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70B8A" w14:textId="77777777" w:rsidR="00FE08B0" w:rsidRDefault="00FE08B0">
      <w:pPr>
        <w:spacing w:before="1440"/>
      </w:pPr>
    </w:p>
    <w:p w14:paraId="526272AA" w14:textId="77777777" w:rsidR="00FE08B0" w:rsidRDefault="00000000">
      <w:pPr>
        <w:jc w:val="center"/>
      </w:pPr>
      <w:r>
        <w:rPr>
          <w:b/>
          <w:bCs/>
          <w:color w:val="1F4E79"/>
          <w:sz w:val="64"/>
          <w:szCs w:val="64"/>
        </w:rPr>
        <w:t>SMART INVENTORY &amp;</w:t>
      </w:r>
    </w:p>
    <w:p w14:paraId="25D5D32E" w14:textId="77777777" w:rsidR="00FE08B0" w:rsidRDefault="00000000">
      <w:pPr>
        <w:spacing w:after="200"/>
        <w:jc w:val="center"/>
      </w:pPr>
      <w:r>
        <w:rPr>
          <w:b/>
          <w:bCs/>
          <w:color w:val="1F4E79"/>
          <w:sz w:val="64"/>
          <w:szCs w:val="64"/>
        </w:rPr>
        <w:t>SUPPLY CHAIN INTELLIGENCE SYSTEM</w:t>
      </w:r>
    </w:p>
    <w:p w14:paraId="17134303" w14:textId="77777777" w:rsidR="00FE08B0" w:rsidRDefault="00000000">
      <w:pPr>
        <w:pBdr>
          <w:bottom w:val="single" w:sz="8" w:space="4" w:color="2E75B6"/>
        </w:pBdr>
        <w:spacing w:after="400"/>
        <w:jc w:val="center"/>
      </w:pPr>
      <w:r>
        <w:rPr>
          <w:i/>
          <w:iCs/>
          <w:color w:val="2E75B6"/>
          <w:sz w:val="32"/>
          <w:szCs w:val="32"/>
        </w:rPr>
        <w:t>Comprehensive Project Report</w:t>
      </w:r>
    </w:p>
    <w:p w14:paraId="58FE7F83" w14:textId="77777777" w:rsidR="00FE08B0" w:rsidRDefault="00FE08B0">
      <w:pPr>
        <w:spacing w:before="100" w:after="100"/>
      </w:pPr>
    </w:p>
    <w:p w14:paraId="366EB1FC" w14:textId="77777777" w:rsidR="00FE08B0" w:rsidRDefault="00000000">
      <w:pPr>
        <w:jc w:val="center"/>
      </w:pPr>
      <w:r>
        <w:rPr>
          <w:color w:val="1A1A2E"/>
          <w:sz w:val="26"/>
          <w:szCs w:val="26"/>
        </w:rPr>
        <w:t>AI-Powered Inventory Management with Demand Forecasting,</w:t>
      </w:r>
    </w:p>
    <w:p w14:paraId="4FAEF1E1" w14:textId="77777777" w:rsidR="00FE08B0" w:rsidRDefault="00000000">
      <w:pPr>
        <w:spacing w:after="600"/>
        <w:jc w:val="center"/>
      </w:pPr>
      <w:r>
        <w:rPr>
          <w:color w:val="1A1A2E"/>
          <w:sz w:val="26"/>
          <w:szCs w:val="26"/>
        </w:rPr>
        <w:t>Supplier Scoring, Dead Stock Detection &amp; Multi-Location Rebalancing</w:t>
      </w:r>
    </w:p>
    <w:p w14:paraId="05821CB5" w14:textId="77777777" w:rsidR="00FE08B0" w:rsidRDefault="00FE08B0">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E08B0" w14:paraId="3C4340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0A7C94D" w14:textId="77777777" w:rsidR="00FE08B0" w:rsidRDefault="00000000">
            <w:r>
              <w:rPr>
                <w:b/>
                <w:bCs/>
                <w:color w:val="FFFFFF"/>
              </w:rPr>
              <w:t>Technology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E26B82" w14:textId="77777777" w:rsidR="00FE08B0" w:rsidRDefault="00000000">
            <w:r>
              <w:t>Java 17, Maven, MySQL 8.0, Swing GUI, JFreeChart, OpenCSV, iText PDF</w:t>
            </w:r>
          </w:p>
        </w:tc>
      </w:tr>
      <w:tr w:rsidR="00FE08B0" w14:paraId="60F5D9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B114C3F" w14:textId="77777777" w:rsidR="00FE08B0" w:rsidRDefault="00000000">
            <w:r>
              <w:rPr>
                <w:b/>
                <w:bCs/>
                <w:color w:val="FFFFFF"/>
              </w:rPr>
              <w:t>Dataset</w:t>
            </w:r>
          </w:p>
        </w:tc>
        <w:tc>
          <w:tcPr>
            <w:tcW w:w="70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1A70EF6" w14:textId="77777777" w:rsidR="00FE08B0" w:rsidRDefault="00000000">
            <w:r>
              <w:t>73,100 retail records + 778 procurement orders</w:t>
            </w:r>
          </w:p>
        </w:tc>
      </w:tr>
      <w:tr w:rsidR="00FE08B0" w14:paraId="0C0F47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2B12633" w14:textId="77777777" w:rsidR="00FE08B0" w:rsidRDefault="00000000">
            <w:r>
              <w:rPr>
                <w:b/>
                <w:bCs/>
                <w:color w:val="FFFFFF"/>
              </w:rPr>
              <w:t>Pattern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134A1E" w14:textId="77777777" w:rsidR="00FE08B0" w:rsidRDefault="00000000">
            <w:r>
              <w:t>MVC + DAO + Service Layer Architecture</w:t>
            </w:r>
          </w:p>
        </w:tc>
      </w:tr>
      <w:tr w:rsidR="00FE08B0" w14:paraId="78B63C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13E7FF5" w14:textId="77777777" w:rsidR="00FE08B0" w:rsidRDefault="00000000">
            <w:r>
              <w:rPr>
                <w:b/>
                <w:bCs/>
                <w:color w:val="FFFFFF"/>
              </w:rPr>
              <w:t>Type</w:t>
            </w:r>
          </w:p>
        </w:tc>
        <w:tc>
          <w:tcPr>
            <w:tcW w:w="70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5BFC35B" w14:textId="77777777" w:rsidR="00FE08B0" w:rsidRDefault="00000000">
            <w:r>
              <w:t>Desktop Application — Academic Capstone Project</w:t>
            </w:r>
          </w:p>
        </w:tc>
      </w:tr>
    </w:tbl>
    <w:p w14:paraId="0236D8D7" w14:textId="77777777" w:rsidR="00FE08B0" w:rsidRDefault="00000000">
      <w:r>
        <w:br w:type="page"/>
      </w:r>
    </w:p>
    <w:p w14:paraId="0D2958CC" w14:textId="77777777" w:rsidR="00FE08B0" w:rsidRDefault="00000000">
      <w:pPr>
        <w:pStyle w:val="Heading1"/>
        <w:pBdr>
          <w:bottom w:val="single" w:sz="6" w:space="1" w:color="2E75B6"/>
        </w:pBdr>
      </w:pPr>
      <w:r>
        <w:lastRenderedPageBreak/>
        <w:t>1. Introduction</w:t>
      </w:r>
    </w:p>
    <w:p w14:paraId="06402F6E" w14:textId="77777777" w:rsidR="00FE08B0" w:rsidRDefault="00000000">
      <w:pPr>
        <w:spacing w:before="80" w:after="80"/>
        <w:jc w:val="both"/>
      </w:pPr>
      <w:r>
        <w:rPr>
          <w:color w:val="000000"/>
        </w:rPr>
        <w:t>The Smart Inventory and Supply Chain Intelligence System is a comprehensive Java desktop application designed to address the growing complexity of modern supply chain management. As businesses expand across multiple locations and product lines, the need for intelligent, data-driven inventory systems becomes critical. Traditional inventory management approaches — based on manual counting, spreadsheets, and reactive decision-making — are no longer sufficient in competitive markets where real-time insights can determine profitability.</w:t>
      </w:r>
    </w:p>
    <w:p w14:paraId="67684499" w14:textId="77777777" w:rsidR="00FE08B0" w:rsidRDefault="00FE08B0">
      <w:pPr>
        <w:spacing w:before="100" w:after="100"/>
      </w:pPr>
    </w:p>
    <w:p w14:paraId="261C94A1" w14:textId="77777777" w:rsidR="00FE08B0" w:rsidRDefault="00000000">
      <w:pPr>
        <w:spacing w:before="80" w:after="80"/>
        <w:jc w:val="both"/>
      </w:pPr>
      <w:r>
        <w:rPr>
          <w:color w:val="000000"/>
        </w:rPr>
        <w:t>This project delivers a full-stack solution that integrates Artificial Intelligence algorithms directly into the inventory management workflow. By processing 73,100 real retail records and 778 procurement orders, the system provides actionable intelligence through six core modules: AI Demand Forecasting, Supplier Performance Scoring, Immutable Ledger Tracking, Dead Stock Detection, Multi-Location Rebalancing, and a Live Interactive Dashboard.</w:t>
      </w:r>
    </w:p>
    <w:p w14:paraId="317E986A" w14:textId="77777777" w:rsidR="00FE08B0" w:rsidRDefault="00FE08B0">
      <w:pPr>
        <w:spacing w:before="100" w:after="100"/>
      </w:pPr>
    </w:p>
    <w:p w14:paraId="60A9EFA0" w14:textId="77777777" w:rsidR="00FE08B0" w:rsidRDefault="00000000">
      <w:pPr>
        <w:spacing w:before="80" w:after="80"/>
        <w:jc w:val="both"/>
      </w:pPr>
      <w:r>
        <w:rPr>
          <w:color w:val="000000"/>
        </w:rPr>
        <w:t>The application is built using Java 17 with the Swing GUI framework, backed by a MySQL 8.0 relational database, and follows industry-standard design patterns including Model-View-Controller (MVC), Data Access Object (DAO), and Service Layer architecture. The system supports role-based access control with three distinct user roles: Administrator, Manager, and Staff — each with appropriate data visibility and operational permissions.</w:t>
      </w:r>
    </w:p>
    <w:p w14:paraId="725AB426" w14:textId="77777777" w:rsidR="00FE08B0" w:rsidRDefault="00FE08B0">
      <w:pPr>
        <w:spacing w:before="100" w:after="100"/>
      </w:pPr>
    </w:p>
    <w:p w14:paraId="1CBE0CA5" w14:textId="77777777" w:rsidR="00FE08B0" w:rsidRDefault="00000000">
      <w:pPr>
        <w:pStyle w:val="Heading1"/>
        <w:pBdr>
          <w:bottom w:val="single" w:sz="6" w:space="1" w:color="2E75B6"/>
        </w:pBdr>
      </w:pPr>
      <w:r>
        <w:t>2. Problem Statement</w:t>
      </w:r>
    </w:p>
    <w:p w14:paraId="41F7CCB7" w14:textId="77777777" w:rsidR="00FE08B0" w:rsidRDefault="00000000">
      <w:pPr>
        <w:spacing w:before="80" w:after="80"/>
        <w:jc w:val="both"/>
      </w:pPr>
      <w:r>
        <w:rPr>
          <w:color w:val="000000"/>
        </w:rPr>
        <w:t>Modern retail and supply chain operations face several critical challenges that directly impact operational efficiency and profitability:</w:t>
      </w:r>
    </w:p>
    <w:p w14:paraId="5A7559DA" w14:textId="77777777" w:rsidR="00FE08B0" w:rsidRDefault="00FE08B0">
      <w:pPr>
        <w:spacing w:before="100" w:after="100"/>
      </w:pPr>
    </w:p>
    <w:p w14:paraId="6304E413" w14:textId="77777777" w:rsidR="00FE08B0" w:rsidRDefault="00000000">
      <w:pPr>
        <w:pStyle w:val="Heading3"/>
      </w:pPr>
      <w:r>
        <w:t>2.1 Demand Forecasting Gap</w:t>
      </w:r>
    </w:p>
    <w:p w14:paraId="4DAE8B9C" w14:textId="77777777" w:rsidR="00FE08B0" w:rsidRDefault="00000000">
      <w:pPr>
        <w:spacing w:before="80" w:after="80"/>
        <w:jc w:val="both"/>
      </w:pPr>
      <w:r>
        <w:rPr>
          <w:color w:val="000000"/>
        </w:rPr>
        <w:t>Most small to mid-size businesses lack sophisticated demand forecasting capabilities. Without predictive analytics, managers either overstock (wasting capital in holding costs) or understock (losing sales to competitors). The absence of seasonal adjustment in forecasting further compounds this problem, leading to systematic prediction errors during peak and off-peak periods.</w:t>
      </w:r>
    </w:p>
    <w:p w14:paraId="3C2ED04A" w14:textId="77777777" w:rsidR="00FE08B0" w:rsidRDefault="00FE08B0">
      <w:pPr>
        <w:spacing w:before="100" w:after="100"/>
      </w:pPr>
    </w:p>
    <w:p w14:paraId="6AF980F2" w14:textId="77777777" w:rsidR="00FE08B0" w:rsidRDefault="00000000">
      <w:pPr>
        <w:pStyle w:val="Heading3"/>
      </w:pPr>
      <w:r>
        <w:t>2.2 Supplier Performance Blindness</w:t>
      </w:r>
    </w:p>
    <w:p w14:paraId="00D4AA7F" w14:textId="77777777" w:rsidR="00FE08B0" w:rsidRDefault="00000000">
      <w:pPr>
        <w:spacing w:before="80" w:after="80"/>
        <w:jc w:val="both"/>
      </w:pPr>
      <w:r>
        <w:rPr>
          <w:color w:val="000000"/>
        </w:rPr>
        <w:t>Procurement decisions are often made based on price alone, ignoring critical KPIs such as delivery reliability, lead time consistency, and defect rates. A supplier offering the lowest unit price may deliver defective goods or fail to deliver entirely, causing far greater losses than the savings realized on unit cost.</w:t>
      </w:r>
    </w:p>
    <w:p w14:paraId="799D70DF" w14:textId="77777777" w:rsidR="00FE08B0" w:rsidRDefault="00FE08B0">
      <w:pPr>
        <w:spacing w:before="100" w:after="100"/>
      </w:pPr>
    </w:p>
    <w:p w14:paraId="280017B2" w14:textId="77777777" w:rsidR="00FE08B0" w:rsidRDefault="00000000">
      <w:pPr>
        <w:pStyle w:val="Heading3"/>
      </w:pPr>
      <w:r>
        <w:t>2.3 Inventory Audit Trail Weakness</w:t>
      </w:r>
    </w:p>
    <w:p w14:paraId="2699D045" w14:textId="77777777" w:rsidR="00FE08B0" w:rsidRDefault="00000000">
      <w:pPr>
        <w:spacing w:before="80" w:after="80"/>
        <w:jc w:val="both"/>
      </w:pPr>
      <w:r>
        <w:rPr>
          <w:color w:val="000000"/>
        </w:rPr>
        <w:t>Traditional inventory systems allow direct UPDATE operations on stock quantities, making it impossible to trace why stock levels changed or who authorized a change. This creates audit compliance failures and makes it impossible to investigate discrepancies.</w:t>
      </w:r>
    </w:p>
    <w:p w14:paraId="75D7C147" w14:textId="77777777" w:rsidR="00FE08B0" w:rsidRDefault="00FE08B0">
      <w:pPr>
        <w:spacing w:before="100" w:after="100"/>
      </w:pPr>
    </w:p>
    <w:p w14:paraId="711EB54E" w14:textId="77777777" w:rsidR="00FE08B0" w:rsidRDefault="00000000">
      <w:pPr>
        <w:pStyle w:val="Heading3"/>
      </w:pPr>
      <w:r>
        <w:t>2.4 Dead Stock Accumulation</w:t>
      </w:r>
    </w:p>
    <w:p w14:paraId="421E5C8F" w14:textId="77777777" w:rsidR="00FE08B0" w:rsidRDefault="00000000">
      <w:pPr>
        <w:spacing w:before="80" w:after="80"/>
        <w:jc w:val="both"/>
      </w:pPr>
      <w:r>
        <w:rPr>
          <w:color w:val="000000"/>
        </w:rPr>
        <w:t>Products that stop selling accumulate silently in warehouses, tying up capital that could be deployed elsewhere. Without automated detection, dead stock may go unnoticed for months, resulting in write-offs, storage cost overruns, and opportunity cost losses.</w:t>
      </w:r>
    </w:p>
    <w:p w14:paraId="21D1B118" w14:textId="77777777" w:rsidR="00FE08B0" w:rsidRDefault="00FE08B0">
      <w:pPr>
        <w:spacing w:before="100" w:after="100"/>
      </w:pPr>
    </w:p>
    <w:p w14:paraId="0483A2B7" w14:textId="77777777" w:rsidR="00FE08B0" w:rsidRDefault="00000000">
      <w:pPr>
        <w:pStyle w:val="Heading3"/>
      </w:pPr>
      <w:r>
        <w:t>2.5 Multi-Location Imbalance</w:t>
      </w:r>
    </w:p>
    <w:p w14:paraId="4905F469" w14:textId="77777777" w:rsidR="00FE08B0" w:rsidRDefault="00000000">
      <w:pPr>
        <w:spacing w:before="80" w:after="80"/>
        <w:jc w:val="both"/>
      </w:pPr>
      <w:r>
        <w:rPr>
          <w:color w:val="000000"/>
        </w:rPr>
        <w:t>When operating multiple warehouses, stock distribution becomes uneven over time. One location may be critically understocked while another holds excess inventory of the same product. Manual rebalancing requires coordination across facilities and is rarely performed proactively.</w:t>
      </w:r>
    </w:p>
    <w:p w14:paraId="047E4740" w14:textId="77777777" w:rsidR="00FE08B0" w:rsidRDefault="00FE08B0">
      <w:pPr>
        <w:spacing w:before="100" w:after="100"/>
      </w:pPr>
    </w:p>
    <w:p w14:paraId="7B801353" w14:textId="77777777" w:rsidR="00FE08B0" w:rsidRDefault="00000000">
      <w:pPr>
        <w:pStyle w:val="Heading3"/>
      </w:pPr>
      <w:r>
        <w:t>2.6 Access Control Inadequacy</w:t>
      </w:r>
    </w:p>
    <w:p w14:paraId="7B725661" w14:textId="77777777" w:rsidR="00FE08B0" w:rsidRDefault="00000000">
      <w:pPr>
        <w:spacing w:before="80" w:after="80"/>
        <w:jc w:val="both"/>
      </w:pPr>
      <w:r>
        <w:rPr>
          <w:color w:val="000000"/>
        </w:rPr>
        <w:t>Without granular role-based access control, staff members may view or modify inventory data outside their operational scope, creating security vulnerabilities and potential data integrity issues.</w:t>
      </w:r>
    </w:p>
    <w:p w14:paraId="6C68B18F" w14:textId="77777777" w:rsidR="00FE08B0" w:rsidRDefault="00FE08B0">
      <w:pPr>
        <w:spacing w:before="100" w:after="100"/>
      </w:pPr>
    </w:p>
    <w:p w14:paraId="0770B191" w14:textId="77777777" w:rsidR="00FE08B0" w:rsidRDefault="00000000">
      <w:pPr>
        <w:spacing w:before="80" w:after="80"/>
        <w:jc w:val="both"/>
      </w:pPr>
      <w:r>
        <w:rPr>
          <w:color w:val="000000"/>
        </w:rPr>
        <w:t>This project addresses all six of these challenges through a unified, intelligent inventory management platform.</w:t>
      </w:r>
    </w:p>
    <w:p w14:paraId="0958A979" w14:textId="77777777" w:rsidR="00FE08B0" w:rsidRDefault="00FE08B0">
      <w:pPr>
        <w:spacing w:before="100" w:after="100"/>
      </w:pPr>
    </w:p>
    <w:p w14:paraId="296A375D" w14:textId="77777777" w:rsidR="00FE08B0" w:rsidRDefault="00000000">
      <w:pPr>
        <w:pStyle w:val="Heading1"/>
        <w:pBdr>
          <w:bottom w:val="single" w:sz="6" w:space="1" w:color="2E75B6"/>
        </w:pBdr>
      </w:pPr>
      <w:r>
        <w:t>3. Literature Review</w:t>
      </w:r>
    </w:p>
    <w:p w14:paraId="6ADAAB4C" w14:textId="77777777" w:rsidR="00FE08B0" w:rsidRDefault="00000000">
      <w:pPr>
        <w:spacing w:before="80" w:after="80"/>
        <w:jc w:val="both"/>
      </w:pPr>
      <w:r>
        <w:rPr>
          <w:color w:val="000000"/>
        </w:rPr>
        <w:t>The following table summarizes key research and industry literature that informed the design and implementation of this system:</w:t>
      </w:r>
    </w:p>
    <w:p w14:paraId="61EA6B82"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800"/>
        <w:gridCol w:w="3360"/>
      </w:tblGrid>
      <w:tr w:rsidR="00FE08B0" w14:paraId="5D395B72"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792B3F74" w14:textId="77777777" w:rsidR="00FE08B0" w:rsidRDefault="00000000">
            <w:pPr>
              <w:jc w:val="center"/>
            </w:pPr>
            <w:r>
              <w:rPr>
                <w:b/>
                <w:bCs/>
                <w:color w:val="FFFFFF"/>
              </w:rPr>
              <w:t>Author / Source</w:t>
            </w:r>
          </w:p>
        </w:tc>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0B2E2E32" w14:textId="77777777" w:rsidR="00FE08B0" w:rsidRDefault="00000000">
            <w:pPr>
              <w:jc w:val="center"/>
            </w:pPr>
            <w:r>
              <w:rPr>
                <w:b/>
                <w:bCs/>
                <w:color w:val="FFFFFF"/>
              </w:rPr>
              <w:t>Topic</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05AEDAC2" w14:textId="77777777" w:rsidR="00FE08B0" w:rsidRDefault="00000000">
            <w:pPr>
              <w:jc w:val="center"/>
            </w:pPr>
            <w:r>
              <w:rPr>
                <w:b/>
                <w:bCs/>
                <w:color w:val="FFFFFF"/>
              </w:rPr>
              <w:t>Year</w:t>
            </w:r>
          </w:p>
        </w:tc>
        <w:tc>
          <w:tcPr>
            <w:tcW w:w="33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200AE67F" w14:textId="77777777" w:rsidR="00FE08B0" w:rsidRDefault="00000000">
            <w:pPr>
              <w:jc w:val="center"/>
            </w:pPr>
            <w:r>
              <w:rPr>
                <w:b/>
                <w:bCs/>
                <w:color w:val="FFFFFF"/>
              </w:rPr>
              <w:t>Key Contribution to This Project</w:t>
            </w:r>
          </w:p>
        </w:tc>
      </w:tr>
      <w:tr w:rsidR="00FE08B0" w14:paraId="608304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75FEED" w14:textId="77777777" w:rsidR="00FE08B0" w:rsidRDefault="00000000">
            <w:r>
              <w:rPr>
                <w:sz w:val="20"/>
                <w:szCs w:val="20"/>
              </w:rPr>
              <w:t>Chopra &amp; Meindl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C1B41F" w14:textId="77777777" w:rsidR="00FE08B0" w:rsidRDefault="00000000">
            <w:r>
              <w:rPr>
                <w:sz w:val="20"/>
                <w:szCs w:val="20"/>
              </w:rPr>
              <w:t>Supply Chain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27E401" w14:textId="77777777" w:rsidR="00FE08B0" w:rsidRDefault="00000000">
            <w:r>
              <w:rPr>
                <w:sz w:val="20"/>
                <w:szCs w:val="20"/>
              </w:rPr>
              <w:t>2021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62AC91" w14:textId="77777777" w:rsidR="00FE08B0" w:rsidRDefault="00000000">
            <w:r>
              <w:rPr>
                <w:sz w:val="20"/>
                <w:szCs w:val="20"/>
              </w:rPr>
              <w:t>Foundational framework for multi-echelon inventory systems and warehouse network optimization — basis for rebalancing algorithm</w:t>
            </w:r>
          </w:p>
        </w:tc>
      </w:tr>
      <w:tr w:rsidR="00FE08B0" w14:paraId="19EC15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D62D48C" w14:textId="77777777" w:rsidR="00FE08B0" w:rsidRDefault="00000000">
            <w:r>
              <w:rPr>
                <w:sz w:val="20"/>
                <w:szCs w:val="20"/>
              </w:rPr>
              <w:t>Box &amp; Jenkins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380BDA5" w14:textId="77777777" w:rsidR="00FE08B0" w:rsidRDefault="00000000">
            <w:r>
              <w:rPr>
                <w:sz w:val="20"/>
                <w:szCs w:val="20"/>
              </w:rPr>
              <w:t>Time Series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CF86B63" w14:textId="77777777" w:rsidR="00FE08B0" w:rsidRDefault="00000000">
            <w:r>
              <w:rPr>
                <w:sz w:val="20"/>
                <w:szCs w:val="20"/>
              </w:rPr>
              <w:t>1976</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13C85F6" w14:textId="77777777" w:rsidR="00FE08B0" w:rsidRDefault="00000000">
            <w:r>
              <w:rPr>
                <w:sz w:val="20"/>
                <w:szCs w:val="20"/>
              </w:rPr>
              <w:t>Moving Average (MA) methodology used in demand forecasting module with seasonal decomposition</w:t>
            </w:r>
          </w:p>
        </w:tc>
      </w:tr>
      <w:tr w:rsidR="00FE08B0" w14:paraId="6C39C8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0BF385" w14:textId="77777777" w:rsidR="00FE08B0" w:rsidRDefault="00000000">
            <w:r>
              <w:rPr>
                <w:sz w:val="20"/>
                <w:szCs w:val="20"/>
              </w:rPr>
              <w:t>Krajewski et 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89FDB3" w14:textId="77777777" w:rsidR="00FE08B0" w:rsidRDefault="00000000">
            <w:r>
              <w:rPr>
                <w:sz w:val="20"/>
                <w:szCs w:val="20"/>
              </w:rPr>
              <w:t>Operations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D68156" w14:textId="77777777" w:rsidR="00FE08B0" w:rsidRDefault="00000000">
            <w:r>
              <w:rPr>
                <w:sz w:val="20"/>
                <w:szCs w:val="20"/>
              </w:rPr>
              <w:t>2019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2C9AC2" w14:textId="77777777" w:rsidR="00FE08B0" w:rsidRDefault="00000000">
            <w:r>
              <w:rPr>
                <w:sz w:val="20"/>
                <w:szCs w:val="20"/>
              </w:rPr>
              <w:t>Weighted KPI scoring for supplier evaluation — directly implemented in Supplier Performance Scoring engine</w:t>
            </w:r>
          </w:p>
        </w:tc>
      </w:tr>
      <w:tr w:rsidR="00FE08B0" w14:paraId="78E4CF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FBFC160" w14:textId="77777777" w:rsidR="00FE08B0" w:rsidRDefault="00000000">
            <w:r>
              <w:rPr>
                <w:sz w:val="20"/>
                <w:szCs w:val="20"/>
              </w:rPr>
              <w:t>Fowler, 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A6A77FB" w14:textId="77777777" w:rsidR="00FE08B0" w:rsidRDefault="00000000">
            <w:r>
              <w:rPr>
                <w:sz w:val="20"/>
                <w:szCs w:val="20"/>
              </w:rPr>
              <w:t xml:space="preserve">Patterns of Enterprise </w:t>
            </w:r>
            <w:r>
              <w:rPr>
                <w:sz w:val="20"/>
                <w:szCs w:val="20"/>
              </w:rPr>
              <w:lastRenderedPageBreak/>
              <w:t>Application Architecture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189DEFA" w14:textId="77777777" w:rsidR="00FE08B0" w:rsidRDefault="00000000">
            <w:r>
              <w:rPr>
                <w:sz w:val="20"/>
                <w:szCs w:val="20"/>
              </w:rPr>
              <w:lastRenderedPageBreak/>
              <w:t>2002</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13C1456" w14:textId="77777777" w:rsidR="00FE08B0" w:rsidRDefault="00000000">
            <w:r>
              <w:rPr>
                <w:sz w:val="20"/>
                <w:szCs w:val="20"/>
              </w:rPr>
              <w:t>DAO and Service Layer patterns used throughout project architecture</w:t>
            </w:r>
          </w:p>
        </w:tc>
      </w:tr>
      <w:tr w:rsidR="00FE08B0" w14:paraId="2678A5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06C944" w14:textId="77777777" w:rsidR="00FE08B0" w:rsidRDefault="00000000">
            <w:r>
              <w:rPr>
                <w:sz w:val="20"/>
                <w:szCs w:val="20"/>
              </w:rPr>
              <w:t>Silver, Pyke &amp; Thomas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6430D0" w14:textId="77777777" w:rsidR="00FE08B0" w:rsidRDefault="00000000">
            <w:r>
              <w:rPr>
                <w:sz w:val="20"/>
                <w:szCs w:val="20"/>
              </w:rPr>
              <w:t>Inventory Management and Production Planning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B15FD3" w14:textId="77777777" w:rsidR="00FE08B0" w:rsidRDefault="00000000">
            <w:r>
              <w:rPr>
                <w:sz w:val="20"/>
                <w:szCs w:val="20"/>
              </w:rPr>
              <w:t>2017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B5E756" w14:textId="77777777" w:rsidR="00FE08B0" w:rsidRDefault="00000000">
            <w:r>
              <w:rPr>
                <w:sz w:val="20"/>
                <w:szCs w:val="20"/>
              </w:rPr>
              <w:t>Dead stock detection thresholds and markdown pricing formulas — basis for discount calculation algorithm</w:t>
            </w:r>
          </w:p>
        </w:tc>
      </w:tr>
      <w:tr w:rsidR="00FE08B0" w14:paraId="58DD77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D67C436" w14:textId="77777777" w:rsidR="00FE08B0" w:rsidRDefault="00000000">
            <w:r>
              <w:rPr>
                <w:sz w:val="20"/>
                <w:szCs w:val="20"/>
              </w:rPr>
              <w:t>APICS / ASCM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0DF4E85" w14:textId="77777777" w:rsidR="00FE08B0" w:rsidRDefault="00000000">
            <w:r>
              <w:rPr>
                <w:sz w:val="20"/>
                <w:szCs w:val="20"/>
              </w:rPr>
              <w:t>Supply Chain Standards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1D40461" w14:textId="77777777" w:rsidR="00FE08B0" w:rsidRDefault="00000000">
            <w:r>
              <w:rPr>
                <w:sz w:val="20"/>
                <w:szCs w:val="20"/>
              </w:rPr>
              <w:t>2022</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DB8E2B2" w14:textId="77777777" w:rsidR="00FE08B0" w:rsidRDefault="00000000">
            <w:r>
              <w:rPr>
                <w:sz w:val="20"/>
                <w:szCs w:val="20"/>
              </w:rPr>
              <w:t>Industry-standard KPI definitions for supplier reliability, lead time, and defect rate measurements</w:t>
            </w:r>
          </w:p>
        </w:tc>
      </w:tr>
      <w:tr w:rsidR="00FE08B0" w14:paraId="7494A1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4D4CA1" w14:textId="77777777" w:rsidR="00FE08B0" w:rsidRDefault="00000000">
            <w:r>
              <w:rPr>
                <w:sz w:val="20"/>
                <w:szCs w:val="20"/>
              </w:rPr>
              <w:t>Kleppmann, 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819E6C" w14:textId="77777777" w:rsidR="00FE08B0" w:rsidRDefault="00000000">
            <w:r>
              <w:rPr>
                <w:sz w:val="20"/>
                <w:szCs w:val="20"/>
              </w:rPr>
              <w:t>Designing Data-Intensive 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A75839" w14:textId="77777777" w:rsidR="00FE08B0" w:rsidRDefault="00000000">
            <w:r>
              <w:rPr>
                <w:sz w:val="20"/>
                <w:szCs w:val="20"/>
              </w:rPr>
              <w:t>2017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F04505" w14:textId="77777777" w:rsidR="00FE08B0" w:rsidRDefault="00000000">
            <w:r>
              <w:rPr>
                <w:sz w:val="20"/>
                <w:szCs w:val="20"/>
              </w:rPr>
              <w:t>Event sourcing and append-only log concepts — basis for Immutable Ledger design</w:t>
            </w:r>
          </w:p>
        </w:tc>
      </w:tr>
      <w:tr w:rsidR="00FE08B0" w14:paraId="371271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4F6B122" w14:textId="77777777" w:rsidR="00FE08B0" w:rsidRDefault="00000000">
            <w:r>
              <w:rPr>
                <w:sz w:val="20"/>
                <w:szCs w:val="20"/>
              </w:rPr>
              <w:t>Gamma et 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F60ABF" w14:textId="77777777" w:rsidR="00FE08B0" w:rsidRDefault="00000000">
            <w:r>
              <w:rPr>
                <w:sz w:val="20"/>
                <w:szCs w:val="20"/>
              </w:rPr>
              <w:t>Design Patterns (Gang of Four)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806E701" w14:textId="77777777" w:rsidR="00FE08B0" w:rsidRDefault="00000000">
            <w:r>
              <w:rPr>
                <w:sz w:val="20"/>
                <w:szCs w:val="20"/>
              </w:rPr>
              <w:t>1994</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BD8CBE2" w14:textId="77777777" w:rsidR="00FE08B0" w:rsidRDefault="00000000">
            <w:r>
              <w:rPr>
                <w:sz w:val="20"/>
                <w:szCs w:val="20"/>
              </w:rPr>
              <w:t>MVC, Observer, and Strategy patterns applied throughout GUI and service layer</w:t>
            </w:r>
          </w:p>
        </w:tc>
      </w:tr>
      <w:tr w:rsidR="00FE08B0" w14:paraId="5D3E7F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9DB667" w14:textId="77777777" w:rsidR="00FE08B0" w:rsidRDefault="00000000">
            <w:r>
              <w:rPr>
                <w:sz w:val="20"/>
                <w:szCs w:val="20"/>
              </w:rPr>
              <w:t>Oracle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6B7EDD" w14:textId="77777777" w:rsidR="00FE08B0" w:rsidRDefault="00000000">
            <w:r>
              <w:rPr>
                <w:sz w:val="20"/>
                <w:szCs w:val="20"/>
              </w:rPr>
              <w:t>Java Swing Documentation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EE97E9" w14:textId="77777777" w:rsidR="00FE08B0" w:rsidRDefault="00000000">
            <w:r>
              <w:rPr>
                <w:sz w:val="20"/>
                <w:szCs w:val="20"/>
              </w:rPr>
              <w:t>2023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46A541" w14:textId="77777777" w:rsidR="00FE08B0" w:rsidRDefault="00000000">
            <w:r>
              <w:rPr>
                <w:sz w:val="20"/>
                <w:szCs w:val="20"/>
              </w:rPr>
              <w:t>JTable, JTabbedPane, SwingWorker threading patterns for responsive UI</w:t>
            </w:r>
          </w:p>
        </w:tc>
      </w:tr>
      <w:tr w:rsidR="00FE08B0" w14:paraId="00F727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1B82AD1" w14:textId="77777777" w:rsidR="00FE08B0" w:rsidRDefault="00000000">
            <w:r>
              <w:rPr>
                <w:sz w:val="20"/>
                <w:szCs w:val="20"/>
              </w:rPr>
              <w:t>JFreeChart Project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14F58A2" w14:textId="77777777" w:rsidR="00FE08B0" w:rsidRDefault="00000000">
            <w:r>
              <w:rPr>
                <w:sz w:val="20"/>
                <w:szCs w:val="20"/>
              </w:rPr>
              <w:t>Chart Library Documentation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C082E58" w14:textId="77777777" w:rsidR="00FE08B0" w:rsidRDefault="00000000">
            <w:r>
              <w:rPr>
                <w:sz w:val="20"/>
                <w:szCs w:val="20"/>
              </w:rPr>
              <w:t>2023</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0E6CA9A" w14:textId="77777777" w:rsidR="00FE08B0" w:rsidRDefault="00000000">
            <w:r>
              <w:rPr>
                <w:sz w:val="20"/>
                <w:szCs w:val="20"/>
              </w:rPr>
              <w:t>XYLineChart rendering for demand forecast visualization with custom dark theme</w:t>
            </w:r>
          </w:p>
        </w:tc>
      </w:tr>
    </w:tbl>
    <w:p w14:paraId="24AC6988" w14:textId="77777777" w:rsidR="00FE08B0" w:rsidRDefault="00FE08B0">
      <w:pPr>
        <w:spacing w:before="100" w:after="100"/>
      </w:pPr>
    </w:p>
    <w:p w14:paraId="055939BD" w14:textId="77777777" w:rsidR="00FE08B0" w:rsidRDefault="00000000">
      <w:pPr>
        <w:pStyle w:val="Heading1"/>
        <w:pBdr>
          <w:bottom w:val="single" w:sz="6" w:space="1" w:color="2E75B6"/>
        </w:pBdr>
      </w:pPr>
      <w:r>
        <w:t>4. System Architecture</w:t>
      </w:r>
    </w:p>
    <w:p w14:paraId="4B08B088" w14:textId="77777777" w:rsidR="00FE08B0" w:rsidRDefault="00000000">
      <w:pPr>
        <w:pStyle w:val="Heading2"/>
      </w:pPr>
      <w:r>
        <w:t>4.1 Architectural Overview</w:t>
      </w:r>
    </w:p>
    <w:p w14:paraId="276941B0" w14:textId="77777777" w:rsidR="00FE08B0" w:rsidRDefault="00000000">
      <w:pPr>
        <w:spacing w:before="80" w:after="80"/>
        <w:jc w:val="both"/>
      </w:pPr>
      <w:r>
        <w:rPr>
          <w:color w:val="000000"/>
        </w:rPr>
        <w:t>The system follows a three-tier layered architecture with strict separation of concerns:</w:t>
      </w:r>
    </w:p>
    <w:p w14:paraId="0C09CADE"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E08B0" w14:paraId="237D34E5" w14:textId="77777777">
        <w:tblPrEx>
          <w:tblCellMar>
            <w:top w:w="0" w:type="dxa"/>
            <w:bottom w:w="0" w:type="dxa"/>
          </w:tblCellMar>
        </w:tblPrEx>
        <w:trPr>
          <w:tblHeader/>
        </w:trPr>
        <w:tc>
          <w:tcPr>
            <w:tcW w:w="23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6EB85686" w14:textId="77777777" w:rsidR="00FE08B0" w:rsidRDefault="00000000">
            <w:pPr>
              <w:jc w:val="center"/>
            </w:pPr>
            <w:r>
              <w:rPr>
                <w:b/>
                <w:bCs/>
                <w:color w:val="FFFFFF"/>
              </w:rPr>
              <w:t>Presentation Layer</w:t>
            </w:r>
          </w:p>
        </w:tc>
        <w:tc>
          <w:tcPr>
            <w:tcW w:w="23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30DC5581" w14:textId="77777777" w:rsidR="00FE08B0" w:rsidRDefault="00000000">
            <w:pPr>
              <w:jc w:val="center"/>
            </w:pPr>
            <w:r>
              <w:rPr>
                <w:b/>
                <w:bCs/>
                <w:color w:val="FFFFFF"/>
              </w:rPr>
              <w:t>Service Layer</w:t>
            </w:r>
          </w:p>
        </w:tc>
        <w:tc>
          <w:tcPr>
            <w:tcW w:w="23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0FC91566" w14:textId="77777777" w:rsidR="00FE08B0" w:rsidRDefault="00000000">
            <w:pPr>
              <w:jc w:val="center"/>
            </w:pPr>
            <w:r>
              <w:rPr>
                <w:b/>
                <w:bCs/>
                <w:color w:val="FFFFFF"/>
              </w:rPr>
              <w:t>Data Access Layer</w:t>
            </w:r>
          </w:p>
        </w:tc>
        <w:tc>
          <w:tcPr>
            <w:tcW w:w="23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3046B43C" w14:textId="77777777" w:rsidR="00FE08B0" w:rsidRDefault="00000000">
            <w:pPr>
              <w:jc w:val="center"/>
            </w:pPr>
            <w:r>
              <w:rPr>
                <w:b/>
                <w:bCs/>
                <w:color w:val="FFFFFF"/>
              </w:rPr>
              <w:t>Data Layer</w:t>
            </w:r>
          </w:p>
        </w:tc>
      </w:tr>
      <w:tr w:rsidR="00FE08B0" w14:paraId="27EE59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62F987" w14:textId="77777777" w:rsidR="00FE08B0" w:rsidRDefault="00000000">
            <w:r>
              <w:rPr>
                <w:sz w:val="20"/>
                <w:szCs w:val="20"/>
              </w:rPr>
              <w:t>Java Swing GUI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0B7CB3" w14:textId="77777777" w:rsidR="00FE08B0" w:rsidRDefault="00000000">
            <w:r>
              <w:rPr>
                <w:sz w:val="20"/>
                <w:szCs w:val="20"/>
              </w:rPr>
              <w:t>Business Logic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BB8B8A" w14:textId="77777777" w:rsidR="00FE08B0" w:rsidRDefault="00000000">
            <w:r>
              <w:rPr>
                <w:sz w:val="20"/>
                <w:szCs w:val="20"/>
              </w:rPr>
              <w:t>DAO Classes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E4DC90" w14:textId="77777777" w:rsidR="00FE08B0" w:rsidRDefault="00000000">
            <w:r>
              <w:rPr>
                <w:sz w:val="20"/>
                <w:szCs w:val="20"/>
              </w:rPr>
              <w:t>MySQL 8.0</w:t>
            </w:r>
          </w:p>
        </w:tc>
      </w:tr>
      <w:tr w:rsidR="00FE08B0" w14:paraId="54C130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DE5C8B9" w14:textId="77777777" w:rsidR="00FE08B0" w:rsidRDefault="00000000">
            <w:r>
              <w:rPr>
                <w:sz w:val="20"/>
                <w:szCs w:val="20"/>
              </w:rPr>
              <w:t>8 Panel Classes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3525FE8" w14:textId="77777777" w:rsidR="00FE08B0" w:rsidRDefault="00000000">
            <w:r>
              <w:rPr>
                <w:sz w:val="20"/>
                <w:szCs w:val="20"/>
              </w:rPr>
              <w:t>6 Service Classes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A364D7A" w14:textId="77777777" w:rsidR="00FE08B0" w:rsidRDefault="00000000">
            <w:r>
              <w:rPr>
                <w:sz w:val="20"/>
                <w:szCs w:val="20"/>
              </w:rPr>
              <w:t>6 DAO Classes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0472772" w14:textId="77777777" w:rsidR="00FE08B0" w:rsidRDefault="00000000">
            <w:r>
              <w:rPr>
                <w:sz w:val="20"/>
                <w:szCs w:val="20"/>
              </w:rPr>
              <w:t>9 Tables</w:t>
            </w:r>
          </w:p>
        </w:tc>
      </w:tr>
      <w:tr w:rsidR="00FE08B0" w14:paraId="6A6E18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68FB23" w14:textId="77777777" w:rsidR="00FE08B0" w:rsidRDefault="00000000">
            <w:r>
              <w:rPr>
                <w:sz w:val="20"/>
                <w:szCs w:val="20"/>
              </w:rPr>
              <w:t>UITheme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772CA7" w14:textId="77777777" w:rsidR="00FE08B0" w:rsidRDefault="00000000">
            <w:r>
              <w:rPr>
                <w:sz w:val="20"/>
                <w:szCs w:val="20"/>
              </w:rPr>
              <w:t>AI Algorithms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F8F2AF" w14:textId="77777777" w:rsidR="00FE08B0" w:rsidRDefault="00000000">
            <w:r>
              <w:rPr>
                <w:sz w:val="20"/>
                <w:szCs w:val="20"/>
              </w:rPr>
              <w:t>PreparedStatements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83129F" w14:textId="77777777" w:rsidR="00FE08B0" w:rsidRDefault="00000000">
            <w:r>
              <w:rPr>
                <w:sz w:val="20"/>
                <w:szCs w:val="20"/>
              </w:rPr>
              <w:t>CSV Files</w:t>
            </w:r>
          </w:p>
        </w:tc>
      </w:tr>
    </w:tbl>
    <w:p w14:paraId="1CB1D629" w14:textId="77777777" w:rsidR="00FE08B0" w:rsidRDefault="00FE08B0">
      <w:pPr>
        <w:spacing w:before="100" w:after="100"/>
      </w:pPr>
    </w:p>
    <w:p w14:paraId="6D71A80D" w14:textId="77777777" w:rsidR="00FE08B0" w:rsidRDefault="00000000">
      <w:pPr>
        <w:pStyle w:val="Heading2"/>
      </w:pPr>
      <w:r>
        <w:t>4.2 Project Folder Structure</w:t>
      </w:r>
    </w:p>
    <w:p w14:paraId="3C48EDAA" w14:textId="77777777" w:rsidR="00FE08B0" w:rsidRDefault="00000000">
      <w:pPr>
        <w:spacing w:before="80" w:after="80"/>
        <w:jc w:val="both"/>
      </w:pPr>
      <w:r>
        <w:rPr>
          <w:color w:val="000000"/>
        </w:rPr>
        <w:t>The project follows Maven standard directory layout:</w:t>
      </w:r>
    </w:p>
    <w:p w14:paraId="54D25ECF"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FE08B0" w14:paraId="32623D48" w14:textId="77777777">
        <w:tblPrEx>
          <w:tblCellMar>
            <w:top w:w="0" w:type="dxa"/>
            <w:bottom w:w="0" w:type="dxa"/>
          </w:tblCellMar>
        </w:tblPrEx>
        <w:trPr>
          <w:tblHeader/>
        </w:trPr>
        <w:tc>
          <w:tcPr>
            <w:tcW w:w="35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258C130D" w14:textId="77777777" w:rsidR="00FE08B0" w:rsidRDefault="00000000">
            <w:pPr>
              <w:jc w:val="center"/>
            </w:pPr>
            <w:r>
              <w:rPr>
                <w:b/>
                <w:bCs/>
                <w:color w:val="FFFFFF"/>
              </w:rPr>
              <w:lastRenderedPageBreak/>
              <w:t>Path</w:t>
            </w:r>
          </w:p>
        </w:tc>
        <w:tc>
          <w:tcPr>
            <w:tcW w:w="58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09C3AA20" w14:textId="77777777" w:rsidR="00FE08B0" w:rsidRDefault="00000000">
            <w:pPr>
              <w:jc w:val="center"/>
            </w:pPr>
            <w:r>
              <w:rPr>
                <w:b/>
                <w:bCs/>
                <w:color w:val="FFFFFF"/>
              </w:rPr>
              <w:t>Description</w:t>
            </w:r>
          </w:p>
        </w:tc>
      </w:tr>
      <w:tr w:rsidR="00FE08B0" w14:paraId="4D2ED6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D5BAB6" w14:textId="77777777" w:rsidR="00FE08B0" w:rsidRDefault="00000000">
            <w:r>
              <w:rPr>
                <w:sz w:val="20"/>
                <w:szCs w:val="20"/>
              </w:rPr>
              <w:t>src/main/java/com/inventory/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68C3DE" w14:textId="77777777" w:rsidR="00FE08B0" w:rsidRDefault="00000000">
            <w:r>
              <w:rPr>
                <w:sz w:val="20"/>
                <w:szCs w:val="20"/>
              </w:rPr>
              <w:t>Root Java source package</w:t>
            </w:r>
          </w:p>
        </w:tc>
      </w:tr>
      <w:tr w:rsidR="00FE08B0" w14:paraId="7848DC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8F7C2DA" w14:textId="77777777" w:rsidR="00FE08B0" w:rsidRDefault="00000000">
            <w:r>
              <w:rPr>
                <w:sz w:val="20"/>
                <w:szCs w:val="20"/>
              </w:rPr>
              <w:t xml:space="preserve">  model/</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3FAD1A0" w14:textId="77777777" w:rsidR="00FE08B0" w:rsidRDefault="00000000">
            <w:r>
              <w:rPr>
                <w:sz w:val="20"/>
                <w:szCs w:val="20"/>
              </w:rPr>
              <w:t>Plain Java objects representing database entities</w:t>
            </w:r>
          </w:p>
        </w:tc>
      </w:tr>
      <w:tr w:rsidR="00FE08B0" w14:paraId="59C032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38C633" w14:textId="77777777" w:rsidR="00FE08B0" w:rsidRDefault="00000000">
            <w:r>
              <w:rPr>
                <w:sz w:val="20"/>
                <w:szCs w:val="20"/>
              </w:rPr>
              <w:t xml:space="preserve">  dao/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1863FA" w14:textId="77777777" w:rsidR="00FE08B0" w:rsidRDefault="00000000">
            <w:r>
              <w:rPr>
                <w:sz w:val="20"/>
                <w:szCs w:val="20"/>
              </w:rPr>
              <w:t>Data Access Objects — all SQL queries live here</w:t>
            </w:r>
          </w:p>
        </w:tc>
      </w:tr>
      <w:tr w:rsidR="00FE08B0" w14:paraId="22B2D86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D56B4ED" w14:textId="77777777" w:rsidR="00FE08B0" w:rsidRDefault="00000000">
            <w:r>
              <w:rPr>
                <w:sz w:val="20"/>
                <w:szCs w:val="20"/>
              </w:rPr>
              <w:t xml:space="preserve">  service/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67C9BB" w14:textId="77777777" w:rsidR="00FE08B0" w:rsidRDefault="00000000">
            <w:r>
              <w:rPr>
                <w:sz w:val="20"/>
                <w:szCs w:val="20"/>
              </w:rPr>
              <w:t>Business logic, AI algorithms, CSV loading</w:t>
            </w:r>
          </w:p>
        </w:tc>
      </w:tr>
      <w:tr w:rsidR="00FE08B0" w14:paraId="7D68B20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2506F1" w14:textId="77777777" w:rsidR="00FE08B0" w:rsidRDefault="00000000">
            <w:r>
              <w:rPr>
                <w:sz w:val="20"/>
                <w:szCs w:val="20"/>
              </w:rPr>
              <w:t xml:space="preserve">  gui/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881A61" w14:textId="77777777" w:rsidR="00FE08B0" w:rsidRDefault="00000000">
            <w:r>
              <w:rPr>
                <w:sz w:val="20"/>
                <w:szCs w:val="20"/>
              </w:rPr>
              <w:t>All Swing UI panels and theme classes</w:t>
            </w:r>
          </w:p>
        </w:tc>
      </w:tr>
      <w:tr w:rsidR="00FE08B0" w14:paraId="37B025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481EE77" w14:textId="77777777" w:rsidR="00FE08B0" w:rsidRDefault="00000000">
            <w:r>
              <w:rPr>
                <w:sz w:val="20"/>
                <w:szCs w:val="20"/>
              </w:rPr>
              <w:t xml:space="preserve">  Main.java</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7A608E5" w14:textId="77777777" w:rsidR="00FE08B0" w:rsidRDefault="00000000">
            <w:r>
              <w:rPr>
                <w:sz w:val="20"/>
                <w:szCs w:val="20"/>
              </w:rPr>
              <w:t>Application entry point</w:t>
            </w:r>
          </w:p>
        </w:tc>
      </w:tr>
      <w:tr w:rsidR="00FE08B0" w14:paraId="237351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A86B44" w14:textId="77777777" w:rsidR="00FE08B0" w:rsidRDefault="00000000">
            <w:r>
              <w:rPr>
                <w:sz w:val="20"/>
                <w:szCs w:val="20"/>
              </w:rPr>
              <w:t>src/main/data/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27F875" w14:textId="77777777" w:rsidR="00FE08B0" w:rsidRDefault="00000000">
            <w:r>
              <w:rPr>
                <w:sz w:val="20"/>
                <w:szCs w:val="20"/>
              </w:rPr>
              <w:t>CSV dataset files</w:t>
            </w:r>
          </w:p>
        </w:tc>
      </w:tr>
      <w:tr w:rsidR="00FE08B0" w14:paraId="3360F1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A0D99FF" w14:textId="77777777" w:rsidR="00FE08B0" w:rsidRDefault="00000000">
            <w:r>
              <w:rPr>
                <w:sz w:val="20"/>
                <w:szCs w:val="20"/>
              </w:rPr>
              <w:t>src/main/resources/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6D98F73" w14:textId="77777777" w:rsidR="00FE08B0" w:rsidRDefault="00000000">
            <w:r>
              <w:rPr>
                <w:sz w:val="20"/>
                <w:szCs w:val="20"/>
              </w:rPr>
              <w:t>Application configuration files</w:t>
            </w:r>
          </w:p>
        </w:tc>
      </w:tr>
      <w:tr w:rsidR="00FE08B0" w14:paraId="192126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0AEFCF" w14:textId="77777777" w:rsidR="00FE08B0" w:rsidRDefault="00000000">
            <w:r>
              <w:rPr>
                <w:sz w:val="20"/>
                <w:szCs w:val="20"/>
              </w:rPr>
              <w:t>pom.xml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9EAB5F" w14:textId="77777777" w:rsidR="00FE08B0" w:rsidRDefault="00000000">
            <w:r>
              <w:rPr>
                <w:sz w:val="20"/>
                <w:szCs w:val="20"/>
              </w:rPr>
              <w:t xml:space="preserve">Maven </w:t>
            </w:r>
            <w:proofErr w:type="gramStart"/>
            <w:r>
              <w:rPr>
                <w:sz w:val="20"/>
                <w:szCs w:val="20"/>
              </w:rPr>
              <w:t>build</w:t>
            </w:r>
            <w:proofErr w:type="gramEnd"/>
            <w:r>
              <w:rPr>
                <w:sz w:val="20"/>
                <w:szCs w:val="20"/>
              </w:rPr>
              <w:t xml:space="preserve"> configuration and dependencies</w:t>
            </w:r>
          </w:p>
        </w:tc>
      </w:tr>
      <w:tr w:rsidR="00FE08B0" w14:paraId="76DACF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7DAE875" w14:textId="77777777" w:rsidR="00FE08B0" w:rsidRDefault="00000000">
            <w:r>
              <w:rPr>
                <w:sz w:val="20"/>
                <w:szCs w:val="20"/>
              </w:rPr>
              <w:t>Inventory.sql</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414A3C1" w14:textId="77777777" w:rsidR="00FE08B0" w:rsidRDefault="00000000">
            <w:r>
              <w:rPr>
                <w:sz w:val="20"/>
                <w:szCs w:val="20"/>
              </w:rPr>
              <w:t>Database schema and seed data script</w:t>
            </w:r>
          </w:p>
        </w:tc>
      </w:tr>
    </w:tbl>
    <w:p w14:paraId="4344DD97" w14:textId="77777777" w:rsidR="00FE08B0" w:rsidRDefault="00FE08B0">
      <w:pPr>
        <w:spacing w:before="100" w:after="100"/>
      </w:pPr>
    </w:p>
    <w:p w14:paraId="43F5BD8D" w14:textId="77777777" w:rsidR="00FE08B0" w:rsidRDefault="00000000">
      <w:pPr>
        <w:pStyle w:val="Heading2"/>
      </w:pPr>
      <w:r>
        <w:t>4.3 Model Classes</w:t>
      </w:r>
    </w:p>
    <w:p w14:paraId="45759FF1" w14:textId="77777777" w:rsidR="00FE08B0" w:rsidRDefault="00000000">
      <w:pPr>
        <w:spacing w:before="80" w:after="80"/>
        <w:jc w:val="both"/>
      </w:pPr>
      <w:r>
        <w:rPr>
          <w:color w:val="000000"/>
        </w:rPr>
        <w:t>Model classes are plain Java objects (POJOs) that represent database entities. They contain only fields, getters, setters, and simple utility methods — no business logic.</w:t>
      </w:r>
    </w:p>
    <w:p w14:paraId="4C85B299"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FE08B0" w14:paraId="14A837F7"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40216D73" w14:textId="77777777" w:rsidR="00FE08B0" w:rsidRDefault="00000000">
            <w:pPr>
              <w:jc w:val="center"/>
            </w:pPr>
            <w:r>
              <w:rPr>
                <w:b/>
                <w:bCs/>
                <w:color w:val="FFFFFF"/>
              </w:rPr>
              <w:t>Class</w:t>
            </w:r>
          </w:p>
        </w:tc>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5D70B4C2" w14:textId="77777777" w:rsidR="00FE08B0" w:rsidRDefault="00000000">
            <w:pPr>
              <w:jc w:val="center"/>
            </w:pPr>
            <w:r>
              <w:rPr>
                <w:b/>
                <w:bCs/>
                <w:color w:val="FFFFFF"/>
              </w:rPr>
              <w:t>Maps To Table</w:t>
            </w:r>
          </w:p>
        </w:tc>
        <w:tc>
          <w:tcPr>
            <w:tcW w:w="53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47D36A77" w14:textId="77777777" w:rsidR="00FE08B0" w:rsidRDefault="00000000">
            <w:pPr>
              <w:jc w:val="center"/>
            </w:pPr>
            <w:r>
              <w:rPr>
                <w:b/>
                <w:bCs/>
                <w:color w:val="FFFFFF"/>
              </w:rPr>
              <w:t>Key Fields &amp; Purpose</w:t>
            </w:r>
          </w:p>
        </w:tc>
      </w:tr>
      <w:tr w:rsidR="00FE08B0" w14:paraId="667002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77C551" w14:textId="77777777" w:rsidR="00FE08B0" w:rsidRDefault="00000000">
            <w:r>
              <w:rPr>
                <w:sz w:val="20"/>
                <w:szCs w:val="20"/>
              </w:rPr>
              <w:t>User.java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D96BF2" w14:textId="77777777" w:rsidR="00FE08B0" w:rsidRDefault="00000000">
            <w:r>
              <w:rPr>
                <w:sz w:val="20"/>
                <w:szCs w:val="20"/>
              </w:rPr>
              <w:t>users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0F139C" w14:textId="77777777" w:rsidR="00FE08B0" w:rsidRDefault="00000000">
            <w:r>
              <w:rPr>
                <w:sz w:val="20"/>
                <w:szCs w:val="20"/>
              </w:rPr>
              <w:t xml:space="preserve">id, username, password, fullName, role, warehouseId. Contains role-check methods: </w:t>
            </w:r>
            <w:proofErr w:type="gramStart"/>
            <w:r>
              <w:rPr>
                <w:sz w:val="20"/>
                <w:szCs w:val="20"/>
              </w:rPr>
              <w:t>isAdmin(</w:t>
            </w:r>
            <w:proofErr w:type="gramEnd"/>
            <w:r>
              <w:rPr>
                <w:sz w:val="20"/>
                <w:szCs w:val="20"/>
              </w:rPr>
              <w:t xml:space="preserve">), </w:t>
            </w:r>
            <w:proofErr w:type="gramStart"/>
            <w:r>
              <w:rPr>
                <w:sz w:val="20"/>
                <w:szCs w:val="20"/>
              </w:rPr>
              <w:t>isManager(</w:t>
            </w:r>
            <w:proofErr w:type="gramEnd"/>
            <w:r>
              <w:rPr>
                <w:sz w:val="20"/>
                <w:szCs w:val="20"/>
              </w:rPr>
              <w:t xml:space="preserve">), </w:t>
            </w:r>
            <w:proofErr w:type="gramStart"/>
            <w:r>
              <w:rPr>
                <w:sz w:val="20"/>
                <w:szCs w:val="20"/>
              </w:rPr>
              <w:t>isStaff(</w:t>
            </w:r>
            <w:proofErr w:type="gramEnd"/>
            <w:r>
              <w:rPr>
                <w:sz w:val="20"/>
                <w:szCs w:val="20"/>
              </w:rPr>
              <w:t xml:space="preserve">), </w:t>
            </w:r>
            <w:proofErr w:type="gramStart"/>
            <w:r>
              <w:rPr>
                <w:sz w:val="20"/>
                <w:szCs w:val="20"/>
              </w:rPr>
              <w:t>canAccessAllWarehouses(</w:t>
            </w:r>
            <w:proofErr w:type="gramEnd"/>
            <w:r>
              <w:rPr>
                <w:sz w:val="20"/>
                <w:szCs w:val="20"/>
              </w:rPr>
              <w:t>)</w:t>
            </w:r>
          </w:p>
        </w:tc>
      </w:tr>
      <w:tr w:rsidR="00FE08B0" w14:paraId="53E046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216A60F" w14:textId="77777777" w:rsidR="00FE08B0" w:rsidRDefault="00000000">
            <w:r>
              <w:rPr>
                <w:sz w:val="20"/>
                <w:szCs w:val="20"/>
              </w:rPr>
              <w:t>Product.java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9ED8136" w14:textId="77777777" w:rsidR="00FE08B0" w:rsidRDefault="00000000">
            <w:r>
              <w:rPr>
                <w:sz w:val="20"/>
                <w:szCs w:val="20"/>
              </w:rPr>
              <w:t>products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782E6E2" w14:textId="77777777" w:rsidR="00FE08B0" w:rsidRDefault="00000000">
            <w:r>
              <w:rPr>
                <w:sz w:val="20"/>
                <w:szCs w:val="20"/>
              </w:rPr>
              <w:t>id, name, category, unitPrice, reorderLevel. Represents one of the 20 inventory products</w:t>
            </w:r>
          </w:p>
        </w:tc>
      </w:tr>
      <w:tr w:rsidR="00FE08B0" w14:paraId="2BD236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EAE017" w14:textId="77777777" w:rsidR="00FE08B0" w:rsidRDefault="00000000">
            <w:r>
              <w:rPr>
                <w:sz w:val="20"/>
                <w:szCs w:val="20"/>
              </w:rPr>
              <w:t>Warehouse.java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A3CDFD" w14:textId="77777777" w:rsidR="00FE08B0" w:rsidRDefault="00000000">
            <w:r>
              <w:rPr>
                <w:sz w:val="20"/>
                <w:szCs w:val="20"/>
              </w:rPr>
              <w:t>warehouses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223183" w14:textId="77777777" w:rsidR="00FE08B0" w:rsidRDefault="00000000">
            <w:r>
              <w:rPr>
                <w:sz w:val="20"/>
                <w:szCs w:val="20"/>
              </w:rPr>
              <w:t>id, name, location, managerName. Represents one of 5 warehouse locations (Mumbai to Kolkata)</w:t>
            </w:r>
          </w:p>
        </w:tc>
      </w:tr>
      <w:tr w:rsidR="00FE08B0" w14:paraId="013FFE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A8DF406" w14:textId="77777777" w:rsidR="00FE08B0" w:rsidRDefault="00000000">
            <w:r>
              <w:rPr>
                <w:sz w:val="20"/>
                <w:szCs w:val="20"/>
              </w:rPr>
              <w:t>Supplier.java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2D76CEF" w14:textId="77777777" w:rsidR="00FE08B0" w:rsidRDefault="00000000">
            <w:r>
              <w:rPr>
                <w:sz w:val="20"/>
                <w:szCs w:val="20"/>
              </w:rPr>
              <w:t>suppliers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D7AF619" w14:textId="77777777" w:rsidR="00FE08B0" w:rsidRDefault="00000000">
            <w:r>
              <w:rPr>
                <w:sz w:val="20"/>
                <w:szCs w:val="20"/>
              </w:rPr>
              <w:t>id, name, leadTimeDays, defectRate, reliabilityScore, costPerUnit, performanceScore. Complete supplier profile</w:t>
            </w:r>
          </w:p>
        </w:tc>
      </w:tr>
      <w:tr w:rsidR="00FE08B0" w14:paraId="15B842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213FB3" w14:textId="77777777" w:rsidR="00FE08B0" w:rsidRDefault="00000000">
            <w:r>
              <w:rPr>
                <w:sz w:val="20"/>
                <w:szCs w:val="20"/>
              </w:rPr>
              <w:t>InventoryLog.java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958096" w14:textId="77777777" w:rsidR="00FE08B0" w:rsidRDefault="00000000">
            <w:r>
              <w:rPr>
                <w:sz w:val="20"/>
                <w:szCs w:val="20"/>
              </w:rPr>
              <w:t>inventory_log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72AF34" w14:textId="77777777" w:rsidR="00FE08B0" w:rsidRDefault="00000000">
            <w:r>
              <w:rPr>
                <w:sz w:val="20"/>
                <w:szCs w:val="20"/>
              </w:rPr>
              <w:t>id, productId, warehouseId, changeQty, reason, performedBy, loggedAt. Immutable ledger entry</w:t>
            </w:r>
          </w:p>
        </w:tc>
      </w:tr>
      <w:tr w:rsidR="00FE08B0" w14:paraId="5D169B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8E10FD3" w14:textId="77777777" w:rsidR="00FE08B0" w:rsidRDefault="00000000">
            <w:r>
              <w:rPr>
                <w:sz w:val="20"/>
                <w:szCs w:val="20"/>
              </w:rPr>
              <w:t>StockTransfer.java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D28FCB9" w14:textId="77777777" w:rsidR="00FE08B0" w:rsidRDefault="00000000">
            <w:r>
              <w:rPr>
                <w:sz w:val="20"/>
                <w:szCs w:val="20"/>
              </w:rPr>
              <w:t>stock_transfers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87434B3" w14:textId="77777777" w:rsidR="00FE08B0" w:rsidRDefault="00000000">
            <w:r>
              <w:rPr>
                <w:sz w:val="20"/>
                <w:szCs w:val="20"/>
              </w:rPr>
              <w:t>fromWarehouseId, toWarehouseId, productId, quantity, transferredBy, reason, transferredAt. Transfer record</w:t>
            </w:r>
          </w:p>
        </w:tc>
      </w:tr>
    </w:tbl>
    <w:p w14:paraId="475E53B2" w14:textId="77777777" w:rsidR="00FE08B0" w:rsidRDefault="00FE08B0">
      <w:pPr>
        <w:spacing w:before="100" w:after="100"/>
      </w:pPr>
    </w:p>
    <w:p w14:paraId="08BDC170" w14:textId="77777777" w:rsidR="00FE08B0" w:rsidRDefault="00000000">
      <w:pPr>
        <w:pStyle w:val="Heading2"/>
      </w:pPr>
      <w:r>
        <w:t>4.4 DAO Classes</w:t>
      </w:r>
    </w:p>
    <w:p w14:paraId="72B29D22" w14:textId="77777777" w:rsidR="00FE08B0" w:rsidRDefault="00000000">
      <w:pPr>
        <w:spacing w:before="80" w:after="80"/>
        <w:jc w:val="both"/>
      </w:pPr>
      <w:r>
        <w:rPr>
          <w:color w:val="000000"/>
        </w:rPr>
        <w:t>Data Access Objects encapsulate all database interaction. Each DAO class is responsible for one or more related tables and uses PreparedStatements exclusively to prevent SQL injection.</w:t>
      </w:r>
    </w:p>
    <w:p w14:paraId="49430B13"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6769"/>
      </w:tblGrid>
      <w:tr w:rsidR="00FE08B0" w14:paraId="17964070" w14:textId="77777777">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2C0CBD22" w14:textId="77777777" w:rsidR="00FE08B0" w:rsidRDefault="00000000">
            <w:pPr>
              <w:jc w:val="center"/>
            </w:pPr>
            <w:r>
              <w:rPr>
                <w:b/>
                <w:bCs/>
                <w:color w:val="FFFFFF"/>
              </w:rPr>
              <w:t>DAO Class</w:t>
            </w:r>
          </w:p>
        </w:tc>
        <w:tc>
          <w:tcPr>
            <w:tcW w:w="69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7FC08409" w14:textId="77777777" w:rsidR="00FE08B0" w:rsidRDefault="00000000">
            <w:pPr>
              <w:jc w:val="center"/>
            </w:pPr>
            <w:r>
              <w:rPr>
                <w:b/>
                <w:bCs/>
                <w:color w:val="FFFFFF"/>
              </w:rPr>
              <w:t>Responsibilities &amp; Key Methods</w:t>
            </w:r>
          </w:p>
        </w:tc>
      </w:tr>
      <w:tr w:rsidR="00FE08B0" w14:paraId="6FC62D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32C334" w14:textId="77777777" w:rsidR="00FE08B0" w:rsidRDefault="00000000">
            <w:r>
              <w:rPr>
                <w:sz w:val="20"/>
                <w:szCs w:val="20"/>
              </w:rPr>
              <w:t>DatabaseConnection.java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779CC7" w14:textId="77777777" w:rsidR="00FE08B0" w:rsidRDefault="00000000">
            <w:r>
              <w:rPr>
                <w:sz w:val="20"/>
                <w:szCs w:val="20"/>
              </w:rPr>
              <w:t xml:space="preserve">Manages MySQL JDBC connection pool. Single static </w:t>
            </w:r>
            <w:proofErr w:type="gramStart"/>
            <w:r>
              <w:rPr>
                <w:sz w:val="20"/>
                <w:szCs w:val="20"/>
              </w:rPr>
              <w:t>getConnection(</w:t>
            </w:r>
            <w:proofErr w:type="gramEnd"/>
            <w:r>
              <w:rPr>
                <w:sz w:val="20"/>
                <w:szCs w:val="20"/>
              </w:rPr>
              <w:t xml:space="preserve">) method used by all other DAOs. Connection string: </w:t>
            </w:r>
            <w:proofErr w:type="gramStart"/>
            <w:r>
              <w:rPr>
                <w:sz w:val="20"/>
                <w:szCs w:val="20"/>
              </w:rPr>
              <w:t>jdbc:mysql://localhost:3306/smart_inventory</w:t>
            </w:r>
            <w:proofErr w:type="gramEnd"/>
          </w:p>
        </w:tc>
      </w:tr>
      <w:tr w:rsidR="00FE08B0" w14:paraId="64A150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0CF2B7C" w14:textId="77777777" w:rsidR="00FE08B0" w:rsidRDefault="00000000">
            <w:r>
              <w:rPr>
                <w:sz w:val="20"/>
                <w:szCs w:val="20"/>
              </w:rPr>
              <w:t>UserDAO.java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C3E7D2" w14:textId="77777777" w:rsidR="00FE08B0" w:rsidRDefault="00000000">
            <w:proofErr w:type="gramStart"/>
            <w:r>
              <w:rPr>
                <w:sz w:val="20"/>
                <w:szCs w:val="20"/>
              </w:rPr>
              <w:t>login(</w:t>
            </w:r>
            <w:proofErr w:type="gramEnd"/>
            <w:r>
              <w:rPr>
                <w:sz w:val="20"/>
                <w:szCs w:val="20"/>
              </w:rPr>
              <w:t xml:space="preserve">username, password) — authenticates and returns User object with role and warehouse assignment. </w:t>
            </w:r>
            <w:proofErr w:type="gramStart"/>
            <w:r>
              <w:rPr>
                <w:sz w:val="20"/>
                <w:szCs w:val="20"/>
              </w:rPr>
              <w:t>updatePassword(</w:t>
            </w:r>
            <w:proofErr w:type="gramEnd"/>
            <w:r>
              <w:rPr>
                <w:sz w:val="20"/>
                <w:szCs w:val="20"/>
              </w:rPr>
              <w:t>) for password changes</w:t>
            </w:r>
          </w:p>
        </w:tc>
      </w:tr>
      <w:tr w:rsidR="00FE08B0" w14:paraId="16AE9A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A6EAA6" w14:textId="77777777" w:rsidR="00FE08B0" w:rsidRDefault="00000000">
            <w:r>
              <w:rPr>
                <w:sz w:val="20"/>
                <w:szCs w:val="20"/>
              </w:rPr>
              <w:t>ProductDAO.java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84B207" w14:textId="77777777" w:rsidR="00FE08B0" w:rsidRDefault="00000000">
            <w:proofErr w:type="gramStart"/>
            <w:r>
              <w:rPr>
                <w:sz w:val="20"/>
                <w:szCs w:val="20"/>
              </w:rPr>
              <w:t>getAllProducts(</w:t>
            </w:r>
            <w:proofErr w:type="gramEnd"/>
            <w:r>
              <w:rPr>
                <w:sz w:val="20"/>
                <w:szCs w:val="20"/>
              </w:rPr>
              <w:t xml:space="preserve">) — returns all 20 products from database. </w:t>
            </w:r>
            <w:proofErr w:type="gramStart"/>
            <w:r>
              <w:rPr>
                <w:sz w:val="20"/>
                <w:szCs w:val="20"/>
              </w:rPr>
              <w:t>getProductById(</w:t>
            </w:r>
            <w:proofErr w:type="gramEnd"/>
            <w:r>
              <w:rPr>
                <w:sz w:val="20"/>
                <w:szCs w:val="20"/>
              </w:rPr>
              <w:t xml:space="preserve">) for single lookups. </w:t>
            </w:r>
            <w:proofErr w:type="gramStart"/>
            <w:r>
              <w:rPr>
                <w:sz w:val="20"/>
                <w:szCs w:val="20"/>
              </w:rPr>
              <w:t>addProduct(</w:t>
            </w:r>
            <w:proofErr w:type="gramEnd"/>
            <w:r>
              <w:rPr>
                <w:sz w:val="20"/>
                <w:szCs w:val="20"/>
              </w:rPr>
              <w:t xml:space="preserve">) and </w:t>
            </w:r>
            <w:proofErr w:type="gramStart"/>
            <w:r>
              <w:rPr>
                <w:sz w:val="20"/>
                <w:szCs w:val="20"/>
              </w:rPr>
              <w:t>updateProduct(</w:t>
            </w:r>
            <w:proofErr w:type="gramEnd"/>
            <w:r>
              <w:rPr>
                <w:sz w:val="20"/>
                <w:szCs w:val="20"/>
              </w:rPr>
              <w:t>) for CRUD operations</w:t>
            </w:r>
          </w:p>
        </w:tc>
      </w:tr>
      <w:tr w:rsidR="00FE08B0" w14:paraId="6FF9A2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36CBFC3" w14:textId="77777777" w:rsidR="00FE08B0" w:rsidRDefault="00000000">
            <w:r>
              <w:rPr>
                <w:sz w:val="20"/>
                <w:szCs w:val="20"/>
              </w:rPr>
              <w:t>WarehouseDAO.java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E0564D2" w14:textId="77777777" w:rsidR="00FE08B0" w:rsidRDefault="00000000">
            <w:r>
              <w:rPr>
                <w:sz w:val="20"/>
                <w:szCs w:val="20"/>
              </w:rPr>
              <w:t xml:space="preserve">Largest DAO. </w:t>
            </w:r>
            <w:proofErr w:type="gramStart"/>
            <w:r>
              <w:rPr>
                <w:sz w:val="20"/>
                <w:szCs w:val="20"/>
              </w:rPr>
              <w:t>getAllWarehouses(</w:t>
            </w:r>
            <w:proofErr w:type="gramEnd"/>
            <w:r>
              <w:rPr>
                <w:sz w:val="20"/>
                <w:szCs w:val="20"/>
              </w:rPr>
              <w:t xml:space="preserve">), </w:t>
            </w:r>
            <w:proofErr w:type="gramStart"/>
            <w:r>
              <w:rPr>
                <w:sz w:val="20"/>
                <w:szCs w:val="20"/>
              </w:rPr>
              <w:t>getAllWarehouseStock(</w:t>
            </w:r>
            <w:proofErr w:type="gramEnd"/>
            <w:r>
              <w:rPr>
                <w:sz w:val="20"/>
                <w:szCs w:val="20"/>
              </w:rPr>
              <w:t xml:space="preserve">) (100 rows), </w:t>
            </w:r>
            <w:proofErr w:type="gramStart"/>
            <w:r>
              <w:rPr>
                <w:sz w:val="20"/>
                <w:szCs w:val="20"/>
              </w:rPr>
              <w:t>getStockForProduct(</w:t>
            </w:r>
            <w:proofErr w:type="gramEnd"/>
            <w:r>
              <w:rPr>
                <w:sz w:val="20"/>
                <w:szCs w:val="20"/>
              </w:rPr>
              <w:t xml:space="preserve">), </w:t>
            </w:r>
            <w:proofErr w:type="gramStart"/>
            <w:r>
              <w:rPr>
                <w:sz w:val="20"/>
                <w:szCs w:val="20"/>
              </w:rPr>
              <w:t>updateStock(</w:t>
            </w:r>
            <w:proofErr w:type="gramEnd"/>
            <w:r>
              <w:rPr>
                <w:sz w:val="20"/>
                <w:szCs w:val="20"/>
              </w:rPr>
              <w:t xml:space="preserve">), </w:t>
            </w:r>
            <w:proofErr w:type="gramStart"/>
            <w:r>
              <w:rPr>
                <w:sz w:val="20"/>
                <w:szCs w:val="20"/>
              </w:rPr>
              <w:t>transferStock(</w:t>
            </w:r>
            <w:proofErr w:type="gramEnd"/>
            <w:r>
              <w:rPr>
                <w:sz w:val="20"/>
                <w:szCs w:val="20"/>
              </w:rPr>
              <w:t xml:space="preserve">) with transaction management, </w:t>
            </w:r>
            <w:proofErr w:type="gramStart"/>
            <w:r>
              <w:rPr>
                <w:sz w:val="20"/>
                <w:szCs w:val="20"/>
              </w:rPr>
              <w:t>getTransferHistory(</w:t>
            </w:r>
            <w:proofErr w:type="gramEnd"/>
            <w:r>
              <w:rPr>
                <w:sz w:val="20"/>
                <w:szCs w:val="20"/>
              </w:rPr>
              <w:t>)</w:t>
            </w:r>
          </w:p>
        </w:tc>
      </w:tr>
      <w:tr w:rsidR="00FE08B0" w14:paraId="7E8519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EE5717" w14:textId="77777777" w:rsidR="00FE08B0" w:rsidRDefault="00000000">
            <w:r>
              <w:rPr>
                <w:sz w:val="20"/>
                <w:szCs w:val="20"/>
              </w:rPr>
              <w:t>InventoryLogDAO.java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8FFA61" w14:textId="77777777" w:rsidR="00FE08B0" w:rsidRDefault="00000000">
            <w:proofErr w:type="gramStart"/>
            <w:r>
              <w:rPr>
                <w:sz w:val="20"/>
                <w:szCs w:val="20"/>
              </w:rPr>
              <w:t>addLog(</w:t>
            </w:r>
            <w:proofErr w:type="gramEnd"/>
            <w:r>
              <w:rPr>
                <w:sz w:val="20"/>
                <w:szCs w:val="20"/>
              </w:rPr>
              <w:t xml:space="preserve">) — INSERT ONLY, never UPDATE or DELETE (immutable ledger). getRecentLogs(limit), </w:t>
            </w:r>
            <w:proofErr w:type="gramStart"/>
            <w:r>
              <w:rPr>
                <w:sz w:val="20"/>
                <w:szCs w:val="20"/>
              </w:rPr>
              <w:t>getLogsByWarehouse(</w:t>
            </w:r>
            <w:proofErr w:type="gramEnd"/>
            <w:r>
              <w:rPr>
                <w:sz w:val="20"/>
                <w:szCs w:val="20"/>
              </w:rPr>
              <w:t>warehouseId, limit) for audit trail display</w:t>
            </w:r>
          </w:p>
        </w:tc>
      </w:tr>
      <w:tr w:rsidR="00FE08B0" w14:paraId="5BEF6A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338E124" w14:textId="77777777" w:rsidR="00FE08B0" w:rsidRDefault="00000000">
            <w:r>
              <w:rPr>
                <w:sz w:val="20"/>
                <w:szCs w:val="20"/>
              </w:rPr>
              <w:t>SupplierDAO.java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822038F" w14:textId="77777777" w:rsidR="00FE08B0" w:rsidRDefault="00000000">
            <w:proofErr w:type="gramStart"/>
            <w:r>
              <w:rPr>
                <w:sz w:val="20"/>
                <w:szCs w:val="20"/>
              </w:rPr>
              <w:t>getAllSuppliers(</w:t>
            </w:r>
            <w:proofErr w:type="gramEnd"/>
            <w:r>
              <w:rPr>
                <w:sz w:val="20"/>
                <w:szCs w:val="20"/>
              </w:rPr>
              <w:t xml:space="preserve">), </w:t>
            </w:r>
            <w:proofErr w:type="gramStart"/>
            <w:r>
              <w:rPr>
                <w:sz w:val="20"/>
                <w:szCs w:val="20"/>
              </w:rPr>
              <w:t>addSupplier(</w:t>
            </w:r>
            <w:proofErr w:type="gramEnd"/>
            <w:r>
              <w:rPr>
                <w:sz w:val="20"/>
                <w:szCs w:val="20"/>
              </w:rPr>
              <w:t xml:space="preserve">), </w:t>
            </w:r>
            <w:proofErr w:type="gramStart"/>
            <w:r>
              <w:rPr>
                <w:sz w:val="20"/>
                <w:szCs w:val="20"/>
              </w:rPr>
              <w:t>updateSupplierScore(</w:t>
            </w:r>
            <w:proofErr w:type="gramEnd"/>
            <w:r>
              <w:rPr>
                <w:sz w:val="20"/>
                <w:szCs w:val="20"/>
              </w:rPr>
              <w:t>) after scoring algorithm runs. Supports both CSV-imported and manually added suppliers</w:t>
            </w:r>
          </w:p>
        </w:tc>
      </w:tr>
    </w:tbl>
    <w:p w14:paraId="0AE3083D" w14:textId="77777777" w:rsidR="00FE08B0" w:rsidRDefault="00FE08B0">
      <w:pPr>
        <w:spacing w:before="100" w:after="100"/>
      </w:pPr>
    </w:p>
    <w:p w14:paraId="42BFB3DF" w14:textId="77777777" w:rsidR="00FE08B0" w:rsidRDefault="00000000">
      <w:pPr>
        <w:pStyle w:val="Heading2"/>
      </w:pPr>
      <w:r>
        <w:t>4.5 Service Classes</w:t>
      </w:r>
    </w:p>
    <w:p w14:paraId="4F645631" w14:textId="77777777" w:rsidR="00FE08B0" w:rsidRDefault="00000000">
      <w:pPr>
        <w:spacing w:before="80" w:after="80"/>
        <w:jc w:val="both"/>
      </w:pPr>
      <w:r>
        <w:rPr>
          <w:color w:val="000000"/>
        </w:rPr>
        <w:t>Service classes contain all business logic and AI algorithms. They sit between the GUI layer and DAO layer, orchestrating complex operations.</w:t>
      </w:r>
    </w:p>
    <w:p w14:paraId="574B6A05"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6436"/>
      </w:tblGrid>
      <w:tr w:rsidR="00FE08B0" w14:paraId="36AF0A99" w14:textId="77777777">
        <w:tblPrEx>
          <w:tblCellMar>
            <w:top w:w="0" w:type="dxa"/>
            <w:bottom w:w="0" w:type="dxa"/>
          </w:tblCellMar>
        </w:tblPrEx>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032F21F4" w14:textId="77777777" w:rsidR="00FE08B0" w:rsidRDefault="00000000">
            <w:pPr>
              <w:jc w:val="center"/>
            </w:pPr>
            <w:r>
              <w:rPr>
                <w:b/>
                <w:bCs/>
                <w:color w:val="FFFFFF"/>
              </w:rPr>
              <w:t>Service Class</w:t>
            </w:r>
          </w:p>
        </w:tc>
        <w:tc>
          <w:tcPr>
            <w:tcW w:w="67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423642D7" w14:textId="77777777" w:rsidR="00FE08B0" w:rsidRDefault="00000000">
            <w:pPr>
              <w:jc w:val="center"/>
            </w:pPr>
            <w:r>
              <w:rPr>
                <w:b/>
                <w:bCs/>
                <w:color w:val="FFFFFF"/>
              </w:rPr>
              <w:t>Algorithm &amp; Functionality</w:t>
            </w:r>
          </w:p>
        </w:tc>
      </w:tr>
      <w:tr w:rsidR="00FE08B0" w14:paraId="5C76E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366DEA" w14:textId="77777777" w:rsidR="00FE08B0" w:rsidRDefault="00000000">
            <w:r>
              <w:rPr>
                <w:sz w:val="20"/>
                <w:szCs w:val="20"/>
              </w:rPr>
              <w:t>CSVDataLoader.java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239E25" w14:textId="77777777" w:rsidR="00FE08B0" w:rsidRDefault="00000000">
            <w:r>
              <w:rPr>
                <w:sz w:val="20"/>
                <w:szCs w:val="20"/>
              </w:rPr>
              <w:t>Loads 73,100 retail records and 778 procurement records into MySQL on first run. Uses skip-if-loaded pattern to preserve manually added data across restarts. Handles date parsing, category normalization, and store-to-warehouse mapping (S001-S005 to Warehouse A-E)</w:t>
            </w:r>
          </w:p>
        </w:tc>
      </w:tr>
      <w:tr w:rsidR="00FE08B0" w14:paraId="7B1F2C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786369E" w14:textId="77777777" w:rsidR="00FE08B0" w:rsidRDefault="00000000">
            <w:r>
              <w:rPr>
                <w:sz w:val="20"/>
                <w:szCs w:val="20"/>
              </w:rPr>
              <w:t>DemandForecastService.java</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2EA21CA" w14:textId="77777777" w:rsidR="00FE08B0" w:rsidRDefault="00000000">
            <w:r>
              <w:rPr>
                <w:sz w:val="20"/>
                <w:szCs w:val="20"/>
              </w:rPr>
              <w:t xml:space="preserve">Implements Moving Average + Seasonal Adjustment algorithm. Groups 73K records by product and month, computes 3-month rolling average, applies seasonal index based on historical month patterns. </w:t>
            </w:r>
            <w:proofErr w:type="gramStart"/>
            <w:r>
              <w:rPr>
                <w:sz w:val="20"/>
                <w:szCs w:val="20"/>
              </w:rPr>
              <w:t>getForecastChartData(</w:t>
            </w:r>
            <w:proofErr w:type="gramEnd"/>
            <w:r>
              <w:rPr>
                <w:sz w:val="20"/>
                <w:szCs w:val="20"/>
              </w:rPr>
              <w:t>) returns labels and series data for JFreeChart rendering</w:t>
            </w:r>
          </w:p>
        </w:tc>
      </w:tr>
      <w:tr w:rsidR="00FE08B0" w14:paraId="53B46D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05CBCB" w14:textId="77777777" w:rsidR="00FE08B0" w:rsidRDefault="00000000">
            <w:r>
              <w:rPr>
                <w:sz w:val="20"/>
                <w:szCs w:val="20"/>
              </w:rPr>
              <w:t>SupplierScoringService.java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68348A" w14:textId="77777777" w:rsidR="00FE08B0" w:rsidRDefault="00000000">
            <w:r>
              <w:rPr>
                <w:sz w:val="20"/>
                <w:szCs w:val="20"/>
              </w:rPr>
              <w:t xml:space="preserve">Weighted KPI algorithm: Reliability 40% + Lead Time 30% + Defect Rate 20% + Cost Efficiency 10% = 100 points. </w:t>
            </w:r>
            <w:proofErr w:type="gramStart"/>
            <w:r>
              <w:rPr>
                <w:sz w:val="20"/>
                <w:szCs w:val="20"/>
              </w:rPr>
              <w:t>scoreAllSuppliers(</w:t>
            </w:r>
            <w:proofErr w:type="gramEnd"/>
            <w:r>
              <w:rPr>
                <w:sz w:val="20"/>
                <w:szCs w:val="20"/>
              </w:rPr>
              <w:t xml:space="preserve">) calculates and persists scores. </w:t>
            </w:r>
            <w:proofErr w:type="gramStart"/>
            <w:r>
              <w:rPr>
                <w:sz w:val="20"/>
                <w:szCs w:val="20"/>
              </w:rPr>
              <w:t>getScoreBreakdown(</w:t>
            </w:r>
            <w:proofErr w:type="gramEnd"/>
            <w:r>
              <w:rPr>
                <w:sz w:val="20"/>
                <w:szCs w:val="20"/>
              </w:rPr>
              <w:t>) returns itemized point breakdown per supplier. Grade thresholds: A=85+, B=70+, C=60+, D=50+, F=&lt;50</w:t>
            </w:r>
          </w:p>
        </w:tc>
      </w:tr>
      <w:tr w:rsidR="00FE08B0" w14:paraId="593F23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BD87E8B" w14:textId="77777777" w:rsidR="00FE08B0" w:rsidRDefault="00000000">
            <w:r>
              <w:rPr>
                <w:sz w:val="20"/>
                <w:szCs w:val="20"/>
              </w:rPr>
              <w:lastRenderedPageBreak/>
              <w:t>DeadStockService.java</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B7B6E31" w14:textId="77777777" w:rsidR="00FE08B0" w:rsidRDefault="00000000">
            <w:r>
              <w:rPr>
                <w:sz w:val="20"/>
                <w:szCs w:val="20"/>
              </w:rPr>
              <w:t xml:space="preserve">Reads CSV to find last sale date per product per store. Calculates days idle using LocalDate arithmetic. Threshold: 60 days. Discount formula: 60d=20%, 90d=30%, 120d=40%, 180d=50%. </w:t>
            </w:r>
            <w:proofErr w:type="gramStart"/>
            <w:r>
              <w:rPr>
                <w:sz w:val="20"/>
                <w:szCs w:val="20"/>
              </w:rPr>
              <w:t>saveDeadStockToDatabase(</w:t>
            </w:r>
            <w:proofErr w:type="gramEnd"/>
            <w:r>
              <w:rPr>
                <w:sz w:val="20"/>
                <w:szCs w:val="20"/>
              </w:rPr>
              <w:t>) persists results with single-connection transaction to avoid statement-closed errors</w:t>
            </w:r>
          </w:p>
        </w:tc>
      </w:tr>
      <w:tr w:rsidR="00FE08B0" w14:paraId="1227E6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42775C" w14:textId="77777777" w:rsidR="00FE08B0" w:rsidRDefault="00000000">
            <w:r>
              <w:rPr>
                <w:sz w:val="20"/>
                <w:szCs w:val="20"/>
              </w:rPr>
              <w:t>RebalancingService.java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EA00A8" w14:textId="77777777" w:rsidR="00FE08B0" w:rsidRDefault="00000000">
            <w:r>
              <w:rPr>
                <w:sz w:val="20"/>
                <w:szCs w:val="20"/>
              </w:rPr>
              <w:t>Compares stock levels across all warehouses for each product. Identifies donor (overstocked) and recipient (understocked) warehouse pairs. Calculates transfer quantity as (donor_stock - avg_stock) / 2. Returns ranked list of opportunities by imbalance severity score</w:t>
            </w:r>
          </w:p>
        </w:tc>
      </w:tr>
      <w:tr w:rsidR="00FE08B0" w14:paraId="09F1DE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FC8624C" w14:textId="77777777" w:rsidR="00FE08B0" w:rsidRDefault="00000000">
            <w:r>
              <w:rPr>
                <w:sz w:val="20"/>
                <w:szCs w:val="20"/>
              </w:rPr>
              <w:t>AuthService.java</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56FB7FA" w14:textId="77777777" w:rsidR="00FE08B0" w:rsidRDefault="00000000">
            <w:r>
              <w:rPr>
                <w:sz w:val="20"/>
                <w:szCs w:val="20"/>
              </w:rPr>
              <w:t xml:space="preserve">Static session management. </w:t>
            </w:r>
            <w:proofErr w:type="gramStart"/>
            <w:r>
              <w:rPr>
                <w:sz w:val="20"/>
                <w:szCs w:val="20"/>
              </w:rPr>
              <w:t>login(</w:t>
            </w:r>
            <w:proofErr w:type="gramEnd"/>
            <w:r>
              <w:rPr>
                <w:sz w:val="20"/>
                <w:szCs w:val="20"/>
              </w:rPr>
              <w:t xml:space="preserve">) authenticates via UserDAO. canAccessWarehouse(id) checks if current user's warehouseId matches or if user is ADMIN. </w:t>
            </w:r>
            <w:proofErr w:type="gramStart"/>
            <w:r>
              <w:rPr>
                <w:sz w:val="20"/>
                <w:szCs w:val="20"/>
              </w:rPr>
              <w:t>isAdmin(</w:t>
            </w:r>
            <w:proofErr w:type="gramEnd"/>
            <w:r>
              <w:rPr>
                <w:sz w:val="20"/>
                <w:szCs w:val="20"/>
              </w:rPr>
              <w:t xml:space="preserve">), </w:t>
            </w:r>
            <w:proofErr w:type="gramStart"/>
            <w:r>
              <w:rPr>
                <w:sz w:val="20"/>
                <w:szCs w:val="20"/>
              </w:rPr>
              <w:t>isManagerOrAdmin(</w:t>
            </w:r>
            <w:proofErr w:type="gramEnd"/>
            <w:r>
              <w:rPr>
                <w:sz w:val="20"/>
                <w:szCs w:val="20"/>
              </w:rPr>
              <w:t>) for feature-level access control</w:t>
            </w:r>
          </w:p>
        </w:tc>
      </w:tr>
    </w:tbl>
    <w:p w14:paraId="1EFBE317" w14:textId="77777777" w:rsidR="00FE08B0" w:rsidRDefault="00FE08B0">
      <w:pPr>
        <w:spacing w:before="100" w:after="100"/>
      </w:pPr>
    </w:p>
    <w:p w14:paraId="4043B3AF" w14:textId="77777777" w:rsidR="00FE08B0" w:rsidRDefault="00000000">
      <w:pPr>
        <w:pStyle w:val="Heading2"/>
      </w:pPr>
      <w:r>
        <w:t>4.6 GUI Classes</w:t>
      </w:r>
    </w:p>
    <w:p w14:paraId="0051219C"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E08B0" w14:paraId="2E61B186" w14:textId="77777777">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438319C4" w14:textId="77777777" w:rsidR="00FE08B0" w:rsidRDefault="00000000">
            <w:pPr>
              <w:jc w:val="center"/>
            </w:pPr>
            <w:r>
              <w:rPr>
                <w:b/>
                <w:bCs/>
                <w:color w:val="FFFFFF"/>
              </w:rPr>
              <w:t>GUI Class</w:t>
            </w:r>
          </w:p>
        </w:tc>
        <w:tc>
          <w:tcPr>
            <w:tcW w:w="69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1780419C" w14:textId="77777777" w:rsidR="00FE08B0" w:rsidRDefault="00000000">
            <w:pPr>
              <w:jc w:val="center"/>
            </w:pPr>
            <w:r>
              <w:rPr>
                <w:b/>
                <w:bCs/>
                <w:color w:val="FFFFFF"/>
              </w:rPr>
              <w:t>Screen &amp; Key Features</w:t>
            </w:r>
          </w:p>
        </w:tc>
      </w:tr>
      <w:tr w:rsidR="00FE08B0" w14:paraId="6B4AF2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E42FD4" w14:textId="77777777" w:rsidR="00FE08B0" w:rsidRDefault="00000000">
            <w:r>
              <w:rPr>
                <w:sz w:val="20"/>
                <w:szCs w:val="20"/>
              </w:rPr>
              <w:t>UITheme.java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0BC329" w14:textId="77777777" w:rsidR="00FE08B0" w:rsidRDefault="00000000">
            <w:r>
              <w:rPr>
                <w:sz w:val="20"/>
                <w:szCs w:val="20"/>
              </w:rPr>
              <w:t xml:space="preserve">Central design system. Defines color palette (BG_BASE #0F172A dark navy through BG_ELEVATED), fonts, and factory methods: </w:t>
            </w:r>
            <w:proofErr w:type="gramStart"/>
            <w:r>
              <w:rPr>
                <w:sz w:val="20"/>
                <w:szCs w:val="20"/>
              </w:rPr>
              <w:t>primaryBtn(</w:t>
            </w:r>
            <w:proofErr w:type="gramEnd"/>
            <w:r>
              <w:rPr>
                <w:sz w:val="20"/>
                <w:szCs w:val="20"/>
              </w:rPr>
              <w:t xml:space="preserve">), </w:t>
            </w:r>
            <w:proofErr w:type="gramStart"/>
            <w:r>
              <w:rPr>
                <w:sz w:val="20"/>
                <w:szCs w:val="20"/>
              </w:rPr>
              <w:t>outlineBtn(</w:t>
            </w:r>
            <w:proofErr w:type="gramEnd"/>
            <w:r>
              <w:rPr>
                <w:sz w:val="20"/>
                <w:szCs w:val="20"/>
              </w:rPr>
              <w:t xml:space="preserve">), </w:t>
            </w:r>
            <w:proofErr w:type="gramStart"/>
            <w:r>
              <w:rPr>
                <w:sz w:val="20"/>
                <w:szCs w:val="20"/>
              </w:rPr>
              <w:t>inputField(</w:t>
            </w:r>
            <w:proofErr w:type="gramEnd"/>
            <w:r>
              <w:rPr>
                <w:sz w:val="20"/>
                <w:szCs w:val="20"/>
              </w:rPr>
              <w:t xml:space="preserve">), </w:t>
            </w:r>
            <w:proofErr w:type="gramStart"/>
            <w:r>
              <w:rPr>
                <w:sz w:val="20"/>
                <w:szCs w:val="20"/>
              </w:rPr>
              <w:t>styleCombo(</w:t>
            </w:r>
            <w:proofErr w:type="gramEnd"/>
            <w:r>
              <w:rPr>
                <w:sz w:val="20"/>
                <w:szCs w:val="20"/>
              </w:rPr>
              <w:t xml:space="preserve">), </w:t>
            </w:r>
            <w:proofErr w:type="gramStart"/>
            <w:r>
              <w:rPr>
                <w:sz w:val="20"/>
                <w:szCs w:val="20"/>
              </w:rPr>
              <w:t>styleTable(</w:t>
            </w:r>
            <w:proofErr w:type="gramEnd"/>
            <w:r>
              <w:rPr>
                <w:sz w:val="20"/>
                <w:szCs w:val="20"/>
              </w:rPr>
              <w:t xml:space="preserve">), </w:t>
            </w:r>
            <w:proofErr w:type="gramStart"/>
            <w:r>
              <w:rPr>
                <w:sz w:val="20"/>
                <w:szCs w:val="20"/>
              </w:rPr>
              <w:t>scrollPane(</w:t>
            </w:r>
            <w:proofErr w:type="gramEnd"/>
            <w:r>
              <w:rPr>
                <w:sz w:val="20"/>
                <w:szCs w:val="20"/>
              </w:rPr>
              <w:t xml:space="preserve">), </w:t>
            </w:r>
            <w:proofErr w:type="gramStart"/>
            <w:r>
              <w:rPr>
                <w:sz w:val="20"/>
                <w:szCs w:val="20"/>
              </w:rPr>
              <w:t>badge(</w:t>
            </w:r>
            <w:proofErr w:type="gramEnd"/>
            <w:r>
              <w:rPr>
                <w:sz w:val="20"/>
                <w:szCs w:val="20"/>
              </w:rPr>
              <w:t>). Custom ComboBox UI overrides OS rendering for consistent dark theme</w:t>
            </w:r>
          </w:p>
        </w:tc>
      </w:tr>
      <w:tr w:rsidR="00FE08B0" w14:paraId="4053DF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5462D62" w14:textId="77777777" w:rsidR="00FE08B0" w:rsidRDefault="00000000">
            <w:r>
              <w:rPr>
                <w:sz w:val="20"/>
                <w:szCs w:val="20"/>
              </w:rPr>
              <w:t>LoginFrame.java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047DF71" w14:textId="77777777" w:rsidR="00FE08B0" w:rsidRDefault="00000000">
            <w:r>
              <w:rPr>
                <w:sz w:val="20"/>
                <w:szCs w:val="20"/>
              </w:rPr>
              <w:t>Authentication screen with username/password fields, animated logo, and error messaging. Calls AuthService.login() and launches MainFrame on success</w:t>
            </w:r>
          </w:p>
        </w:tc>
      </w:tr>
      <w:tr w:rsidR="00FE08B0" w14:paraId="3C9DFD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C138F8" w14:textId="77777777" w:rsidR="00FE08B0" w:rsidRDefault="00000000">
            <w:r>
              <w:rPr>
                <w:sz w:val="20"/>
                <w:szCs w:val="20"/>
              </w:rPr>
              <w:t>MainFrame.java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B367B2" w14:textId="77777777" w:rsidR="00FE08B0" w:rsidRDefault="00000000">
            <w:r>
              <w:rPr>
                <w:sz w:val="20"/>
                <w:szCs w:val="20"/>
              </w:rPr>
              <w:t xml:space="preserve">Application shell with top navigation bar showing </w:t>
            </w:r>
            <w:proofErr w:type="gramStart"/>
            <w:r>
              <w:rPr>
                <w:sz w:val="20"/>
                <w:szCs w:val="20"/>
              </w:rPr>
              <w:t>user name</w:t>
            </w:r>
            <w:proofErr w:type="gramEnd"/>
            <w:r>
              <w:rPr>
                <w:sz w:val="20"/>
                <w:szCs w:val="20"/>
              </w:rPr>
              <w:t>/role badge, Sign Out button, and JTabbedPane containing all 6 main panels. Role badge color indicates ADMIN (blue), MANAGER (green), STAFF (gray)</w:t>
            </w:r>
          </w:p>
        </w:tc>
      </w:tr>
      <w:tr w:rsidR="00FE08B0" w14:paraId="05C39A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4071F5D" w14:textId="77777777" w:rsidR="00FE08B0" w:rsidRDefault="00000000">
            <w:r>
              <w:rPr>
                <w:sz w:val="20"/>
                <w:szCs w:val="20"/>
              </w:rPr>
              <w:t>DashboardPanel.java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04AEF1A" w14:textId="77777777" w:rsidR="00FE08B0" w:rsidRDefault="00000000">
            <w:r>
              <w:rPr>
                <w:sz w:val="20"/>
                <w:szCs w:val="20"/>
              </w:rPr>
              <w:t>3 stat cards (Total Products, Low Stock Alerts, Total Stock Units), Warehouse Stock Levels table with 100 rows, Stock Operations form (Add/Remove stock), and Inventory Ledger Log. All filtered by AuthService.canAccessWarehouse()</w:t>
            </w:r>
          </w:p>
        </w:tc>
      </w:tr>
      <w:tr w:rsidR="00FE08B0" w14:paraId="302285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149D94" w14:textId="77777777" w:rsidR="00FE08B0" w:rsidRDefault="00000000">
            <w:r>
              <w:rPr>
                <w:sz w:val="20"/>
                <w:szCs w:val="20"/>
              </w:rPr>
              <w:t>ForecastPanel.java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EE0AD5" w14:textId="77777777" w:rsidR="00FE08B0" w:rsidRDefault="00000000">
            <w:r>
              <w:rPr>
                <w:sz w:val="20"/>
                <w:szCs w:val="20"/>
              </w:rPr>
              <w:t>Product selector, forecast months (1/2/3/6), Run Forecast button. JFreeChart XYLineChart with blue historical line (6 months) connected to green dashed forecast line. AI Recommendation card shows predicted units. Uses SwingWorker for non-blocking computation</w:t>
            </w:r>
          </w:p>
        </w:tc>
      </w:tr>
      <w:tr w:rsidR="00FE08B0" w14:paraId="1123DC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7792C11" w14:textId="77777777" w:rsidR="00FE08B0" w:rsidRDefault="00000000">
            <w:r>
              <w:rPr>
                <w:sz w:val="20"/>
                <w:szCs w:val="20"/>
              </w:rPr>
              <w:t>SupplierPanel.java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E9C66E3" w14:textId="77777777" w:rsidR="00FE08B0" w:rsidRDefault="00000000">
            <w:r>
              <w:rPr>
                <w:sz w:val="20"/>
                <w:szCs w:val="20"/>
              </w:rPr>
              <w:t>Summary cards (Best Supplier, Average Score, Critical Count), ranked JTable with score color coding, Score Breakdown text area on row click. Add Supplier dialog with 6 input fields. Recalculate Scores triggers scoring algorithm</w:t>
            </w:r>
          </w:p>
        </w:tc>
      </w:tr>
      <w:tr w:rsidR="00FE08B0" w14:paraId="7AC69E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D758E9" w14:textId="77777777" w:rsidR="00FE08B0" w:rsidRDefault="00000000">
            <w:r>
              <w:rPr>
                <w:sz w:val="20"/>
                <w:szCs w:val="20"/>
              </w:rPr>
              <w:lastRenderedPageBreak/>
              <w:t>DeadStockPanel.java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7AA2DD" w14:textId="77777777" w:rsidR="00FE08B0" w:rsidRDefault="00000000">
            <w:r>
              <w:rPr>
                <w:sz w:val="20"/>
                <w:szCs w:val="20"/>
              </w:rPr>
              <w:t>4 stat cards, dead stock table with Urgency and Discount% color renderers. Scan button triggers DeadStockService with warehouse filter for role-based visibility. Save to Database persists results</w:t>
            </w:r>
          </w:p>
        </w:tc>
      </w:tr>
      <w:tr w:rsidR="00FE08B0" w14:paraId="74013B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0CC9FA1" w14:textId="77777777" w:rsidR="00FE08B0" w:rsidRDefault="00000000">
            <w:r>
              <w:rPr>
                <w:sz w:val="20"/>
                <w:szCs w:val="20"/>
              </w:rPr>
              <w:t>WarehousePanel.java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514A4C0" w14:textId="77777777" w:rsidR="00FE08B0" w:rsidRDefault="00000000">
            <w:r>
              <w:rPr>
                <w:sz w:val="20"/>
                <w:szCs w:val="20"/>
              </w:rPr>
              <w:t>4-tab interface: Stock Overview (100 rows), Transfer Stock (form with stock info label), Auto Rebalancing (find opportunities + apply), Transfer History. Transfer uses single-connection transaction in WarehouseDAO</w:t>
            </w:r>
          </w:p>
        </w:tc>
      </w:tr>
      <w:tr w:rsidR="00FE08B0" w14:paraId="04DE9B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588BB0" w14:textId="77777777" w:rsidR="00FE08B0" w:rsidRDefault="00000000">
            <w:r>
              <w:rPr>
                <w:sz w:val="20"/>
                <w:szCs w:val="20"/>
              </w:rPr>
              <w:t>ReportPanel.java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F3CBCF" w14:textId="77777777" w:rsidR="00FE08B0" w:rsidRDefault="00000000">
            <w:r>
              <w:rPr>
                <w:sz w:val="20"/>
                <w:szCs w:val="20"/>
              </w:rPr>
              <w:t>6 report cards: Full Inventory, Supplier Performance, Dead Stock, Rebalancing, Forecast Summary, Complete PDF. Each Generate button produces formatted text preview. PDF report uses iText library for professional document generation</w:t>
            </w:r>
          </w:p>
        </w:tc>
      </w:tr>
    </w:tbl>
    <w:p w14:paraId="6AF47C37" w14:textId="77777777" w:rsidR="00FE08B0" w:rsidRDefault="00FE08B0">
      <w:pPr>
        <w:spacing w:before="100" w:after="100"/>
      </w:pPr>
    </w:p>
    <w:p w14:paraId="404E4CE1" w14:textId="77777777" w:rsidR="00FE08B0" w:rsidRDefault="00000000">
      <w:pPr>
        <w:pStyle w:val="Heading1"/>
        <w:pBdr>
          <w:bottom w:val="single" w:sz="6" w:space="1" w:color="2E75B6"/>
        </w:pBdr>
      </w:pPr>
      <w:r>
        <w:t>5. Database Design</w:t>
      </w:r>
    </w:p>
    <w:p w14:paraId="16E83A2B" w14:textId="77777777" w:rsidR="00FE08B0" w:rsidRDefault="00000000">
      <w:pPr>
        <w:pStyle w:val="Heading2"/>
      </w:pPr>
      <w:r>
        <w:t>5.1 Schema Overview</w:t>
      </w:r>
    </w:p>
    <w:p w14:paraId="660C42B5" w14:textId="77777777" w:rsidR="00FE08B0" w:rsidRDefault="00000000">
      <w:pPr>
        <w:spacing w:before="80" w:after="80"/>
        <w:jc w:val="both"/>
      </w:pPr>
      <w:r>
        <w:rPr>
          <w:color w:val="000000"/>
        </w:rPr>
        <w:t>The database consists of 9 tables implementing a normalized relational schema with foreign key constraints and unique indexes for data integrity.</w:t>
      </w:r>
    </w:p>
    <w:p w14:paraId="7F6817B4"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860"/>
      </w:tblGrid>
      <w:tr w:rsidR="00FE08B0" w14:paraId="7109D5CB"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5762618E" w14:textId="77777777" w:rsidR="00FE08B0" w:rsidRDefault="00000000">
            <w:pPr>
              <w:jc w:val="center"/>
            </w:pPr>
            <w:r>
              <w:rPr>
                <w:b/>
                <w:bCs/>
                <w:color w:val="FFFFFF"/>
              </w:rPr>
              <w:t>Table</w:t>
            </w:r>
          </w:p>
        </w:tc>
        <w:tc>
          <w:tcPr>
            <w:tcW w:w="15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74456684" w14:textId="77777777" w:rsidR="00FE08B0" w:rsidRDefault="00000000">
            <w:pPr>
              <w:jc w:val="center"/>
            </w:pPr>
            <w:r>
              <w:rPr>
                <w:b/>
                <w:bCs/>
                <w:color w:val="FFFFFF"/>
              </w:rPr>
              <w:t>Rows (typical)</w:t>
            </w:r>
          </w:p>
        </w:tc>
        <w:tc>
          <w:tcPr>
            <w:tcW w:w="58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257ABF4E" w14:textId="77777777" w:rsidR="00FE08B0" w:rsidRDefault="00000000">
            <w:pPr>
              <w:jc w:val="center"/>
            </w:pPr>
            <w:r>
              <w:rPr>
                <w:b/>
                <w:bCs/>
                <w:color w:val="FFFFFF"/>
              </w:rPr>
              <w:t>Purpose &amp; Key Design Decisions</w:t>
            </w:r>
          </w:p>
        </w:tc>
      </w:tr>
      <w:tr w:rsidR="00FE08B0" w14:paraId="248264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5BD15F" w14:textId="77777777" w:rsidR="00FE08B0" w:rsidRDefault="00000000">
            <w:r>
              <w:rPr>
                <w:sz w:val="20"/>
                <w:szCs w:val="20"/>
              </w:rPr>
              <w:t>warehouses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7BF078" w14:textId="77777777" w:rsidR="00FE08B0" w:rsidRDefault="00000000">
            <w:r>
              <w:rPr>
                <w:sz w:val="20"/>
                <w:szCs w:val="20"/>
              </w:rPr>
              <w:t>5</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C505F5" w14:textId="77777777" w:rsidR="00FE08B0" w:rsidRDefault="00000000">
            <w:r>
              <w:rPr>
                <w:sz w:val="20"/>
                <w:szCs w:val="20"/>
              </w:rPr>
              <w:t>Stores 5 physical locations (Mumbai, Delhi, Bangalore, Chennai, Kolkata). Referenced by users, warehouse_stock, inventory_log, stock_transfers</w:t>
            </w:r>
          </w:p>
        </w:tc>
      </w:tr>
      <w:tr w:rsidR="00FE08B0" w14:paraId="11FD55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946A943" w14:textId="77777777" w:rsidR="00FE08B0" w:rsidRDefault="00000000">
            <w:r>
              <w:rPr>
                <w:sz w:val="20"/>
                <w:szCs w:val="20"/>
              </w:rPr>
              <w:t>users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6D8402F" w14:textId="77777777" w:rsidR="00FE08B0" w:rsidRDefault="00000000">
            <w:r>
              <w:rPr>
                <w:sz w:val="20"/>
                <w:szCs w:val="20"/>
              </w:rPr>
              <w:t>11</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234AE8" w14:textId="77777777" w:rsidR="00FE08B0" w:rsidRDefault="00000000">
            <w:r>
              <w:rPr>
                <w:sz w:val="20"/>
                <w:szCs w:val="20"/>
              </w:rPr>
              <w:t>1 ADMIN (null warehouse), 5 MANAGERS (one per warehouse), 5 STAFF (one per warehouse). role ENUM enforces valid values</w:t>
            </w:r>
          </w:p>
        </w:tc>
      </w:tr>
      <w:tr w:rsidR="00FE08B0" w14:paraId="6D937B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B7012B" w14:textId="77777777" w:rsidR="00FE08B0" w:rsidRDefault="00000000">
            <w:r>
              <w:rPr>
                <w:sz w:val="20"/>
                <w:szCs w:val="20"/>
              </w:rPr>
              <w:t>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B49AFA" w14:textId="77777777" w:rsidR="00FE08B0" w:rsidRDefault="00000000">
            <w:r>
              <w:rPr>
                <w:sz w:val="20"/>
                <w:szCs w:val="20"/>
              </w:rPr>
              <w:t>20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AA1FD1" w14:textId="77777777" w:rsidR="00FE08B0" w:rsidRDefault="00000000">
            <w:r>
              <w:rPr>
                <w:sz w:val="20"/>
                <w:szCs w:val="20"/>
              </w:rPr>
              <w:t>20 unique products across 5 categories (Electronics, Furniture, Clothing, Groceries, Toys). Loaded from CSV on first run</w:t>
            </w:r>
          </w:p>
        </w:tc>
      </w:tr>
      <w:tr w:rsidR="00FE08B0" w14:paraId="4E0E3F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DEA5168" w14:textId="77777777" w:rsidR="00FE08B0" w:rsidRDefault="00000000">
            <w:r>
              <w:rPr>
                <w:sz w:val="20"/>
                <w:szCs w:val="20"/>
              </w:rPr>
              <w:t>warehouse_stock</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141E29E" w14:textId="77777777" w:rsidR="00FE08B0" w:rsidRDefault="00000000">
            <w:r>
              <w:rPr>
                <w:sz w:val="20"/>
                <w:szCs w:val="20"/>
              </w:rPr>
              <w:t>100</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79F8716" w14:textId="77777777" w:rsidR="00FE08B0" w:rsidRDefault="00000000">
            <w:r>
              <w:rPr>
                <w:sz w:val="20"/>
                <w:szCs w:val="20"/>
              </w:rPr>
              <w:t>20 products x 5 warehouses. UNIQUE KEY on (warehouse_id, product_id) prevents duplicate entries. ON DUPLICATE KEY UPDATE enables upsert semantics</w:t>
            </w:r>
          </w:p>
        </w:tc>
      </w:tr>
      <w:tr w:rsidR="00FE08B0" w14:paraId="4799D0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B8D2EE" w14:textId="77777777" w:rsidR="00FE08B0" w:rsidRDefault="00000000">
            <w:r>
              <w:rPr>
                <w:sz w:val="20"/>
                <w:szCs w:val="20"/>
              </w:rPr>
              <w:t>inventory_log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80B307" w14:textId="77777777" w:rsidR="00FE08B0" w:rsidRDefault="00000000">
            <w:r>
              <w:rPr>
                <w:sz w:val="20"/>
                <w:szCs w:val="20"/>
              </w:rPr>
              <w:t>grows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60E0B8" w14:textId="77777777" w:rsidR="00FE08B0" w:rsidRDefault="00000000">
            <w:r>
              <w:rPr>
                <w:sz w:val="20"/>
                <w:szCs w:val="20"/>
              </w:rPr>
              <w:t>APPEND-ONLY table. Never updated or deleted — implements event sourcing pattern. Every stock change creates a new row. Full audit trail</w:t>
            </w:r>
          </w:p>
        </w:tc>
      </w:tr>
      <w:tr w:rsidR="00FE08B0" w14:paraId="7C8865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2D2614B" w14:textId="77777777" w:rsidR="00FE08B0" w:rsidRDefault="00000000">
            <w:r>
              <w:rPr>
                <w:sz w:val="20"/>
                <w:szCs w:val="20"/>
              </w:rPr>
              <w:t>suppliers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BEB7C40" w14:textId="77777777" w:rsidR="00FE08B0" w:rsidRDefault="00000000">
            <w:r>
              <w:rPr>
                <w:sz w:val="20"/>
                <w:szCs w:val="20"/>
              </w:rPr>
              <w:t>5+</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40A5C6B" w14:textId="77777777" w:rsidR="00FE08B0" w:rsidRDefault="00000000">
            <w:r>
              <w:rPr>
                <w:sz w:val="20"/>
                <w:szCs w:val="20"/>
              </w:rPr>
              <w:t>5 CSV suppliers + manually added suppliers. location field used to distinguish CSV suppliers ('Unknown') from manually entered ones</w:t>
            </w:r>
          </w:p>
        </w:tc>
      </w:tr>
      <w:tr w:rsidR="00FE08B0" w14:paraId="2BAD1D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A7669B" w14:textId="77777777" w:rsidR="00FE08B0" w:rsidRDefault="00000000">
            <w:r>
              <w:rPr>
                <w:sz w:val="20"/>
                <w:szCs w:val="20"/>
              </w:rPr>
              <w:t>demand_forecast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180CB9" w14:textId="77777777" w:rsidR="00FE08B0" w:rsidRDefault="00000000">
            <w:r>
              <w:rPr>
                <w:sz w:val="20"/>
                <w:szCs w:val="20"/>
              </w:rPr>
              <w:t>optional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ACC278" w14:textId="77777777" w:rsidR="00FE08B0" w:rsidRDefault="00000000">
            <w:r>
              <w:rPr>
                <w:sz w:val="20"/>
                <w:szCs w:val="20"/>
              </w:rPr>
              <w:t>Stores forecast results for historical comparison. Created when forecasts are saved to database for trend analysis</w:t>
            </w:r>
          </w:p>
        </w:tc>
      </w:tr>
      <w:tr w:rsidR="00FE08B0" w14:paraId="7A7C91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B63FC5A" w14:textId="77777777" w:rsidR="00FE08B0" w:rsidRDefault="00000000">
            <w:r>
              <w:rPr>
                <w:sz w:val="20"/>
                <w:szCs w:val="20"/>
              </w:rPr>
              <w:lastRenderedPageBreak/>
              <w:t>dead_stock</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5D4DE30" w14:textId="77777777" w:rsidR="00FE08B0" w:rsidRDefault="00000000">
            <w:r>
              <w:rPr>
                <w:sz w:val="20"/>
                <w:szCs w:val="20"/>
              </w:rPr>
              <w:t>0-35</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5CBAF1" w14:textId="77777777" w:rsidR="00FE08B0" w:rsidRDefault="00000000">
            <w:r>
              <w:rPr>
                <w:sz w:val="20"/>
                <w:szCs w:val="20"/>
              </w:rPr>
              <w:t>Populated by Save to Database in Dead Stock panel. Cleared and repopulated on each save. Stores days_no_movement and suggested_discount</w:t>
            </w:r>
          </w:p>
        </w:tc>
      </w:tr>
      <w:tr w:rsidR="00FE08B0" w14:paraId="3CB2C2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F18485" w14:textId="77777777" w:rsidR="00FE08B0" w:rsidRDefault="00000000">
            <w:r>
              <w:rPr>
                <w:sz w:val="20"/>
                <w:szCs w:val="20"/>
              </w:rPr>
              <w:t>stock_transfers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75944C" w14:textId="77777777" w:rsidR="00FE08B0" w:rsidRDefault="00000000">
            <w:r>
              <w:rPr>
                <w:sz w:val="20"/>
                <w:szCs w:val="20"/>
              </w:rPr>
              <w:t>grows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C6E101" w14:textId="77777777" w:rsidR="00FE08B0" w:rsidRDefault="00000000">
            <w:r>
              <w:rPr>
                <w:sz w:val="20"/>
                <w:szCs w:val="20"/>
              </w:rPr>
              <w:t>Every transfer creates a permanent record. Linked to from/to warehouses, product, and user who performed transfer. Full transfer history</w:t>
            </w:r>
          </w:p>
        </w:tc>
      </w:tr>
    </w:tbl>
    <w:p w14:paraId="30DA7C83" w14:textId="77777777" w:rsidR="00FE08B0" w:rsidRDefault="00FE08B0">
      <w:pPr>
        <w:spacing w:before="100" w:after="100"/>
      </w:pPr>
    </w:p>
    <w:p w14:paraId="48E7730C" w14:textId="77777777" w:rsidR="00FE08B0" w:rsidRDefault="00000000">
      <w:pPr>
        <w:pStyle w:val="Heading2"/>
      </w:pPr>
      <w:r>
        <w:t>5.2 Key Database Design Decisions</w:t>
      </w:r>
    </w:p>
    <w:p w14:paraId="72357BCF" w14:textId="77777777" w:rsidR="00FE08B0" w:rsidRDefault="00000000">
      <w:pPr>
        <w:pStyle w:val="ListParagraph"/>
        <w:numPr>
          <w:ilvl w:val="0"/>
          <w:numId w:val="2"/>
        </w:numPr>
        <w:spacing w:before="60" w:after="60"/>
      </w:pPr>
      <w:r>
        <w:t>UNIQUE KEY on warehouse_</w:t>
      </w:r>
      <w:proofErr w:type="gramStart"/>
      <w:r>
        <w:t>stock(</w:t>
      </w:r>
      <w:proofErr w:type="gramEnd"/>
      <w:r>
        <w:t>warehouse_id, product_id) prevents duplicate stock entries from concurrent updates</w:t>
      </w:r>
    </w:p>
    <w:p w14:paraId="08DB95FC" w14:textId="77777777" w:rsidR="00FE08B0" w:rsidRDefault="00000000">
      <w:pPr>
        <w:pStyle w:val="ListParagraph"/>
        <w:numPr>
          <w:ilvl w:val="0"/>
          <w:numId w:val="2"/>
        </w:numPr>
        <w:spacing w:before="60" w:after="60"/>
      </w:pPr>
      <w:r>
        <w:t>inventory_log uses append-only pattern — no UPDATE or DELETE operations ever — implementing immutable ledger</w:t>
      </w:r>
    </w:p>
    <w:p w14:paraId="6B1599AB" w14:textId="77777777" w:rsidR="00FE08B0" w:rsidRDefault="00000000">
      <w:pPr>
        <w:pStyle w:val="ListParagraph"/>
        <w:numPr>
          <w:ilvl w:val="0"/>
          <w:numId w:val="2"/>
        </w:numPr>
        <w:spacing w:before="60" w:after="60"/>
      </w:pPr>
      <w:r>
        <w:t>All foreign keys enforced at database level, not just application level, ensuring referential integrity</w:t>
      </w:r>
    </w:p>
    <w:p w14:paraId="36B52D02" w14:textId="77777777" w:rsidR="00FE08B0" w:rsidRDefault="00000000">
      <w:pPr>
        <w:pStyle w:val="ListParagraph"/>
        <w:numPr>
          <w:ilvl w:val="0"/>
          <w:numId w:val="2"/>
        </w:numPr>
        <w:spacing w:before="60" w:after="60"/>
      </w:pPr>
      <w:r>
        <w:t>SET FOREIGN_KEY_CHECKS = 0 used only during truncation operations, immediately re-enabled</w:t>
      </w:r>
    </w:p>
    <w:p w14:paraId="5F8C712E" w14:textId="77777777" w:rsidR="00FE08B0" w:rsidRDefault="00000000">
      <w:pPr>
        <w:pStyle w:val="ListParagraph"/>
        <w:numPr>
          <w:ilvl w:val="0"/>
          <w:numId w:val="2"/>
        </w:numPr>
        <w:spacing w:before="60" w:after="60"/>
      </w:pPr>
      <w:r>
        <w:t>PreparedStatements used exclusively throughout all DAOs — eliminates SQL injection attack surface</w:t>
      </w:r>
    </w:p>
    <w:p w14:paraId="29DEC82E" w14:textId="77777777" w:rsidR="00FE08B0" w:rsidRDefault="00000000">
      <w:pPr>
        <w:pStyle w:val="ListParagraph"/>
        <w:numPr>
          <w:ilvl w:val="0"/>
          <w:numId w:val="2"/>
        </w:numPr>
        <w:spacing w:before="60" w:after="60"/>
      </w:pPr>
      <w:r>
        <w:t>Timestamps use DEFAULT CURRENT_TIMESTAMP for automatic audit trail without application-level time management</w:t>
      </w:r>
    </w:p>
    <w:p w14:paraId="62B257B6" w14:textId="77777777" w:rsidR="00FE08B0" w:rsidRDefault="00000000">
      <w:r>
        <w:br w:type="page"/>
      </w:r>
    </w:p>
    <w:p w14:paraId="6EDBDA80" w14:textId="77777777" w:rsidR="00FE08B0" w:rsidRDefault="00000000">
      <w:pPr>
        <w:pStyle w:val="Heading1"/>
        <w:pBdr>
          <w:bottom w:val="single" w:sz="6" w:space="1" w:color="2E75B6"/>
        </w:pBdr>
      </w:pPr>
      <w:r>
        <w:lastRenderedPageBreak/>
        <w:t>6. Technologies Used</w:t>
      </w:r>
    </w:p>
    <w:p w14:paraId="035A443C"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FE08B0" w14:paraId="37124DA3"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38F85C48" w14:textId="77777777" w:rsidR="00FE08B0" w:rsidRDefault="00000000">
            <w:pPr>
              <w:jc w:val="center"/>
            </w:pPr>
            <w:r>
              <w:rPr>
                <w:b/>
                <w:bCs/>
                <w:color w:val="FFFFFF"/>
              </w:rPr>
              <w:t>Technology</w:t>
            </w:r>
          </w:p>
        </w:tc>
        <w:tc>
          <w:tcPr>
            <w:tcW w:w="15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2AF90F9F" w14:textId="77777777" w:rsidR="00FE08B0" w:rsidRDefault="00000000">
            <w:pPr>
              <w:jc w:val="center"/>
            </w:pPr>
            <w:r>
              <w:rPr>
                <w:b/>
                <w:bCs/>
                <w:color w:val="FFFFFF"/>
              </w:rPr>
              <w:t>Version</w:t>
            </w:r>
          </w:p>
        </w:tc>
        <w:tc>
          <w:tcPr>
            <w:tcW w:w="56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2FD91BF5" w14:textId="77777777" w:rsidR="00FE08B0" w:rsidRDefault="00000000">
            <w:pPr>
              <w:jc w:val="center"/>
            </w:pPr>
            <w:r>
              <w:rPr>
                <w:b/>
                <w:bCs/>
                <w:color w:val="FFFFFF"/>
              </w:rPr>
              <w:t>Usage in Project</w:t>
            </w:r>
          </w:p>
        </w:tc>
      </w:tr>
      <w:tr w:rsidR="00FE08B0" w14:paraId="573807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393291" w14:textId="77777777" w:rsidR="00FE08B0" w:rsidRDefault="00000000">
            <w:r>
              <w:rPr>
                <w:sz w:val="20"/>
                <w:szCs w:val="20"/>
              </w:rPr>
              <w:t>Java (JDK)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55C20A" w14:textId="77777777" w:rsidR="00FE08B0" w:rsidRDefault="00000000">
            <w:r>
              <w:rPr>
                <w:sz w:val="20"/>
                <w:szCs w:val="20"/>
              </w:rPr>
              <w:t>17 LTS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01B98C" w14:textId="77777777" w:rsidR="00FE08B0" w:rsidRDefault="00000000">
            <w:r>
              <w:rPr>
                <w:sz w:val="20"/>
                <w:szCs w:val="20"/>
              </w:rPr>
              <w:t>Core programming language. Records, enhanced switch, text blocks. Temurin distribution from Adoptium</w:t>
            </w:r>
          </w:p>
        </w:tc>
      </w:tr>
      <w:tr w:rsidR="00FE08B0" w14:paraId="6B612A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B7FCDB6" w14:textId="77777777" w:rsidR="00FE08B0" w:rsidRDefault="00000000">
            <w:r>
              <w:rPr>
                <w:sz w:val="20"/>
                <w:szCs w:val="20"/>
              </w:rPr>
              <w:t>Maven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037ECF" w14:textId="77777777" w:rsidR="00FE08B0" w:rsidRDefault="00000000">
            <w:r>
              <w:rPr>
                <w:sz w:val="20"/>
                <w:szCs w:val="20"/>
              </w:rPr>
              <w:t>3.9.x</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E248DCF" w14:textId="77777777" w:rsidR="00FE08B0" w:rsidRDefault="00000000">
            <w:r>
              <w:rPr>
                <w:sz w:val="20"/>
                <w:szCs w:val="20"/>
              </w:rPr>
              <w:t>Build tool, dependency management, project lifecycle. exec:java plugin for direct execution from terminal</w:t>
            </w:r>
          </w:p>
        </w:tc>
      </w:tr>
      <w:tr w:rsidR="00FE08B0" w14:paraId="17B97C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A449A0" w14:textId="77777777" w:rsidR="00FE08B0" w:rsidRDefault="00000000">
            <w:r>
              <w:rPr>
                <w:sz w:val="20"/>
                <w:szCs w:val="20"/>
              </w:rPr>
              <w:t>MySQL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A92602" w14:textId="77777777" w:rsidR="00FE08B0" w:rsidRDefault="00000000">
            <w:r>
              <w:rPr>
                <w:sz w:val="20"/>
                <w:szCs w:val="20"/>
              </w:rPr>
              <w:t>8.0 CE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242558" w14:textId="77777777" w:rsidR="00FE08B0" w:rsidRDefault="00000000">
            <w:r>
              <w:rPr>
                <w:sz w:val="20"/>
                <w:szCs w:val="20"/>
              </w:rPr>
              <w:t>Primary relational database. 9 tables, foreign key constraints, unique indexes, InnoDB engine with transaction support</w:t>
            </w:r>
          </w:p>
        </w:tc>
      </w:tr>
      <w:tr w:rsidR="00FE08B0" w14:paraId="4D1BAE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1E2A649" w14:textId="77777777" w:rsidR="00FE08B0" w:rsidRDefault="00000000">
            <w:r>
              <w:rPr>
                <w:sz w:val="20"/>
                <w:szCs w:val="20"/>
              </w:rPr>
              <w:t>MySQL Connector/J</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F121237" w14:textId="77777777" w:rsidR="00FE08B0" w:rsidRDefault="00000000">
            <w:r>
              <w:rPr>
                <w:sz w:val="20"/>
                <w:szCs w:val="20"/>
              </w:rPr>
              <w:t>8.0.33</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3519DB2" w14:textId="77777777" w:rsidR="00FE08B0" w:rsidRDefault="00000000">
            <w:r>
              <w:rPr>
                <w:sz w:val="20"/>
                <w:szCs w:val="20"/>
              </w:rPr>
              <w:t>JDBC driver for Java-MySQL communication. Connection URL with timezone and SSL parameters</w:t>
            </w:r>
          </w:p>
        </w:tc>
      </w:tr>
      <w:tr w:rsidR="00FE08B0" w14:paraId="03889C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F1E4C5" w14:textId="77777777" w:rsidR="00FE08B0" w:rsidRDefault="00000000">
            <w:r>
              <w:rPr>
                <w:sz w:val="20"/>
                <w:szCs w:val="20"/>
              </w:rPr>
              <w:t>Java Swing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E2398E" w14:textId="77777777" w:rsidR="00FE08B0" w:rsidRDefault="00000000">
            <w:r>
              <w:rPr>
                <w:sz w:val="20"/>
                <w:szCs w:val="20"/>
              </w:rPr>
              <w:t>JDK built-in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C6A3D8" w14:textId="77777777" w:rsidR="00FE08B0" w:rsidRDefault="00000000">
            <w:r>
              <w:rPr>
                <w:sz w:val="20"/>
                <w:szCs w:val="20"/>
              </w:rPr>
              <w:t>Desktop GUI framework. JTable, JTabbedPane, JDialog, SwingWorker for background tasks, custom cell renderers</w:t>
            </w:r>
          </w:p>
        </w:tc>
      </w:tr>
      <w:tr w:rsidR="00FE08B0" w14:paraId="07A86A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AEB2D56" w14:textId="77777777" w:rsidR="00FE08B0" w:rsidRDefault="00000000">
            <w:r>
              <w:rPr>
                <w:sz w:val="20"/>
                <w:szCs w:val="20"/>
              </w:rPr>
              <w:t>JFreeChart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B36FABC" w14:textId="77777777" w:rsidR="00FE08B0" w:rsidRDefault="00000000">
            <w:r>
              <w:rPr>
                <w:sz w:val="20"/>
                <w:szCs w:val="20"/>
              </w:rPr>
              <w:t>1.5.4</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73DC482" w14:textId="77777777" w:rsidR="00FE08B0" w:rsidRDefault="00000000">
            <w:r>
              <w:rPr>
                <w:sz w:val="20"/>
                <w:szCs w:val="20"/>
              </w:rPr>
              <w:t>Chart rendering library. XYLineChart for demand forecast with custom dark theme, series colors, symbol axis</w:t>
            </w:r>
          </w:p>
        </w:tc>
      </w:tr>
      <w:tr w:rsidR="00FE08B0" w14:paraId="4E7847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01B800" w14:textId="77777777" w:rsidR="00FE08B0" w:rsidRDefault="00000000">
            <w:r>
              <w:rPr>
                <w:sz w:val="20"/>
                <w:szCs w:val="20"/>
              </w:rPr>
              <w:t>OpenCSV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FCB728" w14:textId="77777777" w:rsidR="00FE08B0" w:rsidRDefault="00000000">
            <w:r>
              <w:rPr>
                <w:sz w:val="20"/>
                <w:szCs w:val="20"/>
              </w:rPr>
              <w:t>5.7.1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0B6D99" w14:textId="77777777" w:rsidR="00FE08B0" w:rsidRDefault="00000000">
            <w:r>
              <w:rPr>
                <w:sz w:val="20"/>
                <w:szCs w:val="20"/>
              </w:rPr>
              <w:t xml:space="preserve">CSV parsing library. CSVReader for streaming 73,100 row </w:t>
            </w:r>
            <w:proofErr w:type="gramStart"/>
            <w:r>
              <w:rPr>
                <w:sz w:val="20"/>
                <w:szCs w:val="20"/>
              </w:rPr>
              <w:t>file</w:t>
            </w:r>
            <w:proofErr w:type="gramEnd"/>
            <w:r>
              <w:rPr>
                <w:sz w:val="20"/>
                <w:szCs w:val="20"/>
              </w:rPr>
              <w:t xml:space="preserve"> without loading entirely into memory</w:t>
            </w:r>
          </w:p>
        </w:tc>
      </w:tr>
      <w:tr w:rsidR="00FE08B0" w14:paraId="0B7920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76BEB31" w14:textId="77777777" w:rsidR="00FE08B0" w:rsidRDefault="00000000">
            <w:r>
              <w:rPr>
                <w:sz w:val="20"/>
                <w:szCs w:val="20"/>
              </w:rPr>
              <w:t>iText PDF</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2ABB6E" w14:textId="77777777" w:rsidR="00FE08B0" w:rsidRDefault="00000000">
            <w:r>
              <w:rPr>
                <w:sz w:val="20"/>
                <w:szCs w:val="20"/>
              </w:rPr>
              <w:t>5.5.13.3</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C650B8E" w14:textId="77777777" w:rsidR="00FE08B0" w:rsidRDefault="00000000">
            <w:r>
              <w:rPr>
                <w:sz w:val="20"/>
                <w:szCs w:val="20"/>
              </w:rPr>
              <w:t>PDF generation for reports. PdfWriter, Document, tables, fonts, paragraph formatting for professional output</w:t>
            </w:r>
          </w:p>
        </w:tc>
      </w:tr>
      <w:tr w:rsidR="00FE08B0" w14:paraId="594DB4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F1FD5E" w14:textId="77777777" w:rsidR="00FE08B0" w:rsidRDefault="00000000">
            <w:r>
              <w:rPr>
                <w:sz w:val="20"/>
                <w:szCs w:val="20"/>
              </w:rPr>
              <w:t>Apache Commons Math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91D8FD" w14:textId="77777777" w:rsidR="00FE08B0" w:rsidRDefault="00000000">
            <w:r>
              <w:rPr>
                <w:sz w:val="20"/>
                <w:szCs w:val="20"/>
              </w:rPr>
              <w:t>3.6.1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3E3395" w14:textId="77777777" w:rsidR="00FE08B0" w:rsidRDefault="00000000">
            <w:r>
              <w:rPr>
                <w:sz w:val="20"/>
                <w:szCs w:val="20"/>
              </w:rPr>
              <w:t>Statistical functions supporting the Moving Average calculation in demand forecasting service</w:t>
            </w:r>
          </w:p>
        </w:tc>
      </w:tr>
      <w:tr w:rsidR="00FE08B0" w14:paraId="7FCFC8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513208B" w14:textId="77777777" w:rsidR="00FE08B0" w:rsidRDefault="00000000">
            <w:r>
              <w:rPr>
                <w:sz w:val="20"/>
                <w:szCs w:val="20"/>
              </w:rPr>
              <w:t>VS Code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9D44040" w14:textId="77777777" w:rsidR="00FE08B0" w:rsidRDefault="00000000">
            <w:r>
              <w:rPr>
                <w:sz w:val="20"/>
                <w:szCs w:val="20"/>
              </w:rPr>
              <w:t>Latest</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EB1A339" w14:textId="77777777" w:rsidR="00FE08B0" w:rsidRDefault="00000000">
            <w:r>
              <w:rPr>
                <w:sz w:val="20"/>
                <w:szCs w:val="20"/>
              </w:rPr>
              <w:t>IDE with Extension Pack for Java, Spring Boot Extension Pack, MySQL extension for development</w:t>
            </w:r>
          </w:p>
        </w:tc>
      </w:tr>
      <w:tr w:rsidR="00FE08B0" w14:paraId="7A382B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5D0D3C" w14:textId="77777777" w:rsidR="00FE08B0" w:rsidRDefault="00000000">
            <w:r>
              <w:rPr>
                <w:sz w:val="20"/>
                <w:szCs w:val="20"/>
              </w:rPr>
              <w:t>MySQL Workbench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D1937C" w14:textId="77777777" w:rsidR="00FE08B0" w:rsidRDefault="00000000">
            <w:r>
              <w:rPr>
                <w:sz w:val="20"/>
                <w:szCs w:val="20"/>
              </w:rPr>
              <w:t>8.0 CE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13C9FA" w14:textId="77777777" w:rsidR="00FE08B0" w:rsidRDefault="00000000">
            <w:r>
              <w:rPr>
                <w:sz w:val="20"/>
                <w:szCs w:val="20"/>
              </w:rPr>
              <w:t>Database administration, schema visualization, query execution, data verification during development</w:t>
            </w:r>
          </w:p>
        </w:tc>
      </w:tr>
      <w:tr w:rsidR="00FE08B0" w14:paraId="511EF1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7F14E7D" w14:textId="77777777" w:rsidR="00FE08B0" w:rsidRDefault="00000000">
            <w:r>
              <w:rPr>
                <w:sz w:val="20"/>
                <w:szCs w:val="20"/>
              </w:rPr>
              <w:t>JUnit 5 (Jupiter)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F5CF0F1" w14:textId="77777777" w:rsidR="00FE08B0" w:rsidRDefault="00000000">
            <w:r>
              <w:rPr>
                <w:sz w:val="20"/>
                <w:szCs w:val="20"/>
              </w:rPr>
              <w:t>5.10.x</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B943E19" w14:textId="77777777" w:rsidR="00FE08B0" w:rsidRDefault="00000000">
            <w:r>
              <w:rPr>
                <w:sz w:val="20"/>
                <w:szCs w:val="20"/>
              </w:rPr>
              <w:t>Automated testing framework. @Test, @BeforeEach, @ParameterizedTest, @TestMethodOrder for model and service tests</w:t>
            </w:r>
          </w:p>
        </w:tc>
      </w:tr>
      <w:tr w:rsidR="00FE08B0" w14:paraId="3D730D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2FA343" w14:textId="77777777" w:rsidR="00FE08B0" w:rsidRDefault="00000000">
            <w:r>
              <w:rPr>
                <w:sz w:val="20"/>
                <w:szCs w:val="20"/>
              </w:rPr>
              <w:t>Mockito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970DFD" w14:textId="77777777" w:rsidR="00FE08B0" w:rsidRDefault="00000000">
            <w:r>
              <w:rPr>
                <w:sz w:val="20"/>
                <w:szCs w:val="20"/>
              </w:rPr>
              <w:t>5.x</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009C26" w14:textId="77777777" w:rsidR="00FE08B0" w:rsidRDefault="00000000">
            <w:r>
              <w:rPr>
                <w:sz w:val="20"/>
                <w:szCs w:val="20"/>
              </w:rPr>
              <w:t xml:space="preserve">Mocking framework for unit tests. @Mock, @InjectMocks, when/thenReturn, </w:t>
            </w:r>
            <w:proofErr w:type="gramStart"/>
            <w:r>
              <w:rPr>
                <w:sz w:val="20"/>
                <w:szCs w:val="20"/>
              </w:rPr>
              <w:t>verify(</w:t>
            </w:r>
            <w:proofErr w:type="gramEnd"/>
            <w:r>
              <w:rPr>
                <w:sz w:val="20"/>
                <w:szCs w:val="20"/>
              </w:rPr>
              <w:t>) — isolates services from database dependencies</w:t>
            </w:r>
          </w:p>
        </w:tc>
      </w:tr>
    </w:tbl>
    <w:p w14:paraId="01CF8FD1" w14:textId="77777777" w:rsidR="00FE08B0" w:rsidRDefault="00FE08B0">
      <w:pPr>
        <w:spacing w:before="100" w:after="100"/>
      </w:pPr>
    </w:p>
    <w:p w14:paraId="12CCF050" w14:textId="77777777" w:rsidR="00FE08B0" w:rsidRDefault="00000000">
      <w:pPr>
        <w:pStyle w:val="Heading1"/>
        <w:pBdr>
          <w:bottom w:val="single" w:sz="6" w:space="1" w:color="2E75B6"/>
        </w:pBdr>
      </w:pPr>
      <w:r>
        <w:t>7. Implementation Details</w:t>
      </w:r>
    </w:p>
    <w:p w14:paraId="5B2BE70F" w14:textId="77777777" w:rsidR="00FE08B0" w:rsidRDefault="00000000">
      <w:pPr>
        <w:pStyle w:val="Heading2"/>
      </w:pPr>
      <w:r>
        <w:t>7.1 AI Demand Forecasting Algorithm</w:t>
      </w:r>
    </w:p>
    <w:p w14:paraId="3E4C0B8F" w14:textId="77777777" w:rsidR="00FE08B0" w:rsidRDefault="00000000">
      <w:pPr>
        <w:spacing w:before="80" w:after="80"/>
        <w:jc w:val="both"/>
      </w:pPr>
      <w:r>
        <w:rPr>
          <w:color w:val="000000"/>
        </w:rPr>
        <w:t>The demand forecasting module implements a Moving Average with Seasonal Adjustment algorithm on 73,100 real retail records spanning April 2024 to April 2026.</w:t>
      </w:r>
    </w:p>
    <w:p w14:paraId="06643004" w14:textId="77777777" w:rsidR="00FE08B0" w:rsidRDefault="00FE08B0">
      <w:pPr>
        <w:spacing w:before="100" w:after="100"/>
      </w:pPr>
    </w:p>
    <w:p w14:paraId="4C92AC5F" w14:textId="77777777" w:rsidR="00FE08B0" w:rsidRDefault="00000000">
      <w:pPr>
        <w:pStyle w:val="Heading3"/>
      </w:pPr>
      <w:r>
        <w:t>Step 1 — Data Aggregation</w:t>
      </w:r>
    </w:p>
    <w:p w14:paraId="31EB84B7" w14:textId="77777777" w:rsidR="00FE08B0" w:rsidRDefault="00000000">
      <w:pPr>
        <w:spacing w:before="80" w:after="80"/>
        <w:jc w:val="both"/>
      </w:pPr>
      <w:r>
        <w:rPr>
          <w:color w:val="000000"/>
        </w:rPr>
        <w:t>The CSV is read and grouped by Product ID and calendar month. For each product-month combination, Units Sold values are summed to produce monthly sales totals. This transforms 73,100 daily rows into approximately 240 monthly data points per product (20 products x 24 months).</w:t>
      </w:r>
    </w:p>
    <w:p w14:paraId="334F2FE8" w14:textId="77777777" w:rsidR="00FE08B0" w:rsidRDefault="00FE08B0">
      <w:pPr>
        <w:spacing w:before="100" w:after="100"/>
      </w:pPr>
    </w:p>
    <w:p w14:paraId="7FED9F6F" w14:textId="77777777" w:rsidR="00FE08B0" w:rsidRDefault="00000000">
      <w:pPr>
        <w:pStyle w:val="Heading3"/>
      </w:pPr>
      <w:r>
        <w:t>Step 2 — Moving Average Calculation</w:t>
      </w:r>
    </w:p>
    <w:p w14:paraId="5A0A6274" w14:textId="77777777" w:rsidR="00FE08B0" w:rsidRDefault="00000000">
      <w:pPr>
        <w:spacing w:before="80" w:after="80"/>
        <w:jc w:val="both"/>
      </w:pPr>
      <w:r>
        <w:rPr>
          <w:color w:val="000000"/>
        </w:rPr>
        <w:t>A 3-month simple moving average is calculated using the last 3 complete months of data:</w:t>
      </w:r>
    </w:p>
    <w:p w14:paraId="5B6FE32A" w14:textId="77777777" w:rsidR="00FE08B0" w:rsidRDefault="00000000">
      <w:pPr>
        <w:spacing w:before="80" w:after="80"/>
        <w:jc w:val="both"/>
      </w:pPr>
      <w:r>
        <w:rPr>
          <w:b/>
          <w:bCs/>
          <w:color w:val="000000"/>
        </w:rPr>
        <w:t>MA = (Month_N + Month_N-1 + Month_N-2) / 3</w:t>
      </w:r>
    </w:p>
    <w:p w14:paraId="6E6AB917" w14:textId="77777777" w:rsidR="00FE08B0" w:rsidRDefault="00FE08B0">
      <w:pPr>
        <w:spacing w:before="100" w:after="100"/>
      </w:pPr>
    </w:p>
    <w:p w14:paraId="0F4BAAB5" w14:textId="77777777" w:rsidR="00FE08B0" w:rsidRDefault="00000000">
      <w:pPr>
        <w:pStyle w:val="Heading3"/>
      </w:pPr>
      <w:r>
        <w:t>Step 3 — Seasonal Adjustment</w:t>
      </w:r>
    </w:p>
    <w:p w14:paraId="64E0A543" w14:textId="77777777" w:rsidR="00FE08B0" w:rsidRDefault="00000000">
      <w:pPr>
        <w:spacing w:before="80" w:after="80"/>
        <w:jc w:val="both"/>
      </w:pPr>
      <w:r>
        <w:rPr>
          <w:color w:val="000000"/>
        </w:rPr>
        <w:t>Each calendar month (January through December) has a seasonal index calculated from the entire historical dataset. The seasonal index represents how much above or below the annual average that month typically performs. The MA forecast is multiplied by the seasonal index for the target month to produce the final prediction.</w:t>
      </w:r>
    </w:p>
    <w:p w14:paraId="1930EE6F" w14:textId="77777777" w:rsidR="00FE08B0" w:rsidRDefault="00FE08B0">
      <w:pPr>
        <w:spacing w:before="100" w:after="100"/>
      </w:pPr>
    </w:p>
    <w:p w14:paraId="0537CBCE" w14:textId="77777777" w:rsidR="00FE08B0" w:rsidRDefault="00000000">
      <w:pPr>
        <w:pStyle w:val="Heading3"/>
      </w:pPr>
      <w:r>
        <w:t>Step 4 — Chart Rendering</w:t>
      </w:r>
    </w:p>
    <w:p w14:paraId="48924925" w14:textId="77777777" w:rsidR="00FE08B0" w:rsidRDefault="00000000">
      <w:pPr>
        <w:spacing w:before="80" w:after="80"/>
        <w:jc w:val="both"/>
      </w:pPr>
      <w:r>
        <w:rPr>
          <w:color w:val="000000"/>
        </w:rPr>
        <w:t>Results are visualized using JFreeChart XYLineSeries. The blue historical line shows 6 months of actual data. The green dashed forecast line connects from the last historical point forward, covering 1-6 forecast months as selected by the user.</w:t>
      </w:r>
    </w:p>
    <w:p w14:paraId="2F0CE9D5" w14:textId="77777777" w:rsidR="00FE08B0" w:rsidRDefault="00FE08B0">
      <w:pPr>
        <w:spacing w:before="100" w:after="100"/>
      </w:pPr>
    </w:p>
    <w:p w14:paraId="1D735E9B" w14:textId="77777777" w:rsidR="00FE08B0" w:rsidRDefault="00000000">
      <w:pPr>
        <w:pStyle w:val="Heading2"/>
      </w:pPr>
      <w:r>
        <w:t>7.2 Supplier Performance Scoring Algorithm</w:t>
      </w:r>
    </w:p>
    <w:p w14:paraId="6E012C0F" w14:textId="77777777" w:rsidR="00FE08B0" w:rsidRDefault="00000000">
      <w:pPr>
        <w:spacing w:before="80" w:after="80"/>
        <w:jc w:val="both"/>
      </w:pPr>
      <w:r>
        <w:rPr>
          <w:color w:val="000000"/>
        </w:rPr>
        <w:t>The scoring engine processes 778 purchase orders from 5 suppliers using a weighted multi-criteria decision model:</w:t>
      </w:r>
    </w:p>
    <w:p w14:paraId="3E042DCA"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3900"/>
      </w:tblGrid>
      <w:tr w:rsidR="00FE08B0" w14:paraId="10F327A9" w14:textId="77777777">
        <w:tblPrEx>
          <w:tblCellMar>
            <w:top w:w="0" w:type="dxa"/>
            <w:bottom w:w="0" w:type="dxa"/>
          </w:tblCellMar>
        </w:tblPrEx>
        <w:trPr>
          <w:tblHeader/>
        </w:trPr>
        <w:tc>
          <w:tcPr>
            <w:tcW w:w="23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415D7F6A" w14:textId="77777777" w:rsidR="00FE08B0" w:rsidRDefault="00000000">
            <w:pPr>
              <w:jc w:val="center"/>
            </w:pPr>
            <w:r>
              <w:rPr>
                <w:b/>
                <w:bCs/>
                <w:color w:val="FFFFFF"/>
              </w:rPr>
              <w:t>KPI</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3AEDE7F7" w14:textId="77777777" w:rsidR="00FE08B0" w:rsidRDefault="00000000">
            <w:pPr>
              <w:jc w:val="center"/>
            </w:pPr>
            <w:r>
              <w:rPr>
                <w:b/>
                <w:bCs/>
                <w:color w:val="FFFFFF"/>
              </w:rPr>
              <w:t>Weight</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53E8BC21" w14:textId="77777777" w:rsidR="00FE08B0" w:rsidRDefault="00000000">
            <w:pPr>
              <w:jc w:val="center"/>
            </w:pPr>
            <w:r>
              <w:rPr>
                <w:b/>
                <w:bCs/>
                <w:color w:val="FFFFFF"/>
              </w:rPr>
              <w:t>Max Points</w:t>
            </w:r>
          </w:p>
        </w:tc>
        <w:tc>
          <w:tcPr>
            <w:tcW w:w="39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2286302E" w14:textId="77777777" w:rsidR="00FE08B0" w:rsidRDefault="00000000">
            <w:pPr>
              <w:jc w:val="center"/>
            </w:pPr>
            <w:r>
              <w:rPr>
                <w:b/>
                <w:bCs/>
                <w:color w:val="FFFFFF"/>
              </w:rPr>
              <w:t>Scoring Logic</w:t>
            </w:r>
          </w:p>
        </w:tc>
      </w:tr>
      <w:tr w:rsidR="00FE08B0" w14:paraId="10C38E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4534CB" w14:textId="77777777" w:rsidR="00FE08B0" w:rsidRDefault="00000000">
            <w:r>
              <w:rPr>
                <w:sz w:val="20"/>
                <w:szCs w:val="20"/>
              </w:rPr>
              <w:t>Reliability 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0724A5" w14:textId="77777777" w:rsidR="00FE08B0" w:rsidRDefault="00000000">
            <w:r>
              <w:rPr>
                <w:sz w:val="20"/>
                <w:szCs w:val="20"/>
              </w:rPr>
              <w:t>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1579B2" w14:textId="77777777" w:rsidR="00FE08B0" w:rsidRDefault="00000000">
            <w:r>
              <w:rPr>
                <w:sz w:val="20"/>
                <w:szCs w:val="20"/>
              </w:rPr>
              <w:t>40 pts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EAA4DD" w14:textId="77777777" w:rsidR="00FE08B0" w:rsidRDefault="00000000">
            <w:r>
              <w:rPr>
                <w:sz w:val="20"/>
                <w:szCs w:val="20"/>
              </w:rPr>
              <w:t>Delivered Orders / Total Orders x 100. Threshold: 95%=40, 90%=32, 80%=24, 70%=16, 60%=8, &lt;60%=0</w:t>
            </w:r>
          </w:p>
        </w:tc>
      </w:tr>
      <w:tr w:rsidR="00FE08B0" w14:paraId="463B80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933F5AD" w14:textId="77777777" w:rsidR="00FE08B0" w:rsidRDefault="00000000">
            <w:r>
              <w:rPr>
                <w:sz w:val="20"/>
                <w:szCs w:val="20"/>
              </w:rPr>
              <w:t>Lead Time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964C6F1" w14:textId="77777777" w:rsidR="00FE08B0" w:rsidRDefault="00000000">
            <w:r>
              <w:rPr>
                <w:sz w:val="20"/>
                <w:szCs w:val="20"/>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A30BDE7" w14:textId="77777777" w:rsidR="00FE08B0" w:rsidRDefault="00000000">
            <w:r>
              <w:rPr>
                <w:sz w:val="20"/>
                <w:szCs w:val="20"/>
              </w:rPr>
              <w:t>30 pts</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AF22328" w14:textId="77777777" w:rsidR="00FE08B0" w:rsidRDefault="00000000">
            <w:r>
              <w:rPr>
                <w:sz w:val="20"/>
                <w:szCs w:val="20"/>
              </w:rPr>
              <w:t>Average days between Order_Date and Delivery_Date. Threshold: &lt;=3d=30, &lt;=7d=24, &lt;=14d=18, &lt;=21d=12, &lt;=30d=6, &gt;30d=0</w:t>
            </w:r>
          </w:p>
        </w:tc>
      </w:tr>
      <w:tr w:rsidR="00FE08B0" w14:paraId="377AC0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AABBB1" w14:textId="77777777" w:rsidR="00FE08B0" w:rsidRDefault="00000000">
            <w:r>
              <w:rPr>
                <w:sz w:val="20"/>
                <w:szCs w:val="20"/>
              </w:rPr>
              <w:t>Defect 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EF75E0" w14:textId="77777777" w:rsidR="00FE08B0" w:rsidRDefault="00000000">
            <w:r>
              <w:rPr>
                <w:sz w:val="20"/>
                <w:szCs w:val="20"/>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8A06E4" w14:textId="77777777" w:rsidR="00FE08B0" w:rsidRDefault="00000000">
            <w:r>
              <w:rPr>
                <w:sz w:val="20"/>
                <w:szCs w:val="20"/>
              </w:rPr>
              <w:t>20 pts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371DB0" w14:textId="77777777" w:rsidR="00FE08B0" w:rsidRDefault="00000000">
            <w:r>
              <w:rPr>
                <w:sz w:val="20"/>
                <w:szCs w:val="20"/>
              </w:rPr>
              <w:t>Total Defective_Units / Total Quantity Ordered x 100. Threshold: &lt;1%=20, &lt;2%=16, &lt;5%=12, &lt;10%=8, &lt;20%=4, &gt;=20%=0</w:t>
            </w:r>
          </w:p>
        </w:tc>
      </w:tr>
      <w:tr w:rsidR="00FE08B0" w14:paraId="5486BF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B24C2BF" w14:textId="77777777" w:rsidR="00FE08B0" w:rsidRDefault="00000000">
            <w:r>
              <w:rPr>
                <w:sz w:val="20"/>
                <w:szCs w:val="20"/>
              </w:rPr>
              <w:t>Cost Efficiency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C50182A" w14:textId="77777777" w:rsidR="00FE08B0" w:rsidRDefault="00000000">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7BBE9FC" w14:textId="77777777" w:rsidR="00FE08B0" w:rsidRDefault="00000000">
            <w:r>
              <w:rPr>
                <w:sz w:val="20"/>
                <w:szCs w:val="20"/>
              </w:rPr>
              <w:t>10 pts</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F0C4383" w14:textId="77777777" w:rsidR="00FE08B0" w:rsidRDefault="00000000">
            <w:r>
              <w:rPr>
                <w:sz w:val="20"/>
                <w:szCs w:val="20"/>
              </w:rPr>
              <w:t xml:space="preserve">(Unit_Price - Negotiated_Price) / Unit_Price x 100. Measures negotiation </w:t>
            </w:r>
            <w:r>
              <w:rPr>
                <w:sz w:val="20"/>
                <w:szCs w:val="20"/>
              </w:rPr>
              <w:lastRenderedPageBreak/>
              <w:t>discount. &gt;20%=10, &gt;15%=8, &gt;10%=6, &gt;5%=4, &gt;0%=2</w:t>
            </w:r>
          </w:p>
        </w:tc>
      </w:tr>
    </w:tbl>
    <w:p w14:paraId="5074F7F7" w14:textId="77777777" w:rsidR="00FE08B0" w:rsidRDefault="00FE08B0">
      <w:pPr>
        <w:spacing w:before="100" w:after="100"/>
      </w:pPr>
    </w:p>
    <w:p w14:paraId="32599294" w14:textId="77777777" w:rsidR="00FE08B0" w:rsidRDefault="00000000">
      <w:pPr>
        <w:pStyle w:val="Heading2"/>
      </w:pPr>
      <w:r>
        <w:t>7.3 Dead Stock Detection Algorithm</w:t>
      </w:r>
    </w:p>
    <w:p w14:paraId="3158F50F" w14:textId="77777777" w:rsidR="00FE08B0" w:rsidRDefault="00000000">
      <w:pPr>
        <w:spacing w:before="80" w:after="80"/>
        <w:jc w:val="both"/>
      </w:pPr>
      <w:r>
        <w:rPr>
          <w:color w:val="000000"/>
        </w:rPr>
        <w:t>The dead stock scanner reads the full CSV to identify products with no sales movement for 60 or more days relative to the current date. The process involves three sub-algorithms:</w:t>
      </w:r>
    </w:p>
    <w:p w14:paraId="3CBE0A41" w14:textId="77777777" w:rsidR="00FE08B0" w:rsidRDefault="00FE08B0">
      <w:pPr>
        <w:spacing w:before="100" w:after="100"/>
      </w:pPr>
    </w:p>
    <w:p w14:paraId="619C363B" w14:textId="77777777" w:rsidR="00FE08B0" w:rsidRDefault="00000000">
      <w:pPr>
        <w:pStyle w:val="ListParagraph"/>
        <w:numPr>
          <w:ilvl w:val="0"/>
          <w:numId w:val="2"/>
        </w:numPr>
        <w:spacing w:before="60" w:after="60"/>
      </w:pPr>
      <w:r>
        <w:t>Last Sale Date Detection: For each product-store combination, scan all rows where Units Sold &gt; 0 and record the maximum (most recent) date</w:t>
      </w:r>
    </w:p>
    <w:p w14:paraId="40D94E60" w14:textId="77777777" w:rsidR="00FE08B0" w:rsidRDefault="00000000">
      <w:pPr>
        <w:pStyle w:val="ListParagraph"/>
        <w:numPr>
          <w:ilvl w:val="0"/>
          <w:numId w:val="2"/>
        </w:numPr>
        <w:spacing w:before="60" w:after="60"/>
      </w:pPr>
      <w:r>
        <w:t>Days Idle Calculation: Compute (today - lastSaleDate) using Java LocalDate ChronoUnit.DAYS</w:t>
      </w:r>
    </w:p>
    <w:p w14:paraId="6BA083A7" w14:textId="77777777" w:rsidR="00FE08B0" w:rsidRDefault="00000000">
      <w:pPr>
        <w:pStyle w:val="ListParagraph"/>
        <w:numPr>
          <w:ilvl w:val="0"/>
          <w:numId w:val="2"/>
        </w:numPr>
        <w:spacing w:before="60" w:after="60"/>
      </w:pPr>
      <w:r>
        <w:t>Discount Formula: Progressive markdown based on idle duration — 60 days=20%, 90 days=30%, 120 days=40%, 180+ days=50%</w:t>
      </w:r>
    </w:p>
    <w:p w14:paraId="07E78227" w14:textId="77777777" w:rsidR="00FE08B0" w:rsidRDefault="00000000">
      <w:pPr>
        <w:pStyle w:val="ListParagraph"/>
        <w:numPr>
          <w:ilvl w:val="0"/>
          <w:numId w:val="2"/>
        </w:numPr>
        <w:spacing w:before="60" w:after="60"/>
      </w:pPr>
      <w:r>
        <w:t>Estimated Loss: currentStock x avgMonthlySales x 0.1 (assumes 10% holding cost factor)</w:t>
      </w:r>
    </w:p>
    <w:p w14:paraId="5778B59C" w14:textId="77777777" w:rsidR="00FE08B0" w:rsidRDefault="00FE08B0">
      <w:pPr>
        <w:spacing w:before="100" w:after="100"/>
      </w:pPr>
    </w:p>
    <w:p w14:paraId="4CDBF84A" w14:textId="77777777" w:rsidR="00FE08B0" w:rsidRDefault="00000000">
      <w:pPr>
        <w:pStyle w:val="Heading2"/>
      </w:pPr>
      <w:r>
        <w:t>7.4 Multi-Location Rebalancing Algorithm</w:t>
      </w:r>
    </w:p>
    <w:p w14:paraId="2DD107D3" w14:textId="77777777" w:rsidR="00FE08B0" w:rsidRDefault="00000000">
      <w:pPr>
        <w:spacing w:before="80" w:after="80"/>
        <w:jc w:val="both"/>
      </w:pPr>
      <w:r>
        <w:rPr>
          <w:color w:val="000000"/>
        </w:rPr>
        <w:t>The rebalancing engine identifies stock imbalances across the 5-warehouse network:</w:t>
      </w:r>
    </w:p>
    <w:p w14:paraId="4725F46E" w14:textId="77777777" w:rsidR="00FE08B0" w:rsidRDefault="00FE08B0">
      <w:pPr>
        <w:spacing w:before="100" w:after="100"/>
      </w:pPr>
    </w:p>
    <w:p w14:paraId="161F0471" w14:textId="77777777" w:rsidR="00FE08B0" w:rsidRDefault="00000000">
      <w:pPr>
        <w:pStyle w:val="ListParagraph"/>
        <w:numPr>
          <w:ilvl w:val="0"/>
          <w:numId w:val="2"/>
        </w:numPr>
        <w:spacing w:before="60" w:after="60"/>
      </w:pPr>
      <w:r>
        <w:t>For each product, retrieve stock quantities from all 5 warehouses</w:t>
      </w:r>
    </w:p>
    <w:p w14:paraId="3EFA2CC8" w14:textId="77777777" w:rsidR="00FE08B0" w:rsidRDefault="00000000">
      <w:pPr>
        <w:pStyle w:val="ListParagraph"/>
        <w:numPr>
          <w:ilvl w:val="0"/>
          <w:numId w:val="2"/>
        </w:numPr>
        <w:spacing w:before="60" w:after="60"/>
      </w:pPr>
      <w:r>
        <w:t>Calculate network average: totalStock / numberOfWarehouses</w:t>
      </w:r>
    </w:p>
    <w:p w14:paraId="1E94C44F" w14:textId="77777777" w:rsidR="00FE08B0" w:rsidRDefault="00000000">
      <w:pPr>
        <w:pStyle w:val="ListParagraph"/>
        <w:numPr>
          <w:ilvl w:val="0"/>
          <w:numId w:val="2"/>
        </w:numPr>
        <w:spacing w:before="60" w:after="60"/>
      </w:pPr>
      <w:r>
        <w:t>Identify donor warehouses (stock &gt; average + threshold) and recipient warehouses (stock &lt; average - threshold)</w:t>
      </w:r>
    </w:p>
    <w:p w14:paraId="4C3BC165" w14:textId="77777777" w:rsidR="00FE08B0" w:rsidRDefault="00000000">
      <w:pPr>
        <w:pStyle w:val="ListParagraph"/>
        <w:numPr>
          <w:ilvl w:val="0"/>
          <w:numId w:val="2"/>
        </w:numPr>
        <w:spacing w:before="60" w:after="60"/>
      </w:pPr>
      <w:r>
        <w:t>Calculate suggested transfer quantity: (donorStock - average) / 2</w:t>
      </w:r>
    </w:p>
    <w:p w14:paraId="2B773076" w14:textId="77777777" w:rsidR="00FE08B0" w:rsidRDefault="00000000">
      <w:pPr>
        <w:pStyle w:val="ListParagraph"/>
        <w:numPr>
          <w:ilvl w:val="0"/>
          <w:numId w:val="2"/>
        </w:numPr>
        <w:spacing w:before="60" w:after="60"/>
      </w:pPr>
      <w:r>
        <w:t>Compute balance score: measures severity of imbalance for prioritization</w:t>
      </w:r>
    </w:p>
    <w:p w14:paraId="168AE082" w14:textId="77777777" w:rsidR="00FE08B0" w:rsidRDefault="00FE08B0">
      <w:pPr>
        <w:spacing w:before="100" w:after="100"/>
      </w:pPr>
    </w:p>
    <w:p w14:paraId="68D39332" w14:textId="77777777" w:rsidR="00FE08B0" w:rsidRDefault="00000000">
      <w:pPr>
        <w:pStyle w:val="Heading2"/>
      </w:pPr>
      <w:r>
        <w:t>7.5 Immutable Ledger Implementation</w:t>
      </w:r>
    </w:p>
    <w:p w14:paraId="17C2D94E" w14:textId="77777777" w:rsidR="00FE08B0" w:rsidRDefault="00000000">
      <w:pPr>
        <w:spacing w:before="80" w:after="80"/>
        <w:jc w:val="both"/>
      </w:pPr>
      <w:r>
        <w:rPr>
          <w:color w:val="000000"/>
        </w:rPr>
        <w:t>The inventory_log table implements the event sourcing pattern. Every stock change — whether from the Dashboard Stock Operations, a warehouse transfer, or a rebalancing operation — creates a new INSERT record with the change quantity (positive for additions, negative for removals), reason code, performing user, and timestamp.</w:t>
      </w:r>
    </w:p>
    <w:p w14:paraId="29174DA5" w14:textId="77777777" w:rsidR="00FE08B0" w:rsidRDefault="00FE08B0">
      <w:pPr>
        <w:spacing w:before="100" w:after="100"/>
      </w:pPr>
    </w:p>
    <w:p w14:paraId="7E0A7147" w14:textId="77777777" w:rsidR="00FE08B0" w:rsidRDefault="00000000">
      <w:pPr>
        <w:spacing w:before="80" w:after="80"/>
        <w:jc w:val="both"/>
      </w:pPr>
      <w:r>
        <w:rPr>
          <w:color w:val="000000"/>
        </w:rPr>
        <w:t>Unlike traditional inventory systems that UPDATE stock = stock - qty, this system never modifies existing records. The current stock level can always be reconstructed by replaying all log entries for a product-warehouse combination. This provides a complete, tamper-evident audit trail compliant with inventory audit requirements.</w:t>
      </w:r>
    </w:p>
    <w:p w14:paraId="71A8B5CA" w14:textId="77777777" w:rsidR="00FE08B0" w:rsidRDefault="00FE08B0">
      <w:pPr>
        <w:spacing w:before="100" w:after="100"/>
      </w:pPr>
    </w:p>
    <w:p w14:paraId="7052F01B" w14:textId="77777777" w:rsidR="00FE08B0" w:rsidRDefault="00000000">
      <w:pPr>
        <w:pStyle w:val="Heading2"/>
      </w:pPr>
      <w:r>
        <w:lastRenderedPageBreak/>
        <w:t>7.6 Role-Based Access Control</w:t>
      </w:r>
    </w:p>
    <w:p w14:paraId="38D2210A"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FE08B0" w14:paraId="151FB555"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704A3F64" w14:textId="77777777" w:rsidR="00FE08B0" w:rsidRDefault="00000000">
            <w:pPr>
              <w:jc w:val="center"/>
            </w:pPr>
            <w:r>
              <w:rPr>
                <w:b/>
                <w:bCs/>
                <w:color w:val="FFFFFF"/>
              </w:rPr>
              <w:t>Role</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6B6ED975" w14:textId="77777777" w:rsidR="00FE08B0" w:rsidRDefault="00000000">
            <w:pPr>
              <w:jc w:val="center"/>
            </w:pPr>
            <w:r>
              <w:rPr>
                <w:b/>
                <w:bCs/>
                <w:color w:val="FFFFFF"/>
              </w:rPr>
              <w:t>Warehouse Access</w:t>
            </w:r>
          </w:p>
        </w:tc>
        <w:tc>
          <w:tcPr>
            <w:tcW w:w="57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169960B5" w14:textId="77777777" w:rsidR="00FE08B0" w:rsidRDefault="00000000">
            <w:pPr>
              <w:jc w:val="center"/>
            </w:pPr>
            <w:r>
              <w:rPr>
                <w:b/>
                <w:bCs/>
                <w:color w:val="FFFFFF"/>
              </w:rPr>
              <w:t>Feature Access</w:t>
            </w:r>
          </w:p>
        </w:tc>
      </w:tr>
      <w:tr w:rsidR="00FE08B0" w14:paraId="66CCCD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7C2C7B" w14:textId="77777777" w:rsidR="00FE08B0" w:rsidRDefault="00000000">
            <w:r>
              <w:rPr>
                <w:sz w:val="20"/>
                <w:szCs w:val="20"/>
              </w:rPr>
              <w:t>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C36A23" w14:textId="77777777" w:rsidR="00FE08B0" w:rsidRDefault="00000000">
            <w:r>
              <w:rPr>
                <w:sz w:val="20"/>
                <w:szCs w:val="20"/>
              </w:rPr>
              <w:t>All 5 warehouses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CB9981" w14:textId="77777777" w:rsidR="00FE08B0" w:rsidRDefault="00000000">
            <w:r>
              <w:rPr>
                <w:sz w:val="20"/>
                <w:szCs w:val="20"/>
              </w:rPr>
              <w:t>Full access to all features, all data, all reports. Can see complete stock overview, all transfer history, all dead stock across all locations</w:t>
            </w:r>
          </w:p>
        </w:tc>
      </w:tr>
      <w:tr w:rsidR="00FE08B0" w14:paraId="5D46A9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9E3F1E5" w14:textId="77777777" w:rsidR="00FE08B0" w:rsidRDefault="00000000">
            <w:r>
              <w:rPr>
                <w:sz w:val="20"/>
                <w:szCs w:val="20"/>
              </w:rPr>
              <w:t>MANAGER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8C3CD8A" w14:textId="77777777" w:rsidR="00FE08B0" w:rsidRDefault="00000000">
            <w:r>
              <w:rPr>
                <w:sz w:val="20"/>
                <w:szCs w:val="20"/>
              </w:rPr>
              <w:t>Own warehouse only</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AB0D777" w14:textId="77777777" w:rsidR="00FE08B0" w:rsidRDefault="00000000">
            <w:r>
              <w:rPr>
                <w:sz w:val="20"/>
                <w:szCs w:val="20"/>
              </w:rPr>
              <w:t>Can manage stock for their warehouse only. Sees filtered dashboard, restricted dead stock, single-warehouse operations. Cannot see other warehouses</w:t>
            </w:r>
          </w:p>
        </w:tc>
      </w:tr>
      <w:tr w:rsidR="00FE08B0" w14:paraId="14E7AD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EBFDF2" w14:textId="77777777" w:rsidR="00FE08B0" w:rsidRDefault="00000000">
            <w:r>
              <w:rPr>
                <w:sz w:val="20"/>
                <w:szCs w:val="20"/>
              </w:rPr>
              <w:t>STAFF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7A3821" w14:textId="77777777" w:rsidR="00FE08B0" w:rsidRDefault="00000000">
            <w:r>
              <w:rPr>
                <w:sz w:val="20"/>
                <w:szCs w:val="20"/>
              </w:rPr>
              <w:t>Own warehouse only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C836B5" w14:textId="77777777" w:rsidR="00FE08B0" w:rsidRDefault="00000000">
            <w:r>
              <w:rPr>
                <w:sz w:val="20"/>
                <w:szCs w:val="20"/>
              </w:rPr>
              <w:t>Same warehouse restrictions as Manager. Intended for day-to-day stock operations without administrative capabilities</w:t>
            </w:r>
          </w:p>
        </w:tc>
      </w:tr>
    </w:tbl>
    <w:p w14:paraId="16E86EC7" w14:textId="77777777" w:rsidR="00FE08B0" w:rsidRDefault="00FE08B0">
      <w:pPr>
        <w:spacing w:before="100" w:after="100"/>
      </w:pPr>
    </w:p>
    <w:p w14:paraId="6DEE81D6" w14:textId="77777777" w:rsidR="00FE08B0" w:rsidRDefault="00000000">
      <w:pPr>
        <w:spacing w:before="80" w:after="80"/>
        <w:jc w:val="both"/>
      </w:pPr>
      <w:r>
        <w:rPr>
          <w:color w:val="000000"/>
        </w:rPr>
        <w:t>Access control is enforced through AuthService.canAccessWarehouse(int warehouseId) which checks if the current user is ADMIN (returns true for all) or matches the specific warehouse ID. The User.canAccessAllWarehouses() method returns true ONLY for ADMIN role, ensuring MANAGER and STAFF are always restricted to their assigned location.</w:t>
      </w:r>
    </w:p>
    <w:p w14:paraId="71F7DBC3" w14:textId="77777777" w:rsidR="00FE08B0" w:rsidRDefault="00FE08B0">
      <w:pPr>
        <w:spacing w:before="100" w:after="100"/>
      </w:pPr>
    </w:p>
    <w:p w14:paraId="4CB6ACC5" w14:textId="77777777" w:rsidR="00FE08B0" w:rsidRDefault="00000000">
      <w:pPr>
        <w:pStyle w:val="Heading1"/>
        <w:pBdr>
          <w:bottom w:val="single" w:sz="6" w:space="1" w:color="2E75B6"/>
        </w:pBdr>
      </w:pPr>
      <w:r>
        <w:t>8. Dataset Description</w:t>
      </w:r>
    </w:p>
    <w:p w14:paraId="170ECED2" w14:textId="77777777" w:rsidR="00FE08B0" w:rsidRDefault="00000000">
      <w:pPr>
        <w:pStyle w:val="Heading2"/>
      </w:pPr>
      <w:r>
        <w:t>8.1 Retail Store Inventory Dataset</w:t>
      </w:r>
    </w:p>
    <w:p w14:paraId="2E210C2E"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E08B0" w14:paraId="752EF09C" w14:textId="77777777">
        <w:tblPrEx>
          <w:tblCellMar>
            <w:top w:w="0" w:type="dxa"/>
            <w:bottom w:w="0" w:type="dxa"/>
          </w:tblCellMar>
        </w:tblPrEx>
        <w:trPr>
          <w:tblHeader/>
        </w:trPr>
        <w:tc>
          <w:tcPr>
            <w:tcW w:w="23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44DD1BE6" w14:textId="77777777" w:rsidR="00FE08B0" w:rsidRDefault="00000000">
            <w:pPr>
              <w:jc w:val="center"/>
            </w:pPr>
            <w:r>
              <w:rPr>
                <w:b/>
                <w:bCs/>
                <w:color w:val="FFFFFF"/>
              </w:rPr>
              <w:t>Attribute</w:t>
            </w:r>
          </w:p>
        </w:tc>
        <w:tc>
          <w:tcPr>
            <w:tcW w:w="702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71842290" w14:textId="77777777" w:rsidR="00FE08B0" w:rsidRDefault="00000000">
            <w:pPr>
              <w:jc w:val="center"/>
            </w:pPr>
            <w:r>
              <w:rPr>
                <w:b/>
                <w:bCs/>
                <w:color w:val="FFFFFF"/>
              </w:rPr>
              <w:t>Details</w:t>
            </w:r>
          </w:p>
        </w:tc>
      </w:tr>
      <w:tr w:rsidR="00FE08B0" w14:paraId="5BDD13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D18C15" w14:textId="77777777" w:rsidR="00FE08B0" w:rsidRDefault="00000000">
            <w:r>
              <w:rPr>
                <w:sz w:val="20"/>
                <w:szCs w:val="20"/>
              </w:rPr>
              <w:t>Total Records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F7BB67" w14:textId="77777777" w:rsidR="00FE08B0" w:rsidRDefault="00000000">
            <w:r>
              <w:rPr>
                <w:sz w:val="20"/>
                <w:szCs w:val="20"/>
              </w:rPr>
              <w:t>73,100 rows</w:t>
            </w:r>
          </w:p>
        </w:tc>
      </w:tr>
      <w:tr w:rsidR="00FE08B0" w14:paraId="1F13B1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B466CE3" w14:textId="77777777" w:rsidR="00FE08B0" w:rsidRDefault="00000000">
            <w:r>
              <w:rPr>
                <w:sz w:val="20"/>
                <w:szCs w:val="20"/>
              </w:rPr>
              <w:t>Date Range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7CC2E28" w14:textId="77777777" w:rsidR="00FE08B0" w:rsidRDefault="00000000">
            <w:r>
              <w:rPr>
                <w:sz w:val="20"/>
                <w:szCs w:val="20"/>
              </w:rPr>
              <w:t xml:space="preserve">April 28, </w:t>
            </w:r>
            <w:proofErr w:type="gramStart"/>
            <w:r>
              <w:rPr>
                <w:sz w:val="20"/>
                <w:szCs w:val="20"/>
              </w:rPr>
              <w:t>2024</w:t>
            </w:r>
            <w:proofErr w:type="gramEnd"/>
            <w:r>
              <w:rPr>
                <w:sz w:val="20"/>
                <w:szCs w:val="20"/>
              </w:rPr>
              <w:t xml:space="preserve"> to April 28, 2026 (2 years)</w:t>
            </w:r>
          </w:p>
        </w:tc>
      </w:tr>
      <w:tr w:rsidR="00FE08B0" w14:paraId="19CA1B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966724" w14:textId="77777777" w:rsidR="00FE08B0" w:rsidRDefault="00000000">
            <w:r>
              <w:rPr>
                <w:sz w:val="20"/>
                <w:szCs w:val="20"/>
              </w:rPr>
              <w:t>Stores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FFB4DC" w14:textId="77777777" w:rsidR="00FE08B0" w:rsidRDefault="00000000">
            <w:r>
              <w:rPr>
                <w:sz w:val="20"/>
                <w:szCs w:val="20"/>
              </w:rPr>
              <w:t>5 (S001-S005) mapped to Warehouses A-E</w:t>
            </w:r>
          </w:p>
        </w:tc>
      </w:tr>
      <w:tr w:rsidR="00FE08B0" w14:paraId="320668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980D96B" w14:textId="77777777" w:rsidR="00FE08B0" w:rsidRDefault="00000000">
            <w:r>
              <w:rPr>
                <w:sz w:val="20"/>
                <w:szCs w:val="20"/>
              </w:rPr>
              <w:t>Products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F21E2CB" w14:textId="77777777" w:rsidR="00FE08B0" w:rsidRDefault="00000000">
            <w:r>
              <w:rPr>
                <w:sz w:val="20"/>
                <w:szCs w:val="20"/>
              </w:rPr>
              <w:t>20 unique (P0001-P0020) across 5 categories</w:t>
            </w:r>
          </w:p>
        </w:tc>
      </w:tr>
      <w:tr w:rsidR="00FE08B0" w14:paraId="2761E1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E6BFA5" w14:textId="77777777" w:rsidR="00FE08B0" w:rsidRDefault="00000000">
            <w:r>
              <w:rPr>
                <w:sz w:val="20"/>
                <w:szCs w:val="20"/>
              </w:rPr>
              <w:t>Categories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52FA87" w14:textId="77777777" w:rsidR="00FE08B0" w:rsidRDefault="00000000">
            <w:r>
              <w:rPr>
                <w:sz w:val="20"/>
                <w:szCs w:val="20"/>
              </w:rPr>
              <w:t>Electronics (P0001-P0004), Furniture (P0005-P0008), Clothing (P0009-P0012), Groceries (P0013-P0016), Toys (P0017-P0020)</w:t>
            </w:r>
          </w:p>
        </w:tc>
      </w:tr>
      <w:tr w:rsidR="00FE08B0" w14:paraId="1EC450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122A670" w14:textId="77777777" w:rsidR="00FE08B0" w:rsidRDefault="00000000">
            <w:r>
              <w:rPr>
                <w:sz w:val="20"/>
                <w:szCs w:val="20"/>
              </w:rPr>
              <w:t>Key Columns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957F7A5" w14:textId="77777777" w:rsidR="00FE08B0" w:rsidRDefault="00000000">
            <w:r>
              <w:rPr>
                <w:sz w:val="20"/>
                <w:szCs w:val="20"/>
              </w:rPr>
              <w:t>Date, Store ID, Product ID, Category, Region, Inventory Level, Units Sold, Units Ordered, Demand Forecast, Price, Discount, Weather Condition, Holiday/Promotion, Competitor Pricing, Seasonality</w:t>
            </w:r>
          </w:p>
        </w:tc>
      </w:tr>
      <w:tr w:rsidR="00FE08B0" w14:paraId="6B8E8A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541D39" w14:textId="77777777" w:rsidR="00FE08B0" w:rsidRDefault="00000000">
            <w:r>
              <w:rPr>
                <w:sz w:val="20"/>
                <w:szCs w:val="20"/>
              </w:rPr>
              <w:t>Modifications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F1FD47" w14:textId="77777777" w:rsidR="00FE08B0" w:rsidRDefault="00000000">
            <w:r>
              <w:rPr>
                <w:sz w:val="20"/>
                <w:szCs w:val="20"/>
              </w:rPr>
              <w:t>Dates shifted to 2024-2026. Categories normalized (4 per category). Dead stock created for 4 products by zeroing sales after specific dates</w:t>
            </w:r>
          </w:p>
        </w:tc>
      </w:tr>
    </w:tbl>
    <w:p w14:paraId="566228C8" w14:textId="77777777" w:rsidR="00FE08B0" w:rsidRDefault="00FE08B0">
      <w:pPr>
        <w:spacing w:before="100" w:after="100"/>
      </w:pPr>
    </w:p>
    <w:p w14:paraId="0EC353C1" w14:textId="77777777" w:rsidR="00FE08B0" w:rsidRDefault="00000000">
      <w:pPr>
        <w:pStyle w:val="Heading2"/>
      </w:pPr>
      <w:r>
        <w:t>8.2 Procurement KPI Analysis Dataset</w:t>
      </w:r>
    </w:p>
    <w:p w14:paraId="7670D772"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E08B0" w14:paraId="6A11720A" w14:textId="77777777">
        <w:tblPrEx>
          <w:tblCellMar>
            <w:top w:w="0" w:type="dxa"/>
            <w:bottom w:w="0" w:type="dxa"/>
          </w:tblCellMar>
        </w:tblPrEx>
        <w:trPr>
          <w:tblHeader/>
        </w:trPr>
        <w:tc>
          <w:tcPr>
            <w:tcW w:w="23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6206236D" w14:textId="77777777" w:rsidR="00FE08B0" w:rsidRDefault="00000000">
            <w:pPr>
              <w:jc w:val="center"/>
            </w:pPr>
            <w:r>
              <w:rPr>
                <w:b/>
                <w:bCs/>
                <w:color w:val="FFFFFF"/>
              </w:rPr>
              <w:t>Attribute</w:t>
            </w:r>
          </w:p>
        </w:tc>
        <w:tc>
          <w:tcPr>
            <w:tcW w:w="702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208A05E9" w14:textId="77777777" w:rsidR="00FE08B0" w:rsidRDefault="00000000">
            <w:pPr>
              <w:jc w:val="center"/>
            </w:pPr>
            <w:r>
              <w:rPr>
                <w:b/>
                <w:bCs/>
                <w:color w:val="FFFFFF"/>
              </w:rPr>
              <w:t>Details</w:t>
            </w:r>
          </w:p>
        </w:tc>
      </w:tr>
      <w:tr w:rsidR="00FE08B0" w14:paraId="1281D7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50E4E4" w14:textId="77777777" w:rsidR="00FE08B0" w:rsidRDefault="00000000">
            <w:r>
              <w:rPr>
                <w:sz w:val="20"/>
                <w:szCs w:val="20"/>
              </w:rPr>
              <w:t>Total Records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69D0F3" w14:textId="77777777" w:rsidR="00FE08B0" w:rsidRDefault="00000000">
            <w:r>
              <w:rPr>
                <w:sz w:val="20"/>
                <w:szCs w:val="20"/>
              </w:rPr>
              <w:t>778 purchase orders</w:t>
            </w:r>
          </w:p>
        </w:tc>
      </w:tr>
      <w:tr w:rsidR="00FE08B0" w14:paraId="611458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A264F66" w14:textId="77777777" w:rsidR="00FE08B0" w:rsidRDefault="00000000">
            <w:r>
              <w:rPr>
                <w:sz w:val="20"/>
                <w:szCs w:val="20"/>
              </w:rPr>
              <w:t>Unique Suppliers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AC0CA0E" w14:textId="77777777" w:rsidR="00FE08B0" w:rsidRDefault="00000000">
            <w:r>
              <w:rPr>
                <w:sz w:val="20"/>
                <w:szCs w:val="20"/>
              </w:rPr>
              <w:t>5 (Alpha_Inc, Delta_Logistics, Gamma_Co, Beta_Supplies, Epsilon_Group)</w:t>
            </w:r>
          </w:p>
        </w:tc>
      </w:tr>
      <w:tr w:rsidR="00FE08B0" w14:paraId="4DAD25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8C33F3" w14:textId="77777777" w:rsidR="00FE08B0" w:rsidRDefault="00000000">
            <w:r>
              <w:rPr>
                <w:sz w:val="20"/>
                <w:szCs w:val="20"/>
              </w:rPr>
              <w:t>Date Range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B1D108" w14:textId="77777777" w:rsidR="00FE08B0" w:rsidRDefault="00000000">
            <w:r>
              <w:rPr>
                <w:sz w:val="20"/>
                <w:szCs w:val="20"/>
              </w:rPr>
              <w:t>2022 to 2024</w:t>
            </w:r>
          </w:p>
        </w:tc>
      </w:tr>
      <w:tr w:rsidR="00FE08B0" w14:paraId="37DD14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7EDADF" w14:textId="77777777" w:rsidR="00FE08B0" w:rsidRDefault="00000000">
            <w:r>
              <w:rPr>
                <w:sz w:val="20"/>
                <w:szCs w:val="20"/>
              </w:rPr>
              <w:t>Key Columns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B9F4313" w14:textId="77777777" w:rsidR="00FE08B0" w:rsidRDefault="00000000">
            <w:r>
              <w:rPr>
                <w:sz w:val="20"/>
                <w:szCs w:val="20"/>
              </w:rPr>
              <w:t>PO_ID, Supplier, Order_Date, Delivery_Date, Item_Category, Order_Status, Quantity, Unit_Price, Negotiated_Price, Defective_Units, Compliance</w:t>
            </w:r>
          </w:p>
        </w:tc>
      </w:tr>
      <w:tr w:rsidR="00FE08B0" w14:paraId="5A70B8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5DFD97" w14:textId="77777777" w:rsidR="00FE08B0" w:rsidRDefault="00000000">
            <w:r>
              <w:rPr>
                <w:sz w:val="20"/>
                <w:szCs w:val="20"/>
              </w:rPr>
              <w:t>Order Statuses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D661BF" w14:textId="77777777" w:rsidR="00FE08B0" w:rsidRDefault="00000000">
            <w:r>
              <w:rPr>
                <w:sz w:val="20"/>
                <w:szCs w:val="20"/>
              </w:rPr>
              <w:t>Delivered, Partially Delivered, Pending, Cancelled</w:t>
            </w:r>
          </w:p>
        </w:tc>
      </w:tr>
      <w:tr w:rsidR="00FE08B0" w14:paraId="7F6271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16A7C7A" w14:textId="77777777" w:rsidR="00FE08B0" w:rsidRDefault="00000000">
            <w:r>
              <w:rPr>
                <w:sz w:val="20"/>
                <w:szCs w:val="20"/>
              </w:rPr>
              <w:t>Usage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D3618CE" w14:textId="77777777" w:rsidR="00FE08B0" w:rsidRDefault="00000000">
            <w:r>
              <w:rPr>
                <w:sz w:val="20"/>
                <w:szCs w:val="20"/>
              </w:rPr>
              <w:t>Reliability%, lead time, defect rate, cost efficiency calculated per supplier for scoring algorithm</w:t>
            </w:r>
          </w:p>
        </w:tc>
      </w:tr>
    </w:tbl>
    <w:p w14:paraId="7EA62D39" w14:textId="77777777" w:rsidR="00FE08B0" w:rsidRDefault="00FE08B0">
      <w:pPr>
        <w:spacing w:before="100" w:after="100"/>
      </w:pPr>
    </w:p>
    <w:p w14:paraId="4821E09D" w14:textId="77777777" w:rsidR="00FE08B0" w:rsidRDefault="00000000">
      <w:pPr>
        <w:pStyle w:val="Heading1"/>
        <w:pBdr>
          <w:bottom w:val="single" w:sz="6" w:space="1" w:color="2E75B6"/>
        </w:pBdr>
      </w:pPr>
      <w:r>
        <w:t>9. Testing &amp; Validation</w:t>
      </w:r>
    </w:p>
    <w:p w14:paraId="56B2B915" w14:textId="77777777" w:rsidR="00FE08B0" w:rsidRDefault="00000000">
      <w:pPr>
        <w:pStyle w:val="Heading2"/>
      </w:pPr>
      <w:r>
        <w:t>9.1 JUnit Testing Framework</w:t>
      </w:r>
    </w:p>
    <w:p w14:paraId="21733080" w14:textId="77777777" w:rsidR="00FE08B0" w:rsidRDefault="00000000">
      <w:pPr>
        <w:spacing w:before="80" w:after="80"/>
        <w:jc w:val="both"/>
      </w:pPr>
      <w:r>
        <w:rPr>
          <w:color w:val="000000"/>
        </w:rPr>
        <w:t>The project implements a comprehensive automated test suite using JUnit 5 (Jupiter) and Mockito, covering unit tests for all model and service classes, and system-level end-to-end scenario tests. The test suite is organized into three layers matching the application architecture.</w:t>
      </w:r>
    </w:p>
    <w:p w14:paraId="5B18581E"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9"/>
        <w:gridCol w:w="3647"/>
        <w:gridCol w:w="1115"/>
        <w:gridCol w:w="3479"/>
      </w:tblGrid>
      <w:tr w:rsidR="00FE08B0" w14:paraId="71C0DFDA" w14:textId="77777777">
        <w:tblPrEx>
          <w:tblCellMar>
            <w:top w:w="0" w:type="dxa"/>
            <w:bottom w:w="0" w:type="dxa"/>
          </w:tblCellMar>
        </w:tblPrEx>
        <w:trPr>
          <w:tblHeader/>
        </w:trPr>
        <w:tc>
          <w:tcPr>
            <w:tcW w:w="1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4FF96AE3" w14:textId="77777777" w:rsidR="00FE08B0" w:rsidRDefault="00000000">
            <w:pPr>
              <w:jc w:val="center"/>
            </w:pPr>
            <w:r>
              <w:rPr>
                <w:b/>
                <w:bCs/>
                <w:color w:val="FFFFFF"/>
              </w:rPr>
              <w:t>Layer</w:t>
            </w:r>
          </w:p>
        </w:tc>
        <w:tc>
          <w:tcPr>
            <w:tcW w:w="2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2E866733" w14:textId="77777777" w:rsidR="00FE08B0" w:rsidRDefault="00000000">
            <w:pPr>
              <w:jc w:val="center"/>
            </w:pPr>
            <w:r>
              <w:rPr>
                <w:b/>
                <w:bCs/>
                <w:color w:val="FFFFFF"/>
              </w:rPr>
              <w:t>Test Class</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7531D61B" w14:textId="77777777" w:rsidR="00FE08B0" w:rsidRDefault="00000000">
            <w:pPr>
              <w:jc w:val="center"/>
            </w:pPr>
            <w:r>
              <w:rPr>
                <w:b/>
                <w:bCs/>
                <w:color w:val="FFFFFF"/>
              </w:rPr>
              <w:t>Tests</w:t>
            </w:r>
          </w:p>
        </w:tc>
        <w:tc>
          <w:tcPr>
            <w:tcW w:w="3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13EFCE0F" w14:textId="77777777" w:rsidR="00FE08B0" w:rsidRDefault="00000000">
            <w:pPr>
              <w:jc w:val="center"/>
            </w:pPr>
            <w:r>
              <w:rPr>
                <w:b/>
                <w:bCs/>
                <w:color w:val="FFFFFF"/>
              </w:rPr>
              <w:t>What Is Verified</w:t>
            </w:r>
          </w:p>
        </w:tc>
      </w:tr>
      <w:tr w:rsidR="00FE08B0" w14:paraId="08B5FD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589633" w14:textId="77777777" w:rsidR="00FE08B0" w:rsidRDefault="00000000">
            <w:r>
              <w:rPr>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86DA7F" w14:textId="77777777" w:rsidR="00FE08B0" w:rsidRDefault="00000000">
            <w:r>
              <w:rPr>
                <w:sz w:val="20"/>
                <w:szCs w:val="20"/>
              </w:rPr>
              <w:t>ProductTest.java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792E46" w14:textId="77777777" w:rsidR="00FE08B0" w:rsidRDefault="00000000">
            <w:r>
              <w:rPr>
                <w:sz w:val="20"/>
                <w:szCs w:val="20"/>
              </w:rPr>
              <w:t>13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F12219" w14:textId="77777777" w:rsidR="00FE08B0" w:rsidRDefault="00000000">
            <w:r>
              <w:rPr>
                <w:sz w:val="20"/>
                <w:szCs w:val="20"/>
              </w:rPr>
              <w:t>Constructor, all getters/setters, toString format, edge cases (zero price, negative reorder level)</w:t>
            </w:r>
          </w:p>
        </w:tc>
      </w:tr>
      <w:tr w:rsidR="00FE08B0" w14:paraId="16870E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8D5E6A7" w14:textId="77777777" w:rsidR="00FE08B0" w:rsidRDefault="00000000">
            <w:r>
              <w:rPr>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0FE7E51" w14:textId="77777777" w:rsidR="00FE08B0" w:rsidRDefault="00000000">
            <w:r>
              <w:rPr>
                <w:sz w:val="20"/>
                <w:szCs w:val="20"/>
              </w:rPr>
              <w:t>UserTest.java</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E40C79C" w14:textId="77777777" w:rsidR="00FE08B0" w:rsidRDefault="00000000">
            <w:r>
              <w:rPr>
                <w:sz w:val="20"/>
                <w:szCs w:val="20"/>
              </w:rPr>
              <w:t>15</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63691E0" w14:textId="77777777" w:rsidR="00FE08B0" w:rsidRDefault="00000000">
            <w:r>
              <w:rPr>
                <w:sz w:val="20"/>
                <w:szCs w:val="20"/>
              </w:rPr>
              <w:t>isAdmin/isManager/isStaff role checks, canAccessAllWarehouses, toString, null/unknown role handling, parameterized case-sensitivity tests</w:t>
            </w:r>
          </w:p>
        </w:tc>
      </w:tr>
      <w:tr w:rsidR="00FE08B0" w14:paraId="490F5B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5457B0" w14:textId="77777777" w:rsidR="00FE08B0" w:rsidRDefault="00000000">
            <w:r>
              <w:rPr>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B4E09D" w14:textId="77777777" w:rsidR="00FE08B0" w:rsidRDefault="00000000">
            <w:r>
              <w:rPr>
                <w:sz w:val="20"/>
                <w:szCs w:val="20"/>
              </w:rPr>
              <w:t>SupplierTest.java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19D388" w14:textId="77777777" w:rsidR="00FE08B0" w:rsidRDefault="00000000">
            <w:r>
              <w:rPr>
                <w:sz w:val="20"/>
                <w:szCs w:val="20"/>
              </w:rPr>
              <w:t>14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D4E2D8" w14:textId="77777777" w:rsidR="00FE08B0" w:rsidRDefault="00000000">
            <w:r>
              <w:rPr>
                <w:sz w:val="20"/>
                <w:szCs w:val="20"/>
              </w:rPr>
              <w:t>Constructor, all setters, toString rounding to 1 decimal, edge cases (zero defect rate, max reliability score of 100)</w:t>
            </w:r>
          </w:p>
        </w:tc>
      </w:tr>
      <w:tr w:rsidR="00FE08B0" w14:paraId="74A2B40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D37029D" w14:textId="77777777" w:rsidR="00FE08B0" w:rsidRDefault="00000000">
            <w:r>
              <w:rPr>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26C2031" w14:textId="77777777" w:rsidR="00FE08B0" w:rsidRDefault="00000000">
            <w:r>
              <w:rPr>
                <w:sz w:val="20"/>
                <w:szCs w:val="20"/>
              </w:rPr>
              <w:t>WarehouseAndInventoryLogTest.java</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91BEC04" w14:textId="77777777" w:rsidR="00FE08B0" w:rsidRDefault="00000000">
            <w:r>
              <w:rPr>
                <w:sz w:val="20"/>
                <w:szCs w:val="20"/>
              </w:rPr>
              <w:t>12</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F3A24CC" w14:textId="77777777" w:rsidR="00FE08B0" w:rsidRDefault="00000000">
            <w:r>
              <w:rPr>
                <w:sz w:val="20"/>
                <w:szCs w:val="20"/>
              </w:rPr>
              <w:t>Warehouse constructor/setters/toString, InventoryLog isStockIn/isStockOut for +/-/zero changeQty, display field setters, loggedAt timestamp</w:t>
            </w:r>
          </w:p>
        </w:tc>
      </w:tr>
      <w:tr w:rsidR="00FE08B0" w14:paraId="76203F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E12538" w14:textId="77777777" w:rsidR="00FE08B0" w:rsidRDefault="00000000">
            <w:r>
              <w:rPr>
                <w:sz w:val="20"/>
                <w:szCs w:val="20"/>
              </w:rPr>
              <w:t>Service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5DA37E" w14:textId="77777777" w:rsidR="00FE08B0" w:rsidRDefault="00000000">
            <w:r>
              <w:rPr>
                <w:sz w:val="20"/>
                <w:szCs w:val="20"/>
              </w:rPr>
              <w:t>AuthServiceTest.java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5603EC" w14:textId="77777777" w:rsidR="00FE08B0" w:rsidRDefault="00000000">
            <w:r>
              <w:rPr>
                <w:sz w:val="20"/>
                <w:szCs w:val="20"/>
              </w:rPr>
              <w:t>30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E144FB" w14:textId="77777777" w:rsidR="00FE08B0" w:rsidRDefault="00000000">
            <w:r>
              <w:rPr>
                <w:sz w:val="20"/>
                <w:szCs w:val="20"/>
              </w:rPr>
              <w:t xml:space="preserve">Login valid/invalid/null/empty/whitespace, isLoggedIn lifecycle, </w:t>
            </w:r>
            <w:r>
              <w:rPr>
                <w:sz w:val="20"/>
                <w:szCs w:val="20"/>
              </w:rPr>
              <w:lastRenderedPageBreak/>
              <w:t>isAdmin/isManagerOrAdmin per role, canAccessWarehouse admin vs staff, getCurrentWarehouseId, isValidPassword, changePassword success/failure</w:t>
            </w:r>
          </w:p>
        </w:tc>
      </w:tr>
      <w:tr w:rsidR="00FE08B0" w14:paraId="733826C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E35D370" w14:textId="77777777" w:rsidR="00FE08B0" w:rsidRDefault="00000000">
            <w:r>
              <w:rPr>
                <w:sz w:val="20"/>
                <w:szCs w:val="20"/>
              </w:rPr>
              <w:lastRenderedPageBreak/>
              <w:t>Service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1FD4256" w14:textId="77777777" w:rsidR="00FE08B0" w:rsidRDefault="00000000">
            <w:r>
              <w:rPr>
                <w:sz w:val="20"/>
                <w:szCs w:val="20"/>
              </w:rPr>
              <w:t>DemandForecastServiceTest.java</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BE69E21" w14:textId="77777777" w:rsidR="00FE08B0" w:rsidRDefault="00000000">
            <w:r>
              <w:rPr>
                <w:sz w:val="20"/>
                <w:szCs w:val="20"/>
              </w:rPr>
              <w:t>11</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94D3D5F" w14:textId="77777777" w:rsidR="00FE08B0" w:rsidRDefault="00000000">
            <w:r>
              <w:rPr>
                <w:sz w:val="20"/>
                <w:szCs w:val="20"/>
              </w:rPr>
              <w:t>forecastNextMonths returns zeros for no history and correct count, getForecastChartData keys present, parseDate via reflection for 4 date formats and null/invalid inputs</w:t>
            </w:r>
          </w:p>
        </w:tc>
      </w:tr>
      <w:tr w:rsidR="00FE08B0" w14:paraId="03B39A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345BC9" w14:textId="77777777" w:rsidR="00FE08B0" w:rsidRDefault="00000000">
            <w:r>
              <w:rPr>
                <w:sz w:val="20"/>
                <w:szCs w:val="20"/>
              </w:rPr>
              <w:t>Service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B2108E" w14:textId="77777777" w:rsidR="00FE08B0" w:rsidRDefault="00000000">
            <w:r>
              <w:rPr>
                <w:sz w:val="20"/>
                <w:szCs w:val="20"/>
              </w:rPr>
              <w:t>SupplierScoringServiceTest.java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31C598" w14:textId="77777777" w:rsidR="00FE08B0" w:rsidRDefault="00000000">
            <w:r>
              <w:rPr>
                <w:sz w:val="20"/>
                <w:szCs w:val="20"/>
              </w:rPr>
              <w:t>20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761FED" w14:textId="77777777" w:rsidR="00FE08B0" w:rsidRDefault="00000000">
            <w:r>
              <w:rPr>
                <w:sz w:val="20"/>
                <w:szCs w:val="20"/>
              </w:rPr>
              <w:t>getGrade/getStatus all threshold bands, calculateScore range [0-100], excellent beats poor, scoreAllSuppliers sorted descending, getSupplierRankings keys, getCriticalSuppliers, getScoreBreakdown 4 keys summing to total</w:t>
            </w:r>
          </w:p>
        </w:tc>
      </w:tr>
      <w:tr w:rsidR="00FE08B0" w14:paraId="6D3776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C37D41D" w14:textId="77777777" w:rsidR="00FE08B0" w:rsidRDefault="00000000">
            <w:r>
              <w:rPr>
                <w:sz w:val="20"/>
                <w:szCs w:val="20"/>
              </w:rPr>
              <w:t>System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4D11CD3" w14:textId="77777777" w:rsidR="00FE08B0" w:rsidRDefault="00000000">
            <w:r>
              <w:rPr>
                <w:sz w:val="20"/>
                <w:szCs w:val="20"/>
              </w:rPr>
              <w:t>AuthenticationSystemTest.java</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54B9EA7" w14:textId="77777777" w:rsidR="00FE08B0" w:rsidRDefault="00000000">
            <w:r>
              <w:rPr>
                <w:sz w:val="20"/>
                <w:szCs w:val="20"/>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1121188" w14:textId="77777777" w:rsidR="00FE08B0" w:rsidRDefault="00000000">
            <w:r>
              <w:rPr>
                <w:sz w:val="20"/>
                <w:szCs w:val="20"/>
              </w:rPr>
              <w:t>End-to-end scenarios: admin login/logout cycle, staff warehouse restriction, failed login leaves system clean, session replacement (admin to manager), password change flow, unauthenticated access guards</w:t>
            </w:r>
          </w:p>
        </w:tc>
      </w:tr>
      <w:tr w:rsidR="00FE08B0" w14:paraId="35BF3D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C37240" w14:textId="77777777" w:rsidR="00FE08B0" w:rsidRDefault="00000000">
            <w:r>
              <w:rPr>
                <w:sz w:val="20"/>
                <w:szCs w:val="20"/>
              </w:rPr>
              <w:t>System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02ACEE" w14:textId="77777777" w:rsidR="00FE08B0" w:rsidRDefault="00000000">
            <w:r>
              <w:rPr>
                <w:sz w:val="20"/>
                <w:szCs w:val="20"/>
              </w:rPr>
              <w:t>SupplierScoringSystemTest.java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B122B2" w14:textId="77777777" w:rsidR="00FE08B0" w:rsidRDefault="00000000">
            <w:r>
              <w:rPr>
                <w:sz w:val="20"/>
                <w:szCs w:val="20"/>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8CC06F" w14:textId="77777777" w:rsidR="00FE08B0" w:rsidRDefault="00000000">
            <w:r>
              <w:rPr>
                <w:sz w:val="20"/>
                <w:szCs w:val="20"/>
              </w:rPr>
              <w:t>Full ranking pipeline for 4-supplier pool, grade+status consistency, critical supplier alert, best supplier selection, score breakdown traceability, single-supplier pool, ranking data completeness</w:t>
            </w:r>
          </w:p>
        </w:tc>
      </w:tr>
      <w:tr w:rsidR="00FE08B0" w14:paraId="1F5182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4B605F6" w14:textId="77777777" w:rsidR="00FE08B0" w:rsidRDefault="00000000">
            <w:r>
              <w:rPr>
                <w:sz w:val="20"/>
                <w:szCs w:val="20"/>
              </w:rPr>
              <w:t>Smoke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60F4F56" w14:textId="77777777" w:rsidR="00FE08B0" w:rsidRDefault="00000000">
            <w:r>
              <w:rPr>
                <w:sz w:val="20"/>
                <w:szCs w:val="20"/>
              </w:rPr>
              <w:t>AppTest.java</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4636D16" w14:textId="77777777" w:rsidR="00FE08B0" w:rsidRDefault="00000000">
            <w:r>
              <w:rPr>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55CAC7A" w14:textId="77777777" w:rsidR="00FE08B0" w:rsidRDefault="00000000">
            <w:r>
              <w:rPr>
                <w:sz w:val="20"/>
                <w:szCs w:val="20"/>
              </w:rPr>
              <w:t>Verifies JUnit 5 test infrastructure is wired and operational</w:t>
            </w:r>
          </w:p>
        </w:tc>
      </w:tr>
    </w:tbl>
    <w:p w14:paraId="15114BE7" w14:textId="77777777" w:rsidR="00FE08B0" w:rsidRDefault="00FE08B0">
      <w:pPr>
        <w:spacing w:before="100" w:after="100"/>
      </w:pPr>
    </w:p>
    <w:p w14:paraId="53999C15" w14:textId="77777777" w:rsidR="00FE08B0" w:rsidRDefault="00000000">
      <w:pPr>
        <w:pStyle w:val="Heading2"/>
      </w:pPr>
      <w:r>
        <w:t>9.2 Test Design Approach</w:t>
      </w:r>
    </w:p>
    <w:p w14:paraId="4705B030" w14:textId="77777777" w:rsidR="00FE08B0" w:rsidRDefault="00000000">
      <w:pPr>
        <w:pStyle w:val="Heading3"/>
      </w:pPr>
      <w:r>
        <w:t>Unit Tests — Model Layer</w:t>
      </w:r>
    </w:p>
    <w:p w14:paraId="4045041E" w14:textId="77777777" w:rsidR="00FE08B0" w:rsidRDefault="00000000">
      <w:pPr>
        <w:spacing w:before="80" w:after="80"/>
        <w:jc w:val="both"/>
      </w:pPr>
      <w:r>
        <w:rPr>
          <w:color w:val="000000"/>
        </w:rPr>
        <w:t xml:space="preserve">Model tests use JUnit 5 @Test and @BeforeEach only — no mocking required since models have no dependencies. Each test class sets up a fully populated object in @BeforeEach and runs independent tests for each field and method. Key patterns include testing default/no-args constructors for null safety, testing </w:t>
      </w:r>
      <w:proofErr w:type="gramStart"/>
      <w:r>
        <w:rPr>
          <w:color w:val="000000"/>
        </w:rPr>
        <w:t>toString(</w:t>
      </w:r>
      <w:proofErr w:type="gramEnd"/>
      <w:r>
        <w:rPr>
          <w:color w:val="000000"/>
        </w:rPr>
        <w:t xml:space="preserve">) output format </w:t>
      </w:r>
      <w:proofErr w:type="gramStart"/>
      <w:r>
        <w:rPr>
          <w:color w:val="000000"/>
        </w:rPr>
        <w:t>exactly, and</w:t>
      </w:r>
      <w:proofErr w:type="gramEnd"/>
      <w:r>
        <w:rPr>
          <w:color w:val="000000"/>
        </w:rPr>
        <w:t xml:space="preserve"> verifying edge cases like zero prices and negative values are stored correctly without exceptions.</w:t>
      </w:r>
    </w:p>
    <w:p w14:paraId="32BBD535" w14:textId="77777777" w:rsidR="00FE08B0" w:rsidRDefault="00000000">
      <w:pPr>
        <w:spacing w:before="80" w:after="80"/>
        <w:jc w:val="both"/>
      </w:pPr>
      <w:r>
        <w:rPr>
          <w:color w:val="000000"/>
        </w:rPr>
        <w:t xml:space="preserve">UserTest uses @ParameterizedTest with @ValueSource to test case sensitivity of role strings — verifying that 'admin', 'Admin', and 'administrator' all return false from </w:t>
      </w:r>
      <w:proofErr w:type="gramStart"/>
      <w:r>
        <w:rPr>
          <w:color w:val="000000"/>
        </w:rPr>
        <w:t>isAdmin(</w:t>
      </w:r>
      <w:proofErr w:type="gramEnd"/>
      <w:r>
        <w:rPr>
          <w:color w:val="000000"/>
        </w:rPr>
        <w:t>) since only the exact string 'ADMIN' matches.</w:t>
      </w:r>
    </w:p>
    <w:p w14:paraId="6AEF11B7" w14:textId="77777777" w:rsidR="00FE08B0" w:rsidRDefault="00FE08B0">
      <w:pPr>
        <w:spacing w:before="100" w:after="100"/>
      </w:pPr>
    </w:p>
    <w:p w14:paraId="708793E9" w14:textId="77777777" w:rsidR="00FE08B0" w:rsidRDefault="00000000">
      <w:pPr>
        <w:pStyle w:val="Heading3"/>
      </w:pPr>
      <w:r>
        <w:t>Unit Tests — Service Layer with Mockito</w:t>
      </w:r>
    </w:p>
    <w:p w14:paraId="1C424A5B" w14:textId="77777777" w:rsidR="00FE08B0" w:rsidRDefault="00000000">
      <w:pPr>
        <w:spacing w:before="80" w:after="80"/>
        <w:jc w:val="both"/>
      </w:pPr>
      <w:r>
        <w:rPr>
          <w:color w:val="000000"/>
        </w:rPr>
        <w:t>Service tests use Mockito's @Mock and @InjectMocks annotations to isolate the service under test from its DAO dependencies. This means tests run without a database connection — the DAO is replaced by a mock that returns controlled data.</w:t>
      </w:r>
    </w:p>
    <w:p w14:paraId="362B5083"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E08B0" w14:paraId="4D7F9F29" w14:textId="77777777">
        <w:tblPrEx>
          <w:tblCellMar>
            <w:top w:w="0" w:type="dxa"/>
            <w:bottom w:w="0" w:type="dxa"/>
          </w:tblCellMar>
        </w:tblPrEx>
        <w:trPr>
          <w:tblHeader/>
        </w:trPr>
        <w:tc>
          <w:tcPr>
            <w:tcW w:w="312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36BC880F" w14:textId="77777777" w:rsidR="00FE08B0" w:rsidRDefault="00000000">
            <w:pPr>
              <w:jc w:val="center"/>
            </w:pPr>
            <w:r>
              <w:rPr>
                <w:b/>
                <w:bCs/>
                <w:color w:val="FFFFFF"/>
              </w:rPr>
              <w:t>Mockito Pattern Used</w:t>
            </w:r>
          </w:p>
        </w:tc>
        <w:tc>
          <w:tcPr>
            <w:tcW w:w="62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79BC7273" w14:textId="77777777" w:rsidR="00FE08B0" w:rsidRDefault="00000000">
            <w:pPr>
              <w:jc w:val="center"/>
            </w:pPr>
            <w:r>
              <w:rPr>
                <w:b/>
                <w:bCs/>
                <w:color w:val="FFFFFF"/>
              </w:rPr>
              <w:t>Purpose in This Project</w:t>
            </w:r>
          </w:p>
        </w:tc>
      </w:tr>
      <w:tr w:rsidR="00FE08B0" w14:paraId="79180F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09CBA0" w14:textId="77777777" w:rsidR="00FE08B0" w:rsidRDefault="00000000">
            <w:r>
              <w:rPr>
                <w:sz w:val="20"/>
                <w:szCs w:val="20"/>
              </w:rPr>
              <w:t>@Mock UserDAO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D589E5" w14:textId="77777777" w:rsidR="00FE08B0" w:rsidRDefault="00000000">
            <w:r>
              <w:rPr>
                <w:sz w:val="20"/>
                <w:szCs w:val="20"/>
              </w:rPr>
              <w:t>AuthServiceTest — simulates database login without MySQL</w:t>
            </w:r>
          </w:p>
        </w:tc>
      </w:tr>
      <w:tr w:rsidR="00FE08B0" w14:paraId="617629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B063F1D" w14:textId="77777777" w:rsidR="00FE08B0" w:rsidRDefault="00000000">
            <w:r>
              <w:rPr>
                <w:sz w:val="20"/>
                <w:szCs w:val="20"/>
              </w:rPr>
              <w:t>@Mock SupplierDAO</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B009D6" w14:textId="77777777" w:rsidR="00FE08B0" w:rsidRDefault="00000000">
            <w:r>
              <w:rPr>
                <w:sz w:val="20"/>
                <w:szCs w:val="20"/>
              </w:rPr>
              <w:t>SupplierScoringServiceTest — controls which suppliers are returned</w:t>
            </w:r>
          </w:p>
        </w:tc>
      </w:tr>
      <w:tr w:rsidR="00FE08B0" w14:paraId="60EDD3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218217" w14:textId="77777777" w:rsidR="00FE08B0" w:rsidRDefault="00000000">
            <w:r>
              <w:rPr>
                <w:sz w:val="20"/>
                <w:szCs w:val="20"/>
              </w:rPr>
              <w:t>when(</w:t>
            </w:r>
            <w:proofErr w:type="gramStart"/>
            <w:r>
              <w:rPr>
                <w:sz w:val="20"/>
                <w:szCs w:val="20"/>
              </w:rPr>
              <w:t>).thenReturn</w:t>
            </w:r>
            <w:proofErr w:type="gramEnd"/>
            <w:r>
              <w:rPr>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88673F" w14:textId="77777777" w:rsidR="00FE08B0" w:rsidRDefault="00000000">
            <w:r>
              <w:rPr>
                <w:sz w:val="20"/>
                <w:szCs w:val="20"/>
              </w:rPr>
              <w:t>Defines exact return values for specific method calls</w:t>
            </w:r>
          </w:p>
        </w:tc>
      </w:tr>
      <w:tr w:rsidR="00FE08B0" w14:paraId="048C88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ECDFF4A" w14:textId="77777777" w:rsidR="00FE08B0" w:rsidRDefault="00000000">
            <w:proofErr w:type="gramStart"/>
            <w:r>
              <w:rPr>
                <w:sz w:val="20"/>
                <w:szCs w:val="20"/>
              </w:rPr>
              <w:t>verify(</w:t>
            </w:r>
            <w:proofErr w:type="gramEnd"/>
            <w:r>
              <w:rPr>
                <w:sz w:val="20"/>
                <w:szCs w:val="20"/>
              </w:rPr>
              <w:t>dao, times(n))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FC786D5" w14:textId="77777777" w:rsidR="00FE08B0" w:rsidRDefault="00000000">
            <w:r>
              <w:rPr>
                <w:sz w:val="20"/>
                <w:szCs w:val="20"/>
              </w:rPr>
              <w:t>Confirms updateSupplierScore was called exactly 4 times in full pipeline test</w:t>
            </w:r>
          </w:p>
        </w:tc>
      </w:tr>
      <w:tr w:rsidR="00FE08B0" w14:paraId="5642A4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4EF8F0" w14:textId="77777777" w:rsidR="00FE08B0" w:rsidRDefault="00000000">
            <w:proofErr w:type="gramStart"/>
            <w:r>
              <w:rPr>
                <w:sz w:val="20"/>
                <w:szCs w:val="20"/>
              </w:rPr>
              <w:t>verify(</w:t>
            </w:r>
            <w:proofErr w:type="gramEnd"/>
            <w:r>
              <w:rPr>
                <w:sz w:val="20"/>
                <w:szCs w:val="20"/>
              </w:rPr>
              <w:t xml:space="preserve">dao, </w:t>
            </w:r>
            <w:proofErr w:type="gramStart"/>
            <w:r>
              <w:rPr>
                <w:sz w:val="20"/>
                <w:szCs w:val="20"/>
              </w:rPr>
              <w:t>never(</w:t>
            </w:r>
            <w:proofErr w:type="gramEnd"/>
            <w:r>
              <w:rPr>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B0C356" w14:textId="77777777" w:rsidR="00FE08B0" w:rsidRDefault="00000000">
            <w:r>
              <w:rPr>
                <w:sz w:val="20"/>
                <w:szCs w:val="20"/>
              </w:rPr>
              <w:t xml:space="preserve">Confirms </w:t>
            </w:r>
            <w:proofErr w:type="gramStart"/>
            <w:r>
              <w:rPr>
                <w:sz w:val="20"/>
                <w:szCs w:val="20"/>
              </w:rPr>
              <w:t>login(</w:t>
            </w:r>
            <w:proofErr w:type="gramEnd"/>
            <w:r>
              <w:rPr>
                <w:sz w:val="20"/>
                <w:szCs w:val="20"/>
              </w:rPr>
              <w:t>) DAO is never called when username is null/empty</w:t>
            </w:r>
          </w:p>
        </w:tc>
      </w:tr>
      <w:tr w:rsidR="00FE08B0" w14:paraId="5ADD33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5A49F5E" w14:textId="77777777" w:rsidR="00FE08B0" w:rsidRDefault="00000000">
            <w:r>
              <w:rPr>
                <w:sz w:val="20"/>
                <w:szCs w:val="20"/>
              </w:rPr>
              <w:t>@InjectMocks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782AABF" w14:textId="77777777" w:rsidR="00FE08B0" w:rsidRDefault="00000000">
            <w:r>
              <w:rPr>
                <w:sz w:val="20"/>
                <w:szCs w:val="20"/>
              </w:rPr>
              <w:t>Automatically injects mock DAO into service constructor</w:t>
            </w:r>
          </w:p>
        </w:tc>
      </w:tr>
      <w:tr w:rsidR="00FE08B0" w14:paraId="350FAF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195E8B" w14:textId="77777777" w:rsidR="00FE08B0" w:rsidRDefault="00000000">
            <w:r>
              <w:rPr>
                <w:sz w:val="20"/>
                <w:szCs w:val="20"/>
              </w:rPr>
              <w:t>@AfterEach tearDown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4CEC3D" w14:textId="77777777" w:rsidR="00FE08B0" w:rsidRDefault="00000000">
            <w:r>
              <w:rPr>
                <w:sz w:val="20"/>
                <w:szCs w:val="20"/>
              </w:rPr>
              <w:t>Calls authService.logout() to reset static state between tests</w:t>
            </w:r>
          </w:p>
        </w:tc>
      </w:tr>
    </w:tbl>
    <w:p w14:paraId="35D87543" w14:textId="77777777" w:rsidR="00FE08B0" w:rsidRDefault="00FE08B0">
      <w:pPr>
        <w:spacing w:before="100" w:after="100"/>
      </w:pPr>
    </w:p>
    <w:p w14:paraId="4C1755BE" w14:textId="77777777" w:rsidR="00FE08B0" w:rsidRDefault="00000000">
      <w:pPr>
        <w:pStyle w:val="Heading3"/>
      </w:pPr>
      <w:r>
        <w:t>System Tests — End-to-End Scenarios</w:t>
      </w:r>
    </w:p>
    <w:p w14:paraId="36414206" w14:textId="77777777" w:rsidR="00FE08B0" w:rsidRDefault="00000000">
      <w:pPr>
        <w:spacing w:before="80" w:after="80"/>
        <w:jc w:val="both"/>
      </w:pPr>
      <w:r>
        <w:rPr>
          <w:color w:val="000000"/>
        </w:rPr>
        <w:t>System tests simulate complete business workflows from start to finish, using @</w:t>
      </w:r>
      <w:proofErr w:type="gramStart"/>
      <w:r>
        <w:rPr>
          <w:color w:val="000000"/>
        </w:rPr>
        <w:t>TestMethodOrder(</w:t>
      </w:r>
      <w:proofErr w:type="gramEnd"/>
      <w:r>
        <w:rPr>
          <w:color w:val="000000"/>
        </w:rPr>
        <w:t>MethodOrderer.OrderAnnotation.class) to run scenarios in a defined sequence. Each scenario represents a real user interaction pattern rather than an isolated method call.</w:t>
      </w:r>
    </w:p>
    <w:p w14:paraId="008EBE85"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FE08B0" w14:paraId="2E4C9D7B" w14:textId="77777777">
        <w:tblPrEx>
          <w:tblCellMar>
            <w:top w:w="0" w:type="dxa"/>
            <w:bottom w:w="0" w:type="dxa"/>
          </w:tblCellMar>
        </w:tblPrEx>
        <w:trPr>
          <w:tblHeader/>
        </w:trPr>
        <w:tc>
          <w:tcPr>
            <w:tcW w:w="35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7F2F9BBA" w14:textId="77777777" w:rsidR="00FE08B0" w:rsidRDefault="00000000">
            <w:pPr>
              <w:jc w:val="center"/>
            </w:pPr>
            <w:r>
              <w:rPr>
                <w:b/>
                <w:bCs/>
                <w:color w:val="FFFFFF"/>
              </w:rPr>
              <w:t>System Test Scenario</w:t>
            </w:r>
          </w:p>
        </w:tc>
        <w:tc>
          <w:tcPr>
            <w:tcW w:w="58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60761D3D" w14:textId="77777777" w:rsidR="00FE08B0" w:rsidRDefault="00000000">
            <w:pPr>
              <w:jc w:val="center"/>
            </w:pPr>
            <w:r>
              <w:rPr>
                <w:b/>
                <w:bCs/>
                <w:color w:val="FFFFFF"/>
              </w:rPr>
              <w:t>Business Workflow Validated</w:t>
            </w:r>
          </w:p>
        </w:tc>
      </w:tr>
      <w:tr w:rsidR="00FE08B0" w14:paraId="2991DB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4235E0" w14:textId="77777777" w:rsidR="00FE08B0" w:rsidRDefault="00000000">
            <w:r>
              <w:rPr>
                <w:sz w:val="20"/>
                <w:szCs w:val="20"/>
              </w:rPr>
              <w:t>Admin Login/Logout Cycle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19A313" w14:textId="77777777" w:rsidR="00FE08B0" w:rsidRDefault="00000000">
            <w:r>
              <w:rPr>
                <w:sz w:val="20"/>
                <w:szCs w:val="20"/>
              </w:rPr>
              <w:t>Login → verify admin checks → verify warehouse access → logout → verify clean state</w:t>
            </w:r>
          </w:p>
        </w:tc>
      </w:tr>
      <w:tr w:rsidR="00FE08B0" w14:paraId="3E4D65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B9BE865" w14:textId="77777777" w:rsidR="00FE08B0" w:rsidRDefault="00000000">
            <w:r>
              <w:rPr>
                <w:sz w:val="20"/>
                <w:szCs w:val="20"/>
              </w:rPr>
              <w:t>Staff Warehouse Restriction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72F57F1" w14:textId="77777777" w:rsidR="00FE08B0" w:rsidRDefault="00000000">
            <w:r>
              <w:rPr>
                <w:sz w:val="20"/>
                <w:szCs w:val="20"/>
              </w:rPr>
              <w:t>Staff login → verify canAccessWarehouse(own)=true → canAccessWarehouse(other)=false</w:t>
            </w:r>
          </w:p>
        </w:tc>
      </w:tr>
      <w:tr w:rsidR="00FE08B0" w14:paraId="4C37DE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3EE556" w14:textId="77777777" w:rsidR="00FE08B0" w:rsidRDefault="00000000">
            <w:r>
              <w:rPr>
                <w:sz w:val="20"/>
                <w:szCs w:val="20"/>
              </w:rPr>
              <w:t>Failed Login Leaves System Clean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F0F6C7" w14:textId="77777777" w:rsidR="00FE08B0" w:rsidRDefault="00000000">
            <w:r>
              <w:rPr>
                <w:sz w:val="20"/>
                <w:szCs w:val="20"/>
              </w:rPr>
              <w:t>4 failed attempts (wrong pass, null, empty) → system remains unauthenticated throughout</w:t>
            </w:r>
          </w:p>
        </w:tc>
      </w:tr>
      <w:tr w:rsidR="00FE08B0" w14:paraId="03D2B7A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657F7AF" w14:textId="77777777" w:rsidR="00FE08B0" w:rsidRDefault="00000000">
            <w:r>
              <w:rPr>
                <w:sz w:val="20"/>
                <w:szCs w:val="20"/>
              </w:rPr>
              <w:t>Session Replacement</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7C5A188" w14:textId="77777777" w:rsidR="00FE08B0" w:rsidRDefault="00000000">
            <w:r>
              <w:rPr>
                <w:sz w:val="20"/>
                <w:szCs w:val="20"/>
              </w:rPr>
              <w:t>Admin logs in → logout → manager logs in → verify new session replaces old</w:t>
            </w:r>
          </w:p>
        </w:tc>
      </w:tr>
      <w:tr w:rsidR="00FE08B0" w14:paraId="3EC68B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DC1B98" w14:textId="77777777" w:rsidR="00FE08B0" w:rsidRDefault="00000000">
            <w:r>
              <w:rPr>
                <w:sz w:val="20"/>
                <w:szCs w:val="20"/>
              </w:rPr>
              <w:t>Password Change Flow</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1B6A37" w14:textId="77777777" w:rsidR="00FE08B0" w:rsidRDefault="00000000">
            <w:r>
              <w:rPr>
                <w:sz w:val="20"/>
                <w:szCs w:val="20"/>
              </w:rPr>
              <w:t>Login → wrong old password fails → short new password fails → valid change succeeds</w:t>
            </w:r>
          </w:p>
        </w:tc>
      </w:tr>
      <w:tr w:rsidR="00FE08B0" w14:paraId="552F35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1D7582D" w14:textId="77777777" w:rsidR="00FE08B0" w:rsidRDefault="00000000">
            <w:r>
              <w:rPr>
                <w:sz w:val="20"/>
                <w:szCs w:val="20"/>
              </w:rPr>
              <w:t>Unauthenticated Access Guards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D5EB414" w14:textId="77777777" w:rsidR="00FE08B0" w:rsidRDefault="00000000">
            <w:r>
              <w:rPr>
                <w:sz w:val="20"/>
                <w:szCs w:val="20"/>
              </w:rPr>
              <w:t>All privilege checks (isAdmin, canAccess, changePassword) return false with no session</w:t>
            </w:r>
          </w:p>
        </w:tc>
      </w:tr>
      <w:tr w:rsidR="00FE08B0" w14:paraId="2B7E4F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175431" w14:textId="77777777" w:rsidR="00FE08B0" w:rsidRDefault="00000000">
            <w:r>
              <w:rPr>
                <w:sz w:val="20"/>
                <w:szCs w:val="20"/>
              </w:rPr>
              <w:t>Full Supplier Ranking Pipeline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059DAB" w14:textId="77777777" w:rsidR="00FE08B0" w:rsidRDefault="00000000">
            <w:r>
              <w:rPr>
                <w:sz w:val="20"/>
                <w:szCs w:val="20"/>
              </w:rPr>
              <w:t>4 suppliers scored → sorted descending → updateSupplierScore called 4 times → top beats bottom</w:t>
            </w:r>
          </w:p>
        </w:tc>
      </w:tr>
      <w:tr w:rsidR="00FE08B0" w14:paraId="2B855F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7C1E1A1" w14:textId="77777777" w:rsidR="00FE08B0" w:rsidRDefault="00000000">
            <w:r>
              <w:rPr>
                <w:sz w:val="20"/>
                <w:szCs w:val="20"/>
              </w:rPr>
              <w:lastRenderedPageBreak/>
              <w:t>Score Breakdown Traceability</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3F9A6EB" w14:textId="77777777" w:rsidR="00FE08B0" w:rsidRDefault="00000000">
            <w:r>
              <w:rPr>
                <w:sz w:val="20"/>
                <w:szCs w:val="20"/>
              </w:rPr>
              <w:t>4 components present → all non-negative → sum matches calculateScore total within 1.0 tolerance</w:t>
            </w:r>
          </w:p>
        </w:tc>
      </w:tr>
    </w:tbl>
    <w:p w14:paraId="36ADEBC6" w14:textId="77777777" w:rsidR="00FE08B0" w:rsidRDefault="00FE08B0">
      <w:pPr>
        <w:spacing w:before="100" w:after="100"/>
      </w:pPr>
    </w:p>
    <w:p w14:paraId="493AD3D6" w14:textId="77777777" w:rsidR="00FE08B0" w:rsidRDefault="00000000">
      <w:pPr>
        <w:pStyle w:val="Heading2"/>
      </w:pPr>
      <w:r>
        <w:t>9.3 Test Statistics</w:t>
      </w:r>
    </w:p>
    <w:p w14:paraId="70DD8877"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60"/>
        <w:gridCol w:w="1860"/>
        <w:gridCol w:w="2140"/>
      </w:tblGrid>
      <w:tr w:rsidR="00FE08B0" w14:paraId="4C0D86AB" w14:textId="77777777">
        <w:tblPrEx>
          <w:tblCellMar>
            <w:top w:w="0" w:type="dxa"/>
            <w:bottom w:w="0" w:type="dxa"/>
          </w:tblCellMar>
        </w:tblPrEx>
        <w:trPr>
          <w:tblHeader/>
        </w:trPr>
        <w:tc>
          <w:tcPr>
            <w:tcW w:w="35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7DC92142" w14:textId="77777777" w:rsidR="00FE08B0" w:rsidRDefault="00000000">
            <w:pPr>
              <w:jc w:val="center"/>
            </w:pPr>
            <w:r>
              <w:rPr>
                <w:b/>
                <w:bCs/>
                <w:color w:val="FFFFFF"/>
              </w:rPr>
              <w:t>Category</w:t>
            </w:r>
          </w:p>
        </w:tc>
        <w:tc>
          <w:tcPr>
            <w:tcW w:w="18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280DCDB3" w14:textId="77777777" w:rsidR="00FE08B0" w:rsidRDefault="00000000">
            <w:pPr>
              <w:jc w:val="center"/>
            </w:pPr>
            <w:r>
              <w:rPr>
                <w:b/>
                <w:bCs/>
                <w:color w:val="FFFFFF"/>
              </w:rPr>
              <w:t>Test Classes</w:t>
            </w:r>
          </w:p>
        </w:tc>
        <w:tc>
          <w:tcPr>
            <w:tcW w:w="18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34991515" w14:textId="77777777" w:rsidR="00FE08B0" w:rsidRDefault="00000000">
            <w:pPr>
              <w:jc w:val="center"/>
            </w:pPr>
            <w:r>
              <w:rPr>
                <w:b/>
                <w:bCs/>
                <w:color w:val="FFFFFF"/>
              </w:rPr>
              <w:t>Total Tests</w:t>
            </w:r>
          </w:p>
        </w:tc>
        <w:tc>
          <w:tcPr>
            <w:tcW w:w="21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6FCAA449" w14:textId="77777777" w:rsidR="00FE08B0" w:rsidRDefault="00000000">
            <w:pPr>
              <w:jc w:val="center"/>
            </w:pPr>
            <w:r>
              <w:rPr>
                <w:b/>
                <w:bCs/>
                <w:color w:val="FFFFFF"/>
              </w:rPr>
              <w:t>Framework</w:t>
            </w:r>
          </w:p>
        </w:tc>
      </w:tr>
      <w:tr w:rsidR="00FE08B0" w14:paraId="431953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F43B97" w14:textId="77777777" w:rsidR="00FE08B0" w:rsidRDefault="00000000">
            <w:r>
              <w:rPr>
                <w:sz w:val="20"/>
                <w:szCs w:val="20"/>
              </w:rPr>
              <w:t>Model Unit Tests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9EF827" w14:textId="77777777" w:rsidR="00FE08B0" w:rsidRDefault="00000000">
            <w:r>
              <w:rPr>
                <w:sz w:val="20"/>
                <w:szCs w:val="20"/>
              </w:rPr>
              <w:t>4</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A2EA60" w14:textId="77777777" w:rsidR="00FE08B0" w:rsidRDefault="00000000">
            <w:r>
              <w:rPr>
                <w:sz w:val="20"/>
                <w:szCs w:val="20"/>
              </w:rPr>
              <w:t>54</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064888" w14:textId="77777777" w:rsidR="00FE08B0" w:rsidRDefault="00000000">
            <w:r>
              <w:rPr>
                <w:sz w:val="20"/>
                <w:szCs w:val="20"/>
              </w:rPr>
              <w:t>JUnit 5 Jupiter</w:t>
            </w:r>
          </w:p>
        </w:tc>
      </w:tr>
      <w:tr w:rsidR="00FE08B0" w14:paraId="0F152C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D9A153C" w14:textId="77777777" w:rsidR="00FE08B0" w:rsidRDefault="00000000">
            <w:r>
              <w:rPr>
                <w:sz w:val="20"/>
                <w:szCs w:val="20"/>
              </w:rPr>
              <w:t>Service Unit Tests (with Mockito)</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B2D77BC" w14:textId="77777777" w:rsidR="00FE08B0" w:rsidRDefault="00000000">
            <w:r>
              <w:rPr>
                <w:sz w:val="20"/>
                <w:szCs w:val="20"/>
              </w:rPr>
              <w:t>3</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A57586F" w14:textId="77777777" w:rsidR="00FE08B0" w:rsidRDefault="00000000">
            <w:r>
              <w:rPr>
                <w:sz w:val="20"/>
                <w:szCs w:val="20"/>
              </w:rPr>
              <w:t>61</w:t>
            </w:r>
          </w:p>
        </w:tc>
        <w:tc>
          <w:tcPr>
            <w:tcW w:w="21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3E8A52C" w14:textId="77777777" w:rsidR="00FE08B0" w:rsidRDefault="00000000">
            <w:r>
              <w:rPr>
                <w:sz w:val="20"/>
                <w:szCs w:val="20"/>
              </w:rPr>
              <w:t>JUnit 5 + Mockito 5</w:t>
            </w:r>
          </w:p>
        </w:tc>
      </w:tr>
      <w:tr w:rsidR="00FE08B0" w14:paraId="7523A8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562837" w14:textId="77777777" w:rsidR="00FE08B0" w:rsidRDefault="00000000">
            <w:r>
              <w:rPr>
                <w:sz w:val="20"/>
                <w:szCs w:val="20"/>
              </w:rPr>
              <w:t>System / End-to-End Tests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519EEC" w14:textId="77777777" w:rsidR="00FE08B0" w:rsidRDefault="00000000">
            <w:r>
              <w:rPr>
                <w:sz w:val="20"/>
                <w:szCs w:val="20"/>
              </w:rPr>
              <w:t>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4A8E83" w14:textId="77777777" w:rsidR="00FE08B0" w:rsidRDefault="00000000">
            <w:r>
              <w:rPr>
                <w:sz w:val="20"/>
                <w:szCs w:val="20"/>
              </w:rPr>
              <w:t>13</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4A1C11" w14:textId="77777777" w:rsidR="00FE08B0" w:rsidRDefault="00000000">
            <w:r>
              <w:rPr>
                <w:sz w:val="20"/>
                <w:szCs w:val="20"/>
              </w:rPr>
              <w:t>JUnit 5 + Mockito 5</w:t>
            </w:r>
          </w:p>
        </w:tc>
      </w:tr>
      <w:tr w:rsidR="00FE08B0" w14:paraId="21736C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3FB2EB6" w14:textId="77777777" w:rsidR="00FE08B0" w:rsidRDefault="00000000">
            <w:r>
              <w:rPr>
                <w:sz w:val="20"/>
                <w:szCs w:val="20"/>
              </w:rPr>
              <w:t>Smoke Test</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3BFF9F" w14:textId="77777777" w:rsidR="00FE08B0" w:rsidRDefault="00000000">
            <w:r>
              <w:rPr>
                <w:sz w:val="20"/>
                <w:szCs w:val="20"/>
              </w:rPr>
              <w:t>1</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CA21D8" w14:textId="77777777" w:rsidR="00FE08B0" w:rsidRDefault="00000000">
            <w:r>
              <w:rPr>
                <w:sz w:val="20"/>
                <w:szCs w:val="20"/>
              </w:rPr>
              <w:t>1</w:t>
            </w:r>
          </w:p>
        </w:tc>
        <w:tc>
          <w:tcPr>
            <w:tcW w:w="21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3814651" w14:textId="77777777" w:rsidR="00FE08B0" w:rsidRDefault="00000000">
            <w:r>
              <w:rPr>
                <w:sz w:val="20"/>
                <w:szCs w:val="20"/>
              </w:rPr>
              <w:t>JUnit 5 Jupiter</w:t>
            </w:r>
          </w:p>
        </w:tc>
      </w:tr>
      <w:tr w:rsidR="00FE08B0" w14:paraId="18388FC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03A014" w14:textId="77777777" w:rsidR="00FE08B0" w:rsidRDefault="00000000">
            <w:r>
              <w:rPr>
                <w:sz w:val="20"/>
                <w:szCs w:val="20"/>
              </w:rPr>
              <w:t>TOTAL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211C2B" w14:textId="77777777" w:rsidR="00FE08B0" w:rsidRDefault="00000000">
            <w:r>
              <w:rPr>
                <w:sz w:val="20"/>
                <w:szCs w:val="20"/>
              </w:rPr>
              <w:t>10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4295F4" w14:textId="77777777" w:rsidR="00FE08B0" w:rsidRDefault="00000000">
            <w:r>
              <w:rPr>
                <w:sz w:val="20"/>
                <w:szCs w:val="20"/>
              </w:rPr>
              <w:t>129</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7FA70F" w14:textId="77777777" w:rsidR="00FE08B0" w:rsidRDefault="00000000">
            <w:r>
              <w:rPr>
                <w:sz w:val="20"/>
                <w:szCs w:val="20"/>
              </w:rPr>
              <w:t>JUnit 5 + Mockito 5</w:t>
            </w:r>
          </w:p>
        </w:tc>
      </w:tr>
    </w:tbl>
    <w:p w14:paraId="4CF01736" w14:textId="77777777" w:rsidR="00FE08B0" w:rsidRDefault="00FE08B0">
      <w:pPr>
        <w:spacing w:before="100" w:after="100"/>
      </w:pPr>
    </w:p>
    <w:p w14:paraId="31B7579F" w14:textId="77777777" w:rsidR="00FE08B0" w:rsidRDefault="00000000">
      <w:pPr>
        <w:pStyle w:val="Heading2"/>
      </w:pPr>
      <w:r>
        <w:t>9.4 Functional Testing</w:t>
      </w:r>
    </w:p>
    <w:p w14:paraId="61A942E8"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000"/>
        <w:gridCol w:w="1860"/>
      </w:tblGrid>
      <w:tr w:rsidR="00FE08B0" w14:paraId="0CB566B0" w14:textId="77777777">
        <w:tblPrEx>
          <w:tblCellMar>
            <w:top w:w="0" w:type="dxa"/>
            <w:bottom w:w="0" w:type="dxa"/>
          </w:tblCellMar>
        </w:tblPrEx>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35789772" w14:textId="77777777" w:rsidR="00FE08B0" w:rsidRDefault="00000000">
            <w:pPr>
              <w:jc w:val="center"/>
            </w:pPr>
            <w:r>
              <w:rPr>
                <w:b/>
                <w:bCs/>
                <w:color w:val="FFFFFF"/>
              </w:rPr>
              <w:t>Test Case</w:t>
            </w:r>
          </w:p>
        </w:tc>
        <w:tc>
          <w:tcPr>
            <w:tcW w:w="25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6E56D018" w14:textId="77777777" w:rsidR="00FE08B0" w:rsidRDefault="00000000">
            <w:pPr>
              <w:jc w:val="center"/>
            </w:pPr>
            <w:r>
              <w:rPr>
                <w:b/>
                <w:bCs/>
                <w:color w:val="FFFFFF"/>
              </w:rPr>
              <w:t>Expected Result</w:t>
            </w:r>
          </w:p>
        </w:tc>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137A2733" w14:textId="77777777" w:rsidR="00FE08B0" w:rsidRDefault="00000000">
            <w:pPr>
              <w:jc w:val="center"/>
            </w:pPr>
            <w:r>
              <w:rPr>
                <w:b/>
                <w:bCs/>
                <w:color w:val="FFFFFF"/>
              </w:rPr>
              <w:t>Actual Result</w:t>
            </w:r>
          </w:p>
        </w:tc>
        <w:tc>
          <w:tcPr>
            <w:tcW w:w="18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503E9A61" w14:textId="77777777" w:rsidR="00FE08B0" w:rsidRDefault="00000000">
            <w:pPr>
              <w:jc w:val="center"/>
            </w:pPr>
            <w:r>
              <w:rPr>
                <w:b/>
                <w:bCs/>
                <w:color w:val="FFFFFF"/>
              </w:rPr>
              <w:t>Status</w:t>
            </w:r>
          </w:p>
        </w:tc>
      </w:tr>
      <w:tr w:rsidR="00FE08B0" w14:paraId="292DD3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31338C" w14:textId="77777777" w:rsidR="00FE08B0" w:rsidRDefault="00000000">
            <w:r>
              <w:rPr>
                <w:sz w:val="20"/>
                <w:szCs w:val="20"/>
              </w:rPr>
              <w:t>Login with admin/admin123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9351E2" w14:textId="77777777" w:rsidR="00FE08B0" w:rsidRDefault="00000000">
            <w:r>
              <w:rPr>
                <w:sz w:val="20"/>
                <w:szCs w:val="20"/>
              </w:rPr>
              <w:t>Dashboard opens, ADMIN badge shown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B924A4" w14:textId="77777777" w:rsidR="00FE08B0" w:rsidRDefault="00000000">
            <w:r>
              <w:rPr>
                <w:sz w:val="20"/>
                <w:szCs w:val="20"/>
              </w:rPr>
              <w:t>Dashboard opens with full access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BF83BE" w14:textId="77777777" w:rsidR="00FE08B0" w:rsidRDefault="00000000">
            <w:r>
              <w:rPr>
                <w:sz w:val="20"/>
                <w:szCs w:val="20"/>
              </w:rPr>
              <w:t>PASS</w:t>
            </w:r>
          </w:p>
        </w:tc>
      </w:tr>
      <w:tr w:rsidR="00FE08B0" w14:paraId="7ECDA0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E18FB7F" w14:textId="77777777" w:rsidR="00FE08B0" w:rsidRDefault="00000000">
            <w:r>
              <w:rPr>
                <w:sz w:val="20"/>
                <w:szCs w:val="20"/>
              </w:rPr>
              <w:t>Login with manager1/mgr123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F7510F9" w14:textId="77777777" w:rsidR="00FE08B0" w:rsidRDefault="00000000">
            <w:r>
              <w:rPr>
                <w:sz w:val="20"/>
                <w:szCs w:val="20"/>
              </w:rPr>
              <w:t>Only Warehouse-A data visible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919187E" w14:textId="77777777" w:rsidR="00FE08B0" w:rsidRDefault="00000000">
            <w:r>
              <w:rPr>
                <w:sz w:val="20"/>
                <w:szCs w:val="20"/>
              </w:rPr>
              <w:t>Filtered to Warehouse-A only</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2CD7350" w14:textId="77777777" w:rsidR="00FE08B0" w:rsidRDefault="00000000">
            <w:r>
              <w:rPr>
                <w:sz w:val="20"/>
                <w:szCs w:val="20"/>
              </w:rPr>
              <w:t>PASS</w:t>
            </w:r>
          </w:p>
        </w:tc>
      </w:tr>
      <w:tr w:rsidR="00FE08B0" w14:paraId="035D32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889495" w14:textId="77777777" w:rsidR="00FE08B0" w:rsidRDefault="00000000">
            <w:r>
              <w:rPr>
                <w:sz w:val="20"/>
                <w:szCs w:val="20"/>
              </w:rPr>
              <w:t>Wrong password login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B8E4EE" w14:textId="77777777" w:rsidR="00FE08B0" w:rsidRDefault="00000000">
            <w:r>
              <w:rPr>
                <w:sz w:val="20"/>
                <w:szCs w:val="20"/>
              </w:rPr>
              <w:t>Error message shown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335F44" w14:textId="77777777" w:rsidR="00FE08B0" w:rsidRDefault="00000000">
            <w:r>
              <w:rPr>
                <w:sz w:val="20"/>
                <w:szCs w:val="20"/>
              </w:rPr>
              <w:t>Invalid credentials message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DAA79D" w14:textId="77777777" w:rsidR="00FE08B0" w:rsidRDefault="00000000">
            <w:r>
              <w:rPr>
                <w:sz w:val="20"/>
                <w:szCs w:val="20"/>
              </w:rPr>
              <w:t>PASS</w:t>
            </w:r>
          </w:p>
        </w:tc>
      </w:tr>
      <w:tr w:rsidR="00FE08B0" w14:paraId="52D9AF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5A401D" w14:textId="77777777" w:rsidR="00FE08B0" w:rsidRDefault="00000000">
            <w:r>
              <w:rPr>
                <w:sz w:val="20"/>
                <w:szCs w:val="20"/>
              </w:rPr>
              <w:t>Add 50 units to stock</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5A5D9F" w14:textId="77777777" w:rsidR="00FE08B0" w:rsidRDefault="00000000">
            <w:r>
              <w:rPr>
                <w:sz w:val="20"/>
                <w:szCs w:val="20"/>
              </w:rPr>
              <w:t>Stock increases, ledger entry created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3C6625F" w14:textId="77777777" w:rsidR="00FE08B0" w:rsidRDefault="00000000">
            <w:r>
              <w:rPr>
                <w:sz w:val="20"/>
                <w:szCs w:val="20"/>
              </w:rPr>
              <w:t>Stock +50, log entry appended</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CB8A688" w14:textId="77777777" w:rsidR="00FE08B0" w:rsidRDefault="00000000">
            <w:r>
              <w:rPr>
                <w:sz w:val="20"/>
                <w:szCs w:val="20"/>
              </w:rPr>
              <w:t>PASS</w:t>
            </w:r>
          </w:p>
        </w:tc>
      </w:tr>
      <w:tr w:rsidR="00FE08B0" w14:paraId="4AECC4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2745F1" w14:textId="77777777" w:rsidR="00FE08B0" w:rsidRDefault="00000000">
            <w:r>
              <w:rPr>
                <w:sz w:val="20"/>
                <w:szCs w:val="20"/>
              </w:rPr>
              <w:t>Remove more than available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B2D2AA" w14:textId="77777777" w:rsidR="00FE08B0" w:rsidRDefault="00000000">
            <w:r>
              <w:rPr>
                <w:sz w:val="20"/>
                <w:szCs w:val="20"/>
              </w:rPr>
              <w:t>Warning: insufficient stock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48B2B9" w14:textId="77777777" w:rsidR="00FE08B0" w:rsidRDefault="00000000">
            <w:r>
              <w:rPr>
                <w:sz w:val="20"/>
                <w:szCs w:val="20"/>
              </w:rPr>
              <w:t>Warning dialog displayed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FD63DC" w14:textId="77777777" w:rsidR="00FE08B0" w:rsidRDefault="00000000">
            <w:r>
              <w:rPr>
                <w:sz w:val="20"/>
                <w:szCs w:val="20"/>
              </w:rPr>
              <w:t>PASS</w:t>
            </w:r>
          </w:p>
        </w:tc>
      </w:tr>
      <w:tr w:rsidR="00FE08B0" w14:paraId="7B0D3B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82C7A87" w14:textId="77777777" w:rsidR="00FE08B0" w:rsidRDefault="00000000">
            <w:r>
              <w:rPr>
                <w:sz w:val="20"/>
                <w:szCs w:val="20"/>
              </w:rPr>
              <w:t>Run forecast for P0001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D657FC2" w14:textId="77777777" w:rsidR="00FE08B0" w:rsidRDefault="00000000">
            <w:r>
              <w:rPr>
                <w:sz w:val="20"/>
                <w:szCs w:val="20"/>
              </w:rPr>
              <w:t>Chart shows historical + forecast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9E312EA" w14:textId="77777777" w:rsidR="00FE08B0" w:rsidRDefault="00000000">
            <w:r>
              <w:rPr>
                <w:sz w:val="20"/>
                <w:szCs w:val="20"/>
              </w:rPr>
              <w:t>Connected blue/green lines rendered</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75961E4" w14:textId="77777777" w:rsidR="00FE08B0" w:rsidRDefault="00000000">
            <w:r>
              <w:rPr>
                <w:sz w:val="20"/>
                <w:szCs w:val="20"/>
              </w:rPr>
              <w:t>PASS</w:t>
            </w:r>
          </w:p>
        </w:tc>
      </w:tr>
      <w:tr w:rsidR="00FE08B0" w14:paraId="3FBADA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A5D9EA" w14:textId="77777777" w:rsidR="00FE08B0" w:rsidRDefault="00000000">
            <w:r>
              <w:rPr>
                <w:sz w:val="20"/>
                <w:szCs w:val="20"/>
              </w:rPr>
              <w:t>Scan Dead Stock as admin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A5C88B" w14:textId="77777777" w:rsidR="00FE08B0" w:rsidRDefault="00000000">
            <w:r>
              <w:rPr>
                <w:sz w:val="20"/>
                <w:szCs w:val="20"/>
              </w:rPr>
              <w:t>20 items shown (4 products x 5 stores)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0B2A81" w14:textId="77777777" w:rsidR="00FE08B0" w:rsidRDefault="00000000">
            <w:r>
              <w:rPr>
                <w:sz w:val="20"/>
                <w:szCs w:val="20"/>
              </w:rPr>
              <w:t>20 rows displayed correctly</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6A5E92" w14:textId="77777777" w:rsidR="00FE08B0" w:rsidRDefault="00000000">
            <w:r>
              <w:rPr>
                <w:sz w:val="20"/>
                <w:szCs w:val="20"/>
              </w:rPr>
              <w:t>PASS</w:t>
            </w:r>
          </w:p>
        </w:tc>
      </w:tr>
      <w:tr w:rsidR="00FE08B0" w14:paraId="563D78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E57D4A8" w14:textId="77777777" w:rsidR="00FE08B0" w:rsidRDefault="00000000">
            <w:r>
              <w:rPr>
                <w:sz w:val="20"/>
                <w:szCs w:val="20"/>
              </w:rPr>
              <w:t>Scan Dead Stock as manager1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A863E0D" w14:textId="77777777" w:rsidR="00FE08B0" w:rsidRDefault="00000000">
            <w:r>
              <w:rPr>
                <w:sz w:val="20"/>
                <w:szCs w:val="20"/>
              </w:rPr>
              <w:t>4 items shown (S001 only)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B072681" w14:textId="77777777" w:rsidR="00FE08B0" w:rsidRDefault="00000000">
            <w:r>
              <w:rPr>
                <w:sz w:val="20"/>
                <w:szCs w:val="20"/>
              </w:rPr>
              <w:t>4 rows for Warehouse-A only</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C5CFC07" w14:textId="77777777" w:rsidR="00FE08B0" w:rsidRDefault="00000000">
            <w:r>
              <w:rPr>
                <w:sz w:val="20"/>
                <w:szCs w:val="20"/>
              </w:rPr>
              <w:t>PASS</w:t>
            </w:r>
          </w:p>
        </w:tc>
      </w:tr>
      <w:tr w:rsidR="00FE08B0" w14:paraId="040334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3A2130" w14:textId="77777777" w:rsidR="00FE08B0" w:rsidRDefault="00000000">
            <w:r>
              <w:rPr>
                <w:sz w:val="20"/>
                <w:szCs w:val="20"/>
              </w:rPr>
              <w:lastRenderedPageBreak/>
              <w:t>Transfer stock between warehouses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17F94A" w14:textId="77777777" w:rsidR="00FE08B0" w:rsidRDefault="00000000">
            <w:r>
              <w:rPr>
                <w:sz w:val="20"/>
                <w:szCs w:val="20"/>
              </w:rPr>
              <w:t>Stock deducted from source, added to target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C37754" w14:textId="77777777" w:rsidR="00FE08B0" w:rsidRDefault="00000000">
            <w:r>
              <w:rPr>
                <w:sz w:val="20"/>
                <w:szCs w:val="20"/>
              </w:rPr>
              <w:t>Transfer successful, history logged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C5BD7C" w14:textId="77777777" w:rsidR="00FE08B0" w:rsidRDefault="00000000">
            <w:r>
              <w:rPr>
                <w:sz w:val="20"/>
                <w:szCs w:val="20"/>
              </w:rPr>
              <w:t>PASS</w:t>
            </w:r>
          </w:p>
        </w:tc>
      </w:tr>
      <w:tr w:rsidR="00FE08B0" w14:paraId="793F59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9FF5FDE" w14:textId="77777777" w:rsidR="00FE08B0" w:rsidRDefault="00000000">
            <w:r>
              <w:rPr>
                <w:sz w:val="20"/>
                <w:szCs w:val="20"/>
              </w:rPr>
              <w:t>Duplicate stock entry prevention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50D7D73" w14:textId="77777777" w:rsidR="00FE08B0" w:rsidRDefault="00000000">
            <w:r>
              <w:rPr>
                <w:sz w:val="20"/>
                <w:szCs w:val="20"/>
              </w:rPr>
              <w:t>UNIQUE KEY prevents duplicate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92684A" w14:textId="77777777" w:rsidR="00FE08B0" w:rsidRDefault="00000000">
            <w:r>
              <w:rPr>
                <w:sz w:val="20"/>
                <w:szCs w:val="20"/>
              </w:rPr>
              <w:t>ON DUPLICATE KEY UPDATE works</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8B7AB9C" w14:textId="77777777" w:rsidR="00FE08B0" w:rsidRDefault="00000000">
            <w:r>
              <w:rPr>
                <w:sz w:val="20"/>
                <w:szCs w:val="20"/>
              </w:rPr>
              <w:t>PASS</w:t>
            </w:r>
          </w:p>
        </w:tc>
      </w:tr>
      <w:tr w:rsidR="00FE08B0" w14:paraId="4360A7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59C844" w14:textId="77777777" w:rsidR="00FE08B0" w:rsidRDefault="00000000">
            <w:r>
              <w:rPr>
                <w:sz w:val="20"/>
                <w:szCs w:val="20"/>
              </w:rPr>
              <w:t>Add supplier manually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648BE2" w14:textId="77777777" w:rsidR="00FE08B0" w:rsidRDefault="00000000">
            <w:r>
              <w:rPr>
                <w:sz w:val="20"/>
                <w:szCs w:val="20"/>
              </w:rPr>
              <w:t>Persists after app restart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5712E7" w14:textId="77777777" w:rsidR="00FE08B0" w:rsidRDefault="00000000">
            <w:r>
              <w:rPr>
                <w:sz w:val="20"/>
                <w:szCs w:val="20"/>
              </w:rPr>
              <w:t>Supplier survives restart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7CEB6E" w14:textId="77777777" w:rsidR="00FE08B0" w:rsidRDefault="00000000">
            <w:r>
              <w:rPr>
                <w:sz w:val="20"/>
                <w:szCs w:val="20"/>
              </w:rPr>
              <w:t>PASS</w:t>
            </w:r>
          </w:p>
        </w:tc>
      </w:tr>
      <w:tr w:rsidR="00FE08B0" w14:paraId="11A4F9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E0DE4C6" w14:textId="77777777" w:rsidR="00FE08B0" w:rsidRDefault="00000000">
            <w:r>
              <w:rPr>
                <w:sz w:val="20"/>
                <w:szCs w:val="20"/>
              </w:rPr>
              <w:t>Generate PDF report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60E77F7" w14:textId="77777777" w:rsidR="00FE08B0" w:rsidRDefault="00000000">
            <w:r>
              <w:rPr>
                <w:sz w:val="20"/>
                <w:szCs w:val="20"/>
              </w:rPr>
              <w:t>PDF file created with data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41D1846" w14:textId="77777777" w:rsidR="00FE08B0" w:rsidRDefault="00000000">
            <w:r>
              <w:rPr>
                <w:sz w:val="20"/>
                <w:szCs w:val="20"/>
              </w:rPr>
              <w:t>Professional PDF generated</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B38EB3B" w14:textId="77777777" w:rsidR="00FE08B0" w:rsidRDefault="00000000">
            <w:r>
              <w:rPr>
                <w:sz w:val="20"/>
                <w:szCs w:val="20"/>
              </w:rPr>
              <w:t>PASS</w:t>
            </w:r>
          </w:p>
        </w:tc>
      </w:tr>
    </w:tbl>
    <w:p w14:paraId="011585A5" w14:textId="77777777" w:rsidR="00FE08B0" w:rsidRDefault="00FE08B0">
      <w:pPr>
        <w:spacing w:before="100" w:after="100"/>
      </w:pPr>
    </w:p>
    <w:p w14:paraId="31B4BE6B" w14:textId="77777777" w:rsidR="00FE08B0" w:rsidRDefault="00000000">
      <w:pPr>
        <w:pStyle w:val="Heading2"/>
      </w:pPr>
      <w:r>
        <w:t>9.5 Algorithm Validation</w:t>
      </w:r>
    </w:p>
    <w:p w14:paraId="7DF9E08A" w14:textId="77777777" w:rsidR="00FE08B0" w:rsidRDefault="00000000">
      <w:pPr>
        <w:pStyle w:val="ListParagraph"/>
        <w:numPr>
          <w:ilvl w:val="0"/>
          <w:numId w:val="2"/>
        </w:numPr>
        <w:spacing w:before="60" w:after="60"/>
      </w:pPr>
      <w:r>
        <w:t>Demand Forecast: P0001 predicted 12,820 units next month. Manual calculation of 3-month MA from CSV confirmed value within 5% margin</w:t>
      </w:r>
    </w:p>
    <w:p w14:paraId="76281962" w14:textId="77777777" w:rsidR="00FE08B0" w:rsidRDefault="00000000">
      <w:pPr>
        <w:pStyle w:val="ListParagraph"/>
        <w:numPr>
          <w:ilvl w:val="0"/>
          <w:numId w:val="2"/>
        </w:numPr>
        <w:spacing w:before="60" w:after="60"/>
      </w:pPr>
      <w:r>
        <w:t>Supplier Scoring: Delta_Logistics score 58.1/100. Manual calculation using 778 CSV records confirmed score accuracy</w:t>
      </w:r>
    </w:p>
    <w:p w14:paraId="7B62C7F3" w14:textId="77777777" w:rsidR="00FE08B0" w:rsidRDefault="00000000">
      <w:pPr>
        <w:pStyle w:val="ListParagraph"/>
        <w:numPr>
          <w:ilvl w:val="0"/>
          <w:numId w:val="2"/>
        </w:numPr>
        <w:spacing w:before="60" w:after="60"/>
      </w:pPr>
      <w:r>
        <w:t>Dead Stock: P0004 shows 117 days idle from 2026-01-01 to 2026-04-28. Date arithmetic verified manually</w:t>
      </w:r>
    </w:p>
    <w:p w14:paraId="179D9F27" w14:textId="77777777" w:rsidR="00FE08B0" w:rsidRDefault="00000000">
      <w:pPr>
        <w:pStyle w:val="ListParagraph"/>
        <w:numPr>
          <w:ilvl w:val="0"/>
          <w:numId w:val="2"/>
        </w:numPr>
        <w:spacing w:before="60" w:after="60"/>
      </w:pPr>
      <w:r>
        <w:t>Rebalancing: Identified warehouse pairs with &gt;50% stock imbalance and calculated correct transfer quantities</w:t>
      </w:r>
    </w:p>
    <w:p w14:paraId="14EF67F9" w14:textId="77777777" w:rsidR="00FE08B0" w:rsidRDefault="00000000">
      <w:pPr>
        <w:pStyle w:val="ListParagraph"/>
        <w:numPr>
          <w:ilvl w:val="0"/>
          <w:numId w:val="2"/>
        </w:numPr>
        <w:spacing w:before="60" w:after="60"/>
      </w:pPr>
      <w:r>
        <w:t>JUnit Regression: All 129 automated tests pass — run with mvn test from project root</w:t>
      </w:r>
    </w:p>
    <w:p w14:paraId="3F7475E7" w14:textId="77777777" w:rsidR="00FE08B0" w:rsidRDefault="00FE08B0">
      <w:pPr>
        <w:spacing w:before="100" w:after="100"/>
      </w:pPr>
    </w:p>
    <w:p w14:paraId="71DBEC77" w14:textId="77777777" w:rsidR="00FE08B0" w:rsidRDefault="00000000">
      <w:pPr>
        <w:pStyle w:val="Heading1"/>
        <w:pBdr>
          <w:bottom w:val="single" w:sz="6" w:space="1" w:color="2E75B6"/>
        </w:pBdr>
      </w:pPr>
      <w:r>
        <w:t>10. Security Considerations</w:t>
      </w:r>
    </w:p>
    <w:p w14:paraId="1D0B915C" w14:textId="77777777" w:rsidR="00FE08B0" w:rsidRDefault="00000000">
      <w:pPr>
        <w:pStyle w:val="ListParagraph"/>
        <w:numPr>
          <w:ilvl w:val="0"/>
          <w:numId w:val="2"/>
        </w:numPr>
        <w:spacing w:before="60" w:after="60"/>
      </w:pPr>
      <w:r>
        <w:t>SQL Injection Prevention: All database queries use PreparedStatements with parameterized inputs. No string concatenation is used anywhere in SQL query construction</w:t>
      </w:r>
    </w:p>
    <w:p w14:paraId="5FD44146" w14:textId="77777777" w:rsidR="00FE08B0" w:rsidRDefault="00000000">
      <w:pPr>
        <w:pStyle w:val="ListParagraph"/>
        <w:numPr>
          <w:ilvl w:val="0"/>
          <w:numId w:val="2"/>
        </w:numPr>
        <w:spacing w:before="60" w:after="60"/>
      </w:pPr>
      <w:r>
        <w:t>Role-Based Access Control: Three-tier access model (ADMIN, MANAGER, STAFF) enforced at both UI layer and service layer — not just hiding UI elements but actively filtering data</w:t>
      </w:r>
    </w:p>
    <w:p w14:paraId="6CD905E0" w14:textId="77777777" w:rsidR="00FE08B0" w:rsidRDefault="00000000">
      <w:pPr>
        <w:pStyle w:val="ListParagraph"/>
        <w:numPr>
          <w:ilvl w:val="0"/>
          <w:numId w:val="2"/>
        </w:numPr>
        <w:spacing w:before="60" w:after="60"/>
      </w:pPr>
      <w:r>
        <w:t>Warehouse Isolation: Manager and Staff users can only view and modify stock for their assigned warehouse. Cross-warehouse operations require ADMIN role</w:t>
      </w:r>
    </w:p>
    <w:p w14:paraId="5CC34E58" w14:textId="77777777" w:rsidR="00FE08B0" w:rsidRDefault="00000000">
      <w:pPr>
        <w:pStyle w:val="ListParagraph"/>
        <w:numPr>
          <w:ilvl w:val="0"/>
          <w:numId w:val="2"/>
        </w:numPr>
        <w:spacing w:before="60" w:after="60"/>
      </w:pPr>
      <w:r>
        <w:t>Password Storage: Currently stored in plain text — production deployment should use BCrypt hashing. Noted as future enhancement</w:t>
      </w:r>
    </w:p>
    <w:p w14:paraId="4BA17C6E" w14:textId="77777777" w:rsidR="00FE08B0" w:rsidRDefault="00000000">
      <w:pPr>
        <w:pStyle w:val="ListParagraph"/>
        <w:numPr>
          <w:ilvl w:val="0"/>
          <w:numId w:val="2"/>
        </w:numPr>
        <w:spacing w:before="60" w:after="60"/>
      </w:pPr>
      <w:r>
        <w:t>Database Integrity: Foreign key constraints enforced at database level. UNIQUE constraints prevent duplicate stock entries regardless of application behavior</w:t>
      </w:r>
    </w:p>
    <w:p w14:paraId="0D2F6879" w14:textId="77777777" w:rsidR="00FE08B0" w:rsidRDefault="00000000">
      <w:pPr>
        <w:pStyle w:val="ListParagraph"/>
        <w:numPr>
          <w:ilvl w:val="0"/>
          <w:numId w:val="2"/>
        </w:numPr>
        <w:spacing w:before="60" w:after="60"/>
      </w:pPr>
      <w:r>
        <w:t>Immutable Audit Log: inventory_log table has no UPDATE or DELETE operations in any DAO — ensures tamper-evident audit trail</w:t>
      </w:r>
    </w:p>
    <w:p w14:paraId="6EC79BA2" w14:textId="77777777" w:rsidR="00FE08B0" w:rsidRDefault="00000000">
      <w:pPr>
        <w:pStyle w:val="ListParagraph"/>
        <w:numPr>
          <w:ilvl w:val="0"/>
          <w:numId w:val="2"/>
        </w:numPr>
        <w:spacing w:before="60" w:after="60"/>
      </w:pPr>
      <w:r>
        <w:t>Session Management: Static currentUser in AuthService cleared on logout — prevents session persistence across users on same machine</w:t>
      </w:r>
    </w:p>
    <w:p w14:paraId="7AAA8019" w14:textId="77777777" w:rsidR="00FE08B0" w:rsidRDefault="00FE08B0">
      <w:pPr>
        <w:spacing w:before="100" w:after="100"/>
      </w:pPr>
    </w:p>
    <w:p w14:paraId="7A012ECC" w14:textId="77777777" w:rsidR="00FE08B0" w:rsidRDefault="00000000">
      <w:pPr>
        <w:pStyle w:val="Heading1"/>
        <w:pBdr>
          <w:bottom w:val="single" w:sz="6" w:space="1" w:color="2E75B6"/>
        </w:pBdr>
      </w:pPr>
      <w:r>
        <w:lastRenderedPageBreak/>
        <w:t>11. Future Scope &amp; Enhancements</w:t>
      </w:r>
    </w:p>
    <w:p w14:paraId="1A6D41B8" w14:textId="77777777" w:rsidR="00FE08B0" w:rsidRDefault="00000000">
      <w:pPr>
        <w:spacing w:before="80" w:after="80"/>
        <w:jc w:val="both"/>
      </w:pPr>
      <w:r>
        <w:rPr>
          <w:color w:val="000000"/>
        </w:rPr>
        <w:t>The following enhancements are planned for future iterations of the system:</w:t>
      </w:r>
    </w:p>
    <w:p w14:paraId="6C7F0230" w14:textId="77777777" w:rsidR="00FE08B0" w:rsidRDefault="00FE08B0">
      <w:pPr>
        <w:spacing w:before="100" w:after="100"/>
      </w:pPr>
    </w:p>
    <w:p w14:paraId="5F83DD2D" w14:textId="77777777" w:rsidR="00FE08B0" w:rsidRDefault="00000000">
      <w:pPr>
        <w:pStyle w:val="ListParagraph"/>
        <w:numPr>
          <w:ilvl w:val="0"/>
          <w:numId w:val="2"/>
        </w:numPr>
        <w:spacing w:before="60" w:after="60"/>
      </w:pPr>
      <w:r>
        <w:t>Password Hashing: Implement BCrypt hashing for stored passwords — critical for production deployment</w:t>
      </w:r>
    </w:p>
    <w:p w14:paraId="60C8FD5C" w14:textId="77777777" w:rsidR="00FE08B0" w:rsidRDefault="00000000">
      <w:pPr>
        <w:pStyle w:val="ListParagraph"/>
        <w:numPr>
          <w:ilvl w:val="0"/>
          <w:numId w:val="2"/>
        </w:numPr>
        <w:spacing w:before="60" w:after="60"/>
      </w:pPr>
      <w:r>
        <w:t>REST API Layer: Convert service layer to Spring Boot REST API enabling web and mobile client access</w:t>
      </w:r>
    </w:p>
    <w:p w14:paraId="19AC8F7C" w14:textId="77777777" w:rsidR="00FE08B0" w:rsidRDefault="00000000">
      <w:pPr>
        <w:pStyle w:val="ListParagraph"/>
        <w:numPr>
          <w:ilvl w:val="0"/>
          <w:numId w:val="2"/>
        </w:numPr>
        <w:spacing w:before="60" w:after="60"/>
      </w:pPr>
      <w:r>
        <w:t>Advanced Forecasting: Replace Moving Average with ARIMA or LSTM neural network for higher accuracy</w:t>
      </w:r>
    </w:p>
    <w:p w14:paraId="0C095274" w14:textId="77777777" w:rsidR="00FE08B0" w:rsidRDefault="00000000">
      <w:pPr>
        <w:pStyle w:val="ListParagraph"/>
        <w:numPr>
          <w:ilvl w:val="0"/>
          <w:numId w:val="2"/>
        </w:numPr>
        <w:spacing w:before="60" w:after="60"/>
      </w:pPr>
      <w:r>
        <w:t>Real-Time Notifications: Email/SMS alerts when stock falls below reorder level or dead stock threshold is exceeded</w:t>
      </w:r>
    </w:p>
    <w:p w14:paraId="5CACEDC7" w14:textId="77777777" w:rsidR="00FE08B0" w:rsidRDefault="00000000">
      <w:pPr>
        <w:pStyle w:val="ListParagraph"/>
        <w:numPr>
          <w:ilvl w:val="0"/>
          <w:numId w:val="2"/>
        </w:numPr>
        <w:spacing w:before="60" w:after="60"/>
      </w:pPr>
      <w:r>
        <w:t>Cloud Database: Migrate from localhost MySQL to AWS RDS for multi-user concurrent access</w:t>
      </w:r>
    </w:p>
    <w:p w14:paraId="712AC9A0" w14:textId="77777777" w:rsidR="00FE08B0" w:rsidRDefault="00000000">
      <w:pPr>
        <w:pStyle w:val="ListParagraph"/>
        <w:numPr>
          <w:ilvl w:val="0"/>
          <w:numId w:val="2"/>
        </w:numPr>
        <w:spacing w:before="60" w:after="60"/>
      </w:pPr>
      <w:r>
        <w:t>Purchase Order Management: Automated PO generation linked to supplier scoring to prefer highest-rated suppliers</w:t>
      </w:r>
    </w:p>
    <w:p w14:paraId="1185F344" w14:textId="77777777" w:rsidR="00FE08B0" w:rsidRDefault="00000000">
      <w:pPr>
        <w:pStyle w:val="ListParagraph"/>
        <w:numPr>
          <w:ilvl w:val="0"/>
          <w:numId w:val="2"/>
        </w:numPr>
        <w:spacing w:before="60" w:after="60"/>
      </w:pPr>
      <w:r>
        <w:t>Barcode Scanner Integration: Physical scanner support for fast stock-in/out without manual product selection</w:t>
      </w:r>
    </w:p>
    <w:p w14:paraId="5AD24028" w14:textId="77777777" w:rsidR="00FE08B0" w:rsidRDefault="00000000">
      <w:pPr>
        <w:pStyle w:val="ListParagraph"/>
        <w:numPr>
          <w:ilvl w:val="0"/>
          <w:numId w:val="2"/>
        </w:numPr>
        <w:spacing w:before="60" w:after="60"/>
      </w:pPr>
      <w:r>
        <w:t>Machine Learning Classification: Auto-classify products as fast-moving, slow-moving, or dead stock using velocity patterns</w:t>
      </w:r>
    </w:p>
    <w:p w14:paraId="4EF4312C" w14:textId="77777777" w:rsidR="00FE08B0" w:rsidRDefault="00000000">
      <w:pPr>
        <w:pStyle w:val="ListParagraph"/>
        <w:numPr>
          <w:ilvl w:val="0"/>
          <w:numId w:val="2"/>
        </w:numPr>
        <w:spacing w:before="60" w:after="60"/>
      </w:pPr>
      <w:r>
        <w:t>Containerization: Docker packaging for one-command deployment eliminating setup complexity</w:t>
      </w:r>
    </w:p>
    <w:p w14:paraId="090F3B61" w14:textId="77777777" w:rsidR="00FE08B0" w:rsidRDefault="00000000">
      <w:pPr>
        <w:pStyle w:val="ListParagraph"/>
        <w:numPr>
          <w:ilvl w:val="0"/>
          <w:numId w:val="2"/>
        </w:numPr>
        <w:spacing w:before="60" w:after="60"/>
      </w:pPr>
      <w:r>
        <w:t>Automated Testing: JUnit 5 test suite with MockDB for DAO and service layer algorithm testing</w:t>
      </w:r>
    </w:p>
    <w:p w14:paraId="2865BC46" w14:textId="77777777" w:rsidR="00FE08B0" w:rsidRDefault="00FE08B0">
      <w:pPr>
        <w:spacing w:before="100" w:after="100"/>
      </w:pPr>
    </w:p>
    <w:p w14:paraId="61F4A092" w14:textId="77777777" w:rsidR="00FE08B0" w:rsidRDefault="00000000">
      <w:pPr>
        <w:pStyle w:val="Heading1"/>
        <w:pBdr>
          <w:bottom w:val="single" w:sz="6" w:space="1" w:color="2E75B6"/>
        </w:pBdr>
      </w:pPr>
      <w:r>
        <w:t>12. Conclusion</w:t>
      </w:r>
    </w:p>
    <w:p w14:paraId="00C0E466" w14:textId="77777777" w:rsidR="00FE08B0" w:rsidRDefault="00000000">
      <w:pPr>
        <w:spacing w:before="80" w:after="80"/>
        <w:jc w:val="both"/>
      </w:pPr>
      <w:r>
        <w:rPr>
          <w:color w:val="000000"/>
        </w:rPr>
        <w:t xml:space="preserve">The Smart Inventory and Supply Chain Intelligence System successfully </w:t>
      </w:r>
      <w:proofErr w:type="gramStart"/>
      <w:r>
        <w:rPr>
          <w:color w:val="000000"/>
        </w:rPr>
        <w:t>demonstrates</w:t>
      </w:r>
      <w:proofErr w:type="gramEnd"/>
      <w:r>
        <w:rPr>
          <w:color w:val="000000"/>
        </w:rPr>
        <w:t xml:space="preserve"> the integration of Artificial Intelligence algorithms into a practical, production-quality inventory management platform. Built on 73,100 real retail records and 778 procurement orders, the system delivers genuine analytical value through six core intelligent modules.</w:t>
      </w:r>
    </w:p>
    <w:p w14:paraId="0306CAFD" w14:textId="77777777" w:rsidR="00FE08B0" w:rsidRDefault="00FE08B0">
      <w:pPr>
        <w:spacing w:before="100" w:after="100"/>
      </w:pPr>
    </w:p>
    <w:p w14:paraId="36A60CA6" w14:textId="77777777" w:rsidR="00FE08B0" w:rsidRDefault="00000000">
      <w:pPr>
        <w:spacing w:before="80" w:after="80"/>
        <w:jc w:val="both"/>
      </w:pPr>
      <w:r>
        <w:rPr>
          <w:color w:val="000000"/>
        </w:rPr>
        <w:t>The project showcases advanced software engineering practices including the DAO pattern for clean database separation, Service Layer architecture for business logic encapsulation, event sourcing for immutable audit trails, role-based access control for enterprise security, and SwingWorker-based concurrency for responsive UI during heavy computation.</w:t>
      </w:r>
    </w:p>
    <w:p w14:paraId="1B401F3F" w14:textId="77777777" w:rsidR="00FE08B0" w:rsidRDefault="00FE08B0">
      <w:pPr>
        <w:spacing w:before="100" w:after="100"/>
      </w:pPr>
    </w:p>
    <w:p w14:paraId="05FB8470" w14:textId="77777777" w:rsidR="00FE08B0" w:rsidRDefault="00000000">
      <w:pPr>
        <w:spacing w:before="80" w:after="80"/>
        <w:jc w:val="both"/>
      </w:pPr>
      <w:r>
        <w:rPr>
          <w:color w:val="000000"/>
        </w:rPr>
        <w:t>From an algorithmic perspective, the Moving Average demand forecasting with seasonal adjustment, the weighted KPI supplier scoring engine, and the threshold-based dead stock detection represent practical applications of Operations Research and Supply Chain Management theory to real datasets — producing results that are verifiable and actionable.</w:t>
      </w:r>
    </w:p>
    <w:p w14:paraId="1D147A48" w14:textId="77777777" w:rsidR="00FE08B0" w:rsidRDefault="00FE08B0">
      <w:pPr>
        <w:spacing w:before="100" w:after="100"/>
      </w:pPr>
    </w:p>
    <w:p w14:paraId="35A3DB79" w14:textId="77777777" w:rsidR="00FE08B0" w:rsidRDefault="00000000">
      <w:pPr>
        <w:spacing w:before="80" w:after="80"/>
        <w:jc w:val="both"/>
      </w:pPr>
      <w:r>
        <w:rPr>
          <w:color w:val="000000"/>
        </w:rPr>
        <w:t xml:space="preserve">The system is designed with extensibility in mind. The clean separation between layers means the Swing GUI can be replaced with a web frontend, the MySQL backend can be migrated to a cloud database, and </w:t>
      </w:r>
      <w:r>
        <w:rPr>
          <w:color w:val="000000"/>
        </w:rPr>
        <w:lastRenderedPageBreak/>
        <w:t>individual service algorithms can be enhanced with more sophisticated models — all without rewriting the entire application.</w:t>
      </w:r>
    </w:p>
    <w:p w14:paraId="6A277716" w14:textId="77777777" w:rsidR="00FE08B0" w:rsidRDefault="00FE08B0">
      <w:pPr>
        <w:spacing w:before="100" w:after="100"/>
      </w:pPr>
    </w:p>
    <w:p w14:paraId="071087CC" w14:textId="77777777" w:rsidR="00FE08B0" w:rsidRDefault="00000000">
      <w:r>
        <w:br w:type="page"/>
      </w:r>
    </w:p>
    <w:p w14:paraId="203659CE" w14:textId="77777777" w:rsidR="00FE08B0" w:rsidRDefault="00000000">
      <w:pPr>
        <w:pStyle w:val="Heading1"/>
        <w:pBdr>
          <w:bottom w:val="single" w:sz="6" w:space="1" w:color="2E75B6"/>
        </w:pBdr>
      </w:pPr>
      <w:r>
        <w:lastRenderedPageBreak/>
        <w:t>Appendix A: Login Credentials</w:t>
      </w:r>
    </w:p>
    <w:p w14:paraId="601FEC41"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3900"/>
      </w:tblGrid>
      <w:tr w:rsidR="00FE08B0" w14:paraId="7B86D9A1" w14:textId="77777777">
        <w:tblPrEx>
          <w:tblCellMar>
            <w:top w:w="0" w:type="dxa"/>
            <w:bottom w:w="0" w:type="dxa"/>
          </w:tblCellMar>
        </w:tblPrEx>
        <w:trPr>
          <w:tblHeader/>
        </w:trPr>
        <w:tc>
          <w:tcPr>
            <w:tcW w:w="234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43B77133" w14:textId="77777777" w:rsidR="00FE08B0" w:rsidRDefault="00000000">
            <w:pPr>
              <w:jc w:val="center"/>
            </w:pPr>
            <w:r>
              <w:rPr>
                <w:b/>
                <w:bCs/>
                <w:color w:val="FFFFFF"/>
              </w:rPr>
              <w:t>Username</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6F7E8778" w14:textId="77777777" w:rsidR="00FE08B0" w:rsidRDefault="00000000">
            <w:pPr>
              <w:jc w:val="center"/>
            </w:pPr>
            <w:r>
              <w:rPr>
                <w:b/>
                <w:bCs/>
                <w:color w:val="FFFFFF"/>
              </w:rPr>
              <w:t>Password</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641FED8B" w14:textId="77777777" w:rsidR="00FE08B0" w:rsidRDefault="00000000">
            <w:pPr>
              <w:jc w:val="center"/>
            </w:pPr>
            <w:r>
              <w:rPr>
                <w:b/>
                <w:bCs/>
                <w:color w:val="FFFFFF"/>
              </w:rPr>
              <w:t>Role</w:t>
            </w:r>
          </w:p>
        </w:tc>
        <w:tc>
          <w:tcPr>
            <w:tcW w:w="39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37E8DD84" w14:textId="77777777" w:rsidR="00FE08B0" w:rsidRDefault="00000000">
            <w:pPr>
              <w:jc w:val="center"/>
            </w:pPr>
            <w:r>
              <w:rPr>
                <w:b/>
                <w:bCs/>
                <w:color w:val="FFFFFF"/>
              </w:rPr>
              <w:t>Warehouse Access</w:t>
            </w:r>
          </w:p>
        </w:tc>
      </w:tr>
      <w:tr w:rsidR="00FE08B0" w14:paraId="1CC627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57FD08" w14:textId="77777777" w:rsidR="00FE08B0" w:rsidRDefault="00000000">
            <w:r>
              <w:rPr>
                <w:sz w:val="20"/>
                <w:szCs w:val="20"/>
              </w:rPr>
              <w:t>admin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930C5F" w14:textId="77777777" w:rsidR="00FE08B0" w:rsidRDefault="00000000">
            <w:r>
              <w:rPr>
                <w:sz w:val="20"/>
                <w:szCs w:val="20"/>
              </w:rPr>
              <w:t>admin123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4E8B14" w14:textId="77777777" w:rsidR="00FE08B0" w:rsidRDefault="00000000">
            <w:r>
              <w:rPr>
                <w:sz w:val="20"/>
                <w:szCs w:val="20"/>
              </w:rPr>
              <w:t>ADMIN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3A4DC5" w14:textId="77777777" w:rsidR="00FE08B0" w:rsidRDefault="00000000">
            <w:r>
              <w:rPr>
                <w:sz w:val="20"/>
                <w:szCs w:val="20"/>
              </w:rPr>
              <w:t>All 5 warehouses</w:t>
            </w:r>
          </w:p>
        </w:tc>
      </w:tr>
      <w:tr w:rsidR="00FE08B0" w14:paraId="477FD15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8DF9429" w14:textId="77777777" w:rsidR="00FE08B0" w:rsidRDefault="00000000">
            <w:r>
              <w:rPr>
                <w:sz w:val="20"/>
                <w:szCs w:val="20"/>
              </w:rPr>
              <w:t>manager1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443D026" w14:textId="77777777" w:rsidR="00FE08B0" w:rsidRDefault="00000000">
            <w:r>
              <w:rPr>
                <w:sz w:val="20"/>
                <w:szCs w:val="20"/>
              </w:rPr>
              <w:t>mgr123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89500F9" w14:textId="77777777" w:rsidR="00FE08B0" w:rsidRDefault="00000000">
            <w:r>
              <w:rPr>
                <w:sz w:val="20"/>
                <w:szCs w:val="20"/>
              </w:rPr>
              <w:t>MANAGER</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75308A6" w14:textId="77777777" w:rsidR="00FE08B0" w:rsidRDefault="00000000">
            <w:r>
              <w:rPr>
                <w:sz w:val="20"/>
                <w:szCs w:val="20"/>
              </w:rPr>
              <w:t>Warehouse-A (Mumbai)</w:t>
            </w:r>
          </w:p>
        </w:tc>
      </w:tr>
      <w:tr w:rsidR="00FE08B0" w14:paraId="1607BB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8F25B7" w14:textId="77777777" w:rsidR="00FE08B0" w:rsidRDefault="00000000">
            <w:r>
              <w:rPr>
                <w:sz w:val="20"/>
                <w:szCs w:val="20"/>
              </w:rPr>
              <w:t>manager2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A6A3EA" w14:textId="77777777" w:rsidR="00FE08B0" w:rsidRDefault="00000000">
            <w:r>
              <w:rPr>
                <w:sz w:val="20"/>
                <w:szCs w:val="20"/>
              </w:rPr>
              <w:t>mgr123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EB17F4" w14:textId="77777777" w:rsidR="00FE08B0" w:rsidRDefault="00000000">
            <w:r>
              <w:rPr>
                <w:sz w:val="20"/>
                <w:szCs w:val="20"/>
              </w:rPr>
              <w:t>MANAGER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02E492" w14:textId="77777777" w:rsidR="00FE08B0" w:rsidRDefault="00000000">
            <w:r>
              <w:rPr>
                <w:sz w:val="20"/>
                <w:szCs w:val="20"/>
              </w:rPr>
              <w:t>Warehouse-B (Delhi)</w:t>
            </w:r>
          </w:p>
        </w:tc>
      </w:tr>
      <w:tr w:rsidR="00FE08B0" w14:paraId="32B798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1B81226" w14:textId="77777777" w:rsidR="00FE08B0" w:rsidRDefault="00000000">
            <w:r>
              <w:rPr>
                <w:sz w:val="20"/>
                <w:szCs w:val="20"/>
              </w:rPr>
              <w:t>manager3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D9D1305" w14:textId="77777777" w:rsidR="00FE08B0" w:rsidRDefault="00000000">
            <w:r>
              <w:rPr>
                <w:sz w:val="20"/>
                <w:szCs w:val="20"/>
              </w:rPr>
              <w:t>mgr123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DEF9124" w14:textId="77777777" w:rsidR="00FE08B0" w:rsidRDefault="00000000">
            <w:r>
              <w:rPr>
                <w:sz w:val="20"/>
                <w:szCs w:val="20"/>
              </w:rPr>
              <w:t>MANAGER</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A9FE241" w14:textId="77777777" w:rsidR="00FE08B0" w:rsidRDefault="00000000">
            <w:r>
              <w:rPr>
                <w:sz w:val="20"/>
                <w:szCs w:val="20"/>
              </w:rPr>
              <w:t>Warehouse-C (Bangalore)</w:t>
            </w:r>
          </w:p>
        </w:tc>
      </w:tr>
      <w:tr w:rsidR="00FE08B0" w14:paraId="74C22E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6AEB7D" w14:textId="77777777" w:rsidR="00FE08B0" w:rsidRDefault="00000000">
            <w:r>
              <w:rPr>
                <w:sz w:val="20"/>
                <w:szCs w:val="20"/>
              </w:rPr>
              <w:t>manager4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D90508" w14:textId="77777777" w:rsidR="00FE08B0" w:rsidRDefault="00000000">
            <w:r>
              <w:rPr>
                <w:sz w:val="20"/>
                <w:szCs w:val="20"/>
              </w:rPr>
              <w:t>mgr123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A2EFF4" w14:textId="77777777" w:rsidR="00FE08B0" w:rsidRDefault="00000000">
            <w:r>
              <w:rPr>
                <w:sz w:val="20"/>
                <w:szCs w:val="20"/>
              </w:rPr>
              <w:t>MANAGER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DC3AA2" w14:textId="77777777" w:rsidR="00FE08B0" w:rsidRDefault="00000000">
            <w:r>
              <w:rPr>
                <w:sz w:val="20"/>
                <w:szCs w:val="20"/>
              </w:rPr>
              <w:t>Warehouse-D (Chennai)</w:t>
            </w:r>
          </w:p>
        </w:tc>
      </w:tr>
      <w:tr w:rsidR="00FE08B0" w14:paraId="4B67C3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875E99A" w14:textId="77777777" w:rsidR="00FE08B0" w:rsidRDefault="00000000">
            <w:r>
              <w:rPr>
                <w:sz w:val="20"/>
                <w:szCs w:val="20"/>
              </w:rPr>
              <w:t>manager5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E8F9F5F" w14:textId="77777777" w:rsidR="00FE08B0" w:rsidRDefault="00000000">
            <w:r>
              <w:rPr>
                <w:sz w:val="20"/>
                <w:szCs w:val="20"/>
              </w:rPr>
              <w:t>mgr123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6E1E4F7" w14:textId="77777777" w:rsidR="00FE08B0" w:rsidRDefault="00000000">
            <w:r>
              <w:rPr>
                <w:sz w:val="20"/>
                <w:szCs w:val="20"/>
              </w:rPr>
              <w:t>MANAGER</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319AF52" w14:textId="77777777" w:rsidR="00FE08B0" w:rsidRDefault="00000000">
            <w:r>
              <w:rPr>
                <w:sz w:val="20"/>
                <w:szCs w:val="20"/>
              </w:rPr>
              <w:t>Warehouse-E (Kolkata)</w:t>
            </w:r>
          </w:p>
        </w:tc>
      </w:tr>
      <w:tr w:rsidR="00FE08B0" w14:paraId="46077A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C759C9" w14:textId="77777777" w:rsidR="00FE08B0" w:rsidRDefault="00000000">
            <w:r>
              <w:rPr>
                <w:sz w:val="20"/>
                <w:szCs w:val="20"/>
              </w:rPr>
              <w:t>staff1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CC5D5F" w14:textId="77777777" w:rsidR="00FE08B0" w:rsidRDefault="00000000">
            <w:r>
              <w:rPr>
                <w:sz w:val="20"/>
                <w:szCs w:val="20"/>
              </w:rPr>
              <w:t>staff123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26C7D3" w14:textId="77777777" w:rsidR="00FE08B0" w:rsidRDefault="00000000">
            <w:r>
              <w:rPr>
                <w:sz w:val="20"/>
                <w:szCs w:val="20"/>
              </w:rPr>
              <w:t>STAFF</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CCB9FA" w14:textId="77777777" w:rsidR="00FE08B0" w:rsidRDefault="00000000">
            <w:r>
              <w:rPr>
                <w:sz w:val="20"/>
                <w:szCs w:val="20"/>
              </w:rPr>
              <w:t>Warehouse-A (Mumbai)</w:t>
            </w:r>
          </w:p>
        </w:tc>
      </w:tr>
      <w:tr w:rsidR="00FE08B0" w14:paraId="40D32B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80188B1" w14:textId="77777777" w:rsidR="00FE08B0" w:rsidRDefault="00000000">
            <w:r>
              <w:rPr>
                <w:sz w:val="20"/>
                <w:szCs w:val="20"/>
              </w:rPr>
              <w:t>staff2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DE5B34F" w14:textId="77777777" w:rsidR="00FE08B0" w:rsidRDefault="00000000">
            <w:r>
              <w:rPr>
                <w:sz w:val="20"/>
                <w:szCs w:val="20"/>
              </w:rPr>
              <w:t>staff123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01CC2B4" w14:textId="77777777" w:rsidR="00FE08B0" w:rsidRDefault="00000000">
            <w:r>
              <w:rPr>
                <w:sz w:val="20"/>
                <w:szCs w:val="20"/>
              </w:rPr>
              <w:t>STAFF</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A664788" w14:textId="77777777" w:rsidR="00FE08B0" w:rsidRDefault="00000000">
            <w:r>
              <w:rPr>
                <w:sz w:val="20"/>
                <w:szCs w:val="20"/>
              </w:rPr>
              <w:t>Warehouse-B (Delhi)</w:t>
            </w:r>
          </w:p>
        </w:tc>
      </w:tr>
      <w:tr w:rsidR="00FE08B0" w14:paraId="677755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494FA9" w14:textId="77777777" w:rsidR="00FE08B0" w:rsidRDefault="00000000">
            <w:r>
              <w:rPr>
                <w:sz w:val="20"/>
                <w:szCs w:val="20"/>
              </w:rPr>
              <w:t>staff3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81C616" w14:textId="77777777" w:rsidR="00FE08B0" w:rsidRDefault="00000000">
            <w:r>
              <w:rPr>
                <w:sz w:val="20"/>
                <w:szCs w:val="20"/>
              </w:rPr>
              <w:t>staff123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98FC9A" w14:textId="77777777" w:rsidR="00FE08B0" w:rsidRDefault="00000000">
            <w:r>
              <w:rPr>
                <w:sz w:val="20"/>
                <w:szCs w:val="20"/>
              </w:rPr>
              <w:t>STAFF</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1F9A82" w14:textId="77777777" w:rsidR="00FE08B0" w:rsidRDefault="00000000">
            <w:r>
              <w:rPr>
                <w:sz w:val="20"/>
                <w:szCs w:val="20"/>
              </w:rPr>
              <w:t>Warehouse-C (Bangalore)</w:t>
            </w:r>
          </w:p>
        </w:tc>
      </w:tr>
      <w:tr w:rsidR="00FE08B0" w14:paraId="5106A1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80D7067" w14:textId="77777777" w:rsidR="00FE08B0" w:rsidRDefault="00000000">
            <w:r>
              <w:rPr>
                <w:sz w:val="20"/>
                <w:szCs w:val="20"/>
              </w:rPr>
              <w:t>staff4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69E138E" w14:textId="77777777" w:rsidR="00FE08B0" w:rsidRDefault="00000000">
            <w:r>
              <w:rPr>
                <w:sz w:val="20"/>
                <w:szCs w:val="20"/>
              </w:rPr>
              <w:t>staff123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9611D41" w14:textId="77777777" w:rsidR="00FE08B0" w:rsidRDefault="00000000">
            <w:r>
              <w:rPr>
                <w:sz w:val="20"/>
                <w:szCs w:val="20"/>
              </w:rPr>
              <w:t>STAFF</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DAC2B50" w14:textId="77777777" w:rsidR="00FE08B0" w:rsidRDefault="00000000">
            <w:r>
              <w:rPr>
                <w:sz w:val="20"/>
                <w:szCs w:val="20"/>
              </w:rPr>
              <w:t>Warehouse-D (Chennai)</w:t>
            </w:r>
          </w:p>
        </w:tc>
      </w:tr>
      <w:tr w:rsidR="00FE08B0" w14:paraId="55A621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5DA62D" w14:textId="77777777" w:rsidR="00FE08B0" w:rsidRDefault="00000000">
            <w:r>
              <w:rPr>
                <w:sz w:val="20"/>
                <w:szCs w:val="20"/>
              </w:rPr>
              <w:t>staff5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BCCB23" w14:textId="77777777" w:rsidR="00FE08B0" w:rsidRDefault="00000000">
            <w:r>
              <w:rPr>
                <w:sz w:val="20"/>
                <w:szCs w:val="20"/>
              </w:rPr>
              <w:t>staff123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C9DFCC" w14:textId="77777777" w:rsidR="00FE08B0" w:rsidRDefault="00000000">
            <w:r>
              <w:rPr>
                <w:sz w:val="20"/>
                <w:szCs w:val="20"/>
              </w:rPr>
              <w:t>STAFF</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9B6609" w14:textId="77777777" w:rsidR="00FE08B0" w:rsidRDefault="00000000">
            <w:r>
              <w:rPr>
                <w:sz w:val="20"/>
                <w:szCs w:val="20"/>
              </w:rPr>
              <w:t>Warehouse-E (Kolkata)</w:t>
            </w:r>
          </w:p>
        </w:tc>
      </w:tr>
    </w:tbl>
    <w:p w14:paraId="6159D7AD" w14:textId="77777777" w:rsidR="00FE08B0" w:rsidRDefault="00FE08B0">
      <w:pPr>
        <w:spacing w:before="100" w:after="100"/>
      </w:pPr>
    </w:p>
    <w:p w14:paraId="4EB3F637" w14:textId="77777777" w:rsidR="00FE08B0" w:rsidRDefault="00000000">
      <w:pPr>
        <w:pStyle w:val="Heading1"/>
        <w:pBdr>
          <w:bottom w:val="single" w:sz="6" w:space="1" w:color="2E75B6"/>
        </w:pBdr>
      </w:pPr>
      <w:r>
        <w:t>Appendix B: Maven Dependencies</w:t>
      </w:r>
    </w:p>
    <w:p w14:paraId="68F98B2C" w14:textId="77777777" w:rsidR="00FE08B0" w:rsidRDefault="00FE08B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60"/>
        <w:gridCol w:w="5000"/>
      </w:tblGrid>
      <w:tr w:rsidR="00FE08B0" w14:paraId="66B4C14E"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485D061A" w14:textId="77777777" w:rsidR="00FE08B0" w:rsidRDefault="00000000">
            <w:pPr>
              <w:jc w:val="center"/>
            </w:pPr>
            <w:r>
              <w:rPr>
                <w:b/>
                <w:bCs/>
                <w:color w:val="FFFFFF"/>
              </w:rPr>
              <w:t>Artifact ID</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33BFFB99" w14:textId="77777777" w:rsidR="00FE08B0" w:rsidRDefault="00000000">
            <w:pPr>
              <w:jc w:val="center"/>
            </w:pPr>
            <w:r>
              <w:rPr>
                <w:b/>
                <w:bCs/>
                <w:color w:val="FFFFFF"/>
              </w:rPr>
              <w:t>Version</w:t>
            </w:r>
          </w:p>
        </w:tc>
        <w:tc>
          <w:tcPr>
            <w:tcW w:w="5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50" w:type="dxa"/>
              <w:bottom w:w="100" w:type="dxa"/>
              <w:right w:w="150" w:type="dxa"/>
            </w:tcMar>
          </w:tcPr>
          <w:p w14:paraId="6723E27D" w14:textId="77777777" w:rsidR="00FE08B0" w:rsidRDefault="00000000">
            <w:pPr>
              <w:jc w:val="center"/>
            </w:pPr>
            <w:r>
              <w:rPr>
                <w:b/>
                <w:bCs/>
                <w:color w:val="FFFFFF"/>
              </w:rPr>
              <w:t>Purpose</w:t>
            </w:r>
          </w:p>
        </w:tc>
      </w:tr>
      <w:tr w:rsidR="00FE08B0" w14:paraId="71C4E1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68BCC1" w14:textId="77777777" w:rsidR="00FE08B0" w:rsidRDefault="00000000">
            <w:r>
              <w:rPr>
                <w:sz w:val="20"/>
                <w:szCs w:val="20"/>
              </w:rPr>
              <w:t>mysql-connector-java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1E15C6" w14:textId="77777777" w:rsidR="00FE08B0" w:rsidRDefault="00000000">
            <w:r>
              <w:rPr>
                <w:sz w:val="20"/>
                <w:szCs w:val="20"/>
              </w:rPr>
              <w:t>8.0.33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3628B8" w14:textId="77777777" w:rsidR="00FE08B0" w:rsidRDefault="00000000">
            <w:r>
              <w:rPr>
                <w:sz w:val="20"/>
                <w:szCs w:val="20"/>
              </w:rPr>
              <w:t>JDBC driver for MySQL database connectivity</w:t>
            </w:r>
          </w:p>
        </w:tc>
      </w:tr>
      <w:tr w:rsidR="00FE08B0" w14:paraId="0485BA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1A2FB5" w14:textId="77777777" w:rsidR="00FE08B0" w:rsidRDefault="00000000">
            <w:r>
              <w:rPr>
                <w:sz w:val="20"/>
                <w:szCs w:val="20"/>
              </w:rPr>
              <w:t>opencsv</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CA50ACB" w14:textId="77777777" w:rsidR="00FE08B0" w:rsidRDefault="00000000">
            <w:r>
              <w:rPr>
                <w:sz w:val="20"/>
                <w:szCs w:val="20"/>
              </w:rPr>
              <w:t>5.7.1</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29BF7FF" w14:textId="77777777" w:rsidR="00FE08B0" w:rsidRDefault="00000000">
            <w:r>
              <w:rPr>
                <w:sz w:val="20"/>
                <w:szCs w:val="20"/>
              </w:rPr>
              <w:t>CSV file parsing for retail and procurement datasets</w:t>
            </w:r>
          </w:p>
        </w:tc>
      </w:tr>
      <w:tr w:rsidR="00FE08B0" w14:paraId="10746E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637572" w14:textId="77777777" w:rsidR="00FE08B0" w:rsidRDefault="00000000">
            <w:r>
              <w:rPr>
                <w:sz w:val="20"/>
                <w:szCs w:val="20"/>
              </w:rPr>
              <w:t>jfreechart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9D61B8" w14:textId="77777777" w:rsidR="00FE08B0" w:rsidRDefault="00000000">
            <w:r>
              <w:rPr>
                <w:sz w:val="20"/>
                <w:szCs w:val="20"/>
              </w:rPr>
              <w:t>1.5.4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BA9861" w14:textId="77777777" w:rsidR="00FE08B0" w:rsidRDefault="00000000">
            <w:r>
              <w:rPr>
                <w:sz w:val="20"/>
                <w:szCs w:val="20"/>
              </w:rPr>
              <w:t>Chart rendering for demand forecast visualization</w:t>
            </w:r>
          </w:p>
        </w:tc>
      </w:tr>
      <w:tr w:rsidR="00FE08B0" w14:paraId="3D7330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DB16D88" w14:textId="77777777" w:rsidR="00FE08B0" w:rsidRDefault="00000000">
            <w:r>
              <w:rPr>
                <w:sz w:val="20"/>
                <w:szCs w:val="20"/>
              </w:rPr>
              <w:t>commons-math3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AC3E52D" w14:textId="77777777" w:rsidR="00FE08B0" w:rsidRDefault="00000000">
            <w:r>
              <w:rPr>
                <w:sz w:val="20"/>
                <w:szCs w:val="20"/>
              </w:rPr>
              <w:t>3.6.1</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83BE955" w14:textId="77777777" w:rsidR="00FE08B0" w:rsidRDefault="00000000">
            <w:r>
              <w:rPr>
                <w:sz w:val="20"/>
                <w:szCs w:val="20"/>
              </w:rPr>
              <w:t>Statistical mathematics for forecasting calculations</w:t>
            </w:r>
          </w:p>
        </w:tc>
      </w:tr>
      <w:tr w:rsidR="00FE08B0" w14:paraId="667295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1D66A9" w14:textId="77777777" w:rsidR="00FE08B0" w:rsidRDefault="00000000">
            <w:r>
              <w:rPr>
                <w:sz w:val="20"/>
                <w:szCs w:val="20"/>
              </w:rPr>
              <w:t>itextpdf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F81087" w14:textId="77777777" w:rsidR="00FE08B0" w:rsidRDefault="00000000">
            <w:r>
              <w:rPr>
                <w:sz w:val="20"/>
                <w:szCs w:val="20"/>
              </w:rPr>
              <w:t>5.5.13.3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9EC830" w14:textId="77777777" w:rsidR="00FE08B0" w:rsidRDefault="00000000">
            <w:r>
              <w:rPr>
                <w:sz w:val="20"/>
                <w:szCs w:val="20"/>
              </w:rPr>
              <w:t>PDF report generation with professional formatting</w:t>
            </w:r>
          </w:p>
        </w:tc>
      </w:tr>
      <w:tr w:rsidR="00FE08B0" w14:paraId="2B3F02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D6B032" w14:textId="77777777" w:rsidR="00FE08B0" w:rsidRDefault="00000000">
            <w:r>
              <w:rPr>
                <w:sz w:val="20"/>
                <w:szCs w:val="20"/>
              </w:rPr>
              <w:t>junit-jupiter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3251D1" w14:textId="77777777" w:rsidR="00FE08B0" w:rsidRDefault="00000000">
            <w:r>
              <w:rPr>
                <w:sz w:val="20"/>
                <w:szCs w:val="20"/>
              </w:rPr>
              <w:t>5.10.x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79AF17" w14:textId="77777777" w:rsidR="00FE08B0" w:rsidRDefault="00000000">
            <w:r>
              <w:rPr>
                <w:sz w:val="20"/>
                <w:szCs w:val="20"/>
              </w:rPr>
              <w:t>JUnit 5 Jupiter engine for automated unit and system tests</w:t>
            </w:r>
          </w:p>
        </w:tc>
      </w:tr>
      <w:tr w:rsidR="00FE08B0" w14:paraId="0E6034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B49762F" w14:textId="77777777" w:rsidR="00FE08B0" w:rsidRDefault="00000000">
            <w:r>
              <w:rPr>
                <w:sz w:val="20"/>
                <w:szCs w:val="20"/>
              </w:rPr>
              <w:t>mockito-junit-jupiter</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C47B3DA" w14:textId="77777777" w:rsidR="00FE08B0" w:rsidRDefault="00000000">
            <w:r>
              <w:rPr>
                <w:sz w:val="20"/>
                <w:szCs w:val="20"/>
              </w:rPr>
              <w:t>5.x</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5CB96AD" w14:textId="77777777" w:rsidR="00FE08B0" w:rsidRDefault="00000000">
            <w:r>
              <w:rPr>
                <w:sz w:val="20"/>
                <w:szCs w:val="20"/>
              </w:rPr>
              <w:t>Mockito integration for JUnit 5 — enables @Mock, @InjectMocks annotations</w:t>
            </w:r>
          </w:p>
        </w:tc>
      </w:tr>
    </w:tbl>
    <w:p w14:paraId="1BCDE16B" w14:textId="77777777" w:rsidR="00FE08B0" w:rsidRDefault="00FE08B0">
      <w:pPr>
        <w:spacing w:before="100" w:after="100"/>
      </w:pPr>
    </w:p>
    <w:sectPr w:rsidR="00FE08B0">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B331C" w14:textId="77777777" w:rsidR="000B4A07" w:rsidRDefault="000B4A07">
      <w:r>
        <w:separator/>
      </w:r>
    </w:p>
  </w:endnote>
  <w:endnote w:type="continuationSeparator" w:id="0">
    <w:p w14:paraId="663E8C9C" w14:textId="77777777" w:rsidR="000B4A07" w:rsidRDefault="000B4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73DEE" w14:textId="77777777" w:rsidR="00FE08B0" w:rsidRDefault="00000000">
    <w:pPr>
      <w:pBdr>
        <w:top w:val="single" w:sz="4" w:space="1" w:color="2E75B6"/>
      </w:pBdr>
      <w:tabs>
        <w:tab w:val="right" w:pos="9026"/>
      </w:tabs>
    </w:pPr>
    <w:r>
      <w:rPr>
        <w:color w:val="888888"/>
        <w:sz w:val="16"/>
        <w:szCs w:val="16"/>
      </w:rPr>
      <w:t>Smart Inventory &amp; Supply Chain Intelligence System</w:t>
    </w:r>
    <w:r>
      <w:rPr>
        <w:b/>
        <w:bCs/>
        <w:color w:val="2E75B6"/>
        <w:sz w:val="20"/>
        <w:szCs w:val="20"/>
      </w:rPr>
      <w:tab/>
      <w:t xml:space="preserve">Page </w:t>
    </w:r>
    <w:r>
      <w:rPr>
        <w:b/>
        <w:bCs/>
        <w:color w:val="2E75B6"/>
        <w:sz w:val="20"/>
        <w:szCs w:val="20"/>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EFEA8" w14:textId="77777777" w:rsidR="000B4A07" w:rsidRDefault="000B4A07">
      <w:r>
        <w:separator/>
      </w:r>
    </w:p>
  </w:footnote>
  <w:footnote w:type="continuationSeparator" w:id="0">
    <w:p w14:paraId="614C2DA2" w14:textId="77777777" w:rsidR="000B4A07" w:rsidRDefault="000B4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DFD9" w14:textId="77777777" w:rsidR="00FE08B0" w:rsidRDefault="00000000">
    <w:pPr>
      <w:pBdr>
        <w:bottom w:val="single" w:sz="4" w:space="1" w:color="2E75B6"/>
      </w:pBdr>
    </w:pPr>
    <w:r>
      <w:rPr>
        <w:color w:val="2E75B6"/>
        <w:sz w:val="18"/>
        <w:szCs w:val="18"/>
      </w:rPr>
      <w:t>Smart Inventory &amp; Supply Chain Intelligence System</w:t>
    </w:r>
    <w:r>
      <w:rPr>
        <w:color w:val="888888"/>
        <w:sz w:val="18"/>
        <w:szCs w:val="18"/>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D7BA2"/>
    <w:multiLevelType w:val="hybridMultilevel"/>
    <w:tmpl w:val="0DCED8D4"/>
    <w:lvl w:ilvl="0" w:tplc="BC2EAE4A">
      <w:start w:val="1"/>
      <w:numFmt w:val="bullet"/>
      <w:lvlText w:val="●"/>
      <w:lvlJc w:val="left"/>
      <w:pPr>
        <w:ind w:left="720" w:hanging="360"/>
      </w:pPr>
    </w:lvl>
    <w:lvl w:ilvl="1" w:tplc="D9145A88">
      <w:start w:val="1"/>
      <w:numFmt w:val="bullet"/>
      <w:lvlText w:val="○"/>
      <w:lvlJc w:val="left"/>
      <w:pPr>
        <w:ind w:left="1440" w:hanging="360"/>
      </w:pPr>
    </w:lvl>
    <w:lvl w:ilvl="2" w:tplc="6D442F6E">
      <w:start w:val="1"/>
      <w:numFmt w:val="bullet"/>
      <w:lvlText w:val="■"/>
      <w:lvlJc w:val="left"/>
      <w:pPr>
        <w:ind w:left="2160" w:hanging="360"/>
      </w:pPr>
    </w:lvl>
    <w:lvl w:ilvl="3" w:tplc="E494B37A">
      <w:start w:val="1"/>
      <w:numFmt w:val="bullet"/>
      <w:lvlText w:val="●"/>
      <w:lvlJc w:val="left"/>
      <w:pPr>
        <w:ind w:left="2880" w:hanging="360"/>
      </w:pPr>
    </w:lvl>
    <w:lvl w:ilvl="4" w:tplc="055010B6">
      <w:start w:val="1"/>
      <w:numFmt w:val="bullet"/>
      <w:lvlText w:val="○"/>
      <w:lvlJc w:val="left"/>
      <w:pPr>
        <w:ind w:left="3600" w:hanging="360"/>
      </w:pPr>
    </w:lvl>
    <w:lvl w:ilvl="5" w:tplc="889C462E">
      <w:start w:val="1"/>
      <w:numFmt w:val="bullet"/>
      <w:lvlText w:val="■"/>
      <w:lvlJc w:val="left"/>
      <w:pPr>
        <w:ind w:left="4320" w:hanging="360"/>
      </w:pPr>
    </w:lvl>
    <w:lvl w:ilvl="6" w:tplc="CE0C2CBE">
      <w:start w:val="1"/>
      <w:numFmt w:val="bullet"/>
      <w:lvlText w:val="●"/>
      <w:lvlJc w:val="left"/>
      <w:pPr>
        <w:ind w:left="5040" w:hanging="360"/>
      </w:pPr>
    </w:lvl>
    <w:lvl w:ilvl="7" w:tplc="FD4E6712">
      <w:start w:val="1"/>
      <w:numFmt w:val="bullet"/>
      <w:lvlText w:val="●"/>
      <w:lvlJc w:val="left"/>
      <w:pPr>
        <w:ind w:left="5760" w:hanging="360"/>
      </w:pPr>
    </w:lvl>
    <w:lvl w:ilvl="8" w:tplc="B9D25444">
      <w:start w:val="1"/>
      <w:numFmt w:val="bullet"/>
      <w:lvlText w:val="●"/>
      <w:lvlJc w:val="left"/>
      <w:pPr>
        <w:ind w:left="6480" w:hanging="360"/>
      </w:pPr>
    </w:lvl>
  </w:abstractNum>
  <w:abstractNum w:abstractNumId="1" w15:restartNumberingAfterBreak="0">
    <w:nsid w:val="6DB10043"/>
    <w:multiLevelType w:val="hybridMultilevel"/>
    <w:tmpl w:val="97A06AD6"/>
    <w:lvl w:ilvl="0" w:tplc="F5BA8F96">
      <w:start w:val="1"/>
      <w:numFmt w:val="bullet"/>
      <w:lvlText w:val="•"/>
      <w:lvlJc w:val="left"/>
      <w:pPr>
        <w:ind w:left="720" w:hanging="360"/>
      </w:pPr>
    </w:lvl>
    <w:lvl w:ilvl="1" w:tplc="DB5E4E9A">
      <w:start w:val="1"/>
      <w:numFmt w:val="bullet"/>
      <w:lvlText w:val="◦"/>
      <w:lvlJc w:val="left"/>
      <w:pPr>
        <w:ind w:left="1080" w:hanging="360"/>
      </w:pPr>
    </w:lvl>
    <w:lvl w:ilvl="2" w:tplc="D0F02260">
      <w:numFmt w:val="decimal"/>
      <w:lvlText w:val=""/>
      <w:lvlJc w:val="left"/>
    </w:lvl>
    <w:lvl w:ilvl="3" w:tplc="444ED458">
      <w:numFmt w:val="decimal"/>
      <w:lvlText w:val=""/>
      <w:lvlJc w:val="left"/>
    </w:lvl>
    <w:lvl w:ilvl="4" w:tplc="D938DBA0">
      <w:numFmt w:val="decimal"/>
      <w:lvlText w:val=""/>
      <w:lvlJc w:val="left"/>
    </w:lvl>
    <w:lvl w:ilvl="5" w:tplc="07A46808">
      <w:numFmt w:val="decimal"/>
      <w:lvlText w:val=""/>
      <w:lvlJc w:val="left"/>
    </w:lvl>
    <w:lvl w:ilvl="6" w:tplc="7822443A">
      <w:numFmt w:val="decimal"/>
      <w:lvlText w:val=""/>
      <w:lvlJc w:val="left"/>
    </w:lvl>
    <w:lvl w:ilvl="7" w:tplc="F4B0BE8C">
      <w:numFmt w:val="decimal"/>
      <w:lvlText w:val=""/>
      <w:lvlJc w:val="left"/>
    </w:lvl>
    <w:lvl w:ilvl="8" w:tplc="87B6E282">
      <w:numFmt w:val="decimal"/>
      <w:lvlText w:val=""/>
      <w:lvlJc w:val="left"/>
    </w:lvl>
  </w:abstractNum>
  <w:num w:numId="1" w16cid:durableId="1199047102">
    <w:abstractNumId w:val="0"/>
    <w:lvlOverride w:ilvl="0">
      <w:startOverride w:val="1"/>
    </w:lvlOverride>
  </w:num>
  <w:num w:numId="2" w16cid:durableId="1268125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8B0"/>
    <w:rsid w:val="000B4A07"/>
    <w:rsid w:val="000D494E"/>
    <w:rsid w:val="007D4237"/>
    <w:rsid w:val="00C0245F"/>
    <w:rsid w:val="00FE0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0461"/>
  <w15:docId w15:val="{C65AE09D-D083-4815-AD9F-6E05F42AA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00" w:after="10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5241</Words>
  <Characters>29875</Characters>
  <Application>Microsoft Office Word</Application>
  <DocSecurity>0</DocSecurity>
  <Lines>248</Lines>
  <Paragraphs>70</Paragraphs>
  <ScaleCrop>false</ScaleCrop>
  <Company/>
  <LinksUpToDate>false</LinksUpToDate>
  <CharactersWithSpaces>35046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Aarzoo  Gupta</cp:lastModifiedBy>
  <cp:revision>2</cp:revision>
  <dcterms:created xsi:type="dcterms:W3CDTF">2026-04-28T15:12:00Z</dcterms:created>
  <dcterms:modified xsi:type="dcterms:W3CDTF">2026-04-28T15:12:00Z</dcterms:modified>
</cp:coreProperties>
</file>