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9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565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  <w:r>
              <w:rPr>
                <w:rFonts w:ascii="Arial" w:hAnsi="Arial" w:cs="Arial"/>
              </w:rPr>
              <w:t xml:space="preserve"> 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Heading2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566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s:     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567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5951BC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5951BC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568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5951BC">
            <w:pPr>
              <w:pStyle w:val="Heading2"/>
              <w:ind w:hanging="16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/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570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</w:p>
          <w:p w:rsidR="00F25AE8" w:rsidRPr="007814BE" w:rsidRDefault="00F25AE8" w:rsidP="007814BE"/>
        </w:tc>
      </w:tr>
    </w:tbl>
    <w:p w:rsidR="00F25AE8" w:rsidRDefault="00F25AE8" w:rsidP="009563DB">
      <w:pPr>
        <w:rPr>
          <w:vanish/>
          <w:sz w:val="8"/>
          <w:szCs w:val="8"/>
        </w:rPr>
        <w:sectPr w:rsidR="00F25AE8" w:rsidSect="00F25AE8">
          <w:pgSz w:w="12240" w:h="15840" w:code="1"/>
          <w:pgMar w:top="720" w:right="360" w:bottom="576" w:left="360" w:header="0" w:footer="0" w:gutter="0"/>
          <w:paperSrc w:first="276" w:other="276"/>
          <w:pgNumType w:start="1"/>
          <w:cols w:space="720"/>
        </w:sectPr>
      </w:pPr>
    </w:p>
    <w:tbl>
      <w:tblPr>
        <w:tblW w:w="1179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571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  <w:r>
              <w:rPr>
                <w:rFonts w:ascii="Arial" w:hAnsi="Arial" w:cs="Arial"/>
              </w:rPr>
              <w:t xml:space="preserve"> 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Heading2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572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s:     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573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5951BC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5951BC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574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5951BC">
            <w:pPr>
              <w:pStyle w:val="Heading2"/>
              <w:ind w:hanging="16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575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/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576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</w:p>
          <w:p w:rsidR="00F25AE8" w:rsidRPr="007814BE" w:rsidRDefault="00F25AE8" w:rsidP="007814BE"/>
        </w:tc>
      </w:tr>
    </w:tbl>
    <w:p w:rsidR="00F25AE8" w:rsidRDefault="00F25AE8" w:rsidP="009563DB">
      <w:pPr>
        <w:rPr>
          <w:vanish/>
          <w:sz w:val="8"/>
          <w:szCs w:val="8"/>
        </w:rPr>
        <w:sectPr w:rsidR="00F25AE8" w:rsidSect="00F25AE8">
          <w:pgSz w:w="12240" w:h="15840" w:code="1"/>
          <w:pgMar w:top="720" w:right="360" w:bottom="576" w:left="360" w:header="0" w:footer="0" w:gutter="0"/>
          <w:paperSrc w:first="276" w:other="276"/>
          <w:pgNumType w:start="1"/>
          <w:cols w:space="720"/>
        </w:sectPr>
      </w:pPr>
    </w:p>
    <w:tbl>
      <w:tblPr>
        <w:tblW w:w="1179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577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  <w:r>
              <w:rPr>
                <w:rFonts w:ascii="Arial" w:hAnsi="Arial" w:cs="Arial"/>
              </w:rPr>
              <w:t xml:space="preserve"> 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Heading2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578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s:     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579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5951BC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5951BC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580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5951BC">
            <w:pPr>
              <w:pStyle w:val="Heading2"/>
              <w:ind w:hanging="16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581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/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582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</w:p>
          <w:p w:rsidR="00F25AE8" w:rsidRPr="007814BE" w:rsidRDefault="00F25AE8" w:rsidP="007814BE"/>
        </w:tc>
      </w:tr>
    </w:tbl>
    <w:p w:rsidR="00F25AE8" w:rsidRDefault="00F25AE8" w:rsidP="009563DB">
      <w:pPr>
        <w:rPr>
          <w:vanish/>
          <w:sz w:val="8"/>
          <w:szCs w:val="8"/>
        </w:rPr>
        <w:sectPr w:rsidR="00F25AE8" w:rsidSect="00F25AE8">
          <w:pgSz w:w="12240" w:h="15840" w:code="1"/>
          <w:pgMar w:top="720" w:right="360" w:bottom="576" w:left="360" w:header="0" w:footer="0" w:gutter="0"/>
          <w:paperSrc w:first="276" w:other="276"/>
          <w:pgNumType w:start="1"/>
          <w:cols w:space="720"/>
        </w:sectPr>
      </w:pPr>
    </w:p>
    <w:tbl>
      <w:tblPr>
        <w:tblW w:w="1179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583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  <w:r>
              <w:rPr>
                <w:rFonts w:ascii="Arial" w:hAnsi="Arial" w:cs="Arial"/>
              </w:rPr>
              <w:t xml:space="preserve"> 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Heading2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584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s:     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585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5951BC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5951BC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586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5951BC">
            <w:pPr>
              <w:pStyle w:val="Heading2"/>
              <w:ind w:hanging="16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587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/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588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</w:p>
          <w:p w:rsidR="00F25AE8" w:rsidRPr="007814BE" w:rsidRDefault="00F25AE8" w:rsidP="007814BE"/>
        </w:tc>
      </w:tr>
    </w:tbl>
    <w:p w:rsidR="00F25AE8" w:rsidRDefault="00F25AE8" w:rsidP="009563DB">
      <w:pPr>
        <w:rPr>
          <w:vanish/>
          <w:sz w:val="8"/>
          <w:szCs w:val="8"/>
        </w:rPr>
        <w:sectPr w:rsidR="00F25AE8" w:rsidSect="00F25AE8">
          <w:pgSz w:w="12240" w:h="15840" w:code="1"/>
          <w:pgMar w:top="720" w:right="360" w:bottom="576" w:left="360" w:header="0" w:footer="0" w:gutter="0"/>
          <w:paperSrc w:first="276" w:other="276"/>
          <w:pgNumType w:start="1"/>
          <w:cols w:space="720"/>
        </w:sectPr>
      </w:pPr>
    </w:p>
    <w:tbl>
      <w:tblPr>
        <w:tblW w:w="1179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589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  <w:r>
              <w:rPr>
                <w:rFonts w:ascii="Arial" w:hAnsi="Arial" w:cs="Arial"/>
              </w:rPr>
              <w:t xml:space="preserve"> 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Heading2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590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s:     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591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5951BC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5951BC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592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5951BC">
            <w:pPr>
              <w:pStyle w:val="Heading2"/>
              <w:ind w:hanging="16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593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Pr="007814BE" w:rsidRDefault="00F25AE8" w:rsidP="007814BE"/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594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6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.97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</w:p>
          <w:p w:rsidR="00F25AE8" w:rsidRPr="007814BE" w:rsidRDefault="00F25AE8" w:rsidP="007814BE"/>
        </w:tc>
      </w:tr>
    </w:tbl>
    <w:p w:rsidR="00F25AE8" w:rsidRDefault="00F25AE8" w:rsidP="009563DB">
      <w:pPr>
        <w:rPr>
          <w:vanish/>
          <w:sz w:val="8"/>
          <w:szCs w:val="8"/>
        </w:rPr>
        <w:sectPr w:rsidR="00F25AE8" w:rsidSect="00F25AE8">
          <w:pgSz w:w="12240" w:h="15840" w:code="1"/>
          <w:pgMar w:top="720" w:right="360" w:bottom="576" w:left="360" w:header="0" w:footer="0" w:gutter="0"/>
          <w:paperSrc w:first="276" w:other="276"/>
          <w:pgNumType w:start="1"/>
          <w:cols w:space="720"/>
        </w:sectPr>
      </w:pPr>
    </w:p>
    <w:tbl>
      <w:tblPr>
        <w:tblW w:w="1179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BF2936">
            <w:pPr>
              <w:pStyle w:val="Heading2"/>
            </w:pP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Tobacco Barn Distillery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Hollywood, MD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 xml:space="preserve">DSP MD 20013 </w:t>
            </w:r>
          </w:p>
          <w:p w:rsidR="00F25AE8" w:rsidRPr="007814BE" w:rsidRDefault="00F25AE8" w:rsidP="007814BE">
            <w:pPr>
              <w:pStyle w:val="NoSpacing"/>
              <w:ind w:left="480"/>
              <w:rPr>
                <w:rFonts w:ascii="Arial" w:hAnsi="Arial" w:cs="Arial"/>
                <w:b/>
                <w:sz w:val="32"/>
              </w:rPr>
            </w:pPr>
            <w:r w:rsidRPr="007814BE">
              <w:rPr>
                <w:rFonts w:ascii="Arial" w:hAnsi="Arial" w:cs="Arial"/>
                <w:b/>
                <w:sz w:val="32"/>
              </w:rPr>
              <w:t>M1-01768 &amp; M2-01769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Case Number:</w:t>
            </w:r>
            <w:r>
              <w:rPr>
                <w:rFonts w:ascii="Arial" w:hAnsi="Arial" w:cs="Arial"/>
              </w:rPr>
              <w:t xml:space="preserve">    </w:t>
            </w:r>
            <w:r w:rsidRPr="0017173D">
              <w:rPr>
                <w:rFonts w:ascii="Arial" w:hAnsi="Arial" w:cs="Arial"/>
              </w:rPr>
              <w:t xml:space="preserve">  </w:t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595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Type: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Rum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Name: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Big Z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 xml:space="preserve">Date </w:t>
            </w:r>
            <w:proofErr w:type="spellStart"/>
            <w:r w:rsidRPr="0017173D">
              <w:rPr>
                <w:rFonts w:ascii="Arial" w:hAnsi="Arial" w:cs="Arial"/>
              </w:rPr>
              <w:t>Filled</w:t>
            </w:r>
            <w:proofErr w:type="spellEnd"/>
            <w:r w:rsidRPr="0017173D">
              <w:rPr>
                <w:rFonts w:ascii="Arial" w:hAnsi="Arial" w:cs="Arial"/>
              </w:rPr>
              <w:t>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 w:rsidRPr="004F334E">
              <w:rPr>
                <w:rFonts w:ascii="Arial" w:hAnsi="Arial" w:cs="Arial"/>
                <w:noProof/>
              </w:rPr>
              <w:t>1/29/2017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 (L):</w:t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0.75</w:t>
            </w:r>
            <w:r>
              <w:rPr>
                <w:rFonts w:ascii="Arial" w:hAnsi="Arial" w:cs="Arial"/>
              </w:rPr>
              <w:t xml:space="preserve"> 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Bottles in Case:</w:t>
            </w:r>
            <w:r>
              <w:rPr>
                <w:rFonts w:ascii="Arial" w:hAnsi="Arial" w:cs="Arial"/>
              </w:rPr>
              <w:tab/>
              <w:t xml:space="preserve">            </w:t>
            </w:r>
            <w:r w:rsidRPr="004F334E">
              <w:rPr>
                <w:rFonts w:ascii="Arial" w:hAnsi="Arial" w:cs="Arial"/>
                <w:noProof/>
              </w:rPr>
              <w:t>3</w:t>
            </w:r>
          </w:p>
          <w:p w:rsidR="00F25AE8" w:rsidRPr="0017173D" w:rsidRDefault="00F25AE8" w:rsidP="007814BE">
            <w:pPr>
              <w:pStyle w:val="NoSpacing"/>
              <w:ind w:left="480"/>
              <w:rPr>
                <w:rFonts w:ascii="Arial" w:hAnsi="Arial" w:cs="Arial"/>
              </w:rPr>
            </w:pPr>
            <w:r w:rsidRPr="0017173D">
              <w:rPr>
                <w:rFonts w:ascii="Arial" w:hAnsi="Arial" w:cs="Arial"/>
              </w:rPr>
              <w:t>Proof:</w:t>
            </w:r>
            <w:r w:rsidRPr="0017173D">
              <w:rPr>
                <w:rFonts w:ascii="Arial" w:hAnsi="Arial" w:cs="Arial"/>
              </w:rPr>
              <w:tab/>
            </w:r>
            <w:r w:rsidRPr="0017173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            </w:t>
            </w:r>
            <w:r>
              <w:rPr>
                <w:rFonts w:ascii="Arial" w:hAnsi="Arial" w:cs="Arial"/>
                <w:noProof/>
              </w:rPr>
              <w:t>81.7</w:t>
            </w:r>
          </w:p>
          <w:p w:rsidR="00F25AE8" w:rsidRDefault="00F25AE8" w:rsidP="007814BE">
            <w:pPr>
              <w:pStyle w:val="NoSpacing"/>
              <w:ind w:left="480"/>
              <w:rPr>
                <w:rFonts w:ascii="Arial" w:eastAsia="Times New Roman" w:hAnsi="Arial" w:cs="Arial"/>
                <w:bCs/>
                <w:color w:val="000000"/>
              </w:rPr>
            </w:pPr>
            <w:r w:rsidRPr="0017173D">
              <w:rPr>
                <w:rFonts w:ascii="Arial" w:eastAsia="Times New Roman" w:hAnsi="Arial" w:cs="Arial"/>
                <w:bCs/>
                <w:color w:val="000000"/>
              </w:rPr>
              <w:t>Proof Gallons:</w:t>
            </w:r>
            <w:r w:rsidRPr="0017173D">
              <w:rPr>
                <w:rFonts w:ascii="Arial" w:eastAsia="Times New Roman" w:hAnsi="Arial" w:cs="Arial"/>
                <w:bCs/>
                <w:color w:val="000000"/>
              </w:rPr>
              <w:tab/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           </w:t>
            </w:r>
            <w:r>
              <w:rPr>
                <w:rFonts w:ascii="Arial" w:hAnsi="Arial" w:cs="Arial"/>
                <w:bCs/>
                <w:noProof/>
                <w:color w:val="000000"/>
              </w:rPr>
              <w:t>0.49</w:t>
            </w:r>
          </w:p>
          <w:p w:rsidR="00F25AE8" w:rsidRPr="007814BE" w:rsidRDefault="00F25AE8" w:rsidP="007814BE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7814BE">
            <w:pPr>
              <w:pStyle w:val="Heading2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</w:pPr>
          </w:p>
          <w:p w:rsidR="00F25AE8" w:rsidRPr="007814BE" w:rsidRDefault="00F25AE8" w:rsidP="007814BE">
            <w:pPr>
              <w:pStyle w:val="NoSpacing"/>
              <w:ind w:left="480"/>
            </w:pPr>
            <w:bookmarkStart w:id="0" w:name="_GoBack"/>
            <w:bookmarkEnd w:id="0"/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Default="00F25AE8" w:rsidP="005951BC">
            <w:pPr>
              <w:pStyle w:val="NoSpacing"/>
              <w:ind w:left="480"/>
            </w:pPr>
          </w:p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Default="00F25AE8" w:rsidP="005951BC">
            <w:pPr>
              <w:pStyle w:val="Heading2"/>
              <w:ind w:hanging="1680"/>
            </w:pPr>
          </w:p>
        </w:tc>
      </w:tr>
      <w:tr w:rsidR="00F25AE8" w:rsidTr="007814BE">
        <w:trPr>
          <w:cantSplit/>
          <w:trHeight w:hRule="exact" w:val="4800"/>
          <w:jc w:val="center"/>
        </w:trPr>
        <w:tc>
          <w:tcPr>
            <w:tcW w:w="5760" w:type="dxa"/>
          </w:tcPr>
          <w:p w:rsidR="00F25AE8" w:rsidRPr="007814BE" w:rsidRDefault="00F25AE8" w:rsidP="007814BE"/>
        </w:tc>
        <w:tc>
          <w:tcPr>
            <w:tcW w:w="270" w:type="dxa"/>
          </w:tcPr>
          <w:p w:rsidR="00F25AE8" w:rsidRPr="00BF2936" w:rsidRDefault="00F25AE8" w:rsidP="00BF2936"/>
        </w:tc>
        <w:tc>
          <w:tcPr>
            <w:tcW w:w="5760" w:type="dxa"/>
          </w:tcPr>
          <w:p w:rsidR="00F25AE8" w:rsidRPr="007814BE" w:rsidRDefault="00F25AE8" w:rsidP="007814BE"/>
        </w:tc>
      </w:tr>
    </w:tbl>
    <w:p w:rsidR="00F25AE8" w:rsidRDefault="00F25AE8" w:rsidP="009563DB">
      <w:pPr>
        <w:rPr>
          <w:vanish/>
          <w:sz w:val="8"/>
          <w:szCs w:val="8"/>
        </w:rPr>
        <w:sectPr w:rsidR="00F25AE8" w:rsidSect="00F25AE8">
          <w:pgSz w:w="12240" w:h="15840" w:code="1"/>
          <w:pgMar w:top="720" w:right="360" w:bottom="576" w:left="360" w:header="0" w:footer="0" w:gutter="0"/>
          <w:paperSrc w:first="276" w:other="276"/>
          <w:pgNumType w:start="1"/>
          <w:cols w:space="720"/>
        </w:sectPr>
      </w:pPr>
    </w:p>
    <w:p w:rsidR="00F25AE8" w:rsidRPr="00BF2936" w:rsidRDefault="00F25AE8" w:rsidP="009563DB">
      <w:pPr>
        <w:rPr>
          <w:vanish/>
          <w:sz w:val="8"/>
          <w:szCs w:val="8"/>
        </w:rPr>
      </w:pPr>
    </w:p>
    <w:sectPr w:rsidR="00F25AE8" w:rsidRPr="00BF2936" w:rsidSect="00F25AE8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78B" w:rsidRDefault="005E578B">
      <w:r>
        <w:separator/>
      </w:r>
    </w:p>
  </w:endnote>
  <w:endnote w:type="continuationSeparator" w:id="0">
    <w:p w:rsidR="005E578B" w:rsidRDefault="005E5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78B" w:rsidRDefault="005E578B">
      <w:r>
        <w:separator/>
      </w:r>
    </w:p>
  </w:footnote>
  <w:footnote w:type="continuationSeparator" w:id="0">
    <w:p w:rsidR="005E578B" w:rsidRDefault="005E5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3b5e91,#e4eaf4,#dee6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BE"/>
    <w:rsid w:val="00005135"/>
    <w:rsid w:val="00021032"/>
    <w:rsid w:val="0002573B"/>
    <w:rsid w:val="00071258"/>
    <w:rsid w:val="000A0A0D"/>
    <w:rsid w:val="000B1250"/>
    <w:rsid w:val="000B273E"/>
    <w:rsid w:val="000D4D79"/>
    <w:rsid w:val="002B72FF"/>
    <w:rsid w:val="002E48EB"/>
    <w:rsid w:val="00301831"/>
    <w:rsid w:val="003101B8"/>
    <w:rsid w:val="00360145"/>
    <w:rsid w:val="00381BB4"/>
    <w:rsid w:val="003956BD"/>
    <w:rsid w:val="003C45A3"/>
    <w:rsid w:val="003C5016"/>
    <w:rsid w:val="003D7A10"/>
    <w:rsid w:val="004024D0"/>
    <w:rsid w:val="0042398F"/>
    <w:rsid w:val="00433ACC"/>
    <w:rsid w:val="004847D9"/>
    <w:rsid w:val="004B5F3F"/>
    <w:rsid w:val="004C4B30"/>
    <w:rsid w:val="004D0BA9"/>
    <w:rsid w:val="005951BC"/>
    <w:rsid w:val="005D108D"/>
    <w:rsid w:val="005E578B"/>
    <w:rsid w:val="00602C94"/>
    <w:rsid w:val="00626614"/>
    <w:rsid w:val="006403EC"/>
    <w:rsid w:val="00645FEA"/>
    <w:rsid w:val="0064735F"/>
    <w:rsid w:val="00694E5F"/>
    <w:rsid w:val="006D4DEE"/>
    <w:rsid w:val="006E330F"/>
    <w:rsid w:val="00754718"/>
    <w:rsid w:val="007814BE"/>
    <w:rsid w:val="007D56F0"/>
    <w:rsid w:val="00800C82"/>
    <w:rsid w:val="00813178"/>
    <w:rsid w:val="0089614C"/>
    <w:rsid w:val="008B6F73"/>
    <w:rsid w:val="00931623"/>
    <w:rsid w:val="009563DB"/>
    <w:rsid w:val="00981CA1"/>
    <w:rsid w:val="009D7B5C"/>
    <w:rsid w:val="009E05C0"/>
    <w:rsid w:val="009E088A"/>
    <w:rsid w:val="009E64BA"/>
    <w:rsid w:val="00A105E4"/>
    <w:rsid w:val="00A14E36"/>
    <w:rsid w:val="00A62C00"/>
    <w:rsid w:val="00A81105"/>
    <w:rsid w:val="00A83553"/>
    <w:rsid w:val="00AD700E"/>
    <w:rsid w:val="00B05059"/>
    <w:rsid w:val="00B9487A"/>
    <w:rsid w:val="00BF2936"/>
    <w:rsid w:val="00C11840"/>
    <w:rsid w:val="00C47A0B"/>
    <w:rsid w:val="00C509CA"/>
    <w:rsid w:val="00C572B0"/>
    <w:rsid w:val="00C84C5B"/>
    <w:rsid w:val="00CA5BD2"/>
    <w:rsid w:val="00CB3B44"/>
    <w:rsid w:val="00D52FB7"/>
    <w:rsid w:val="00D81FF6"/>
    <w:rsid w:val="00D824A0"/>
    <w:rsid w:val="00E037F1"/>
    <w:rsid w:val="00E34523"/>
    <w:rsid w:val="00E62427"/>
    <w:rsid w:val="00E72857"/>
    <w:rsid w:val="00E864DD"/>
    <w:rsid w:val="00E94EED"/>
    <w:rsid w:val="00EC1B60"/>
    <w:rsid w:val="00EF271D"/>
    <w:rsid w:val="00F002AA"/>
    <w:rsid w:val="00F21EC9"/>
    <w:rsid w:val="00F25AE8"/>
    <w:rsid w:val="00F27179"/>
    <w:rsid w:val="00F5158C"/>
    <w:rsid w:val="00F80B61"/>
    <w:rsid w:val="00FB3EAA"/>
    <w:rsid w:val="00FD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e4eaf4,#dee6f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2936"/>
    <w:pPr>
      <w:spacing w:line="276" w:lineRule="auto"/>
      <w:ind w:left="432"/>
      <w:contextualSpacing/>
    </w:pPr>
    <w:rPr>
      <w:rFonts w:asciiTheme="minorHAnsi" w:hAnsiTheme="minorHAnsi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BF2936"/>
    <w:pPr>
      <w:ind w:left="2160"/>
      <w:outlineLvl w:val="0"/>
    </w:pPr>
    <w:rPr>
      <w:b/>
      <w:sz w:val="18"/>
    </w:rPr>
  </w:style>
  <w:style w:type="paragraph" w:styleId="Heading2">
    <w:name w:val="heading 2"/>
    <w:basedOn w:val="Heading1"/>
    <w:next w:val="Normal"/>
    <w:qFormat/>
    <w:rsid w:val="00BF2936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rsid w:val="00B9487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B5F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63DB"/>
    <w:rPr>
      <w:color w:val="808080"/>
    </w:rPr>
  </w:style>
  <w:style w:type="paragraph" w:customStyle="1" w:styleId="Sender">
    <w:name w:val="Sender"/>
    <w:basedOn w:val="Normal"/>
    <w:qFormat/>
    <w:rsid w:val="00BF2936"/>
    <w:pPr>
      <w:spacing w:before="600" w:after="800"/>
    </w:pPr>
  </w:style>
  <w:style w:type="paragraph" w:styleId="NoSpacing">
    <w:name w:val="No Spacing"/>
    <w:uiPriority w:val="1"/>
    <w:qFormat/>
    <w:rsid w:val="007814BE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2936"/>
    <w:pPr>
      <w:spacing w:line="276" w:lineRule="auto"/>
      <w:ind w:left="432"/>
      <w:contextualSpacing/>
    </w:pPr>
    <w:rPr>
      <w:rFonts w:asciiTheme="minorHAnsi" w:hAnsiTheme="minorHAnsi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BF2936"/>
    <w:pPr>
      <w:ind w:left="2160"/>
      <w:outlineLvl w:val="0"/>
    </w:pPr>
    <w:rPr>
      <w:b/>
      <w:sz w:val="18"/>
    </w:rPr>
  </w:style>
  <w:style w:type="paragraph" w:styleId="Heading2">
    <w:name w:val="heading 2"/>
    <w:basedOn w:val="Heading1"/>
    <w:next w:val="Normal"/>
    <w:qFormat/>
    <w:rsid w:val="00BF2936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rsid w:val="00B9487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B5F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63DB"/>
    <w:rPr>
      <w:color w:val="808080"/>
    </w:rPr>
  </w:style>
  <w:style w:type="paragraph" w:customStyle="1" w:styleId="Sender">
    <w:name w:val="Sender"/>
    <w:basedOn w:val="Normal"/>
    <w:qFormat/>
    <w:rsid w:val="00BF2936"/>
    <w:pPr>
      <w:spacing w:before="600" w:after="800"/>
    </w:pPr>
  </w:style>
  <w:style w:type="paragraph" w:styleId="NoSpacing">
    <w:name w:val="No Spacing"/>
    <w:uiPriority w:val="1"/>
    <w:qFormat/>
    <w:rsid w:val="007814BE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n\AppData\Roaming\Microsoft\Templates\Simple_Lines_Shipping%20Labels_516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487071-19B3-49A0-95DE-ACF7A6DA5E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Simple_Lines_Shipping Labels_5164</Template>
  <TotalTime>10</TotalTime>
  <Pages>6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5164)</vt:lpstr>
    </vt:vector>
  </TitlesOfParts>
  <Company/>
  <LinksUpToDate>false</LinksUpToDate>
  <CharactersWithSpaces>8224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5164)</dc:title>
  <dc:creator>Sean</dc:creator>
  <cp:lastModifiedBy>Sean</cp:lastModifiedBy>
  <cp:revision>2</cp:revision>
  <cp:lastPrinted>2017-01-29T21:00:00Z</cp:lastPrinted>
  <dcterms:created xsi:type="dcterms:W3CDTF">2017-01-29T20:52:00Z</dcterms:created>
  <dcterms:modified xsi:type="dcterms:W3CDTF">2017-01-29T21:02:00Z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TC011465921033</vt:lpwstr>
  </property>
</Properties>
</file>