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ECFC" w14:textId="2FD8DC31" w:rsidR="00B67933" w:rsidRDefault="00CE2804" w:rsidP="00C47C3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Vulnerability Scan 1</w:t>
      </w:r>
    </w:p>
    <w:p w14:paraId="697F3E6E" w14:textId="77777777" w:rsidR="002E1099" w:rsidRDefault="002E1099" w:rsidP="002E1099">
      <w:pPr>
        <w:rPr>
          <w:rFonts w:ascii="Arial" w:hAnsi="Arial" w:cs="Arial"/>
        </w:rPr>
      </w:pPr>
    </w:p>
    <w:p w14:paraId="50D033B4" w14:textId="5E5C6AA3" w:rsidR="00346AB4" w:rsidRDefault="00346AB4" w:rsidP="00C47C32">
      <w:pPr>
        <w:jc w:val="center"/>
        <w:rPr>
          <w:rFonts w:ascii="Arial" w:hAnsi="Arial" w:cs="Arial"/>
        </w:rPr>
      </w:pPr>
    </w:p>
    <w:p w14:paraId="1A73DEC9" w14:textId="7ED749CB" w:rsidR="00346AB4" w:rsidRDefault="00346AB4" w:rsidP="00346AB4">
      <w:pPr>
        <w:rPr>
          <w:rFonts w:ascii="Arial" w:hAnsi="Arial" w:cs="Arial"/>
        </w:rPr>
      </w:pPr>
      <w:r>
        <w:rPr>
          <w:rFonts w:ascii="Arial" w:hAnsi="Arial" w:cs="Arial"/>
        </w:rPr>
        <w:t>This document contains several screen shots showing</w:t>
      </w:r>
      <w:r w:rsidR="00CE2804">
        <w:rPr>
          <w:rFonts w:ascii="Arial" w:hAnsi="Arial" w:cs="Arial"/>
        </w:rPr>
        <w:t xml:space="preserve"> </w:t>
      </w:r>
      <w:r w:rsidR="00BC3CC9">
        <w:rPr>
          <w:rFonts w:ascii="Arial" w:hAnsi="Arial" w:cs="Arial"/>
        </w:rPr>
        <w:t xml:space="preserve">the </w:t>
      </w:r>
      <w:r w:rsidR="00CE2804">
        <w:rPr>
          <w:rFonts w:ascii="Arial" w:hAnsi="Arial" w:cs="Arial"/>
        </w:rPr>
        <w:t xml:space="preserve">vulnerability scan of the glassfish server and the exploitation to obtain the reverse shell. </w:t>
      </w:r>
      <w:r w:rsidR="00C00C9E">
        <w:rPr>
          <w:rFonts w:ascii="Arial" w:hAnsi="Arial" w:cs="Arial"/>
        </w:rPr>
        <w:t xml:space="preserve"> </w:t>
      </w:r>
    </w:p>
    <w:p w14:paraId="22FFBD2A" w14:textId="6BF31D39" w:rsidR="002E1099" w:rsidRDefault="002E1099" w:rsidP="00346AB4">
      <w:pPr>
        <w:rPr>
          <w:rFonts w:ascii="Arial" w:hAnsi="Arial" w:cs="Arial"/>
        </w:rPr>
      </w:pPr>
    </w:p>
    <w:p w14:paraId="36986F2D" w14:textId="6B9F7AC4" w:rsidR="00684504" w:rsidRDefault="00C00C9E" w:rsidP="00CE2804">
      <w:pPr>
        <w:rPr>
          <w:rFonts w:ascii="Arial" w:hAnsi="Arial" w:cs="Arial"/>
        </w:rPr>
      </w:pPr>
      <w:r>
        <w:rPr>
          <w:rFonts w:ascii="Arial" w:hAnsi="Arial" w:cs="Arial"/>
        </w:rPr>
        <w:t>The first thing I did was run ifconfig on my host machine to determine the IP of my host machine. I then ran an nmap scan of my network to locate my target machine. My targe</w:t>
      </w:r>
      <w:r w:rsidR="00CE2804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machine is located at 10.0.2.9. From here I used various tools to see what I can find </w:t>
      </w:r>
      <w:r w:rsidR="00BC3CC9">
        <w:rPr>
          <w:rFonts w:ascii="Arial" w:hAnsi="Arial" w:cs="Arial"/>
        </w:rPr>
        <w:t xml:space="preserve">out about </w:t>
      </w:r>
      <w:r>
        <w:rPr>
          <w:rFonts w:ascii="Arial" w:hAnsi="Arial" w:cs="Arial"/>
        </w:rPr>
        <w:t xml:space="preserve">the target machine. </w:t>
      </w:r>
    </w:p>
    <w:p w14:paraId="0CD377AD" w14:textId="251A70C8" w:rsidR="00AE4D3E" w:rsidRDefault="00AE4D3E" w:rsidP="00346AB4">
      <w:pPr>
        <w:rPr>
          <w:rFonts w:ascii="Arial" w:hAnsi="Arial" w:cs="Arial"/>
        </w:rPr>
      </w:pPr>
    </w:p>
    <w:p w14:paraId="02657277" w14:textId="0E111CD6" w:rsidR="0055732A" w:rsidRDefault="0055732A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F80373" wp14:editId="2E6905D2">
            <wp:extent cx="5943600" cy="3703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0586" w14:textId="07B5EEFE" w:rsidR="0055732A" w:rsidRDefault="00CE2804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Nmap scan showing services on each port. The ports are running Glassfish. Since port 8181 came back with minimal information I ran a Rustscan to see if I could get additional information. </w:t>
      </w:r>
    </w:p>
    <w:p w14:paraId="78E5C27C" w14:textId="78A62236" w:rsidR="0055732A" w:rsidRDefault="0055732A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6C55D1A" wp14:editId="15FF416A">
            <wp:extent cx="5943600" cy="4351020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FE0" w14:textId="0917F316" w:rsidR="002D37B9" w:rsidRDefault="00CE2804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Rustscan provided a little more information on the ports. All three ports are running Oracle GlassFish version 4.0 and Java is of particular importance for our future exploit.  Port 4848 is running ssl/http. Port 8080 is running http and port 8181 is running ssl/http. </w:t>
      </w:r>
    </w:p>
    <w:p w14:paraId="04531379" w14:textId="76D545F1" w:rsidR="002D37B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34983A" wp14:editId="57008FBC">
            <wp:extent cx="5943600" cy="3435985"/>
            <wp:effectExtent l="0" t="0" r="0" b="5715"/>
            <wp:docPr id="28" name="Picture 2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1C2B" w14:textId="1C28502E" w:rsidR="00CE2804" w:rsidRDefault="00CE2804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Screen shot of some information I found through searching the internet as it pertains to Glassfish vulnerabilities. </w:t>
      </w:r>
    </w:p>
    <w:p w14:paraId="7CF3E8D2" w14:textId="3437C7AF" w:rsidR="0055732A" w:rsidRDefault="0055732A" w:rsidP="00346AB4">
      <w:pPr>
        <w:rPr>
          <w:rFonts w:ascii="Arial" w:hAnsi="Arial" w:cs="Arial"/>
        </w:rPr>
      </w:pPr>
    </w:p>
    <w:p w14:paraId="5AF4671B" w14:textId="5198BFCA" w:rsidR="0055732A" w:rsidRDefault="00DE60C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8385F6" wp14:editId="580961F3">
            <wp:extent cx="5943600" cy="23679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825F" w14:textId="3707BB91" w:rsidR="00CE2804" w:rsidRDefault="00CE2804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Metasploit scanner to brute force the password of the Glassfish server. </w:t>
      </w:r>
      <w:r w:rsidR="009A3CD7">
        <w:rPr>
          <w:rFonts w:ascii="Arial" w:hAnsi="Arial" w:cs="Arial"/>
        </w:rPr>
        <w:t xml:space="preserve"> I used the auxiliary/scanner/http/glassfish_login module brute force the password.  </w:t>
      </w:r>
    </w:p>
    <w:p w14:paraId="38BE19EA" w14:textId="6FF4F2F5" w:rsidR="00DE60C9" w:rsidRDefault="00DE60C9" w:rsidP="00346AB4">
      <w:pPr>
        <w:rPr>
          <w:rFonts w:ascii="Arial" w:hAnsi="Arial" w:cs="Arial"/>
        </w:rPr>
      </w:pPr>
    </w:p>
    <w:p w14:paraId="23198FC0" w14:textId="42C0616F" w:rsidR="00DE60C9" w:rsidRDefault="00DE60C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659E2C" wp14:editId="39101440">
            <wp:extent cx="5943600" cy="3105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AFCC" w14:textId="0B3E0F36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Setting the password file location in Metasploit so that the webserver can be exploited. </w:t>
      </w:r>
    </w:p>
    <w:p w14:paraId="68BDEEDD" w14:textId="59819409" w:rsidR="0055732A" w:rsidRDefault="0055732A" w:rsidP="00346AB4">
      <w:pPr>
        <w:rPr>
          <w:rFonts w:ascii="Arial" w:hAnsi="Arial" w:cs="Arial"/>
        </w:rPr>
      </w:pPr>
    </w:p>
    <w:p w14:paraId="5B1911DB" w14:textId="77777777" w:rsidR="0055732A" w:rsidRDefault="0055732A" w:rsidP="00346AB4">
      <w:pPr>
        <w:rPr>
          <w:rFonts w:ascii="Arial" w:hAnsi="Arial" w:cs="Arial"/>
        </w:rPr>
      </w:pPr>
    </w:p>
    <w:p w14:paraId="51C440FD" w14:textId="70FE0BAE" w:rsidR="0055732A" w:rsidRDefault="0055732A" w:rsidP="00346AB4">
      <w:pPr>
        <w:rPr>
          <w:rFonts w:ascii="Arial" w:hAnsi="Arial" w:cs="Arial"/>
        </w:rPr>
      </w:pPr>
    </w:p>
    <w:p w14:paraId="5D1304B3" w14:textId="77777777" w:rsidR="0055732A" w:rsidRDefault="0055732A" w:rsidP="00346AB4">
      <w:pPr>
        <w:rPr>
          <w:rFonts w:ascii="Arial" w:hAnsi="Arial" w:cs="Arial"/>
        </w:rPr>
      </w:pPr>
    </w:p>
    <w:p w14:paraId="6592AC80" w14:textId="66DA4BCE" w:rsidR="0055732A" w:rsidRDefault="0055732A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06006D" wp14:editId="58314D3D">
            <wp:extent cx="5943600" cy="33966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F8B9" w14:textId="64020C54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Final preparation before the brute force attack is attempted. </w:t>
      </w:r>
    </w:p>
    <w:p w14:paraId="5FF689C4" w14:textId="10100577" w:rsidR="00DE60C9" w:rsidRDefault="00DE60C9" w:rsidP="00346AB4">
      <w:pPr>
        <w:rPr>
          <w:rFonts w:ascii="Arial" w:hAnsi="Arial" w:cs="Arial"/>
        </w:rPr>
      </w:pPr>
    </w:p>
    <w:p w14:paraId="51AE50DD" w14:textId="3EB36DC9" w:rsidR="00DE60C9" w:rsidRDefault="00DE60C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AC6C36" wp14:editId="487CFB1D">
            <wp:extent cx="5943600" cy="480187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622" w14:textId="6A13726D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Scanner starting to brute force the password. </w:t>
      </w:r>
    </w:p>
    <w:p w14:paraId="7119DE59" w14:textId="0873EE27" w:rsidR="00DE60C9" w:rsidRDefault="00DE60C9" w:rsidP="00346AB4">
      <w:pPr>
        <w:rPr>
          <w:rFonts w:ascii="Arial" w:hAnsi="Arial" w:cs="Arial"/>
        </w:rPr>
      </w:pPr>
    </w:p>
    <w:p w14:paraId="6283FE58" w14:textId="350614E8" w:rsidR="00DE60C9" w:rsidRDefault="00DE60C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EB62F9" wp14:editId="029F90C5">
            <wp:extent cx="4356100" cy="11430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D2FC" w14:textId="39876546" w:rsidR="002D37B9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>Successful completion of the scanner. The password for the webserver is ‘sploit’.</w:t>
      </w:r>
    </w:p>
    <w:p w14:paraId="2B446C4D" w14:textId="7AFB953E" w:rsidR="002D37B9" w:rsidRDefault="002D37B9" w:rsidP="00346AB4">
      <w:pPr>
        <w:rPr>
          <w:rFonts w:ascii="Arial" w:hAnsi="Arial" w:cs="Arial"/>
        </w:rPr>
      </w:pPr>
    </w:p>
    <w:p w14:paraId="20997279" w14:textId="1A45032D" w:rsidR="002D37B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EBE425F" wp14:editId="0A26415C">
            <wp:extent cx="5943600" cy="2590165"/>
            <wp:effectExtent l="0" t="0" r="0" b="63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FF28" w14:textId="565E0AB7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>Logging into the webserver with the username ‘admin’ and password ‘sploit’.</w:t>
      </w:r>
    </w:p>
    <w:p w14:paraId="0AB559B3" w14:textId="6A3EDFFF" w:rsidR="00DE60C9" w:rsidRDefault="00DE60C9" w:rsidP="00346AB4">
      <w:pPr>
        <w:rPr>
          <w:rFonts w:ascii="Arial" w:hAnsi="Arial" w:cs="Arial"/>
        </w:rPr>
      </w:pPr>
    </w:p>
    <w:p w14:paraId="09242DC7" w14:textId="70CDECAA" w:rsidR="00DE60C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753934" wp14:editId="2A37AD74">
            <wp:extent cx="5943600" cy="230378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00F5" w14:textId="4DE7CC01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Webserver access where I was able to look around and see what I could potentially exploit. </w:t>
      </w:r>
    </w:p>
    <w:p w14:paraId="2447EA99" w14:textId="75FFBF74" w:rsidR="002D37B9" w:rsidRDefault="002D37B9" w:rsidP="00346AB4">
      <w:pPr>
        <w:rPr>
          <w:rFonts w:ascii="Arial" w:hAnsi="Arial" w:cs="Arial"/>
        </w:rPr>
      </w:pPr>
    </w:p>
    <w:p w14:paraId="6F60B71B" w14:textId="508A28CA" w:rsidR="002D37B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06B99A1" wp14:editId="324008AA">
            <wp:extent cx="4559300" cy="32766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B2D6" w14:textId="6BB3896F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Preparation to obtain the reverse shell. I used the exploit/multi/http/glassfish_deployer to obtain a reverse shell of the target. </w:t>
      </w:r>
    </w:p>
    <w:p w14:paraId="5BB28131" w14:textId="6A1313F5" w:rsidR="002D37B9" w:rsidRDefault="002D37B9" w:rsidP="00346AB4">
      <w:pPr>
        <w:rPr>
          <w:rFonts w:ascii="Arial" w:hAnsi="Arial" w:cs="Arial"/>
        </w:rPr>
      </w:pPr>
    </w:p>
    <w:p w14:paraId="78F19211" w14:textId="61AC51DF" w:rsidR="002D37B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E2F9CA" wp14:editId="73C1B5B0">
            <wp:extent cx="4533900" cy="36703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D3E" w14:textId="1FC300A4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Setting the various setting as needed to exploit the target and obtain the reverse shell. </w:t>
      </w:r>
    </w:p>
    <w:p w14:paraId="199A4494" w14:textId="4E45B1DD" w:rsidR="007243CE" w:rsidRDefault="007243CE" w:rsidP="00346AB4">
      <w:pPr>
        <w:rPr>
          <w:rFonts w:ascii="Arial" w:hAnsi="Arial" w:cs="Arial"/>
        </w:rPr>
      </w:pPr>
    </w:p>
    <w:p w14:paraId="62C54BCA" w14:textId="101B4345" w:rsidR="007243CE" w:rsidRDefault="007243CE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F07747" wp14:editId="1EA01360">
            <wp:extent cx="4279900" cy="35433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8BD4" w14:textId="4A9D7563" w:rsidR="002D37B9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Reverse shell successfully obtained. </w:t>
      </w:r>
    </w:p>
    <w:p w14:paraId="7D501DCF" w14:textId="059492E7" w:rsidR="002D37B9" w:rsidRDefault="002D37B9" w:rsidP="00346AB4">
      <w:pPr>
        <w:rPr>
          <w:rFonts w:ascii="Arial" w:hAnsi="Arial" w:cs="Arial"/>
        </w:rPr>
      </w:pPr>
    </w:p>
    <w:p w14:paraId="2FD44F68" w14:textId="15AD2FAF" w:rsidR="002D37B9" w:rsidRDefault="002D37B9" w:rsidP="00346A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46CC35" wp14:editId="0A15565F">
            <wp:extent cx="4508500" cy="520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0273" w14:textId="2CF48452" w:rsidR="009A3CD7" w:rsidRDefault="009A3CD7" w:rsidP="00346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Local service is the access level obtained. </w:t>
      </w:r>
    </w:p>
    <w:p w14:paraId="4AE49B5D" w14:textId="3F291A46" w:rsidR="002D37B9" w:rsidRDefault="002D37B9" w:rsidP="00346AB4">
      <w:pPr>
        <w:rPr>
          <w:rFonts w:ascii="Arial" w:hAnsi="Arial" w:cs="Arial"/>
        </w:rPr>
      </w:pPr>
    </w:p>
    <w:p w14:paraId="7C55883E" w14:textId="1A69B517" w:rsidR="009A3CD7" w:rsidRDefault="002D37B9" w:rsidP="009A3C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9C4B71" wp14:editId="5B46009A">
            <wp:extent cx="4279900" cy="1003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05B3" w14:textId="761079B5" w:rsidR="009A3CD7" w:rsidRPr="00DD7409" w:rsidRDefault="009A3CD7" w:rsidP="009A3C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My name echoed on the target machine. </w:t>
      </w:r>
    </w:p>
    <w:sectPr w:rsidR="009A3CD7" w:rsidRPr="00DD7409" w:rsidSect="00A05CE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BBD6C" w14:textId="77777777" w:rsidR="00463CFC" w:rsidRDefault="00463CFC" w:rsidP="00364A29">
      <w:r>
        <w:separator/>
      </w:r>
    </w:p>
  </w:endnote>
  <w:endnote w:type="continuationSeparator" w:id="0">
    <w:p w14:paraId="15198F9B" w14:textId="77777777" w:rsidR="00463CFC" w:rsidRDefault="00463CFC" w:rsidP="00364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82873002"/>
      <w:docPartObj>
        <w:docPartGallery w:val="Page Numbers (Bottom of Page)"/>
        <w:docPartUnique/>
      </w:docPartObj>
    </w:sdtPr>
    <w:sdtContent>
      <w:p w14:paraId="39004DD0" w14:textId="6CA62CDA" w:rsidR="000E4230" w:rsidRDefault="000E4230" w:rsidP="00B44F4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F9B778" w14:textId="77777777" w:rsidR="000E4230" w:rsidRDefault="000E4230" w:rsidP="000E423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03792" w14:textId="77777777" w:rsidR="000E4230" w:rsidRDefault="000E4230" w:rsidP="000E423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3929A" w14:textId="77777777" w:rsidR="00463CFC" w:rsidRDefault="00463CFC" w:rsidP="00364A29">
      <w:r>
        <w:separator/>
      </w:r>
    </w:p>
  </w:footnote>
  <w:footnote w:type="continuationSeparator" w:id="0">
    <w:p w14:paraId="32CF2B3B" w14:textId="77777777" w:rsidR="00463CFC" w:rsidRDefault="00463CFC" w:rsidP="00364A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8271525"/>
      <w:docPartObj>
        <w:docPartGallery w:val="Page Numbers (Top of Page)"/>
        <w:docPartUnique/>
      </w:docPartObj>
    </w:sdtPr>
    <w:sdtContent>
      <w:p w14:paraId="6E6BF308" w14:textId="5204DB85" w:rsidR="00364A29" w:rsidRDefault="00364A29" w:rsidP="00B44F4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4E49D48" w14:textId="77777777" w:rsidR="00364A29" w:rsidRDefault="00364A29" w:rsidP="00364A2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A243" w14:textId="00AF36C4" w:rsidR="00364A29" w:rsidRPr="00321333" w:rsidRDefault="00364A29" w:rsidP="00364A29">
    <w:pPr>
      <w:pStyle w:val="Header"/>
      <w:ind w:right="360"/>
      <w:rPr>
        <w:rFonts w:ascii="Arial" w:hAnsi="Arial" w:cs="Arial"/>
        <w:sz w:val="20"/>
        <w:szCs w:val="20"/>
      </w:rPr>
    </w:pPr>
    <w:r w:rsidRPr="00321333">
      <w:rPr>
        <w:rFonts w:ascii="Arial" w:hAnsi="Arial" w:cs="Arial"/>
        <w:sz w:val="20"/>
        <w:szCs w:val="20"/>
      </w:rPr>
      <w:t>Michael Stimpson</w:t>
    </w:r>
  </w:p>
  <w:p w14:paraId="5CD4A0CB" w14:textId="79D64737" w:rsidR="004C2166" w:rsidRPr="00321333" w:rsidRDefault="004C2166" w:rsidP="00364A29">
    <w:pPr>
      <w:pStyle w:val="Header"/>
      <w:ind w:right="360"/>
      <w:rPr>
        <w:rFonts w:ascii="Arial" w:hAnsi="Arial" w:cs="Arial"/>
        <w:sz w:val="20"/>
        <w:szCs w:val="20"/>
      </w:rPr>
    </w:pPr>
    <w:r w:rsidRPr="00321333">
      <w:rPr>
        <w:rFonts w:ascii="Arial" w:hAnsi="Arial" w:cs="Arial"/>
        <w:sz w:val="20"/>
        <w:szCs w:val="20"/>
      </w:rPr>
      <w:t>Mike_stimpson@msn.com</w:t>
    </w:r>
  </w:p>
  <w:p w14:paraId="0805A41C" w14:textId="5B758855" w:rsidR="00364A29" w:rsidRPr="00321333" w:rsidRDefault="00364A29">
    <w:pPr>
      <w:pStyle w:val="Header"/>
      <w:rPr>
        <w:rFonts w:ascii="Arial" w:hAnsi="Arial" w:cs="Arial"/>
        <w:sz w:val="20"/>
        <w:szCs w:val="20"/>
      </w:rPr>
    </w:pPr>
  </w:p>
  <w:p w14:paraId="46FC0DA1" w14:textId="017CA57F" w:rsidR="00364A29" w:rsidRPr="00321333" w:rsidRDefault="00364A29">
    <w:pPr>
      <w:pStyle w:val="Header"/>
      <w:rPr>
        <w:rFonts w:ascii="Arial" w:hAnsi="Arial" w:cs="Arial"/>
        <w:sz w:val="20"/>
        <w:szCs w:val="20"/>
      </w:rPr>
    </w:pPr>
    <w:r w:rsidRPr="00321333">
      <w:rPr>
        <w:rFonts w:ascii="Arial" w:hAnsi="Arial" w:cs="Arial"/>
        <w:sz w:val="20"/>
        <w:szCs w:val="20"/>
      </w:rPr>
      <w:t xml:space="preserve">Professor </w:t>
    </w:r>
    <w:r w:rsidR="00321333" w:rsidRPr="00321333">
      <w:rPr>
        <w:rFonts w:ascii="Arial" w:hAnsi="Arial" w:cs="Arial"/>
        <w:sz w:val="20"/>
        <w:szCs w:val="20"/>
      </w:rPr>
      <w:t>Burman</w:t>
    </w:r>
  </w:p>
  <w:p w14:paraId="74E55E49" w14:textId="1E5EFFF2" w:rsidR="00364A29" w:rsidRPr="00321333" w:rsidRDefault="00364A29">
    <w:pPr>
      <w:pStyle w:val="Header"/>
      <w:rPr>
        <w:rFonts w:ascii="Arial" w:hAnsi="Arial" w:cs="Arial"/>
        <w:sz w:val="20"/>
        <w:szCs w:val="20"/>
      </w:rPr>
    </w:pPr>
  </w:p>
  <w:p w14:paraId="3D8DB045" w14:textId="123534BD" w:rsidR="00364A29" w:rsidRPr="00321333" w:rsidRDefault="00364A29">
    <w:pPr>
      <w:pStyle w:val="Header"/>
      <w:rPr>
        <w:rFonts w:ascii="Arial" w:hAnsi="Arial" w:cs="Arial"/>
        <w:sz w:val="20"/>
        <w:szCs w:val="20"/>
      </w:rPr>
    </w:pPr>
    <w:r w:rsidRPr="00321333">
      <w:rPr>
        <w:rFonts w:ascii="Arial" w:hAnsi="Arial" w:cs="Arial"/>
        <w:sz w:val="20"/>
        <w:szCs w:val="20"/>
      </w:rPr>
      <w:t xml:space="preserve">Cyber Security </w:t>
    </w:r>
  </w:p>
  <w:p w14:paraId="7AC46C37" w14:textId="4020BC8E" w:rsidR="00321333" w:rsidRPr="00321333" w:rsidRDefault="00321333">
    <w:pPr>
      <w:pStyle w:val="Header"/>
      <w:rPr>
        <w:rFonts w:ascii="Arial" w:hAnsi="Arial" w:cs="Arial"/>
        <w:sz w:val="20"/>
        <w:szCs w:val="20"/>
      </w:rPr>
    </w:pPr>
  </w:p>
  <w:p w14:paraId="42EE5EE4" w14:textId="14EF3433" w:rsidR="00321333" w:rsidRPr="00321333" w:rsidRDefault="00321333">
    <w:pPr>
      <w:pStyle w:val="Header"/>
      <w:rPr>
        <w:rFonts w:ascii="Arial" w:hAnsi="Arial" w:cs="Arial"/>
        <w:sz w:val="20"/>
        <w:szCs w:val="20"/>
      </w:rPr>
    </w:pPr>
    <w:r w:rsidRPr="00321333">
      <w:rPr>
        <w:rFonts w:ascii="Arial" w:hAnsi="Arial" w:cs="Arial"/>
        <w:sz w:val="20"/>
        <w:szCs w:val="20"/>
      </w:rPr>
      <w:t xml:space="preserve">November </w:t>
    </w:r>
    <w:r w:rsidR="005B100B">
      <w:rPr>
        <w:rFonts w:ascii="Arial" w:hAnsi="Arial" w:cs="Arial"/>
        <w:sz w:val="20"/>
        <w:szCs w:val="20"/>
      </w:rPr>
      <w:t>2</w:t>
    </w:r>
    <w:r w:rsidR="00CE2804">
      <w:rPr>
        <w:rFonts w:ascii="Arial" w:hAnsi="Arial" w:cs="Arial"/>
        <w:sz w:val="20"/>
        <w:szCs w:val="20"/>
      </w:rPr>
      <w:t>3</w:t>
    </w:r>
    <w:r w:rsidRPr="00321333">
      <w:rPr>
        <w:rFonts w:ascii="Arial" w:hAnsi="Arial" w:cs="Arial"/>
        <w:sz w:val="20"/>
        <w:szCs w:val="20"/>
      </w:rPr>
      <w:t>, 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57A32" w14:textId="67731ABF" w:rsidR="000E4230" w:rsidRPr="000E4230" w:rsidRDefault="000E4230">
    <w:pPr>
      <w:pStyle w:val="Header"/>
      <w:rPr>
        <w:rFonts w:ascii="Arial" w:hAnsi="Arial" w:cs="Arial"/>
      </w:rPr>
    </w:pPr>
    <w:r w:rsidRPr="000E4230">
      <w:rPr>
        <w:rFonts w:ascii="Arial" w:hAnsi="Arial" w:cs="Arial"/>
      </w:rPr>
      <w:t xml:space="preserve">Michael Stimpson </w:t>
    </w:r>
  </w:p>
  <w:p w14:paraId="45D60680" w14:textId="1C702D8B" w:rsidR="000E4230" w:rsidRPr="000E4230" w:rsidRDefault="000E4230">
    <w:pPr>
      <w:pStyle w:val="Header"/>
      <w:rPr>
        <w:rFonts w:ascii="Arial" w:hAnsi="Arial" w:cs="Arial"/>
      </w:rPr>
    </w:pPr>
  </w:p>
  <w:p w14:paraId="168FE95E" w14:textId="26082184" w:rsidR="000E4230" w:rsidRPr="000E4230" w:rsidRDefault="000E4230">
    <w:pPr>
      <w:pStyle w:val="Header"/>
      <w:rPr>
        <w:rFonts w:ascii="Arial" w:hAnsi="Arial" w:cs="Arial"/>
      </w:rPr>
    </w:pPr>
    <w:r w:rsidRPr="000E4230">
      <w:rPr>
        <w:rFonts w:ascii="Arial" w:hAnsi="Arial" w:cs="Arial"/>
      </w:rPr>
      <w:t>Professor Feingold</w:t>
    </w:r>
  </w:p>
  <w:p w14:paraId="20FA7C2D" w14:textId="447A9F2B" w:rsidR="000E4230" w:rsidRPr="000E4230" w:rsidRDefault="000E4230">
    <w:pPr>
      <w:pStyle w:val="Header"/>
      <w:rPr>
        <w:rFonts w:ascii="Arial" w:hAnsi="Arial" w:cs="Arial"/>
      </w:rPr>
    </w:pPr>
  </w:p>
  <w:p w14:paraId="2F38FFC7" w14:textId="4BAAC490" w:rsidR="000E4230" w:rsidRPr="000E4230" w:rsidRDefault="000E4230">
    <w:pPr>
      <w:pStyle w:val="Header"/>
      <w:rPr>
        <w:rFonts w:ascii="Arial" w:hAnsi="Arial" w:cs="Arial"/>
      </w:rPr>
    </w:pPr>
    <w:r w:rsidRPr="000E4230">
      <w:rPr>
        <w:rFonts w:ascii="Arial" w:hAnsi="Arial" w:cs="Arial"/>
      </w:rPr>
      <w:t xml:space="preserve">Cyber Security </w:t>
    </w:r>
  </w:p>
  <w:p w14:paraId="71439689" w14:textId="48F2F7E3" w:rsidR="000E4230" w:rsidRPr="000E4230" w:rsidRDefault="000E4230">
    <w:pPr>
      <w:pStyle w:val="Header"/>
      <w:rPr>
        <w:rFonts w:ascii="Arial" w:hAnsi="Arial" w:cs="Arial"/>
      </w:rPr>
    </w:pPr>
  </w:p>
  <w:p w14:paraId="2C1C8B85" w14:textId="3E37878E" w:rsidR="000E4230" w:rsidRPr="000E4230" w:rsidRDefault="000E4230">
    <w:pPr>
      <w:pStyle w:val="Header"/>
      <w:rPr>
        <w:rFonts w:ascii="Arial" w:hAnsi="Arial" w:cs="Arial"/>
      </w:rPr>
    </w:pPr>
    <w:r w:rsidRPr="000E4230">
      <w:rPr>
        <w:rFonts w:ascii="Arial" w:hAnsi="Arial" w:cs="Arial"/>
      </w:rPr>
      <w:t xml:space="preserve">July </w:t>
    </w:r>
    <w:r w:rsidR="00273154">
      <w:rPr>
        <w:rFonts w:ascii="Arial" w:hAnsi="Arial" w:cs="Arial"/>
      </w:rPr>
      <w:t>2</w:t>
    </w:r>
    <w:r w:rsidR="00A05CE3">
      <w:rPr>
        <w:rFonts w:ascii="Arial" w:hAnsi="Arial" w:cs="Arial"/>
      </w:rPr>
      <w:t>6</w:t>
    </w:r>
    <w:r w:rsidRPr="000E4230">
      <w:rPr>
        <w:rFonts w:ascii="Arial" w:hAnsi="Arial" w:cs="Arial"/>
      </w:rPr>
      <w:t>, 2022</w:t>
    </w:r>
  </w:p>
  <w:p w14:paraId="59BD8BC6" w14:textId="77777777" w:rsidR="000E4230" w:rsidRDefault="000E42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46CE"/>
    <w:multiLevelType w:val="hybridMultilevel"/>
    <w:tmpl w:val="137E1A00"/>
    <w:lvl w:ilvl="0" w:tplc="5F3041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05524"/>
    <w:multiLevelType w:val="multilevel"/>
    <w:tmpl w:val="10D4E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F2223F"/>
    <w:multiLevelType w:val="hybridMultilevel"/>
    <w:tmpl w:val="BB9039A2"/>
    <w:lvl w:ilvl="0" w:tplc="A702A6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019E3"/>
    <w:multiLevelType w:val="multilevel"/>
    <w:tmpl w:val="9FB2E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17C9F"/>
    <w:multiLevelType w:val="hybridMultilevel"/>
    <w:tmpl w:val="01765BC6"/>
    <w:lvl w:ilvl="0" w:tplc="02164D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A7F96"/>
    <w:multiLevelType w:val="hybridMultilevel"/>
    <w:tmpl w:val="DABC0198"/>
    <w:lvl w:ilvl="0" w:tplc="3BC0B8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B64A2"/>
    <w:multiLevelType w:val="multilevel"/>
    <w:tmpl w:val="DB34D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24D95"/>
    <w:multiLevelType w:val="multilevel"/>
    <w:tmpl w:val="3598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09204A"/>
    <w:multiLevelType w:val="hybridMultilevel"/>
    <w:tmpl w:val="07E8BD18"/>
    <w:lvl w:ilvl="0" w:tplc="FB3E3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44"/>
    <w:multiLevelType w:val="multilevel"/>
    <w:tmpl w:val="A188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016ED4"/>
    <w:multiLevelType w:val="multilevel"/>
    <w:tmpl w:val="2C64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3E4A1A"/>
    <w:multiLevelType w:val="hybridMultilevel"/>
    <w:tmpl w:val="29E815E8"/>
    <w:lvl w:ilvl="0" w:tplc="02164D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E53E25"/>
    <w:multiLevelType w:val="hybridMultilevel"/>
    <w:tmpl w:val="C7D248C6"/>
    <w:lvl w:ilvl="0" w:tplc="520881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24ABB"/>
    <w:multiLevelType w:val="multilevel"/>
    <w:tmpl w:val="4D82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6F77F8"/>
    <w:multiLevelType w:val="hybridMultilevel"/>
    <w:tmpl w:val="41DE6BEC"/>
    <w:lvl w:ilvl="0" w:tplc="1EBE9F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D41F4"/>
    <w:multiLevelType w:val="hybridMultilevel"/>
    <w:tmpl w:val="45CC3010"/>
    <w:lvl w:ilvl="0" w:tplc="76423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A7049"/>
    <w:multiLevelType w:val="multilevel"/>
    <w:tmpl w:val="BF6AC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076670"/>
    <w:multiLevelType w:val="multilevel"/>
    <w:tmpl w:val="5498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962FC1"/>
    <w:multiLevelType w:val="multilevel"/>
    <w:tmpl w:val="71D8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B538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21919368">
    <w:abstractNumId w:val="2"/>
  </w:num>
  <w:num w:numId="2" w16cid:durableId="1559783170">
    <w:abstractNumId w:val="14"/>
  </w:num>
  <w:num w:numId="3" w16cid:durableId="1446463140">
    <w:abstractNumId w:val="15"/>
  </w:num>
  <w:num w:numId="4" w16cid:durableId="1495335032">
    <w:abstractNumId w:val="19"/>
  </w:num>
  <w:num w:numId="5" w16cid:durableId="1028487453">
    <w:abstractNumId w:val="5"/>
  </w:num>
  <w:num w:numId="6" w16cid:durableId="61954224">
    <w:abstractNumId w:val="12"/>
  </w:num>
  <w:num w:numId="7" w16cid:durableId="331687902">
    <w:abstractNumId w:val="0"/>
  </w:num>
  <w:num w:numId="8" w16cid:durableId="1583946216">
    <w:abstractNumId w:val="4"/>
  </w:num>
  <w:num w:numId="9" w16cid:durableId="268045134">
    <w:abstractNumId w:val="11"/>
  </w:num>
  <w:num w:numId="10" w16cid:durableId="388115231">
    <w:abstractNumId w:val="8"/>
  </w:num>
  <w:num w:numId="11" w16cid:durableId="1498031289">
    <w:abstractNumId w:val="17"/>
  </w:num>
  <w:num w:numId="12" w16cid:durableId="1381048655">
    <w:abstractNumId w:val="16"/>
  </w:num>
  <w:num w:numId="13" w16cid:durableId="1976064872">
    <w:abstractNumId w:val="18"/>
  </w:num>
  <w:num w:numId="14" w16cid:durableId="143741573">
    <w:abstractNumId w:val="7"/>
  </w:num>
  <w:num w:numId="15" w16cid:durableId="1261376222">
    <w:abstractNumId w:val="9"/>
  </w:num>
  <w:num w:numId="16" w16cid:durableId="1395354392">
    <w:abstractNumId w:val="6"/>
  </w:num>
  <w:num w:numId="17" w16cid:durableId="957830227">
    <w:abstractNumId w:val="3"/>
  </w:num>
  <w:num w:numId="18" w16cid:durableId="2129855460">
    <w:abstractNumId w:val="10"/>
  </w:num>
  <w:num w:numId="19" w16cid:durableId="180559293">
    <w:abstractNumId w:val="1"/>
  </w:num>
  <w:num w:numId="20" w16cid:durableId="17546695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1DF"/>
    <w:rsid w:val="00010023"/>
    <w:rsid w:val="000309F6"/>
    <w:rsid w:val="00035698"/>
    <w:rsid w:val="00037220"/>
    <w:rsid w:val="000534B9"/>
    <w:rsid w:val="00062BC4"/>
    <w:rsid w:val="00064EB1"/>
    <w:rsid w:val="00065286"/>
    <w:rsid w:val="00083AC2"/>
    <w:rsid w:val="00090A43"/>
    <w:rsid w:val="000C015B"/>
    <w:rsid w:val="000C3BE7"/>
    <w:rsid w:val="000C5704"/>
    <w:rsid w:val="000D1FE0"/>
    <w:rsid w:val="000D4784"/>
    <w:rsid w:val="000E32D7"/>
    <w:rsid w:val="000E4230"/>
    <w:rsid w:val="000E553C"/>
    <w:rsid w:val="00105418"/>
    <w:rsid w:val="00140528"/>
    <w:rsid w:val="001753EA"/>
    <w:rsid w:val="001A3AF2"/>
    <w:rsid w:val="001A3D16"/>
    <w:rsid w:val="001B477C"/>
    <w:rsid w:val="001C0107"/>
    <w:rsid w:val="001C1C28"/>
    <w:rsid w:val="001C4323"/>
    <w:rsid w:val="001D04FE"/>
    <w:rsid w:val="001E4B4A"/>
    <w:rsid w:val="002075A4"/>
    <w:rsid w:val="002236C6"/>
    <w:rsid w:val="00241874"/>
    <w:rsid w:val="002461F1"/>
    <w:rsid w:val="00251091"/>
    <w:rsid w:val="002646BB"/>
    <w:rsid w:val="00267731"/>
    <w:rsid w:val="00273154"/>
    <w:rsid w:val="00275529"/>
    <w:rsid w:val="00285BE9"/>
    <w:rsid w:val="00285F0C"/>
    <w:rsid w:val="0029712A"/>
    <w:rsid w:val="002B557E"/>
    <w:rsid w:val="002C3D5B"/>
    <w:rsid w:val="002D1BBE"/>
    <w:rsid w:val="002D37B9"/>
    <w:rsid w:val="002E0699"/>
    <w:rsid w:val="002E1099"/>
    <w:rsid w:val="00304D6E"/>
    <w:rsid w:val="0031781E"/>
    <w:rsid w:val="00321333"/>
    <w:rsid w:val="00330506"/>
    <w:rsid w:val="00335A53"/>
    <w:rsid w:val="00346AB4"/>
    <w:rsid w:val="00364A29"/>
    <w:rsid w:val="003740FE"/>
    <w:rsid w:val="003742CF"/>
    <w:rsid w:val="0037612C"/>
    <w:rsid w:val="00382BAD"/>
    <w:rsid w:val="003960A8"/>
    <w:rsid w:val="003A539A"/>
    <w:rsid w:val="003B3AEB"/>
    <w:rsid w:val="003D01CE"/>
    <w:rsid w:val="003F0900"/>
    <w:rsid w:val="004138D5"/>
    <w:rsid w:val="00416139"/>
    <w:rsid w:val="00425415"/>
    <w:rsid w:val="00441438"/>
    <w:rsid w:val="00443385"/>
    <w:rsid w:val="00444A96"/>
    <w:rsid w:val="0045180F"/>
    <w:rsid w:val="00452074"/>
    <w:rsid w:val="00455242"/>
    <w:rsid w:val="004635A2"/>
    <w:rsid w:val="00463CFC"/>
    <w:rsid w:val="00477B3A"/>
    <w:rsid w:val="00487151"/>
    <w:rsid w:val="004A332C"/>
    <w:rsid w:val="004C1B5B"/>
    <w:rsid w:val="004C2166"/>
    <w:rsid w:val="004E47F4"/>
    <w:rsid w:val="004E6268"/>
    <w:rsid w:val="004F728F"/>
    <w:rsid w:val="0050686C"/>
    <w:rsid w:val="005408A8"/>
    <w:rsid w:val="00550F45"/>
    <w:rsid w:val="00550FBC"/>
    <w:rsid w:val="00555189"/>
    <w:rsid w:val="00555296"/>
    <w:rsid w:val="0055732A"/>
    <w:rsid w:val="00557FE6"/>
    <w:rsid w:val="00571C45"/>
    <w:rsid w:val="005834D5"/>
    <w:rsid w:val="005A0537"/>
    <w:rsid w:val="005A2326"/>
    <w:rsid w:val="005A4A09"/>
    <w:rsid w:val="005B100B"/>
    <w:rsid w:val="005B6358"/>
    <w:rsid w:val="005B7BBD"/>
    <w:rsid w:val="005E60E0"/>
    <w:rsid w:val="00601529"/>
    <w:rsid w:val="00610811"/>
    <w:rsid w:val="006109C9"/>
    <w:rsid w:val="006518A8"/>
    <w:rsid w:val="00654B05"/>
    <w:rsid w:val="0065573F"/>
    <w:rsid w:val="00657BAD"/>
    <w:rsid w:val="00663AF6"/>
    <w:rsid w:val="0066634A"/>
    <w:rsid w:val="00675AAE"/>
    <w:rsid w:val="00684504"/>
    <w:rsid w:val="00692B7C"/>
    <w:rsid w:val="00697389"/>
    <w:rsid w:val="006A3745"/>
    <w:rsid w:val="006D148D"/>
    <w:rsid w:val="006D57EB"/>
    <w:rsid w:val="006E7279"/>
    <w:rsid w:val="006E7AC8"/>
    <w:rsid w:val="006F4E10"/>
    <w:rsid w:val="006F7DDE"/>
    <w:rsid w:val="007122A3"/>
    <w:rsid w:val="00714662"/>
    <w:rsid w:val="007165A3"/>
    <w:rsid w:val="00716D0B"/>
    <w:rsid w:val="00721979"/>
    <w:rsid w:val="007243CE"/>
    <w:rsid w:val="007254AB"/>
    <w:rsid w:val="007260E9"/>
    <w:rsid w:val="00726EE0"/>
    <w:rsid w:val="007363CB"/>
    <w:rsid w:val="00744720"/>
    <w:rsid w:val="00744D08"/>
    <w:rsid w:val="00753E3F"/>
    <w:rsid w:val="00773D24"/>
    <w:rsid w:val="007778B5"/>
    <w:rsid w:val="00784854"/>
    <w:rsid w:val="007C2F02"/>
    <w:rsid w:val="007C7F26"/>
    <w:rsid w:val="007D11C8"/>
    <w:rsid w:val="007E151D"/>
    <w:rsid w:val="007F5110"/>
    <w:rsid w:val="008130F8"/>
    <w:rsid w:val="0082156C"/>
    <w:rsid w:val="00823A78"/>
    <w:rsid w:val="00835F99"/>
    <w:rsid w:val="00852BB0"/>
    <w:rsid w:val="00852EFC"/>
    <w:rsid w:val="00855068"/>
    <w:rsid w:val="00856966"/>
    <w:rsid w:val="00867D8B"/>
    <w:rsid w:val="008739B6"/>
    <w:rsid w:val="008A1630"/>
    <w:rsid w:val="008A66B2"/>
    <w:rsid w:val="008B5D8C"/>
    <w:rsid w:val="008C5EEC"/>
    <w:rsid w:val="008D53FD"/>
    <w:rsid w:val="008D675E"/>
    <w:rsid w:val="008E1D60"/>
    <w:rsid w:val="008E210C"/>
    <w:rsid w:val="008F3B5D"/>
    <w:rsid w:val="0090113E"/>
    <w:rsid w:val="00902789"/>
    <w:rsid w:val="0091527C"/>
    <w:rsid w:val="00921AB3"/>
    <w:rsid w:val="009303E2"/>
    <w:rsid w:val="009305F1"/>
    <w:rsid w:val="00937F6B"/>
    <w:rsid w:val="00943808"/>
    <w:rsid w:val="00944A97"/>
    <w:rsid w:val="0096405C"/>
    <w:rsid w:val="00965B9F"/>
    <w:rsid w:val="00973A47"/>
    <w:rsid w:val="00984412"/>
    <w:rsid w:val="0099367D"/>
    <w:rsid w:val="00996487"/>
    <w:rsid w:val="009A1E42"/>
    <w:rsid w:val="009A3CD7"/>
    <w:rsid w:val="009A4F66"/>
    <w:rsid w:val="009A6156"/>
    <w:rsid w:val="009E24F3"/>
    <w:rsid w:val="009E304C"/>
    <w:rsid w:val="00A05CE3"/>
    <w:rsid w:val="00A137D0"/>
    <w:rsid w:val="00A2467F"/>
    <w:rsid w:val="00A46BE9"/>
    <w:rsid w:val="00A57AD3"/>
    <w:rsid w:val="00A7478C"/>
    <w:rsid w:val="00A838D3"/>
    <w:rsid w:val="00A9211B"/>
    <w:rsid w:val="00A944B6"/>
    <w:rsid w:val="00AB06FD"/>
    <w:rsid w:val="00AB1CC0"/>
    <w:rsid w:val="00AB537A"/>
    <w:rsid w:val="00AD144D"/>
    <w:rsid w:val="00AE4D3E"/>
    <w:rsid w:val="00AF4145"/>
    <w:rsid w:val="00B0168A"/>
    <w:rsid w:val="00B01CCC"/>
    <w:rsid w:val="00B3511B"/>
    <w:rsid w:val="00B4197E"/>
    <w:rsid w:val="00B439E9"/>
    <w:rsid w:val="00B44B8F"/>
    <w:rsid w:val="00B519DE"/>
    <w:rsid w:val="00B5360E"/>
    <w:rsid w:val="00B67933"/>
    <w:rsid w:val="00B76215"/>
    <w:rsid w:val="00B83E60"/>
    <w:rsid w:val="00BA42B8"/>
    <w:rsid w:val="00BA7E6E"/>
    <w:rsid w:val="00BC398D"/>
    <w:rsid w:val="00BC3CC9"/>
    <w:rsid w:val="00BD0972"/>
    <w:rsid w:val="00BD39A0"/>
    <w:rsid w:val="00BE04A5"/>
    <w:rsid w:val="00BE1E91"/>
    <w:rsid w:val="00BF138C"/>
    <w:rsid w:val="00BF142A"/>
    <w:rsid w:val="00C00C9E"/>
    <w:rsid w:val="00C21E2A"/>
    <w:rsid w:val="00C330E8"/>
    <w:rsid w:val="00C405AC"/>
    <w:rsid w:val="00C47C32"/>
    <w:rsid w:val="00C61F63"/>
    <w:rsid w:val="00C6444C"/>
    <w:rsid w:val="00C72B5C"/>
    <w:rsid w:val="00C76CEB"/>
    <w:rsid w:val="00C90DF8"/>
    <w:rsid w:val="00C968DA"/>
    <w:rsid w:val="00CA1CFE"/>
    <w:rsid w:val="00CA26CE"/>
    <w:rsid w:val="00CB2934"/>
    <w:rsid w:val="00CB2BF5"/>
    <w:rsid w:val="00CC0EF2"/>
    <w:rsid w:val="00CD2C12"/>
    <w:rsid w:val="00CD4161"/>
    <w:rsid w:val="00CE2804"/>
    <w:rsid w:val="00CE598A"/>
    <w:rsid w:val="00CF33FF"/>
    <w:rsid w:val="00D07A8E"/>
    <w:rsid w:val="00D14A12"/>
    <w:rsid w:val="00D24732"/>
    <w:rsid w:val="00D335B9"/>
    <w:rsid w:val="00D357DB"/>
    <w:rsid w:val="00D37331"/>
    <w:rsid w:val="00D43A3E"/>
    <w:rsid w:val="00D51A16"/>
    <w:rsid w:val="00D545E2"/>
    <w:rsid w:val="00D5601C"/>
    <w:rsid w:val="00D60D1B"/>
    <w:rsid w:val="00D763CD"/>
    <w:rsid w:val="00D85952"/>
    <w:rsid w:val="00D93E51"/>
    <w:rsid w:val="00D96A9D"/>
    <w:rsid w:val="00DA4E85"/>
    <w:rsid w:val="00DC0D39"/>
    <w:rsid w:val="00DD7409"/>
    <w:rsid w:val="00DE23FB"/>
    <w:rsid w:val="00DE4829"/>
    <w:rsid w:val="00DE51A2"/>
    <w:rsid w:val="00DE60C9"/>
    <w:rsid w:val="00DF1415"/>
    <w:rsid w:val="00DF3CC8"/>
    <w:rsid w:val="00DF5B5B"/>
    <w:rsid w:val="00DF7DC4"/>
    <w:rsid w:val="00E122EE"/>
    <w:rsid w:val="00E1326C"/>
    <w:rsid w:val="00E176B7"/>
    <w:rsid w:val="00E201DF"/>
    <w:rsid w:val="00E23255"/>
    <w:rsid w:val="00E37266"/>
    <w:rsid w:val="00E41EBE"/>
    <w:rsid w:val="00E43EA7"/>
    <w:rsid w:val="00E502FA"/>
    <w:rsid w:val="00E6233D"/>
    <w:rsid w:val="00E82D93"/>
    <w:rsid w:val="00E84199"/>
    <w:rsid w:val="00E9184B"/>
    <w:rsid w:val="00EA4E98"/>
    <w:rsid w:val="00EA78C6"/>
    <w:rsid w:val="00EB6B2A"/>
    <w:rsid w:val="00EF0495"/>
    <w:rsid w:val="00EF686C"/>
    <w:rsid w:val="00F13877"/>
    <w:rsid w:val="00F327A9"/>
    <w:rsid w:val="00F37078"/>
    <w:rsid w:val="00F40181"/>
    <w:rsid w:val="00F42CA0"/>
    <w:rsid w:val="00F45D89"/>
    <w:rsid w:val="00F55ADB"/>
    <w:rsid w:val="00F60F11"/>
    <w:rsid w:val="00F94AB1"/>
    <w:rsid w:val="00FA1C46"/>
    <w:rsid w:val="00FB0297"/>
    <w:rsid w:val="00FC0C6F"/>
    <w:rsid w:val="00FD7031"/>
    <w:rsid w:val="00FD78D8"/>
    <w:rsid w:val="00FF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11B63"/>
  <w15:chartTrackingRefBased/>
  <w15:docId w15:val="{6EF992F8-B629-C645-808B-08DDF0CC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27A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F327A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327A9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A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A29"/>
  </w:style>
  <w:style w:type="paragraph" w:styleId="Footer">
    <w:name w:val="footer"/>
    <w:basedOn w:val="Normal"/>
    <w:link w:val="FooterChar"/>
    <w:uiPriority w:val="99"/>
    <w:unhideWhenUsed/>
    <w:rsid w:val="00364A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A29"/>
  </w:style>
  <w:style w:type="character" w:styleId="PageNumber">
    <w:name w:val="page number"/>
    <w:basedOn w:val="DefaultParagraphFont"/>
    <w:uiPriority w:val="99"/>
    <w:semiHidden/>
    <w:unhideWhenUsed/>
    <w:rsid w:val="00364A29"/>
  </w:style>
  <w:style w:type="character" w:styleId="Hyperlink">
    <w:name w:val="Hyperlink"/>
    <w:basedOn w:val="DefaultParagraphFont"/>
    <w:uiPriority w:val="99"/>
    <w:unhideWhenUsed/>
    <w:rsid w:val="009305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5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22E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439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85952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36C6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36C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36C6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36C6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F327A9"/>
  </w:style>
  <w:style w:type="character" w:styleId="Emphasis">
    <w:name w:val="Emphasis"/>
    <w:basedOn w:val="DefaultParagraphFont"/>
    <w:uiPriority w:val="20"/>
    <w:qFormat/>
    <w:rsid w:val="00F327A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327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32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327A9"/>
    <w:rPr>
      <w:rFonts w:ascii="Times New Roman" w:eastAsia="Times New Roman" w:hAnsi="Times New Roman" w:cs="Times New Roman"/>
      <w:b/>
      <w:bCs/>
    </w:rPr>
  </w:style>
  <w:style w:type="paragraph" w:customStyle="1" w:styleId="text-sizer">
    <w:name w:val="text-sizer"/>
    <w:basedOn w:val="Normal"/>
    <w:rsid w:val="00F32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larger">
    <w:name w:val="larger"/>
    <w:basedOn w:val="DefaultParagraphFont"/>
    <w:rsid w:val="00F327A9"/>
  </w:style>
  <w:style w:type="character" w:customStyle="1" w:styleId="medium">
    <w:name w:val="medium"/>
    <w:basedOn w:val="DefaultParagraphFont"/>
    <w:rsid w:val="00F327A9"/>
  </w:style>
  <w:style w:type="character" w:customStyle="1" w:styleId="small">
    <w:name w:val="small"/>
    <w:basedOn w:val="DefaultParagraphFont"/>
    <w:rsid w:val="00F327A9"/>
  </w:style>
  <w:style w:type="paragraph" w:customStyle="1" w:styleId="addthis-print">
    <w:name w:val="addthis-print"/>
    <w:basedOn w:val="Normal"/>
    <w:rsid w:val="00F32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ddthis-share">
    <w:name w:val="addthis-share"/>
    <w:basedOn w:val="Normal"/>
    <w:rsid w:val="00F32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collapsed">
    <w:name w:val="collapsed"/>
    <w:basedOn w:val="Normal"/>
    <w:rsid w:val="00F32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ended-pdf-link">
    <w:name w:val="appended-pdf-link"/>
    <w:basedOn w:val="DefaultParagraphFont"/>
    <w:rsid w:val="00F32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015">
          <w:marLeft w:val="0"/>
          <w:marRight w:val="0"/>
          <w:marTop w:val="0"/>
          <w:marBottom w:val="375"/>
          <w:divBdr>
            <w:top w:val="single" w:sz="6" w:space="0" w:color="CCCCCC"/>
            <w:left w:val="none" w:sz="0" w:space="0" w:color="auto"/>
            <w:bottom w:val="single" w:sz="6" w:space="0" w:color="CCCCCC"/>
            <w:right w:val="none" w:sz="0" w:space="0" w:color="auto"/>
          </w:divBdr>
          <w:divsChild>
            <w:div w:id="1906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554481">
          <w:marLeft w:val="0"/>
          <w:marRight w:val="45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09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9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368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8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3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A01</b:Tag>
    <b:SourceType>InternetSite</b:SourceType>
    <b:Guid>{18B6FCD1-29DC-F446-93CD-D049DF575183}</b:Guid>
    <b:Title>A01 Broken Access Conro.</b:Title>
    <b:InternetSiteTitle>OWASP.ORG</b:InternetSiteTitle>
    <b:URL>https://owasp.org/Top10/A01_2021-Broken_Access_Control/</b:URL>
    <b:RefOrder>1</b:RefOrder>
  </b:Source>
  <b:Source>
    <b:Tag>owa</b:Tag>
    <b:SourceType>InternetSite</b:SourceType>
    <b:Guid>{F7FA3694-9F04-5240-9000-42467B98A81E}</b:Guid>
    <b:Author>
      <b:Author>
        <b:NameList>
          <b:Person>
            <b:Last>Failuresicon</b:Last>
            <b:First>A02:2021</b:First>
            <b:Middle>– Cryptographic</b:Middle>
          </b:Person>
        </b:NameList>
      </b:Author>
    </b:Author>
    <b:Title>A02:2021 – Cryptographic Failuresicon</b:Title>
    <b:URL>https://owasp.org/Top10/A02_2021-Cryptographic_Failures/</b:URL>
    <b:InternetSiteTitle>owasp.org</b:InternetSiteTitle>
    <b:RefOrder>2</b:RefOrder>
  </b:Source>
  <b:Source>
    <b:Tag>A03</b:Tag>
    <b:SourceType>InternetSite</b:SourceType>
    <b:Guid>{203BB55E-AAD3-0D47-9583-88EE41AD81A2}</b:Guid>
    <b:Author>
      <b:Author>
        <b:NameList>
          <b:Person>
            <b:Last>Injection</b:Last>
            <b:First>A03:2021</b:First>
            <b:Middle>–</b:Middle>
          </b:Person>
        </b:NameList>
      </b:Author>
    </b:Author>
    <b:Title>A03:2021 – Injection</b:Title>
    <b:InternetSiteTitle>owasp.org</b:InternetSiteTitle>
    <b:URL>https://owasp.org/Top10/A03_2021-Injection/</b:URL>
    <b:RefOrder>3</b:RefOrder>
  </b:Source>
  <b:Source>
    <b:Tag>A04</b:Tag>
    <b:SourceType>InternetSite</b:SourceType>
    <b:Guid>{F5F7530D-4444-6547-AA7A-35A6052AAE7A}</b:Guid>
    <b:Author>
      <b:Author>
        <b:NameList>
          <b:Person>
            <b:Last>Design</b:Last>
            <b:First>A04:2021</b:First>
            <b:Middle>– Insecure</b:Middle>
          </b:Person>
        </b:NameList>
      </b:Author>
    </b:Author>
    <b:InternetSiteTitle>owasp top 10 </b:InternetSiteTitle>
    <b:URL>https://owasp.org/Top10/A04_2021-Insecure_Design/</b:URL>
    <b:RefOrder>4</b:RefOrder>
  </b:Source>
  <b:Source>
    <b:Tag>A05</b:Tag>
    <b:SourceType>InternetSite</b:SourceType>
    <b:Guid>{5A6F0A61-8CD0-CD49-8EA1-45F9BF3DC2A8}</b:Guid>
    <b:Author>
      <b:Author>
        <b:NameList>
          <b:Person>
            <b:Last>Misconfiguration</b:Last>
            <b:First>A05:2021</b:First>
            <b:Middle>– Security</b:Middle>
          </b:Person>
        </b:NameList>
      </b:Author>
    </b:Author>
    <b:Title>A05:2021 – Security Misconfiguration</b:Title>
    <b:InternetSiteTitle>owasp.org</b:InternetSiteTitle>
    <b:URL>https://owasp.org/Top10/A05_2021-Security_Misconfiguration/</b:URL>
    <b:RefOrder>5</b:RefOrder>
  </b:Source>
  <b:Source>
    <b:Tag>A06</b:Tag>
    <b:SourceType>InternetSite</b:SourceType>
    <b:Guid>{953D9A2B-8803-104F-843F-8D06BF8428A6}</b:Guid>
    <b:Author>
      <b:Author>
        <b:NameList>
          <b:Person>
            <b:Last>Components</b:Last>
            <b:First>A06:2021</b:First>
            <b:Middle>– Vulnerable and Outdated</b:Middle>
          </b:Person>
        </b:NameList>
      </b:Author>
    </b:Author>
    <b:Title>A06:2021 – Vulnerable and Outdated Components</b:Title>
    <b:InternetSiteTitle>owasp.org</b:InternetSiteTitle>
    <b:URL>https://owasp.org/Top10/A06_2021-Vulnerable_and_Outdated_Components/</b:URL>
    <b:RefOrder>6</b:RefOrder>
  </b:Source>
  <b:Source>
    <b:Tag>A07</b:Tag>
    <b:SourceType>InternetSite</b:SourceType>
    <b:Guid>{0EC4160F-EBCD-9545-903B-066CBBB8B746}</b:Guid>
    <b:Author>
      <b:Author>
        <b:NameList>
          <b:Person>
            <b:Last>Failures</b:Last>
            <b:First>A07:2021</b:First>
            <b:Middle>– Identification and Authentication</b:Middle>
          </b:Person>
        </b:NameList>
      </b:Author>
    </b:Author>
    <b:Title>A07:2021 – Identification and Authentication Failures</b:Title>
    <b:InternetSiteTitle>owasp.org</b:InternetSiteTitle>
    <b:URL>https://owasp.org/Top10/A07_2021-Identification_and_Authentication_Failures/</b:URL>
    <b:RefOrder>7</b:RefOrder>
  </b:Source>
  <b:Source>
    <b:Tag>A08</b:Tag>
    <b:SourceType>InternetSite</b:SourceType>
    <b:Guid>{CA125EEC-4CC6-6449-84C7-0F44411482B1}</b:Guid>
    <b:Author>
      <b:Author>
        <b:NameList>
          <b:Person>
            <b:Last>Failures</b:Last>
            <b:First>A08:2021</b:First>
            <b:Middle>– Software and Data Integrity</b:Middle>
          </b:Person>
        </b:NameList>
      </b:Author>
    </b:Author>
    <b:Title>A08:2021 – Software and Data Integrity Failures</b:Title>
    <b:InternetSiteTitle>owasp..org</b:InternetSiteTitle>
    <b:URL>https://owasp.org/Top10/A08_2021-Software_and_Data_Integrity_Failures/</b:URL>
    <b:RefOrder>8</b:RefOrder>
  </b:Source>
  <b:Source>
    <b:Tag>A09</b:Tag>
    <b:SourceType>InternetSite</b:SourceType>
    <b:Guid>{DFE0AB64-60D6-9E4B-8BCF-3A0DEC14F3E0}</b:Guid>
    <b:Author>
      <b:Author>
        <b:NameList>
          <b:Person>
            <b:Last>Failures</b:Last>
            <b:First>A09:2021</b:First>
            <b:Middle>– Security Logging and Monitoring</b:Middle>
          </b:Person>
        </b:NameList>
      </b:Author>
    </b:Author>
    <b:Title>A09:2021 – Security Logging and Monitoring Failures</b:Title>
    <b:InternetSiteTitle>owasp.org</b:InternetSiteTitle>
    <b:URL>https://owasp.org/Top10/A09_2021-Security_Logging_and_Monitoring_Failures/</b:URL>
    <b:RefOrder>9</b:RefOrder>
  </b:Source>
  <b:Source>
    <b:Tag>A10</b:Tag>
    <b:SourceType>InternetSite</b:SourceType>
    <b:Guid>{3E9E3EEB-371F-6C4B-BEAF-5264FCB5C50B}</b:Guid>
    <b:Author>
      <b:Author>
        <b:NameList>
          <b:Person>
            <b:Last>(SSRF)</b:Last>
            <b:First>A10:2021</b:First>
            <b:Middle>– Server-Side Request Forgery</b:Middle>
          </b:Person>
        </b:NameList>
      </b:Author>
    </b:Author>
    <b:Title>A10:2021 – Server-Side Request Forgery (SSRF)</b:Title>
    <b:URL>https://owasp.org/Top10/A10_2021-Server-Side_Request_Forgery_%28SSRF%29/</b:URL>
    <b:RefOrder>10</b:RefOrder>
  </b:Source>
</b:Sources>
</file>

<file path=customXml/itemProps1.xml><?xml version="1.0" encoding="utf-8"?>
<ds:datastoreItem xmlns:ds="http://schemas.openxmlformats.org/officeDocument/2006/customXml" ds:itemID="{722F0D98-42BD-E642-967F-5C979C356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michael.stimpson cascadiabackflow.com</dc:creator>
  <cp:keywords/>
  <dc:description/>
  <cp:lastModifiedBy>michael.stimpson cascadiabackflow.com</cp:lastModifiedBy>
  <cp:revision>4</cp:revision>
  <cp:lastPrinted>2022-11-13T20:52:00Z</cp:lastPrinted>
  <dcterms:created xsi:type="dcterms:W3CDTF">2022-11-24T04:04:00Z</dcterms:created>
  <dcterms:modified xsi:type="dcterms:W3CDTF">2022-11-24T04:39:00Z</dcterms:modified>
</cp:coreProperties>
</file>