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FE7EB" w14:textId="58F3312A" w:rsidR="00D72659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>若有任何疑問，請洽各事業單位訓練發展窗口If you have courses inquiry, Please contact HR as below：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5"/>
        <w:gridCol w:w="1110"/>
        <w:gridCol w:w="928"/>
        <w:gridCol w:w="2863"/>
      </w:tblGrid>
      <w:tr w:rsidR="007923CE" w:rsidRPr="000105D8" w14:paraId="3BEE9D73" w14:textId="77777777" w:rsidTr="007923CE">
        <w:trPr>
          <w:trHeight w:val="454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EAF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5C7EE" w14:textId="77777777" w:rsidR="000105D8" w:rsidRPr="000105D8" w:rsidRDefault="000105D8" w:rsidP="007923CE">
            <w:pPr>
              <w:spacing w:after="0" w:line="40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單位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7EAF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3C869" w14:textId="77777777" w:rsidR="000105D8" w:rsidRPr="000105D8" w:rsidRDefault="000105D8" w:rsidP="007923CE">
            <w:pPr>
              <w:spacing w:after="0" w:line="40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TD 窗口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7EAF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C1A8B" w14:textId="77777777" w:rsidR="000105D8" w:rsidRPr="000105D8" w:rsidRDefault="000105D8" w:rsidP="007923CE">
            <w:pPr>
              <w:spacing w:after="0" w:line="40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分機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7EAF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31B64" w14:textId="77777777" w:rsidR="000105D8" w:rsidRPr="000105D8" w:rsidRDefault="000105D8" w:rsidP="007923CE">
            <w:pPr>
              <w:spacing w:after="0" w:line="40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E-mail</w:t>
            </w:r>
          </w:p>
        </w:tc>
      </w:tr>
      <w:tr w:rsidR="007923CE" w:rsidRPr="000105D8" w14:paraId="27AB8674" w14:textId="77777777" w:rsidTr="007923CE">
        <w:trPr>
          <w:trHeight w:val="45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B219D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第一事業處BU1、第二事業處BU2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55FE6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張倪禎 Nica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CC88E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#21582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6CCCC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hyperlink r:id="rId8" w:history="1">
              <w:r w:rsidRPr="000105D8">
                <w:rPr>
                  <w:rStyle w:val="ae"/>
                  <w:rFonts w:ascii="Segoe UI Symbol" w:eastAsia="微軟正黑體" w:hAnsi="Segoe UI Symbol" w:cs="Segoe UI Symbol"/>
                  <w:sz w:val="22"/>
                  <w:szCs w:val="22"/>
                </w:rPr>
                <w:t>⁠</w:t>
              </w:r>
              <w:r w:rsidRPr="000105D8">
                <w:rPr>
                  <w:rStyle w:val="ae"/>
                  <w:rFonts w:ascii="微軟正黑體" w:eastAsia="微軟正黑體" w:hAnsi="微軟正黑體" w:hint="eastAsia"/>
                  <w:sz w:val="22"/>
                  <w:szCs w:val="22"/>
                </w:rPr>
                <w:t>chang.nica@inventec.com</w:t>
              </w:r>
            </w:hyperlink>
          </w:p>
        </w:tc>
      </w:tr>
      <w:tr w:rsidR="007923CE" w:rsidRPr="000105D8" w14:paraId="6F7274BB" w14:textId="77777777" w:rsidTr="007923CE">
        <w:trPr>
          <w:trHeight w:val="45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1C988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新事業群NBG、</w:t>
            </w:r>
            <w:proofErr w:type="gramStart"/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品保客服</w:t>
            </w:r>
            <w:proofErr w:type="gramEnd"/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中心QSC、供應鏈事業處SCBU、永續辦公室Sustainability Office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D6BDB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余佩倫 Yvonne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F775E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#21832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31D93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hyperlink r:id="rId9" w:history="1">
              <w:r w:rsidRPr="000105D8">
                <w:rPr>
                  <w:rStyle w:val="ae"/>
                  <w:rFonts w:ascii="微軟正黑體" w:eastAsia="微軟正黑體" w:hAnsi="微軟正黑體" w:hint="eastAsia"/>
                  <w:sz w:val="22"/>
                  <w:szCs w:val="22"/>
                </w:rPr>
                <w:t>yu.yvonne@inventec.com</w:t>
              </w:r>
            </w:hyperlink>
          </w:p>
        </w:tc>
      </w:tr>
      <w:tr w:rsidR="007923CE" w:rsidRPr="000105D8" w14:paraId="22F70FB6" w14:textId="77777777" w:rsidTr="007923CE">
        <w:trPr>
          <w:trHeight w:val="45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50C18" w14:textId="20E56FA5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技術中心TC、PSG技術委員會</w:t>
            </w:r>
            <w:r w:rsidR="001022B7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PSG </w:t>
            </w: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Technical Committee、策略中心Strategy Center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DA666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李梅君 Sherry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55AF1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#28450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E98C1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hyperlink r:id="rId10" w:history="1">
              <w:r w:rsidRPr="000105D8">
                <w:rPr>
                  <w:rStyle w:val="ae"/>
                  <w:rFonts w:ascii="微軟正黑體" w:eastAsia="微軟正黑體" w:hAnsi="微軟正黑體" w:hint="eastAsia"/>
                  <w:sz w:val="22"/>
                  <w:szCs w:val="22"/>
                </w:rPr>
                <w:t>lee.sherry@inventec.com</w:t>
              </w:r>
            </w:hyperlink>
          </w:p>
        </w:tc>
      </w:tr>
      <w:tr w:rsidR="007923CE" w:rsidRPr="000105D8" w14:paraId="0B2103FB" w14:textId="77777777" w:rsidTr="007923CE">
        <w:trPr>
          <w:trHeight w:val="45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B1D89" w14:textId="22409373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稽核中心</w:t>
            </w:r>
            <w:r w:rsidR="007923CE" w:rsidRPr="007923CE">
              <w:rPr>
                <w:rFonts w:ascii="微軟正黑體" w:eastAsia="微軟正黑體" w:hAnsi="微軟正黑體" w:hint="eastAsia"/>
                <w:sz w:val="22"/>
                <w:szCs w:val="22"/>
              </w:rPr>
              <w:t>AC</w:t>
            </w: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、財務中心</w:t>
            </w:r>
            <w:r w:rsidR="007923CE" w:rsidRPr="007923CE">
              <w:rPr>
                <w:rFonts w:ascii="微軟正黑體" w:eastAsia="微軟正黑體" w:hAnsi="微軟正黑體" w:hint="eastAsia"/>
                <w:sz w:val="22"/>
                <w:szCs w:val="22"/>
              </w:rPr>
              <w:t>FD</w:t>
            </w: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、人才暨管理中心</w:t>
            </w:r>
            <w:r w:rsidR="007923CE" w:rsidRPr="007923CE">
              <w:rPr>
                <w:rFonts w:ascii="微軟正黑體" w:eastAsia="微軟正黑體" w:hAnsi="微軟正黑體" w:hint="eastAsia"/>
                <w:sz w:val="22"/>
                <w:szCs w:val="22"/>
              </w:rPr>
              <w:t>TAMC</w:t>
            </w: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、法務中心</w:t>
            </w:r>
            <w:r w:rsidR="007923CE" w:rsidRPr="007923CE">
              <w:rPr>
                <w:rFonts w:ascii="微軟正黑體" w:eastAsia="微軟正黑體" w:hAnsi="微軟正黑體" w:hint="eastAsia"/>
                <w:sz w:val="22"/>
                <w:szCs w:val="22"/>
              </w:rPr>
              <w:t>LAD</w:t>
            </w: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、資訊中心</w:t>
            </w:r>
            <w:r w:rsidR="007923CE" w:rsidRPr="007923CE">
              <w:rPr>
                <w:rFonts w:ascii="微軟正黑體" w:eastAsia="微軟正黑體" w:hAnsi="微軟正黑體" w:hint="eastAsia"/>
                <w:sz w:val="22"/>
                <w:szCs w:val="22"/>
              </w:rPr>
              <w:t>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91192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陳吟綺 Villa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3F12B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#28418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7E460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hyperlink r:id="rId11" w:history="1">
              <w:r w:rsidRPr="000105D8">
                <w:rPr>
                  <w:rStyle w:val="ae"/>
                  <w:rFonts w:ascii="微軟正黑體" w:eastAsia="微軟正黑體" w:hAnsi="微軟正黑體" w:hint="eastAsia"/>
                  <w:sz w:val="22"/>
                  <w:szCs w:val="22"/>
                </w:rPr>
                <w:t>chen.villa@inventec.com</w:t>
              </w:r>
            </w:hyperlink>
          </w:p>
        </w:tc>
      </w:tr>
      <w:tr w:rsidR="007923CE" w:rsidRPr="000105D8" w14:paraId="32B86454" w14:textId="77777777" w:rsidTr="007923CE">
        <w:trPr>
          <w:trHeight w:val="45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26424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其他單位Others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87625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金蓓瑩 Albee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944B5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105D8">
              <w:rPr>
                <w:rFonts w:ascii="微軟正黑體" w:eastAsia="微軟正黑體" w:hAnsi="微軟正黑體" w:hint="eastAsia"/>
                <w:sz w:val="22"/>
                <w:szCs w:val="22"/>
              </w:rPr>
              <w:t>#21984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D905F" w14:textId="77777777" w:rsidR="000105D8" w:rsidRPr="000105D8" w:rsidRDefault="000105D8" w:rsidP="007923CE">
            <w:pPr>
              <w:spacing w:after="0" w:line="4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hyperlink r:id="rId12" w:history="1">
              <w:r w:rsidRPr="000105D8">
                <w:rPr>
                  <w:rStyle w:val="ae"/>
                  <w:rFonts w:ascii="微軟正黑體" w:eastAsia="微軟正黑體" w:hAnsi="微軟正黑體" w:hint="eastAsia"/>
                  <w:sz w:val="22"/>
                  <w:szCs w:val="22"/>
                </w:rPr>
                <w:t>kim.albee@inventec.com</w:t>
              </w:r>
            </w:hyperlink>
          </w:p>
        </w:tc>
      </w:tr>
    </w:tbl>
    <w:p w14:paraId="5B34972F" w14:textId="77777777" w:rsidR="007923CE" w:rsidRPr="000105D8" w:rsidRDefault="007923CE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234FE1FB" w14:textId="1B823AD6" w:rsidR="00D72659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 xml:space="preserve">Hi </w:t>
      </w:r>
      <w:r w:rsidRPr="003A5715">
        <w:rPr>
          <w:rFonts w:ascii="微軟正黑體" w:eastAsia="微軟正黑體" w:hAnsi="微軟正黑體"/>
        </w:rPr>
        <w:fldChar w:fldCharType="begin"/>
      </w:r>
      <w:r w:rsidRPr="003A5715">
        <w:rPr>
          <w:rFonts w:ascii="微軟正黑體" w:eastAsia="微軟正黑體" w:hAnsi="微軟正黑體"/>
        </w:rPr>
        <w:instrText xml:space="preserve"> </w:instrText>
      </w:r>
      <w:r w:rsidRPr="003A5715">
        <w:rPr>
          <w:rFonts w:ascii="微軟正黑體" w:eastAsia="微軟正黑體" w:hAnsi="微軟正黑體" w:hint="eastAsia"/>
        </w:rPr>
        <w:instrText>MERGEFIELD 英文名</w:instrText>
      </w:r>
      <w:r w:rsidRPr="003A5715">
        <w:rPr>
          <w:rFonts w:ascii="微軟正黑體" w:eastAsia="微軟正黑體" w:hAnsi="微軟正黑體"/>
        </w:rPr>
        <w:instrText xml:space="preserve"> </w:instrText>
      </w:r>
      <w:r w:rsidRPr="003A5715">
        <w:rPr>
          <w:rFonts w:ascii="微軟正黑體" w:eastAsia="微軟正黑體" w:hAnsi="微軟正黑體"/>
        </w:rPr>
        <w:fldChar w:fldCharType="separate"/>
      </w:r>
      <w:r w:rsidR="00F44202">
        <w:rPr>
          <w:rFonts w:ascii="微軟正黑體" w:eastAsia="微軟正黑體" w:hAnsi="微軟正黑體"/>
          <w:noProof/>
        </w:rPr>
        <w:t>«</w:t>
      </w:r>
      <w:r w:rsidR="00F44202">
        <w:rPr>
          <w:rFonts w:ascii="微軟正黑體" w:eastAsia="微軟正黑體" w:hAnsi="微軟正黑體" w:hint="eastAsia"/>
          <w:noProof/>
        </w:rPr>
        <w:t>英文名</w:t>
      </w:r>
      <w:r w:rsidR="00F44202">
        <w:rPr>
          <w:rFonts w:ascii="微軟正黑體" w:eastAsia="微軟正黑體" w:hAnsi="微軟正黑體"/>
          <w:noProof/>
        </w:rPr>
        <w:t>»</w:t>
      </w:r>
      <w:r w:rsidRPr="003A5715">
        <w:rPr>
          <w:rFonts w:ascii="微軟正黑體" w:eastAsia="微軟正黑體" w:hAnsi="微軟正黑體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, </w:t>
      </w:r>
    </w:p>
    <w:p w14:paraId="3DF2F8E8" w14:textId="77777777" w:rsidR="000105D8" w:rsidRPr="003A5715" w:rsidRDefault="000105D8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4A9D281C" w14:textId="3B370F49" w:rsidR="00D72659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 xml:space="preserve">您的 </w: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begin"/>
      </w:r>
      <w:r w:rsidRPr="003A5715">
        <w:rPr>
          <w:rFonts w:ascii="微軟正黑體" w:eastAsia="微軟正黑體" w:hAnsi="微軟正黑體"/>
          <w:b/>
          <w:bCs/>
          <w:color w:val="0070C0"/>
        </w:rPr>
        <w:instrText xml:space="preserve"> </w:instrText>
      </w:r>
      <w:r w:rsidRPr="003A5715">
        <w:rPr>
          <w:rFonts w:ascii="微軟正黑體" w:eastAsia="微軟正黑體" w:hAnsi="微軟正黑體" w:hint="eastAsia"/>
          <w:b/>
          <w:bCs/>
          <w:color w:val="0070C0"/>
        </w:rPr>
        <w:instrText>MERGEFIELD 藍圖名稱</w:instrText>
      </w:r>
      <w:r w:rsidRPr="003A5715">
        <w:rPr>
          <w:rFonts w:ascii="微軟正黑體" w:eastAsia="微軟正黑體" w:hAnsi="微軟正黑體"/>
          <w:b/>
          <w:bCs/>
          <w:color w:val="0070C0"/>
        </w:rPr>
        <w:instrText xml:space="preserve"> </w:instrTex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separate"/>
      </w:r>
      <w:r w:rsidR="00F44202">
        <w:rPr>
          <w:rFonts w:ascii="微軟正黑體" w:eastAsia="微軟正黑體" w:hAnsi="微軟正黑體"/>
          <w:b/>
          <w:bCs/>
          <w:noProof/>
          <w:color w:val="0070C0"/>
        </w:rPr>
        <w:t>«</w:t>
      </w:r>
      <w:r w:rsidR="00F44202">
        <w:rPr>
          <w:rFonts w:ascii="微軟正黑體" w:eastAsia="微軟正黑體" w:hAnsi="微軟正黑體" w:hint="eastAsia"/>
          <w:b/>
          <w:bCs/>
          <w:noProof/>
          <w:color w:val="0070C0"/>
        </w:rPr>
        <w:t>藍圖名稱</w:t>
      </w:r>
      <w:r w:rsidR="00F44202">
        <w:rPr>
          <w:rFonts w:ascii="微軟正黑體" w:eastAsia="微軟正黑體" w:hAnsi="微軟正黑體"/>
          <w:b/>
          <w:bCs/>
          <w:noProof/>
          <w:color w:val="0070C0"/>
        </w:rPr>
        <w:t>»</w: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 藍圖完訓率已達 </w: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begin"/>
      </w:r>
      <w:r w:rsidRPr="003A5715">
        <w:rPr>
          <w:rFonts w:ascii="微軟正黑體" w:eastAsia="微軟正黑體" w:hAnsi="微軟正黑體"/>
          <w:b/>
          <w:bCs/>
          <w:color w:val="0070C0"/>
        </w:rPr>
        <w:instrText xml:space="preserve"> </w:instrText>
      </w:r>
      <w:r w:rsidRPr="003A5715">
        <w:rPr>
          <w:rFonts w:ascii="微軟正黑體" w:eastAsia="微軟正黑體" w:hAnsi="微軟正黑體" w:hint="eastAsia"/>
          <w:b/>
          <w:bCs/>
          <w:color w:val="0070C0"/>
        </w:rPr>
        <w:instrText>MERGEFIELD 完訓率</w:instrText>
      </w:r>
      <w:r w:rsidRPr="003A5715">
        <w:rPr>
          <w:rFonts w:ascii="微軟正黑體" w:eastAsia="微軟正黑體" w:hAnsi="微軟正黑體"/>
          <w:b/>
          <w:bCs/>
          <w:color w:val="0070C0"/>
        </w:rPr>
        <w:instrText xml:space="preserve"> </w:instrTex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separate"/>
      </w:r>
      <w:r w:rsidR="00F44202">
        <w:rPr>
          <w:rFonts w:ascii="微軟正黑體" w:eastAsia="微軟正黑體" w:hAnsi="微軟正黑體"/>
          <w:b/>
          <w:bCs/>
          <w:noProof/>
          <w:color w:val="0070C0"/>
        </w:rPr>
        <w:t>«</w:t>
      </w:r>
      <w:r w:rsidR="00F44202">
        <w:rPr>
          <w:rFonts w:ascii="微軟正黑體" w:eastAsia="微軟正黑體" w:hAnsi="微軟正黑體" w:hint="eastAsia"/>
          <w:b/>
          <w:bCs/>
          <w:noProof/>
          <w:color w:val="0070C0"/>
        </w:rPr>
        <w:t>完訓率</w:t>
      </w:r>
      <w:r w:rsidR="00F44202">
        <w:rPr>
          <w:rFonts w:ascii="微軟正黑體" w:eastAsia="微軟正黑體" w:hAnsi="微軟正黑體"/>
          <w:b/>
          <w:bCs/>
          <w:noProof/>
          <w:color w:val="0070C0"/>
        </w:rPr>
        <w:t>»</w: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。 </w:t>
      </w:r>
    </w:p>
    <w:p w14:paraId="0A18906B" w14:textId="6344C584" w:rsidR="00D72659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 xml:space="preserve">您已完成 </w:t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fldChar w:fldCharType="begin"/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instrText xml:space="preserve"> </w:instrText>
      </w:r>
      <w:r w:rsidRPr="003A5715">
        <w:rPr>
          <w:rFonts w:ascii="微軟正黑體" w:eastAsia="微軟正黑體" w:hAnsi="微軟正黑體" w:hint="eastAsia"/>
          <w:b/>
          <w:bCs/>
          <w:color w:val="3A7C22" w:themeColor="accent6" w:themeShade="BF"/>
        </w:rPr>
        <w:instrText>MERGEFIELD 已完成課程數</w:instrText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instrText xml:space="preserve"> </w:instrText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fldChar w:fldCharType="separate"/>
      </w:r>
      <w:r w:rsidR="00F44202">
        <w:rPr>
          <w:rFonts w:ascii="微軟正黑體" w:eastAsia="微軟正黑體" w:hAnsi="微軟正黑體"/>
          <w:b/>
          <w:bCs/>
          <w:noProof/>
          <w:color w:val="3A7C22" w:themeColor="accent6" w:themeShade="BF"/>
        </w:rPr>
        <w:t>«</w:t>
      </w:r>
      <w:r w:rsidR="00F44202">
        <w:rPr>
          <w:rFonts w:ascii="微軟正黑體" w:eastAsia="微軟正黑體" w:hAnsi="微軟正黑體" w:hint="eastAsia"/>
          <w:b/>
          <w:bCs/>
          <w:noProof/>
          <w:color w:val="3A7C22" w:themeColor="accent6" w:themeShade="BF"/>
        </w:rPr>
        <w:t>已完成課程數</w:t>
      </w:r>
      <w:r w:rsidR="00F44202">
        <w:rPr>
          <w:rFonts w:ascii="微軟正黑體" w:eastAsia="微軟正黑體" w:hAnsi="微軟正黑體"/>
          <w:b/>
          <w:bCs/>
          <w:noProof/>
          <w:color w:val="3A7C22" w:themeColor="accent6" w:themeShade="BF"/>
        </w:rPr>
        <w:t>»</w:t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 堂， 尚有 </w:t>
      </w:r>
      <w:r w:rsidRPr="003A5715">
        <w:rPr>
          <w:rFonts w:ascii="微軟正黑體" w:eastAsia="微軟正黑體" w:hAnsi="微軟正黑體"/>
          <w:b/>
          <w:bCs/>
          <w:color w:val="FF0000"/>
        </w:rPr>
        <w:fldChar w:fldCharType="begin"/>
      </w:r>
      <w:r w:rsidRPr="003A5715">
        <w:rPr>
          <w:rFonts w:ascii="微軟正黑體" w:eastAsia="微軟正黑體" w:hAnsi="微軟正黑體"/>
          <w:b/>
          <w:bCs/>
          <w:color w:val="FF0000"/>
        </w:rPr>
        <w:instrText xml:space="preserve"> </w:instrText>
      </w:r>
      <w:r w:rsidRPr="003A5715">
        <w:rPr>
          <w:rFonts w:ascii="微軟正黑體" w:eastAsia="微軟正黑體" w:hAnsi="微軟正黑體" w:hint="eastAsia"/>
          <w:b/>
          <w:bCs/>
          <w:color w:val="FF0000"/>
        </w:rPr>
        <w:instrText>MERGEFIELD 未完成課程數</w:instrText>
      </w:r>
      <w:r w:rsidRPr="003A5715">
        <w:rPr>
          <w:rFonts w:ascii="微軟正黑體" w:eastAsia="微軟正黑體" w:hAnsi="微軟正黑體"/>
          <w:b/>
          <w:bCs/>
          <w:color w:val="FF0000"/>
        </w:rPr>
        <w:instrText xml:space="preserve"> </w:instrText>
      </w:r>
      <w:r w:rsidRPr="003A5715">
        <w:rPr>
          <w:rFonts w:ascii="微軟正黑體" w:eastAsia="微軟正黑體" w:hAnsi="微軟正黑體"/>
          <w:b/>
          <w:bCs/>
          <w:color w:val="FF0000"/>
        </w:rPr>
        <w:fldChar w:fldCharType="separate"/>
      </w:r>
      <w:r w:rsidR="00F44202">
        <w:rPr>
          <w:rFonts w:ascii="微軟正黑體" w:eastAsia="微軟正黑體" w:hAnsi="微軟正黑體"/>
          <w:b/>
          <w:bCs/>
          <w:noProof/>
          <w:color w:val="FF0000"/>
        </w:rPr>
        <w:t>«</w:t>
      </w:r>
      <w:r w:rsidR="00F44202">
        <w:rPr>
          <w:rFonts w:ascii="微軟正黑體" w:eastAsia="微軟正黑體" w:hAnsi="微軟正黑體" w:hint="eastAsia"/>
          <w:b/>
          <w:bCs/>
          <w:noProof/>
          <w:color w:val="FF0000"/>
        </w:rPr>
        <w:t>未完成課程數</w:t>
      </w:r>
      <w:r w:rsidR="00F44202">
        <w:rPr>
          <w:rFonts w:ascii="微軟正黑體" w:eastAsia="微軟正黑體" w:hAnsi="微軟正黑體"/>
          <w:b/>
          <w:bCs/>
          <w:noProof/>
          <w:color w:val="FF0000"/>
        </w:rPr>
        <w:t>»</w:t>
      </w:r>
      <w:r w:rsidRPr="003A5715">
        <w:rPr>
          <w:rFonts w:ascii="微軟正黑體" w:eastAsia="微軟正黑體" w:hAnsi="微軟正黑體"/>
          <w:b/>
          <w:bCs/>
          <w:color w:val="FF0000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 堂課程未完成。 </w:t>
      </w:r>
    </w:p>
    <w:p w14:paraId="2487C46D" w14:textId="77777777" w:rsidR="007923CE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>E-Learning數位學習平台</w:t>
      </w:r>
      <w:r w:rsidRPr="003A5715">
        <w:rPr>
          <w:rFonts w:ascii="微軟正黑體" w:eastAsia="微軟正黑體" w:hAnsi="微軟正黑體"/>
        </w:rPr>
        <w:fldChar w:fldCharType="begin"/>
      </w:r>
      <w:r w:rsidRPr="003A5715">
        <w:rPr>
          <w:rFonts w:ascii="微軟正黑體" w:eastAsia="微軟正黑體" w:hAnsi="微軟正黑體"/>
        </w:rPr>
        <w:instrText>HYPERLINK "https://apc01.safelinks.protection.outlook.com/?url=https%3A%2F%2Felearning.inventec.com%2Fdist%2F%23%2Findex&amp;data=05%7C02%7Clee.sherry%40inventec.com%7Cf9840e78ce0644040f3708dd19c6587b%7C2ae41f0cacca40f19c6349475ff38512%7C0%7C0%7C638695062265169187%7CUnknown%7CTWFpbGZsb3d8eyJFbXB0eU1hcGkiOnRydWUsIlYiOiIwLjAuMDAwMCIsIlAiOiJXaW4zMiIsIkFOIjoiTWFpbCIsIldUIjoyfQ%3D%3D%7C0%7C%7C%7C&amp;sdata=YTmttuC5tr3XAUZJvq%2FszW9mrTZZy1kuFCX4oGncN2I%3D&amp;reserved=0"</w:instrText>
      </w:r>
      <w:r w:rsidRPr="003A5715">
        <w:rPr>
          <w:rFonts w:ascii="微軟正黑體" w:eastAsia="微軟正黑體" w:hAnsi="微軟正黑體"/>
        </w:rPr>
      </w:r>
      <w:r w:rsidRPr="003A5715">
        <w:rPr>
          <w:rFonts w:ascii="微軟正黑體" w:eastAsia="微軟正黑體" w:hAnsi="微軟正黑體"/>
        </w:rPr>
        <w:fldChar w:fldCharType="separate"/>
      </w:r>
      <w:r w:rsidRPr="003A5715">
        <w:rPr>
          <w:rStyle w:val="ae"/>
          <w:rFonts w:ascii="微軟正黑體" w:eastAsia="微軟正黑體" w:hAnsi="微軟正黑體" w:hint="eastAsia"/>
        </w:rPr>
        <w:t>https://elearning.inventec.com/dist/#/index</w:t>
      </w:r>
      <w:r w:rsidRPr="003A5715">
        <w:rPr>
          <w:rFonts w:ascii="微軟正黑體" w:eastAsia="微軟正黑體" w:hAnsi="微軟正黑體"/>
        </w:rPr>
        <w:fldChar w:fldCharType="end"/>
      </w:r>
      <w:r w:rsidRPr="003A5715">
        <w:rPr>
          <w:rFonts w:ascii="微軟正黑體" w:eastAsia="微軟正黑體" w:hAnsi="微軟正黑體" w:hint="eastAsia"/>
        </w:rPr>
        <w:t>展開左上方「≡」功能列→ 我的學習護照→ 訓練藍圖</w:t>
      </w:r>
    </w:p>
    <w:p w14:paraId="6B690EF8" w14:textId="1855158F" w:rsidR="00D72659" w:rsidRPr="003A5715" w:rsidRDefault="00067B73" w:rsidP="000105D8">
      <w:pPr>
        <w:spacing w:before="240"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底下</w:t>
      </w:r>
      <w:r w:rsidR="00D72659" w:rsidRPr="003A5715">
        <w:rPr>
          <w:rFonts w:ascii="微軟正黑體" w:eastAsia="微軟正黑體" w:hAnsi="微軟正黑體" w:hint="eastAsia"/>
        </w:rPr>
        <w:t>附</w:t>
      </w:r>
      <w:r>
        <w:rPr>
          <w:rFonts w:ascii="微軟正黑體" w:eastAsia="微軟正黑體" w:hAnsi="微軟正黑體" w:hint="eastAsia"/>
        </w:rPr>
        <w:t>圖</w:t>
      </w:r>
      <w:r w:rsidR="00D72659" w:rsidRPr="003A5715">
        <w:rPr>
          <w:rFonts w:ascii="微軟正黑體" w:eastAsia="微軟正黑體" w:hAnsi="微軟正黑體" w:hint="eastAsia"/>
        </w:rPr>
        <w:t xml:space="preserve">亦提供您藍圖課程的完訓確認步驟，謝謝！ </w:t>
      </w:r>
    </w:p>
    <w:p w14:paraId="38701F7A" w14:textId="77777777" w:rsidR="00D72659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  <w:b/>
          <w:bCs/>
        </w:rPr>
        <w:t>* 課程通過標準：</w:t>
      </w:r>
      <w:r w:rsidRPr="003A5715">
        <w:rPr>
          <w:rFonts w:ascii="微軟正黑體" w:eastAsia="微軟正黑體" w:hAnsi="微軟正黑體" w:hint="eastAsia"/>
        </w:rPr>
        <w:t xml:space="preserve"> </w:t>
      </w:r>
    </w:p>
    <w:p w14:paraId="40746E00" w14:textId="77777777" w:rsidR="00D72659" w:rsidRPr="003A5715" w:rsidRDefault="00D72659" w:rsidP="000105D8">
      <w:pPr>
        <w:numPr>
          <w:ilvl w:val="0"/>
          <w:numId w:val="1"/>
        </w:num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>每堂課程影片皆有設定完訓時數標準，第一次觀看請勿使用</w:t>
      </w:r>
      <w:proofErr w:type="gramStart"/>
      <w:r w:rsidRPr="003A5715">
        <w:rPr>
          <w:rFonts w:ascii="微軟正黑體" w:eastAsia="微軟正黑體" w:hAnsi="微軟正黑體" w:hint="eastAsia"/>
        </w:rPr>
        <w:t>倍</w:t>
      </w:r>
      <w:proofErr w:type="gramEnd"/>
      <w:r w:rsidRPr="003A5715">
        <w:rPr>
          <w:rFonts w:ascii="微軟正黑體" w:eastAsia="微軟正黑體" w:hAnsi="微軟正黑體" w:hint="eastAsia"/>
        </w:rPr>
        <w:t>速撥放。</w:t>
      </w:r>
      <w:r w:rsidRPr="003A5715">
        <w:rPr>
          <w:rFonts w:ascii="微軟正黑體" w:eastAsia="微軟正黑體" w:hAnsi="微軟正黑體" w:hint="eastAsia"/>
        </w:rPr>
        <w:lastRenderedPageBreak/>
        <w:t>倍速撥放功能僅提供複習使用！</w:t>
      </w:r>
    </w:p>
    <w:p w14:paraId="4DACD84E" w14:textId="77777777" w:rsidR="00D72659" w:rsidRPr="003A5715" w:rsidRDefault="00D72659" w:rsidP="000105D8">
      <w:pPr>
        <w:numPr>
          <w:ilvl w:val="0"/>
          <w:numId w:val="1"/>
        </w:num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>如課程內有包含測驗，須完成且通過測驗後才視為完訓。</w:t>
      </w:r>
    </w:p>
    <w:p w14:paraId="7AF30E29" w14:textId="77777777" w:rsidR="00D72659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276D8BBE" w14:textId="77777777" w:rsidR="000105D8" w:rsidRPr="003A5715" w:rsidRDefault="000105D8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33D1A9DD" w14:textId="26F44503" w:rsidR="00D72659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 xml:space="preserve">Hi </w:t>
      </w:r>
      <w:r w:rsidRPr="003A5715">
        <w:rPr>
          <w:rFonts w:ascii="微軟正黑體" w:eastAsia="微軟正黑體" w:hAnsi="微軟正黑體"/>
        </w:rPr>
        <w:fldChar w:fldCharType="begin"/>
      </w:r>
      <w:r w:rsidRPr="003A5715">
        <w:rPr>
          <w:rFonts w:ascii="微軟正黑體" w:eastAsia="微軟正黑體" w:hAnsi="微軟正黑體"/>
        </w:rPr>
        <w:instrText xml:space="preserve"> </w:instrText>
      </w:r>
      <w:r w:rsidRPr="003A5715">
        <w:rPr>
          <w:rFonts w:ascii="微軟正黑體" w:eastAsia="微軟正黑體" w:hAnsi="微軟正黑體" w:hint="eastAsia"/>
        </w:rPr>
        <w:instrText>MERGEFIELD 英文名</w:instrText>
      </w:r>
      <w:r w:rsidRPr="003A5715">
        <w:rPr>
          <w:rFonts w:ascii="微軟正黑體" w:eastAsia="微軟正黑體" w:hAnsi="微軟正黑體"/>
        </w:rPr>
        <w:instrText xml:space="preserve"> </w:instrText>
      </w:r>
      <w:r w:rsidRPr="003A5715">
        <w:rPr>
          <w:rFonts w:ascii="微軟正黑體" w:eastAsia="微軟正黑體" w:hAnsi="微軟正黑體"/>
        </w:rPr>
        <w:fldChar w:fldCharType="separate"/>
      </w:r>
      <w:r w:rsidR="00F44202">
        <w:rPr>
          <w:rFonts w:ascii="微軟正黑體" w:eastAsia="微軟正黑體" w:hAnsi="微軟正黑體"/>
          <w:noProof/>
        </w:rPr>
        <w:t>«</w:t>
      </w:r>
      <w:r w:rsidR="00F44202">
        <w:rPr>
          <w:rFonts w:ascii="微軟正黑體" w:eastAsia="微軟正黑體" w:hAnsi="微軟正黑體" w:hint="eastAsia"/>
          <w:noProof/>
        </w:rPr>
        <w:t>英文名</w:t>
      </w:r>
      <w:r w:rsidR="00F44202">
        <w:rPr>
          <w:rFonts w:ascii="微軟正黑體" w:eastAsia="微軟正黑體" w:hAnsi="微軟正黑體"/>
          <w:noProof/>
        </w:rPr>
        <w:t>»</w:t>
      </w:r>
      <w:r w:rsidRPr="003A5715">
        <w:rPr>
          <w:rFonts w:ascii="微軟正黑體" w:eastAsia="微軟正黑體" w:hAnsi="微軟正黑體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, </w:t>
      </w:r>
    </w:p>
    <w:p w14:paraId="190ABC4F" w14:textId="77777777" w:rsidR="000105D8" w:rsidRPr="003A5715" w:rsidRDefault="000105D8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0D6E4EAB" w14:textId="20B2C0F6" w:rsidR="00D72659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>Your</w:t>
      </w:r>
      <w:r w:rsidRPr="003A5715">
        <w:rPr>
          <w:rFonts w:ascii="微軟正黑體" w:eastAsia="微軟正黑體" w:hAnsi="微軟正黑體" w:hint="eastAsia"/>
          <w:color w:val="0070C0"/>
        </w:rPr>
        <w:t xml:space="preserve"> </w: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begin"/>
      </w:r>
      <w:r w:rsidRPr="003A5715">
        <w:rPr>
          <w:rFonts w:ascii="微軟正黑體" w:eastAsia="微軟正黑體" w:hAnsi="微軟正黑體"/>
          <w:b/>
          <w:bCs/>
          <w:color w:val="0070C0"/>
        </w:rPr>
        <w:instrText xml:space="preserve"> </w:instrText>
      </w:r>
      <w:r w:rsidRPr="003A5715">
        <w:rPr>
          <w:rFonts w:ascii="微軟正黑體" w:eastAsia="微軟正黑體" w:hAnsi="微軟正黑體" w:hint="eastAsia"/>
          <w:b/>
          <w:bCs/>
          <w:color w:val="0070C0"/>
        </w:rPr>
        <w:instrText>MERGEFIELD 藍圖名稱</w:instrText>
      </w:r>
      <w:r w:rsidRPr="003A5715">
        <w:rPr>
          <w:rFonts w:ascii="微軟正黑體" w:eastAsia="微軟正黑體" w:hAnsi="微軟正黑體"/>
          <w:b/>
          <w:bCs/>
          <w:color w:val="0070C0"/>
        </w:rPr>
        <w:instrText xml:space="preserve"> </w:instrTex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separate"/>
      </w:r>
      <w:r w:rsidR="00F44202">
        <w:rPr>
          <w:rFonts w:ascii="微軟正黑體" w:eastAsia="微軟正黑體" w:hAnsi="微軟正黑體"/>
          <w:b/>
          <w:bCs/>
          <w:noProof/>
          <w:color w:val="0070C0"/>
        </w:rPr>
        <w:t>«</w:t>
      </w:r>
      <w:r w:rsidR="00F44202">
        <w:rPr>
          <w:rFonts w:ascii="微軟正黑體" w:eastAsia="微軟正黑體" w:hAnsi="微軟正黑體" w:hint="eastAsia"/>
          <w:b/>
          <w:bCs/>
          <w:noProof/>
          <w:color w:val="0070C0"/>
        </w:rPr>
        <w:t>藍圖名稱</w:t>
      </w:r>
      <w:r w:rsidR="00F44202">
        <w:rPr>
          <w:rFonts w:ascii="微軟正黑體" w:eastAsia="微軟正黑體" w:hAnsi="微軟正黑體"/>
          <w:b/>
          <w:bCs/>
          <w:noProof/>
          <w:color w:val="0070C0"/>
        </w:rPr>
        <w:t>»</w: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 training roadmap completion rate is now at </w: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begin"/>
      </w:r>
      <w:r w:rsidRPr="003A5715">
        <w:rPr>
          <w:rFonts w:ascii="微軟正黑體" w:eastAsia="微軟正黑體" w:hAnsi="微軟正黑體"/>
          <w:b/>
          <w:bCs/>
          <w:color w:val="0070C0"/>
        </w:rPr>
        <w:instrText xml:space="preserve"> </w:instrText>
      </w:r>
      <w:r w:rsidRPr="003A5715">
        <w:rPr>
          <w:rFonts w:ascii="微軟正黑體" w:eastAsia="微軟正黑體" w:hAnsi="微軟正黑體" w:hint="eastAsia"/>
          <w:b/>
          <w:bCs/>
          <w:color w:val="0070C0"/>
        </w:rPr>
        <w:instrText>MERGEFIELD 完訓率</w:instrText>
      </w:r>
      <w:r w:rsidRPr="003A5715">
        <w:rPr>
          <w:rFonts w:ascii="微軟正黑體" w:eastAsia="微軟正黑體" w:hAnsi="微軟正黑體"/>
          <w:b/>
          <w:bCs/>
          <w:color w:val="0070C0"/>
        </w:rPr>
        <w:instrText xml:space="preserve"> </w:instrTex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separate"/>
      </w:r>
      <w:r w:rsidR="00F44202">
        <w:rPr>
          <w:rFonts w:ascii="微軟正黑體" w:eastAsia="微軟正黑體" w:hAnsi="微軟正黑體"/>
          <w:b/>
          <w:bCs/>
          <w:noProof/>
          <w:color w:val="0070C0"/>
        </w:rPr>
        <w:t>«</w:t>
      </w:r>
      <w:r w:rsidR="00F44202">
        <w:rPr>
          <w:rFonts w:ascii="微軟正黑體" w:eastAsia="微軟正黑體" w:hAnsi="微軟正黑體" w:hint="eastAsia"/>
          <w:b/>
          <w:bCs/>
          <w:noProof/>
          <w:color w:val="0070C0"/>
        </w:rPr>
        <w:t>完訓率</w:t>
      </w:r>
      <w:r w:rsidR="00F44202">
        <w:rPr>
          <w:rFonts w:ascii="微軟正黑體" w:eastAsia="微軟正黑體" w:hAnsi="微軟正黑體"/>
          <w:b/>
          <w:bCs/>
          <w:noProof/>
          <w:color w:val="0070C0"/>
        </w:rPr>
        <w:t>»</w:t>
      </w:r>
      <w:r w:rsidRPr="003A5715">
        <w:rPr>
          <w:rFonts w:ascii="微軟正黑體" w:eastAsia="微軟正黑體" w:hAnsi="微軟正黑體"/>
          <w:b/>
          <w:bCs/>
          <w:color w:val="0070C0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. </w:t>
      </w:r>
    </w:p>
    <w:p w14:paraId="5BCC9F41" w14:textId="34AC5A7C" w:rsidR="00D72659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>You</w:t>
      </w:r>
      <w:proofErr w:type="gramStart"/>
      <w:r w:rsidRPr="003A5715">
        <w:rPr>
          <w:rFonts w:ascii="微軟正黑體" w:eastAsia="微軟正黑體" w:hAnsi="微軟正黑體" w:hint="eastAsia"/>
        </w:rPr>
        <w:t>’</w:t>
      </w:r>
      <w:proofErr w:type="spellStart"/>
      <w:proofErr w:type="gramEnd"/>
      <w:r w:rsidRPr="003A5715">
        <w:rPr>
          <w:rFonts w:ascii="微軟正黑體" w:eastAsia="微軟正黑體" w:hAnsi="微軟正黑體" w:hint="eastAsia"/>
        </w:rPr>
        <w:t>ve</w:t>
      </w:r>
      <w:proofErr w:type="spellEnd"/>
      <w:r w:rsidRPr="003A5715">
        <w:rPr>
          <w:rFonts w:ascii="微軟正黑體" w:eastAsia="微軟正黑體" w:hAnsi="微軟正黑體" w:hint="eastAsia"/>
        </w:rPr>
        <w:t xml:space="preserve"> completed </w:t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fldChar w:fldCharType="begin"/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instrText xml:space="preserve"> </w:instrText>
      </w:r>
      <w:r w:rsidRPr="003A5715">
        <w:rPr>
          <w:rFonts w:ascii="微軟正黑體" w:eastAsia="微軟正黑體" w:hAnsi="微軟正黑體" w:hint="eastAsia"/>
          <w:b/>
          <w:bCs/>
          <w:color w:val="3A7C22" w:themeColor="accent6" w:themeShade="BF"/>
        </w:rPr>
        <w:instrText>MERGEFIELD 已完成課程數</w:instrText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instrText xml:space="preserve"> </w:instrText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fldChar w:fldCharType="separate"/>
      </w:r>
      <w:r w:rsidR="00F44202">
        <w:rPr>
          <w:rFonts w:ascii="微軟正黑體" w:eastAsia="微軟正黑體" w:hAnsi="微軟正黑體"/>
          <w:b/>
          <w:bCs/>
          <w:noProof/>
          <w:color w:val="3A7C22" w:themeColor="accent6" w:themeShade="BF"/>
        </w:rPr>
        <w:t>«</w:t>
      </w:r>
      <w:r w:rsidR="00F44202">
        <w:rPr>
          <w:rFonts w:ascii="微軟正黑體" w:eastAsia="微軟正黑體" w:hAnsi="微軟正黑體" w:hint="eastAsia"/>
          <w:b/>
          <w:bCs/>
          <w:noProof/>
          <w:color w:val="3A7C22" w:themeColor="accent6" w:themeShade="BF"/>
        </w:rPr>
        <w:t>已完成課程數</w:t>
      </w:r>
      <w:r w:rsidR="00F44202">
        <w:rPr>
          <w:rFonts w:ascii="微軟正黑體" w:eastAsia="微軟正黑體" w:hAnsi="微軟正黑體"/>
          <w:b/>
          <w:bCs/>
          <w:noProof/>
          <w:color w:val="3A7C22" w:themeColor="accent6" w:themeShade="BF"/>
        </w:rPr>
        <w:t>»</w:t>
      </w:r>
      <w:r w:rsidRPr="003A5715">
        <w:rPr>
          <w:rFonts w:ascii="微軟正黑體" w:eastAsia="微軟正黑體" w:hAnsi="微軟正黑體"/>
          <w:b/>
          <w:bCs/>
          <w:color w:val="3A7C22" w:themeColor="accent6" w:themeShade="BF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 course(s) and have </w:t>
      </w:r>
      <w:r w:rsidRPr="003A5715">
        <w:rPr>
          <w:rFonts w:ascii="微軟正黑體" w:eastAsia="微軟正黑體" w:hAnsi="微軟正黑體"/>
          <w:b/>
          <w:bCs/>
          <w:color w:val="FF0000"/>
        </w:rPr>
        <w:fldChar w:fldCharType="begin"/>
      </w:r>
      <w:r w:rsidRPr="003A5715">
        <w:rPr>
          <w:rFonts w:ascii="微軟正黑體" w:eastAsia="微軟正黑體" w:hAnsi="微軟正黑體"/>
          <w:b/>
          <w:bCs/>
          <w:color w:val="FF0000"/>
        </w:rPr>
        <w:instrText xml:space="preserve"> </w:instrText>
      </w:r>
      <w:r w:rsidRPr="003A5715">
        <w:rPr>
          <w:rFonts w:ascii="微軟正黑體" w:eastAsia="微軟正黑體" w:hAnsi="微軟正黑體" w:hint="eastAsia"/>
          <w:b/>
          <w:bCs/>
          <w:color w:val="FF0000"/>
        </w:rPr>
        <w:instrText>MERGEFIELD 未完成課程數</w:instrText>
      </w:r>
      <w:r w:rsidRPr="003A5715">
        <w:rPr>
          <w:rFonts w:ascii="微軟正黑體" w:eastAsia="微軟正黑體" w:hAnsi="微軟正黑體"/>
          <w:b/>
          <w:bCs/>
          <w:color w:val="FF0000"/>
        </w:rPr>
        <w:instrText xml:space="preserve"> </w:instrText>
      </w:r>
      <w:r w:rsidRPr="003A5715">
        <w:rPr>
          <w:rFonts w:ascii="微軟正黑體" w:eastAsia="微軟正黑體" w:hAnsi="微軟正黑體"/>
          <w:b/>
          <w:bCs/>
          <w:color w:val="FF0000"/>
        </w:rPr>
        <w:fldChar w:fldCharType="separate"/>
      </w:r>
      <w:r w:rsidR="00F44202">
        <w:rPr>
          <w:rFonts w:ascii="微軟正黑體" w:eastAsia="微軟正黑體" w:hAnsi="微軟正黑體"/>
          <w:b/>
          <w:bCs/>
          <w:noProof/>
          <w:color w:val="FF0000"/>
        </w:rPr>
        <w:t>«</w:t>
      </w:r>
      <w:r w:rsidR="00F44202">
        <w:rPr>
          <w:rFonts w:ascii="微軟正黑體" w:eastAsia="微軟正黑體" w:hAnsi="微軟正黑體" w:hint="eastAsia"/>
          <w:b/>
          <w:bCs/>
          <w:noProof/>
          <w:color w:val="FF0000"/>
        </w:rPr>
        <w:t>未完成課程數</w:t>
      </w:r>
      <w:r w:rsidR="00F44202">
        <w:rPr>
          <w:rFonts w:ascii="微軟正黑體" w:eastAsia="微軟正黑體" w:hAnsi="微軟正黑體"/>
          <w:b/>
          <w:bCs/>
          <w:noProof/>
          <w:color w:val="FF0000"/>
        </w:rPr>
        <w:t>»</w:t>
      </w:r>
      <w:r w:rsidRPr="003A5715">
        <w:rPr>
          <w:rFonts w:ascii="微軟正黑體" w:eastAsia="微軟正黑體" w:hAnsi="微軟正黑體"/>
          <w:b/>
          <w:bCs/>
          <w:color w:val="FF0000"/>
        </w:rPr>
        <w:fldChar w:fldCharType="end"/>
      </w:r>
      <w:r w:rsidRPr="003A5715">
        <w:rPr>
          <w:rFonts w:ascii="微軟正黑體" w:eastAsia="微軟正黑體" w:hAnsi="微軟正黑體" w:hint="eastAsia"/>
        </w:rPr>
        <w:t xml:space="preserve"> course(s) left to finish. </w:t>
      </w:r>
    </w:p>
    <w:p w14:paraId="5406761A" w14:textId="77777777" w:rsidR="00D72659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 xml:space="preserve">Please check the E-Learning platform for more information regarding the course qualifications. </w:t>
      </w:r>
    </w:p>
    <w:p w14:paraId="16ED9618" w14:textId="77777777" w:rsidR="00D72659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 xml:space="preserve">To access E-Learning, visit </w:t>
      </w:r>
      <w:hyperlink r:id="rId13" w:history="1">
        <w:r w:rsidRPr="003A5715">
          <w:rPr>
            <w:rStyle w:val="ae"/>
            <w:rFonts w:ascii="微軟正黑體" w:eastAsia="微軟正黑體" w:hAnsi="微軟正黑體" w:hint="eastAsia"/>
          </w:rPr>
          <w:t>https://elearning.inventec.com/dist/#/index</w:t>
        </w:r>
      </w:hyperlink>
      <w:r w:rsidRPr="003A5715">
        <w:rPr>
          <w:rFonts w:ascii="微軟正黑體" w:eastAsia="微軟正黑體" w:hAnsi="微軟正黑體" w:hint="eastAsia"/>
        </w:rPr>
        <w:t xml:space="preserve">You may find the "≡" function bar on the left, then navigate to My Learning Passport and select the Training Roadmap </w:t>
      </w:r>
    </w:p>
    <w:p w14:paraId="33A3D79C" w14:textId="24AA9731" w:rsidR="00D72659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 xml:space="preserve">You will also find an attachment </w:t>
      </w:r>
      <w:r w:rsidR="00067B73">
        <w:rPr>
          <w:rFonts w:ascii="微軟正黑體" w:eastAsia="微軟正黑體" w:hAnsi="微軟正黑體" w:hint="eastAsia"/>
        </w:rPr>
        <w:t xml:space="preserve">below </w:t>
      </w:r>
      <w:r w:rsidRPr="003A5715">
        <w:rPr>
          <w:rFonts w:ascii="微軟正黑體" w:eastAsia="微軟正黑體" w:hAnsi="微軟正黑體" w:hint="eastAsia"/>
        </w:rPr>
        <w:t xml:space="preserve">with a guide on how to confirm course completion for your reference. Thank you! </w:t>
      </w:r>
    </w:p>
    <w:p w14:paraId="2F933AB0" w14:textId="77777777" w:rsidR="00D72659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  <w:b/>
          <w:bCs/>
        </w:rPr>
        <w:t>Course Completion Rules:</w:t>
      </w:r>
      <w:r w:rsidRPr="003A5715">
        <w:rPr>
          <w:rFonts w:ascii="微軟正黑體" w:eastAsia="微軟正黑體" w:hAnsi="微軟正黑體" w:hint="eastAsia"/>
        </w:rPr>
        <w:t xml:space="preserve"> </w:t>
      </w:r>
    </w:p>
    <w:p w14:paraId="3E3F4290" w14:textId="77777777" w:rsidR="00D72659" w:rsidRPr="003A5715" w:rsidRDefault="00D72659" w:rsidP="000105D8">
      <w:pPr>
        <w:numPr>
          <w:ilvl w:val="0"/>
          <w:numId w:val="2"/>
        </w:num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>Each course video has a designated viewing time that must be completed to finish the training. The speed-up feature is intended for review purposes only. Please avoid using it during your initial viewing to ensure that you fully understand the content.</w:t>
      </w:r>
    </w:p>
    <w:p w14:paraId="1BE952E0" w14:textId="77777777" w:rsidR="00D72659" w:rsidRDefault="00D72659" w:rsidP="000105D8">
      <w:pPr>
        <w:numPr>
          <w:ilvl w:val="0"/>
          <w:numId w:val="2"/>
        </w:num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</w:rPr>
        <w:t>Please remember to complete any tests that accompany the courses.</w:t>
      </w:r>
    </w:p>
    <w:p w14:paraId="6A0FCF96" w14:textId="77777777" w:rsidR="00067B73" w:rsidRPr="003A5715" w:rsidRDefault="00067B73" w:rsidP="00067B73">
      <w:pPr>
        <w:spacing w:before="240" w:after="0" w:line="400" w:lineRule="exact"/>
        <w:ind w:left="720"/>
        <w:rPr>
          <w:rFonts w:ascii="微軟正黑體" w:eastAsia="微軟正黑體" w:hAnsi="微軟正黑體"/>
        </w:rPr>
      </w:pPr>
    </w:p>
    <w:p w14:paraId="08D243A7" w14:textId="5EEB8954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A66F4A5" wp14:editId="53182994">
            <wp:simplePos x="0" y="0"/>
            <wp:positionH relativeFrom="column">
              <wp:align>left</wp:align>
            </wp:positionH>
            <wp:positionV relativeFrom="paragraph">
              <wp:posOffset>12848590</wp:posOffset>
            </wp:positionV>
            <wp:extent cx="9000000" cy="9483419"/>
            <wp:effectExtent l="19050" t="19050" r="10795" b="22860"/>
            <wp:wrapSquare wrapText="bothSides"/>
            <wp:docPr id="1061812872" name="圖片 1" descr="一張含有 文字, 螢幕擷取畫面, 網頁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12872" name="圖片 1" descr="一張含有 文字, 螢幕擷取畫面, 網頁, 字型 的圖片&#10;&#10;自動產生的描述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54"/>
                    <a:stretch/>
                  </pic:blipFill>
                  <pic:spPr bwMode="auto">
                    <a:xfrm>
                      <a:off x="0" y="0"/>
                      <a:ext cx="9000000" cy="94834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AEFBB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4D4362B0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5198512C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483BCCC1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3D649CBA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611D1691" w14:textId="2BE3D83E" w:rsidR="00D72659" w:rsidRPr="00067B73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1EE06FCB" w14:textId="77777777" w:rsidR="007923CE" w:rsidRDefault="007923CE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530FA0DE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0B77BF1A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4F3A10A4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09105AA0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3CFDB02F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618C5BC2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509E02FD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79E4A016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3AAD031E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0CCE2042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6A81744C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4FD12A6F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415C0F37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0137A373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08CD1BF1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34534F07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01E00565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397BCE6D" w14:textId="77777777" w:rsidR="00F44202" w:rsidRDefault="00F44202" w:rsidP="000105D8">
      <w:pPr>
        <w:spacing w:before="240" w:after="0" w:line="400" w:lineRule="exact"/>
        <w:rPr>
          <w:rFonts w:ascii="微軟正黑體" w:eastAsia="微軟正黑體" w:hAnsi="微軟正黑體"/>
        </w:rPr>
      </w:pPr>
    </w:p>
    <w:p w14:paraId="050DAA96" w14:textId="77777777" w:rsidR="00F44202" w:rsidRPr="003A5715" w:rsidRDefault="00F44202" w:rsidP="000105D8">
      <w:pPr>
        <w:spacing w:before="240" w:after="0" w:line="400" w:lineRule="exact"/>
        <w:rPr>
          <w:rFonts w:ascii="微軟正黑體" w:eastAsia="微軟正黑體" w:hAnsi="微軟正黑體" w:hint="eastAsia"/>
        </w:rPr>
      </w:pPr>
    </w:p>
    <w:p w14:paraId="16E1E9D3" w14:textId="232D6F60" w:rsidR="00B60B01" w:rsidRPr="003A5715" w:rsidRDefault="00D72659" w:rsidP="000105D8">
      <w:pPr>
        <w:spacing w:before="240" w:after="0" w:line="400" w:lineRule="exact"/>
        <w:rPr>
          <w:rFonts w:ascii="微軟正黑體" w:eastAsia="微軟正黑體" w:hAnsi="微軟正黑體"/>
        </w:rPr>
      </w:pPr>
      <w:r w:rsidRPr="003A5715">
        <w:rPr>
          <w:rFonts w:ascii="微軟正黑體" w:eastAsia="微軟正黑體" w:hAnsi="微軟正黑體" w:hint="eastAsia"/>
          <w:b/>
          <w:bCs/>
        </w:rPr>
        <w:t>人才暨管理中心 / 人才發展部</w:t>
      </w:r>
      <w:r w:rsidRPr="003A5715">
        <w:rPr>
          <w:rFonts w:ascii="微軟正黑體" w:eastAsia="微軟正黑體" w:hAnsi="微軟正黑體" w:hint="eastAsia"/>
        </w:rPr>
        <w:br/>
      </w:r>
      <w:r w:rsidRPr="003A5715">
        <w:rPr>
          <w:rFonts w:ascii="微軟正黑體" w:eastAsia="微軟正黑體" w:hAnsi="微軟正黑體" w:hint="eastAsia"/>
          <w:b/>
          <w:bCs/>
        </w:rPr>
        <w:t>Corporate Talent and Management Center/Talent Development Department</w:t>
      </w:r>
    </w:p>
    <w:sectPr w:rsidR="00B60B01" w:rsidRPr="003A57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8A44F9" w14:textId="77777777" w:rsidR="00DC5951" w:rsidRDefault="00DC5951" w:rsidP="00DC5951">
      <w:pPr>
        <w:spacing w:after="0" w:line="240" w:lineRule="auto"/>
      </w:pPr>
      <w:r>
        <w:separator/>
      </w:r>
    </w:p>
  </w:endnote>
  <w:endnote w:type="continuationSeparator" w:id="0">
    <w:p w14:paraId="71C4BF2C" w14:textId="77777777" w:rsidR="00DC5951" w:rsidRDefault="00DC5951" w:rsidP="00DC5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836BC" w14:textId="77777777" w:rsidR="00DC5951" w:rsidRDefault="00DC5951" w:rsidP="00DC5951">
      <w:pPr>
        <w:spacing w:after="0" w:line="240" w:lineRule="auto"/>
      </w:pPr>
      <w:r>
        <w:separator/>
      </w:r>
    </w:p>
  </w:footnote>
  <w:footnote w:type="continuationSeparator" w:id="0">
    <w:p w14:paraId="3E6E53A4" w14:textId="77777777" w:rsidR="00DC5951" w:rsidRDefault="00DC5951" w:rsidP="00DC5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1D38A8"/>
    <w:multiLevelType w:val="multilevel"/>
    <w:tmpl w:val="916A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31C13"/>
    <w:multiLevelType w:val="multilevel"/>
    <w:tmpl w:val="79C2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937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33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-184043621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iec030082\Desktop\2024年E-Learning藍圖未完訓催促自動化建置\report\output\Formatted_Employee_Training_Data_2024-12-19_11-50-5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ddressFieldName w:val="電子信箱"/>
    <w:mailSubject w:val="測試"/>
    <w:odso>
      <w:udl w:val="Provider=Microsoft.ACE.OLEDB.12.0;User ID=Admin;Data Source=C:\Users\iec030082\Desktop\2024年E-Learning藍圖未完訓催促自動化建置\report\output\Formatted_Employee_Training_Data_2024-12-19_11-50-5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type w:val="dbColumn"/>
        <w:name w:val="姓名"/>
        <w:mappedName w:val="姓氏"/>
        <w:column w:val="1"/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recipientData r:id="rId3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59"/>
    <w:rsid w:val="000105D8"/>
    <w:rsid w:val="00067B73"/>
    <w:rsid w:val="001022B7"/>
    <w:rsid w:val="00175439"/>
    <w:rsid w:val="002F2EF4"/>
    <w:rsid w:val="003A041D"/>
    <w:rsid w:val="003A5715"/>
    <w:rsid w:val="0048658D"/>
    <w:rsid w:val="00503B6A"/>
    <w:rsid w:val="0056591B"/>
    <w:rsid w:val="005D2A15"/>
    <w:rsid w:val="0063679F"/>
    <w:rsid w:val="007923CE"/>
    <w:rsid w:val="007E29D7"/>
    <w:rsid w:val="00910411"/>
    <w:rsid w:val="00916D87"/>
    <w:rsid w:val="00937992"/>
    <w:rsid w:val="00986B41"/>
    <w:rsid w:val="00994C39"/>
    <w:rsid w:val="00A51560"/>
    <w:rsid w:val="00B60B01"/>
    <w:rsid w:val="00C762F2"/>
    <w:rsid w:val="00D53D72"/>
    <w:rsid w:val="00D62869"/>
    <w:rsid w:val="00D63DBD"/>
    <w:rsid w:val="00D72659"/>
    <w:rsid w:val="00DC5951"/>
    <w:rsid w:val="00EC6F04"/>
    <w:rsid w:val="00F4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C859F2F"/>
  <w15:chartTrackingRefBased/>
  <w15:docId w15:val="{02316350-6EAA-4C2B-B53B-3C92F45F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26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65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65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65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65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65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65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26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72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7265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72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265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265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265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265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26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2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6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2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26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6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26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26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265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7265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265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C59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DC5951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DC59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DC5951"/>
    <w:rPr>
      <w:sz w:val="20"/>
      <w:szCs w:val="20"/>
    </w:rPr>
  </w:style>
  <w:style w:type="table" w:styleId="af4">
    <w:name w:val="Table Grid"/>
    <w:basedOn w:val="a1"/>
    <w:uiPriority w:val="39"/>
    <w:rsid w:val="00010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8288;chang.nica@inventec.com" TargetMode="External"/><Relationship Id="rId13" Type="http://schemas.openxmlformats.org/officeDocument/2006/relationships/hyperlink" Target="https://apc01.safelinks.protection.outlook.com/?url=https%3A%2F%2Felearning.inventec.com%2Fdist%2F%23%2Findex&amp;data=05%7C02%7Clee.sherry%40inventec.com%7Cf9840e78ce0644040f3708dd19c6587b%7C2ae41f0cacca40f19c6349475ff38512%7C0%7C0%7C638695062265192346%7CUnknown%7CTWFpbGZsb3d8eyJFbXB0eU1hcGkiOnRydWUsIlYiOiIwLjAuMDAwMCIsIlAiOiJXaW4zMiIsIkFOIjoiTWFpbCIsIldUIjoyfQ%3D%3D%7C0%7C%7C%7C&amp;sdata=is5dx0s4ONaQwPBKGFvXXYrpIcQu7h91YNSVCmHFoOs%3D&amp;reserved=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kim.albee@inventec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hen.villa@inventec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lee.sherry@inventec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u.yvonne@inventec.com" TargetMode="External"/><Relationship Id="rId1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iec030082\Desktop\2024&#24180;E-Learning&#34253;&#22294;&#26410;&#23436;&#35347;&#20652;&#20419;&#33258;&#21205;&#21270;&#24314;&#32622;\report\output\Formatted_Employee_Training_Data_2024-12-19_11-50-59.xlsx" TargetMode="External"/><Relationship Id="rId1" Type="http://schemas.openxmlformats.org/officeDocument/2006/relationships/mailMergeSource" Target="file:///C:\Users\iec030082\Desktop\2024&#24180;E-Learning&#34253;&#22294;&#26410;&#23436;&#35347;&#20652;&#20419;&#33258;&#21205;&#21270;&#24314;&#32622;\report\output\Formatted_Employee_Training_Data_2024-12-19_11-50-59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0EC83-4C63-4A5E-BF82-8CC01B46D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Lee.Sherry 李梅君 IEC1</dc:creator>
  <cp:keywords/>
  <dc:description/>
  <cp:lastModifiedBy>Lee.Sherry 李梅君 IEC1</cp:lastModifiedBy>
  <cp:revision>4</cp:revision>
  <dcterms:created xsi:type="dcterms:W3CDTF">2024-12-19T03:57:00Z</dcterms:created>
  <dcterms:modified xsi:type="dcterms:W3CDTF">2024-12-25T09:59:00Z</dcterms:modified>
</cp:coreProperties>
</file>