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E85D04"/>
          <w:sz w:val="52"/>
          <w:szCs w:val="52"/>
        </w:rPr>
        <w:t xml:space="preserve">STINKIN’ SUPPLIES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BUILD TRACKER — MARCH 31, 2026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Next.js 16  ·  Supabase  ·  Stripe  ·  Typesense Cloud  ·  Hetzner Postgres  ·  Vercel</w:t>
      </w:r>
    </w:p>
    <w:p>
      <w:pPr>
        <w:pBdr>
          <w:bottom w:val="single" w:color="E85D04" w:sz="6" w:space="4"/>
        </w:pBdr>
        <w:spacing w:after="40" w:before="80"/>
      </w:pPr>
      <w:r>
        <w:rPr>
          <w:rFonts w:ascii="Arial" w:cs="Arial" w:eastAsia="Arial" w:hAnsi="Arial"/>
          <w:b/>
          <w:bCs/>
          <w:color w:val="E85D04"/>
          <w:sz w:val="24"/>
          <w:szCs w:val="24"/>
        </w:rPr>
        <w:t xml:space="preserve">OVERALL PROGRESS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E85D04"/>
          <w:sz w:val="24"/>
          <w:szCs w:val="24"/>
        </w:rPr>
        <w:t xml:space="preserve">██████████████░░░░░░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156 / 225 tasks complete (69%)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STACK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Catalog products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152,995 unique MPNs merged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 offers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157,218 (pu:34,968 | wps:121,546)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Active products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129,631 with prices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 coverage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120,746 / 129,631 (93%)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103,619 / 129,631 (80%) — WPS + PU XML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Typesense index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129,631 docs re-indexed with new descriptions + 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— Typesense powered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Shop + filters + facets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— 129,631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PDP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 — image contain fix applied, HTML descriptions fixed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Cart + wishlist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Brands 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628 brands — 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Notify 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 price file importer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Built + dry-run verified — real run tomorrow (daily limit hit)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 daily cron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vercel.json — 4am import, 5am reindex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DB schema — new PU fields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hazardous_code, no_ship_ca, is_atv/street/snow/offroad/watercraft, dropship_fee_pu, msrp added to 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quantity / OOS sort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in_stock int32 in Typesense — awaiting real stock data from PU import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2-col layout needed — fix 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Out-of-stock sort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correct — will work after PU import populates total_qty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Stock quantity display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PDP shows 1 in stock — field mismatch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Deals page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Placeholder coming soon page — 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Routing engine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deployed, execution pending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Launch prep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not started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 PROGRESS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BUGS &amp; FIXES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Active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quantity shows 1 on every PDP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Wrong field — products.total_qty is the right field. Fix threshold: &gt;5 = In Stock, &gt;0 = Only X left. Will show real data after PU import.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OOS products showing at top of 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IN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Sort code correct (in_stock:desc). Blocked on PU import populating total_qty. Resolves tomorrow.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 grid images too zoomed 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aspectRatio 4/3 → 1/1, object-fit cover → contain, bg #1a1919 → #ffffff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selection doesn't scroll to 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window.scrollTo({top:0,behavior:'smooth'}) after router.replace in ShopClient.jsx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LeMans URLs returning ZIP content-type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image-proxy/route.ts: check Content-Type, if zip/octet-stream return placeholder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Fitment not showing in search filters or PDP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fitment_raw in vendor.vendor_products is empty. PU PIES XML + WPS vehicles API needed.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 fitment_raw into catalog_fitment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catalog_fitment exists but empty. Need import script.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grid — 1 product visible at a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grid-cols-2 on mobile, tighter card padding (p-2 sm:p-4)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Deals page returns 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Create app/deals/page.jsx with Coming Soon placeholder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 shows Notify Me on in-stock items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CartDrawer renders Notify Me regardless of stock status. Gate with: {!item.in_stock &amp;&amp; &lt;NotifyMeButton /&gt;}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 item showing $0.00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Some SKUs missing from PU price file — check best_price in products for affected SKUs.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 item missing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Some SKUs showing broken image placeholder in CartDrawer — no image in catalog_images.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getSession() in restock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Already using getUser() — no change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Typesense 250 missing docs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Clean reindex — 129,631 / 0 failures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Resolved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uses mock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Typesense live — 129,631 products indexed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PDP description rendering raw 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dangerouslySetInnerHTML + prose classes applied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PDP image cropped/zoomed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objectFit: contain, padding added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 prices on PU 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D00108_PriceFile.csv imported — 13,711 offers priced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 slugs — leading double dash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147,137 slugs fixed. 10 duplicates resolved.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Wishlist could not save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Migrated to product_sku text column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Notify Me on PDP not working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Fixed vendor_slug → vendor prop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WPS images not displaying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Proxy fixed + 166k WPS images imported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Brands page 404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Rewired to catalog_brands — 628 brands populated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2 — UNIFIED CATALOG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2.1–2.2 Core Merge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152,995 MPNs merged into catalog_products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WPS(122k) + PU(35k). 3,519 dual-vendor.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157,218 vendor offers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pu: 34,968 | wps: 121,546. 0 failures.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catalog_images populated from vendor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phase2-images.js complete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WPS master image list import — 166,477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93% active product coverage (120,746 / 129,631)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 XML image import — pu-xml-import.js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26,011 images inserted across 46 files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descriptions from vendor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PU: 13,713 | WPS: 29,086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WPS master item list — wps-master-item-import.js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120,413 updated, 0 failed. description_raw backfill: 71,131 rows.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 XML descriptions — pu-xml-import.js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26,115 descriptions set across 46 files, 37,378 parts found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description coverage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103,619 / 129,631 active products (80%)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WPS Master Item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WPS primary_item_image as additional 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Secondary pass after descriptions complete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2.6 WPS Catalog Flags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WPS catalog flags — atv/offroad/snow/street/watercraft/bicycle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Enables sport-type filtering in shop sidebar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 WPS Prop 65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Needed for CA compliance warnings on PDPs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catalog flags to sport/type filter in shop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facet to Typesense schema + ShopClient sidebar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2.7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 price file import — D00108_PriceFile.csv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13,711 offers priced. 129,552/129,631 (100%) active products have price.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3 — STOREFRONT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Schema Rewire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Rewire shop/PDP/API to catalog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026_storefront_rewire.sql deployed.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Rebuild get_product_facets() against catalog_products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129,631 active products. Correct category + brand counts.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Backfill price from computed_price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~139k products priced via pricing rules engine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CDN proxy flip fix in ProductDetailClient.jsx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LeMans URLs now route through proxy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LeMans proxy fetchFollowingRedirects()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Manually follows 307 redirects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WPS images loading via cdn.wpsstatic.com 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302 redirect — no proxy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LeMans ZIP content-type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Content-Type check in image-proxy/route.ts — return placeholder if zip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Slugs + Brands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147,137 bad slugs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name+sku formula, 10 duplicates resolved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628 brands populated in catalog_brands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Slugs generated, unique constraint added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Brands page + brand detail page rewired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Both use getCatalogDb() + catalog_brands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PDP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detail page — SSR, related 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PDP image display — objectFit contain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Full product visible, no cropping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PDP description HTML rendering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dangerouslySetInnerHTML + prose classes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quantity display 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Every PDP shows 1 — check stock_quantity field + threshold logic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Was price / strikethrough logic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Normalized in page.jsx line 68 — only passes through when msrp/compare_at_price &gt; our_price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Hide fitment bar if no fitment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 'Fitment Data Pending' only when fitment exists but unverified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Shop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Mobile grid layout — 2 columns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grid-cols-2 on mobile, p-2 sm:p-4 card padding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aspect ratio fix — 1/1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aspectRatio 4/3 → 1/1, bg white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scroll-to-top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window.scrollTo after router.replace in ShopClient.jsx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Out-of-stock pushed to bottom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sort_by: 'in_stock:desc,our_price:asc' in Typesense query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PU PRICE FILE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migration — new fields on products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hazardous_code, no_ship_ca, is_atv, is_street, is_snow, is_offroad, is_watercraft, dropship_fee_pu, msrp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importPuPriceFile.js — importer 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Downloads via PU REST API, parses CSV, upserts to products by mfr_sku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ZIP caching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Saves pu_pricefile_YYYY-MM-DD.zip — reuses if already downloaded today (limit: 3/day)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Dry run verified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153,083 rows, correct prices + stock + flags in sample output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real import run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Blocked — daily limit hit during testing. Runs tomorrow at 4am via cron or manually.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cron — pu-price-sync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 4 * * * → /api/admin/pu-price-sync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 cron — reindex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 5 * * * → /api/admin/reindex (1hr after import)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/api/admin/pu-price-sync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SYNC_SECRET protected, calls importPuPriceFile.js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Typesense reindex after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Auto-triggered by importer on success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sport flags to shop sidebar 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Add is_atv/is_street/is_snow/is_offroad/is_watercraft to Typesense schema + ShopClient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hazardous_code to PDP Prop 65 warning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Show CA Prop 65 warning on PDP if hazardous_code is set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Wire no_ship_ca to checkout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Block CA shipping for products where no_ship_ca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4 — ROUTING ENGINE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warehouse locations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shipping rules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drop-ship fees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fastest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cheapest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selection in metadata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order to correct vendor on fulfillment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5 — TYPESENSE SEARCH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5.1–5.3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Typesense Cloud cluster created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jt2krfeha58ibq61p-1.a2.typesense.net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Collection schema + 129,631 products indexed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0 failures. ~11 min index time.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Re-indexed with full descriptions + images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129,631 docs, 0 failures, 672.5s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ShopClient swapped to /api/search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Typesense powers all shop filtering + search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detail page swapped to /api/search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Out-of-stock sort (in_stock:desc)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✓ 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Wired in search route, client, schema + indexers. Reindex required.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Nightly Typesense re-index — Vercel cron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indexTypesense.js ready. Need vercel.json crons + /api/admin/reindex route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/api/admin/reindex route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Wrap indexTypesense logic with SYNC_SECRET auth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Incremental index after sync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Not yet built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6 — ADMIN DASHBOARD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Sync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sync 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Catalog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overrides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overrides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mapper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Fitment tooling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MAP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audit viewer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correction tools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Downloadable compliance reports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PHASE 7 — LAUNCH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Performance +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Lighthouse /shop — LCP &lt; 2.5s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next/image, ISR on PDPs, Redis cache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Sitemap.xml, OG images, robots.txt, JSON-LD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domain, live Stripe keys, Sentry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Transactional emails — Resend or Postmark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Cookie consent, CA Prop 65 warnings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IMMEDIATE NEXT STEPS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85D04"/>
          <w:sz w:val="20"/>
          <w:szCs w:val="20"/>
        </w:rPr>
        <w:t xml:space="preserve">⚑ CRITICAL  </w:t>
      </w:r>
      <w:r>
        <w:rPr>
          <w:rFonts w:ascii="Arial" w:cs="Arial" w:eastAsia="Arial" w:hAnsi="Arial"/>
          <w:sz w:val="20"/>
          <w:szCs w:val="20"/>
        </w:rPr>
        <w:t xml:space="preserve">Tomorrow — run PU price file import (daily limit resets). node scripts/ingest/importPuPriceFile.js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After import — verify OOS sort working in shop (total_qty will be populated)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Fix stock display on PDP — read products.total_qty, threshold &gt;5 = In Stock, &gt;0 = Only X left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E85D04"/>
          <w:sz w:val="20"/>
          <w:szCs w:val="20"/>
        </w:rPr>
        <w:t xml:space="preserve">⚑ CRITICAL  </w:t>
      </w:r>
      <w:r>
        <w:rPr>
          <w:rFonts w:ascii="Arial" w:cs="Arial" w:eastAsia="Arial" w:hAnsi="Arial"/>
          <w:sz w:val="20"/>
          <w:szCs w:val="20"/>
        </w:rPr>
        <w:t xml:space="preserve">Fix CartDrawer — Notify Me showing on in-stock items. Gate with !item.in_stock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Fix shop grid: aspectRatio 1/1 + object-fit contain + white bg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Fix mobile grid — grid-cols-2 + tighter card padding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Fix filter scroll-to-top in ShopClient.jsx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Fix LeMans ZIP content-type in image-proxy/route.ts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Create app/deals/page.jsx — Coming Soon placeholder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Wire sport flags (is_atv/street/snow) to shop sidebar + Typesense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Build Typesense nightly reindex cron + /api/admin/reindex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Start Phase 4 — routing engine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t xml:space="preserve"/>
      </w:r>
      <w:r>
        <w:rPr>
          <w:rFonts w:ascii="Arial" w:cs="Arial" w:eastAsia="Arial" w:hAnsi="Arial"/>
          <w:sz w:val="20"/>
          <w:szCs w:val="20"/>
        </w:rPr>
        <w:t xml:space="preserve">Start Phase 6 — admin dashboard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111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2026-04-01T06:06:53.427Z</dcterms:created>
  <dcterms:modified xsi:type="dcterms:W3CDTF">2026-04-01T06:06:53.428Z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