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167F78">
        <w:rPr>
          <w:rFonts w:eastAsiaTheme="majorEastAsia"/>
          <w:bCs/>
          <w:color w:val="000000" w:themeColor="text1"/>
          <w:sz w:val="32"/>
          <w:szCs w:val="32"/>
          <w:u w:color="FD972B"/>
          <w:lang w:eastAsia="en-GB"/>
        </w:rPr>
        <w:t>7</w:t>
      </w:r>
      <w:bookmarkStart w:id="0" w:name="_GoBack"/>
      <w:bookmarkEnd w:id="0"/>
      <w:r w:rsidR="001F4A07">
        <w:rPr>
          <w:rFonts w:eastAsiaTheme="majorEastAsia"/>
          <w:bCs/>
          <w:color w:val="000000" w:themeColor="text1"/>
          <w:sz w:val="32"/>
          <w:szCs w:val="32"/>
          <w:u w:color="FD972B"/>
          <w:lang w:eastAsia="en-GB"/>
        </w:rPr>
        <w:t>-1</w:t>
      </w:r>
    </w:p>
    <w:p w:rsidR="003907BE" w:rsidRPr="003907BE" w:rsidRDefault="003907BE" w:rsidP="003907BE">
      <w:pPr>
        <w:rPr>
          <w:color w:val="000000" w:themeColor="text1"/>
        </w:rPr>
      </w:pPr>
      <w:bookmarkStart w:id="1" w:name="_Toc277776548"/>
      <w:bookmarkStart w:id="2" w:name="_Toc13745201"/>
      <w:bookmarkStart w:id="3" w:name="_Toc79457782"/>
    </w:p>
    <w:p w:rsidR="003907BE" w:rsidRPr="003907BE" w:rsidRDefault="003907BE" w:rsidP="00645948">
      <w:pPr>
        <w:pStyle w:val="Heading3"/>
      </w:pPr>
      <w:r w:rsidRPr="003907BE">
        <w:t>Question</w:t>
      </w:r>
      <w:r w:rsidR="00645948">
        <w:t xml:space="preserve"> 1</w:t>
      </w:r>
    </w:p>
    <w:p w:rsidR="00B04F99" w:rsidRPr="00B04F99" w:rsidRDefault="00B04F99" w:rsidP="00B04F99">
      <w:pPr>
        <w:pStyle w:val="Body-Content"/>
        <w:rPr>
          <w:lang w:val="en-GB"/>
        </w:rPr>
      </w:pPr>
      <w:bookmarkStart w:id="4" w:name="_Hlk112320761"/>
      <w:bookmarkEnd w:id="1"/>
      <w:bookmarkEnd w:id="2"/>
      <w:bookmarkEnd w:id="3"/>
      <w:r w:rsidRPr="00B04F99">
        <w:rPr>
          <w:lang w:val="en-GB"/>
        </w:rPr>
        <w:t>Solve the following integrals:</w:t>
      </w:r>
    </w:p>
    <w:p w:rsidR="00B04F99" w:rsidRPr="00B04F99" w:rsidRDefault="00B04F99" w:rsidP="00B04F99">
      <w:pPr>
        <w:pStyle w:val="Body-Content"/>
        <w:rPr>
          <w:rFonts w:eastAsiaTheme="minorEastAsia"/>
          <w:lang w:val="en-GB"/>
        </w:rPr>
      </w:pPr>
      <m:oMathPara>
        <m:oMathParaPr>
          <m:jc m:val="left"/>
        </m:oMathParaPr>
        <m:oMath>
          <m:r>
            <m:rPr>
              <m:sty m:val="p"/>
            </m:rPr>
            <w:rPr>
              <w:rFonts w:ascii="Cambria Math" w:hAnsi="Cambria Math"/>
              <w:lang w:val="en-GB"/>
            </w:rPr>
            <m:t xml:space="preserve">a)      </m:t>
          </m:r>
          <m:nary>
            <m:naryPr>
              <m:limLoc m:val="undOvr"/>
              <m:subHide m:val="1"/>
              <m:supHide m:val="1"/>
              <m:ctrlPr>
                <w:rPr>
                  <w:rFonts w:ascii="Cambria Math" w:hAnsi="Cambria Math"/>
                  <w:lang w:val="en-GB"/>
                </w:rPr>
              </m:ctrlPr>
            </m:naryPr>
            <m:sub/>
            <m:sup/>
            <m:e>
              <m:sSup>
                <m:sSupPr>
                  <m:ctrlPr>
                    <w:rPr>
                      <w:rFonts w:ascii="Cambria Math" w:hAnsi="Cambria Math"/>
                      <w:lang w:val="en-GB"/>
                    </w:rPr>
                  </m:ctrlPr>
                </m:sSupPr>
                <m:e>
                  <m:r>
                    <m:rPr>
                      <m:sty m:val="p"/>
                    </m:rPr>
                    <w:rPr>
                      <w:rFonts w:ascii="Cambria Math" w:hAnsi="Cambria Math"/>
                      <w:lang w:val="en-GB"/>
                    </w:rPr>
                    <m:t>e</m:t>
                  </m:r>
                </m:e>
                <m:sup>
                  <m:r>
                    <m:rPr>
                      <m:sty m:val="p"/>
                    </m:rPr>
                    <w:rPr>
                      <w:rFonts w:ascii="Cambria Math" w:hAnsi="Cambria Math"/>
                      <w:lang w:val="en-GB"/>
                    </w:rPr>
                    <m:t>5x+4</m:t>
                  </m:r>
                </m:sup>
              </m:sSup>
            </m:e>
          </m:nary>
          <m:r>
            <m:rPr>
              <m:sty m:val="p"/>
            </m:rPr>
            <w:rPr>
              <w:rFonts w:ascii="Cambria Math" w:hAnsi="Cambria Math"/>
              <w:lang w:val="en-GB"/>
            </w:rPr>
            <m:t xml:space="preserve">dx;              </m:t>
          </m:r>
        </m:oMath>
      </m:oMathPara>
    </w:p>
    <w:p w:rsidR="00B04F99" w:rsidRDefault="00B04F99" w:rsidP="00B04F99">
      <w:pPr>
        <w:pStyle w:val="Body-Content"/>
        <w:rPr>
          <w:rFonts w:eastAsiaTheme="minorEastAsia"/>
          <w:lang w:val="en-GB"/>
        </w:rPr>
      </w:pPr>
      <w:permStart w:id="2166554" w:edGrp="everyone"/>
    </w:p>
    <w:p w:rsidR="00B04F99" w:rsidRDefault="00B04F99" w:rsidP="00B04F99">
      <w:pPr>
        <w:pStyle w:val="Body-Content"/>
        <w:rPr>
          <w:rFonts w:eastAsiaTheme="minorEastAsia"/>
          <w:lang w:val="en-GB"/>
        </w:rPr>
      </w:pPr>
    </w:p>
    <w:p w:rsidR="00B04F99" w:rsidRDefault="00B04F99" w:rsidP="00B04F99">
      <w:pPr>
        <w:pStyle w:val="Body-Content"/>
        <w:rPr>
          <w:rFonts w:eastAsiaTheme="minorEastAsia"/>
          <w:lang w:val="en-GB"/>
        </w:rPr>
      </w:pPr>
    </w:p>
    <w:p w:rsidR="00B04F99" w:rsidRDefault="00B04F99" w:rsidP="00B04F99">
      <w:pPr>
        <w:pStyle w:val="Body-Content"/>
        <w:rPr>
          <w:rFonts w:eastAsiaTheme="minorEastAsia"/>
          <w:lang w:val="en-GB"/>
        </w:rPr>
      </w:pPr>
    </w:p>
    <w:p w:rsidR="00B04F99" w:rsidRDefault="00B04F99" w:rsidP="00B04F99">
      <w:pPr>
        <w:pStyle w:val="Body-Content"/>
        <w:rPr>
          <w:rFonts w:eastAsiaTheme="minorEastAsia"/>
          <w:lang w:val="en-GB"/>
        </w:rPr>
      </w:pPr>
    </w:p>
    <w:p w:rsidR="00B04F99" w:rsidRDefault="00B04F99" w:rsidP="00B04F99">
      <w:pPr>
        <w:pStyle w:val="Body-Content"/>
        <w:rPr>
          <w:rFonts w:eastAsiaTheme="minorEastAsia"/>
          <w:lang w:val="en-GB"/>
        </w:rPr>
      </w:pPr>
    </w:p>
    <w:p w:rsidR="00B04F99" w:rsidRDefault="00B04F99" w:rsidP="00B04F99">
      <w:pPr>
        <w:pStyle w:val="Body-Content"/>
        <w:rPr>
          <w:rFonts w:eastAsiaTheme="minorEastAsia"/>
          <w:lang w:val="en-GB"/>
        </w:rPr>
      </w:pPr>
    </w:p>
    <w:p w:rsidR="00B04F99" w:rsidRPr="00B04F99" w:rsidRDefault="00B04F99" w:rsidP="00B04F99">
      <w:pPr>
        <w:pStyle w:val="Body-Content"/>
        <w:rPr>
          <w:lang w:val="en-GB"/>
        </w:rPr>
      </w:pPr>
    </w:p>
    <w:permEnd w:id="2166554"/>
    <w:p w:rsidR="00B832F1" w:rsidRPr="00B832F1" w:rsidRDefault="00B832F1" w:rsidP="00B04F99">
      <w:pPr>
        <w:pStyle w:val="Body-Content"/>
        <w:rPr>
          <w:rFonts w:eastAsiaTheme="minorEastAsia"/>
          <w:lang w:val="en-GB"/>
        </w:rPr>
      </w:pPr>
      <m:oMathPara>
        <m:oMathParaPr>
          <m:jc m:val="left"/>
        </m:oMathParaPr>
        <m:oMath>
          <m:r>
            <m:rPr>
              <m:sty m:val="p"/>
            </m:rPr>
            <w:rPr>
              <w:rFonts w:ascii="Cambria Math" w:hAnsi="Cambria Math"/>
              <w:lang w:val="en-GB"/>
            </w:rPr>
            <m:t xml:space="preserve">  b)       </m:t>
          </m:r>
          <m:nary>
            <m:naryPr>
              <m:limLoc m:val="undOvr"/>
              <m:subHide m:val="1"/>
              <m:supHide m:val="1"/>
              <m:ctrlPr>
                <w:rPr>
                  <w:rFonts w:ascii="Cambria Math" w:hAnsi="Cambria Math"/>
                  <w:lang w:val="en-GB"/>
                </w:rPr>
              </m:ctrlPr>
            </m:naryPr>
            <m:sub/>
            <m:sup/>
            <m:e>
              <m:r>
                <m:rPr>
                  <m:sty m:val="p"/>
                </m:rPr>
                <w:rPr>
                  <w:rFonts w:ascii="Cambria Math" w:hAnsi="Cambria Math"/>
                  <w:lang w:val="en-GB"/>
                </w:rPr>
                <m:t>sin</m:t>
              </m:r>
              <m:d>
                <m:dPr>
                  <m:ctrlPr>
                    <w:rPr>
                      <w:rFonts w:ascii="Cambria Math" w:hAnsi="Cambria Math"/>
                      <w:lang w:val="en-GB"/>
                    </w:rPr>
                  </m:ctrlPr>
                </m:dPr>
                <m:e>
                  <m:r>
                    <m:rPr>
                      <m:sty m:val="p"/>
                    </m:rPr>
                    <w:rPr>
                      <w:rFonts w:ascii="Cambria Math" w:hAnsi="Cambria Math"/>
                      <w:lang w:val="en-GB"/>
                    </w:rPr>
                    <m:t>2x-5</m:t>
                  </m:r>
                </m:e>
              </m:d>
              <m:r>
                <m:rPr>
                  <m:sty m:val="p"/>
                </m:rPr>
                <w:rPr>
                  <w:rFonts w:ascii="Cambria Math" w:hAnsi="Cambria Math"/>
                  <w:lang w:val="en-GB"/>
                </w:rPr>
                <m:t xml:space="preserve">dx;         </m:t>
              </m:r>
            </m:e>
          </m:nary>
        </m:oMath>
      </m:oMathPara>
    </w:p>
    <w:p w:rsidR="00B832F1" w:rsidRPr="00C819EF" w:rsidRDefault="00B832F1" w:rsidP="00C819EF">
      <w:pPr>
        <w:pStyle w:val="Body-Content"/>
      </w:pPr>
      <w:permStart w:id="1999119098" w:edGrp="everyone"/>
    </w:p>
    <w:p w:rsidR="00B832F1" w:rsidRDefault="00B832F1" w:rsidP="00B04F99">
      <w:pPr>
        <w:pStyle w:val="Body-Content"/>
        <w:rPr>
          <w:rFonts w:eastAsiaTheme="minorEastAsia"/>
          <w:lang w:val="en-GB"/>
        </w:rPr>
      </w:pPr>
    </w:p>
    <w:p w:rsidR="00B832F1" w:rsidRDefault="00B832F1" w:rsidP="00B04F99">
      <w:pPr>
        <w:pStyle w:val="Body-Content"/>
        <w:rPr>
          <w:rFonts w:eastAsiaTheme="minorEastAsia"/>
          <w:lang w:val="en-GB"/>
        </w:rPr>
      </w:pPr>
    </w:p>
    <w:p w:rsidR="00B832F1" w:rsidRDefault="00B832F1" w:rsidP="00B04F99">
      <w:pPr>
        <w:pStyle w:val="Body-Content"/>
        <w:rPr>
          <w:rFonts w:eastAsiaTheme="minorEastAsia"/>
          <w:lang w:val="en-GB"/>
        </w:rPr>
      </w:pPr>
    </w:p>
    <w:permEnd w:id="1999119098"/>
    <w:p w:rsidR="00B832F1" w:rsidRPr="00B832F1" w:rsidRDefault="00B832F1" w:rsidP="00B04F99">
      <w:pPr>
        <w:pStyle w:val="Body-Content"/>
        <w:rPr>
          <w:rFonts w:eastAsiaTheme="minorEastAsia"/>
          <w:lang w:val="en-GB"/>
        </w:rPr>
      </w:pPr>
    </w:p>
    <w:p w:rsidR="00B04F99" w:rsidRPr="00B04F99" w:rsidRDefault="00B04F99" w:rsidP="00B04F99">
      <w:pPr>
        <w:pStyle w:val="Body-Content"/>
        <w:rPr>
          <w:lang w:val="en-GB"/>
        </w:rPr>
      </w:pPr>
      <m:oMathPara>
        <m:oMathParaPr>
          <m:jc m:val="left"/>
        </m:oMathParaPr>
        <m:oMath>
          <m:r>
            <m:rPr>
              <m:sty m:val="p"/>
            </m:rPr>
            <w:rPr>
              <w:rFonts w:ascii="Cambria Math" w:hAnsi="Cambria Math"/>
              <w:lang w:val="en-GB"/>
            </w:rPr>
            <m:t xml:space="preserve"> c)        </m:t>
          </m:r>
          <m:nary>
            <m:naryPr>
              <m:limLoc m:val="undOvr"/>
              <m:subHide m:val="1"/>
              <m:supHide m:val="1"/>
              <m:ctrlPr>
                <w:rPr>
                  <w:rFonts w:ascii="Cambria Math" w:hAnsi="Cambria Math"/>
                  <w:lang w:val="en-GB"/>
                </w:rPr>
              </m:ctrlPr>
            </m:naryPr>
            <m:sub/>
            <m:sup/>
            <m:e>
              <m:func>
                <m:funcPr>
                  <m:ctrlPr>
                    <w:rPr>
                      <w:rFonts w:ascii="Cambria Math" w:hAnsi="Cambria Math"/>
                      <w:lang w:val="en-GB"/>
                    </w:rPr>
                  </m:ctrlPr>
                </m:funcPr>
                <m:fName>
                  <m:r>
                    <m:rPr>
                      <m:sty m:val="p"/>
                    </m:rPr>
                    <w:rPr>
                      <w:rFonts w:ascii="Cambria Math" w:hAnsi="Cambria Math"/>
                      <w:lang w:val="en-GB"/>
                    </w:rPr>
                    <m:t>sinh</m:t>
                  </m:r>
                </m:fName>
                <m:e>
                  <m:r>
                    <m:rPr>
                      <m:sty m:val="p"/>
                    </m:rPr>
                    <w:rPr>
                      <w:rFonts w:ascii="Cambria Math" w:hAnsi="Cambria Math"/>
                      <w:lang w:val="en-GB"/>
                    </w:rPr>
                    <m:t xml:space="preserve">7x dx;   </m:t>
                  </m:r>
                </m:e>
              </m:func>
            </m:e>
          </m:nary>
        </m:oMath>
      </m:oMathPara>
    </w:p>
    <w:bookmarkEnd w:id="4"/>
    <w:p w:rsidR="003907BE" w:rsidRPr="00C819EF" w:rsidRDefault="003907BE" w:rsidP="00C819EF">
      <w:pPr>
        <w:pStyle w:val="Body-Content"/>
      </w:pPr>
      <w:permStart w:id="2116255084" w:edGrp="everyone"/>
    </w:p>
    <w:p w:rsidR="00B04F99" w:rsidRPr="00C819EF" w:rsidRDefault="00B04F99" w:rsidP="00C819EF">
      <w:pPr>
        <w:pStyle w:val="Body-Content"/>
      </w:pPr>
    </w:p>
    <w:p w:rsidR="00B04F99" w:rsidRPr="00C819EF" w:rsidRDefault="00B04F99" w:rsidP="00C819EF">
      <w:pPr>
        <w:pStyle w:val="Body-Content"/>
      </w:pPr>
    </w:p>
    <w:p w:rsidR="00B04F99" w:rsidRPr="00C819EF" w:rsidRDefault="00B04F99" w:rsidP="00C819EF">
      <w:pPr>
        <w:pStyle w:val="Body-Content"/>
      </w:pPr>
    </w:p>
    <w:p w:rsidR="00B04F99" w:rsidRPr="00C819EF" w:rsidRDefault="00B04F99" w:rsidP="00C819EF">
      <w:pPr>
        <w:pStyle w:val="Body-Content"/>
      </w:pPr>
    </w:p>
    <w:permEnd w:id="2116255084"/>
    <w:p w:rsidR="00B04F99" w:rsidRPr="00C819EF" w:rsidRDefault="00B04F99" w:rsidP="00C819EF">
      <w:pPr>
        <w:pStyle w:val="Body-Content"/>
      </w:pPr>
    </w:p>
    <w:p w:rsidR="00C819EF" w:rsidRPr="00B04F99" w:rsidRDefault="00C819EF" w:rsidP="00C819EF">
      <w:pPr>
        <w:pStyle w:val="Body-Content"/>
        <w:ind w:left="0"/>
        <w:rPr>
          <w:lang w:val="en-GB"/>
        </w:rPr>
      </w:pPr>
      <m:oMathPara>
        <m:oMathParaPr>
          <m:jc m:val="left"/>
        </m:oMathParaPr>
        <m:oMath>
          <m:r>
            <m:rPr>
              <m:sty m:val="p"/>
            </m:rPr>
            <w:rPr>
              <w:rFonts w:ascii="Cambria Math" w:hAnsi="Cambria Math"/>
              <w:lang w:val="en-GB"/>
            </w:rPr>
            <m:t xml:space="preserve">  d)</m:t>
          </m:r>
          <m:nary>
            <m:naryPr>
              <m:limLoc m:val="undOvr"/>
              <m:subHide m:val="1"/>
              <m:supHide m:val="1"/>
              <m:ctrlPr>
                <w:rPr>
                  <w:rFonts w:ascii="Cambria Math" w:hAnsi="Cambria Math"/>
                  <w:lang w:val="en-GB"/>
                </w:rPr>
              </m:ctrlPr>
            </m:naryPr>
            <m:sub/>
            <m:sup/>
            <m:e>
              <m:r>
                <m:rPr>
                  <m:sty m:val="p"/>
                </m:rPr>
                <w:rPr>
                  <w:rFonts w:ascii="Cambria Math" w:hAnsi="Cambria Math"/>
                  <w:lang w:val="en-GB"/>
                </w:rPr>
                <m:t>cosh</m:t>
              </m:r>
            </m:e>
          </m:nary>
          <m:r>
            <m:rPr>
              <m:sty m:val="p"/>
            </m:rPr>
            <w:rPr>
              <w:rFonts w:ascii="Cambria Math" w:hAnsi="Cambria Math"/>
              <w:lang w:val="en-GB"/>
            </w:rPr>
            <m:t xml:space="preserve"> </m:t>
          </m:r>
          <m:d>
            <m:dPr>
              <m:ctrlPr>
                <w:rPr>
                  <w:rFonts w:ascii="Cambria Math" w:hAnsi="Cambria Math"/>
                  <w:lang w:val="en-GB"/>
                </w:rPr>
              </m:ctrlPr>
            </m:dPr>
            <m:e>
              <m:r>
                <m:rPr>
                  <m:sty m:val="p"/>
                </m:rPr>
                <w:rPr>
                  <w:rFonts w:ascii="Cambria Math" w:hAnsi="Cambria Math"/>
                  <w:lang w:val="en-GB"/>
                </w:rPr>
                <m:t>1+4x</m:t>
              </m:r>
            </m:e>
          </m:d>
          <m:r>
            <m:rPr>
              <m:sty m:val="p"/>
            </m:rPr>
            <w:rPr>
              <w:rFonts w:ascii="Cambria Math" w:hAnsi="Cambria Math"/>
              <w:lang w:val="en-GB"/>
            </w:rPr>
            <m:t>dx</m:t>
          </m:r>
        </m:oMath>
      </m:oMathPara>
    </w:p>
    <w:p w:rsidR="00B04F99" w:rsidRDefault="00B04F99" w:rsidP="00B04F99">
      <w:pPr>
        <w:pStyle w:val="Body-Content"/>
        <w:rPr>
          <w:lang w:val="en-GB"/>
        </w:rPr>
      </w:pPr>
      <w:permStart w:id="10113759" w:edGrp="everyone"/>
    </w:p>
    <w:p w:rsidR="00C819EF" w:rsidRDefault="00C819EF" w:rsidP="00B04F99">
      <w:pPr>
        <w:pStyle w:val="Body-Content"/>
        <w:rPr>
          <w:lang w:val="en-GB"/>
        </w:rPr>
      </w:pPr>
    </w:p>
    <w:p w:rsidR="00C819EF" w:rsidRDefault="00C819EF" w:rsidP="00B04F99">
      <w:pPr>
        <w:pStyle w:val="Body-Content"/>
        <w:rPr>
          <w:lang w:val="en-GB"/>
        </w:rPr>
      </w:pPr>
    </w:p>
    <w:p w:rsidR="00C819EF" w:rsidRDefault="00C819EF" w:rsidP="00B04F99">
      <w:pPr>
        <w:pStyle w:val="Body-Content"/>
        <w:rPr>
          <w:lang w:val="en-GB"/>
        </w:rPr>
      </w:pPr>
    </w:p>
    <w:p w:rsidR="00C819EF" w:rsidRDefault="00C819EF" w:rsidP="00B04F99">
      <w:pPr>
        <w:pStyle w:val="Body-Content"/>
        <w:rPr>
          <w:lang w:val="en-GB"/>
        </w:rPr>
      </w:pPr>
    </w:p>
    <w:p w:rsidR="00C819EF" w:rsidRDefault="00C819EF" w:rsidP="00B04F99">
      <w:pPr>
        <w:pStyle w:val="Body-Content"/>
        <w:rPr>
          <w:lang w:val="en-GB"/>
        </w:rPr>
      </w:pPr>
    </w:p>
    <w:permEnd w:id="10113759"/>
    <w:p w:rsidR="00C819EF" w:rsidRDefault="00C819EF" w:rsidP="00B04F99">
      <w:pPr>
        <w:pStyle w:val="Body-Content"/>
        <w:rPr>
          <w:lang w:val="en-GB"/>
        </w:rPr>
      </w:pPr>
    </w:p>
    <w:sectPr w:rsidR="00C819EF" w:rsidSect="00027058">
      <w:headerReference w:type="default" r:id="rId11"/>
      <w:footerReference w:type="default" r:id="rId12"/>
      <w:headerReference w:type="first" r:id="rId13"/>
      <w:footerReference w:type="first" r:id="rId14"/>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71C0" w:rsidRDefault="00A571C0" w:rsidP="000037FE">
      <w:r>
        <w:separator/>
      </w:r>
    </w:p>
  </w:endnote>
  <w:endnote w:type="continuationSeparator" w:id="0">
    <w:p w:rsidR="00A571C0" w:rsidRDefault="00A571C0"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148B" w:rsidRPr="0033148B" w:rsidRDefault="00D73AD7" w:rsidP="0033148B">
    <w:pPr>
      <w:tabs>
        <w:tab w:val="center" w:pos="4513"/>
        <w:tab w:val="right" w:pos="9026"/>
      </w:tabs>
      <w:spacing w:before="0" w:after="0" w:line="240" w:lineRule="auto"/>
      <w:jc w:val="left"/>
    </w:pPr>
    <w:r>
      <w:rPr>
        <w:noProof/>
        <w:lang w:val="en-US"/>
      </w:rPr>
      <mc:AlternateContent>
        <mc:Choice Requires="wps">
          <w:drawing>
            <wp:anchor distT="0" distB="0" distL="114300" distR="114300" simplePos="0" relativeHeight="251702272" behindDoc="0" locked="0" layoutInCell="1" allowOverlap="1" wp14:anchorId="03AC2409" wp14:editId="7DEF18CD">
              <wp:simplePos x="0" y="0"/>
              <wp:positionH relativeFrom="column">
                <wp:posOffset>4325620</wp:posOffset>
              </wp:positionH>
              <wp:positionV relativeFrom="paragraph">
                <wp:posOffset>303530</wp:posOffset>
              </wp:positionV>
              <wp:extent cx="2092025" cy="711835"/>
              <wp:effectExtent l="0" t="0" r="0" b="0"/>
              <wp:wrapNone/>
              <wp:docPr id="7617" name="Text Box 7617"/>
              <wp:cNvGraphicFramePr/>
              <a:graphic xmlns:a="http://schemas.openxmlformats.org/drawingml/2006/main">
                <a:graphicData uri="http://schemas.microsoft.com/office/word/2010/wordprocessingShape">
                  <wps:wsp>
                    <wps:cNvSpPr txBox="1"/>
                    <wps:spPr>
                      <a:xfrm>
                        <a:off x="0" y="0"/>
                        <a:ext cx="2092025" cy="711835"/>
                      </a:xfrm>
                      <a:prstGeom prst="rect">
                        <a:avLst/>
                      </a:prstGeom>
                      <a:noFill/>
                      <a:ln w="6350">
                        <a:noFill/>
                      </a:ln>
                    </wps:spPr>
                    <wps:txbx>
                      <w:txbxContent>
                        <w:p w:rsidR="00D73AD7" w:rsidRPr="00550813" w:rsidRDefault="00D73AD7" w:rsidP="00D73AD7">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3AC2409" id="_x0000_t202" coordsize="21600,21600" o:spt="202" path="m,l,21600r21600,l21600,xe">
              <v:stroke joinstyle="miter"/>
              <v:path gradientshapeok="t" o:connecttype="rect"/>
            </v:shapetype>
            <v:shape id="Text Box 7617" o:spid="_x0000_s1026" type="#_x0000_t202" style="position:absolute;margin-left:340.6pt;margin-top:23.9pt;width:164.75pt;height:56.0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3K9MgIAAFcEAAAOAAAAZHJzL2Uyb0RvYy54bWysVNtu2zAMfR+wfxD0vvjSXFojTpG1yDAg&#10;aAskQ58VWY4NWKImKbGzrx8lOxd0exr2olAkfSgeHmb+2MmGHIWxNaicJqOYEqE4FLXa5/THdvXl&#10;nhLrmCpYA0rk9CQsfVx8/jRvdSZSqKAphCEIomzW6pxWzuksiiyvhGR2BFooDJZgJHN4NfuoMKxF&#10;dNlEaRxPoxZMoQ1wYS16n/sgXQT8shTcvZalFY40OcW3uXCacO78GS3mLNsbpquaD89g//AKyWqF&#10;RS9Qz8wxcjD1H1Cy5gYslG7EQUZQljUXoQfsJok/dLOpmBahFyTH6gtN9v/B8pfjmyF1kdPZNJlR&#10;opjEKW1F58hX6EhwIketthmmbjQmuw4jOGvPnfdbdPrWu9JI/4tNEYwj26cLwx6PozONH9I4nVDC&#10;MTZLkvu7iYeJrl9rY903AZJ4I6cGJxiIZce1dX3qOcUXU7Cqmwb9LGsUaXM6vZvE4YNLBMEbhTWu&#10;b/WW63bd0MAOihP2ZaBXh9V8VWPxNbPujRmUA7aCEneveJQNYBEYLEoqML/+5vf5OCWMUtKivHJq&#10;fx6YEZQ03xXO7yEZj70ew2U8maV4MbeR3W1EHeQToIITXCbNg+nzXXM2SwPyHTdh6atiiCmOtXPq&#10;zuaT60WPm8TFchmSUIGaubXaaO6hPYee2m33zowe+Hc4uRc4C5FlH8bQ5/aDWB4clHWYkSe4Z3Xg&#10;HdUbpjxsml+P23vIuv4fLH4DAAD//wMAUEsDBBQABgAIAAAAIQAv4rZW4gAAAAsBAAAPAAAAZHJz&#10;L2Rvd25yZXYueG1sTI/BTsMwDIbvSLxDZCRuLGnFtq40naZKExKCw8Yu3NwmaysSpzTZVnh6shPc&#10;bPnT7+8v1pM17KxH3zuSkMwEME2NUz21Eg7v24cMmA9ICo0jLeFbe1iXtzcF5spdaKfP+9CyGEI+&#10;RwldCEPOuW86bdHP3KAp3o5utBjiOrZcjXiJ4dbwVIgFt9hT/NDhoKtON5/7k5XwUm3fcFenNvsx&#10;1fPrcTN8HT7mUt7fTZsnYEFP4Q+Gq35UhzI61e5EyjMjYZElaUQlPC5jhSsgErEEVsdpvloBLwv+&#10;v0P5CwAA//8DAFBLAQItABQABgAIAAAAIQC2gziS/gAAAOEBAAATAAAAAAAAAAAAAAAAAAAAAABb&#10;Q29udGVudF9UeXBlc10ueG1sUEsBAi0AFAAGAAgAAAAhADj9If/WAAAAlAEAAAsAAAAAAAAAAAAA&#10;AAAALwEAAF9yZWxzLy5yZWxzUEsBAi0AFAAGAAgAAAAhAPQDcr0yAgAAVwQAAA4AAAAAAAAAAAAA&#10;AAAALgIAAGRycy9lMm9Eb2MueG1sUEsBAi0AFAAGAAgAAAAhAC/itlbiAAAACwEAAA8AAAAAAAAA&#10;AAAAAAAAjAQAAGRycy9kb3ducmV2LnhtbFBLBQYAAAAABAAEAPMAAACbBQAAAAA=&#10;" filled="f" stroked="f" strokeweight=".5pt">
              <v:textbox>
                <w:txbxContent>
                  <w:p w:rsidR="00D73AD7" w:rsidRPr="00550813" w:rsidRDefault="00D73AD7" w:rsidP="00D73AD7">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v:textbox>
            </v:shape>
          </w:pict>
        </mc:Fallback>
      </mc:AlternateContent>
    </w:r>
    <w:r>
      <w:rPr>
        <w:noProof/>
        <w:lang w:val="en-US"/>
      </w:rPr>
      <mc:AlternateContent>
        <mc:Choice Requires="wps">
          <w:drawing>
            <wp:anchor distT="0" distB="0" distL="114300" distR="114300" simplePos="0" relativeHeight="251700224" behindDoc="0" locked="0" layoutInCell="1" allowOverlap="1" wp14:anchorId="5734A1D9" wp14:editId="1931F06E">
              <wp:simplePos x="0" y="0"/>
              <wp:positionH relativeFrom="column">
                <wp:posOffset>-1141730</wp:posOffset>
              </wp:positionH>
              <wp:positionV relativeFrom="paragraph">
                <wp:posOffset>246380</wp:posOffset>
              </wp:positionV>
              <wp:extent cx="2567305" cy="79121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rsidR="00D73AD7" w:rsidRPr="00550813" w:rsidRDefault="00D73AD7" w:rsidP="00D73AD7">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34A1D9" id="Text Box 58" o:spid="_x0000_s1027" type="#_x0000_t202" style="position:absolute;margin-left:-89.9pt;margin-top:19.4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6FNMgIAAFoEAAAOAAAAZHJzL2Uyb0RvYy54bWysVFFv2jAQfp+0/2D5fSRQoC0iVKwV0yTU&#10;VoKpz8ZxIFLi82xDwn79PjtAUbenaS/O+e58vu/7zpk+tHXFDsq6knTG+72UM6Ul5aXeZvzHevHl&#10;jjPnhc5FRVpl/Kgcf5h9/jRtzEQNaEdVrixDEe0mjcn4znszSRInd6oWrkdGaQQLsrXw2NptklvR&#10;oHpdJYM0HScN2dxYkso5eJ+6IJ/F+kWhpH8pCqc8qzKO3nxcbVw3YU1mUzHZWmF2pTy1If6hi1qU&#10;GpdeSj0JL9jeln+UqktpyVHhe5LqhIqilCpiAJp++gHNaieMilhAjjMXmtz/KyufD6+WlXnGR1BK&#10;ixoarVXr2VdqGVzgpzFugrSVQaJv4YfOZ7+DM8BuC1uHLwAxxMH08cJuqCbhHIzGtzfpiDOJ2O19&#10;f9CP9Cfvp411/puimgUj4xbqRVLFYek8OkHqOSVcpmlRVlVUsNKsyfj4ZpTGA5cITlQaBwOGrtdg&#10;+XbTRswXHBvKj4BnqRsQZ+SiRA9L4fyrsJgIIMKU+xcsRUW4i04WZzuyv/7mD/kQClHOGkxYxt3P&#10;vbCKs+q7hoT3/eEwjGTcDEe3A2zsdWRzHdH7+pEwxH28JyOjGfJ9dTYLS/UbHsM83IqQ0BJ3Z9yf&#10;zUffzT0ek1TzeUzCEBrhl3plZCgdWA0Mr9s3Yc1JBg8Bn+k8i2LyQY0ut9NjvvdUlFGqwHPH6ol+&#10;DHBU8PTYwgu53ses91/C7DcAAAD//wMAUEsDBBQABgAIAAAAIQBT4O8y4wAAAAsBAAAPAAAAZHJz&#10;L2Rvd25yZXYueG1sTI9NT8MwDIbvSPyHyEjctnTdB6U0naZKExJih41duLlN1lY0TmmyrfDrMSc4&#10;WZYfvX7ebD3aTlzM4FtHCmbTCIShyumWagXHt+0kAeEDksbOkVHwZTys89ubDFPtrrQ3l0OoBYeQ&#10;T1FBE0KfSumrxlj0U9cb4tvJDRYDr0Mt9YBXDredjKNoJS22xB8a7E3RmOrjcLYKXortDvdlbJPv&#10;rnh+PW36z+P7Uqn7u3HzBCKYMfzB8KvP6pCzU+nOpL3oFExmD4/sHhTME55MxPFiCaJkdDVfgMwz&#10;+b9D/gMAAP//AwBQSwECLQAUAAYACAAAACEAtoM4kv4AAADhAQAAEwAAAAAAAAAAAAAAAAAAAAAA&#10;W0NvbnRlbnRfVHlwZXNdLnhtbFBLAQItABQABgAIAAAAIQA4/SH/1gAAAJQBAAALAAAAAAAAAAAA&#10;AAAAAC8BAABfcmVscy8ucmVsc1BLAQItABQABgAIAAAAIQBaH6FNMgIAAFoEAAAOAAAAAAAAAAAA&#10;AAAAAC4CAABkcnMvZTJvRG9jLnhtbFBLAQItABQABgAIAAAAIQBT4O8y4wAAAAsBAAAPAAAAAAAA&#10;AAAAAAAAAIwEAABkcnMvZG93bnJldi54bWxQSwUGAAAAAAQABADzAAAAnAUAAAAA&#10;" filled="f" stroked="f" strokeweight=".5pt">
              <v:textbox>
                <w:txbxContent>
                  <w:p w:rsidR="00D73AD7" w:rsidRPr="00550813" w:rsidRDefault="00D73AD7" w:rsidP="00D73AD7">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2BE16356" wp14:editId="00AC96A3">
          <wp:simplePos x="0" y="0"/>
          <wp:positionH relativeFrom="column">
            <wp:posOffset>2124710</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3E231561" wp14:editId="62F7F0D2">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119C7"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40228DF8" wp14:editId="08AD2D34">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FBC90BE" wp14:editId="01BB8984">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4B5C9AA" wp14:editId="052EDEDA">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5C9AA" id="_x0000_t202" coordsize="21600,21600" o:spt="202" path="m,l,21600r21600,l21600,xe">
              <v:stroke joinstyle="miter"/>
              <v:path gradientshapeok="t" o:connecttype="rect"/>
            </v:shapetype>
            <v:shape id="Text Box 9" o:spid="_x0000_s1028"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kEDLQIAAF0EAAAOAAAAZHJzL2Uyb0RvYy54bWysVN9v2jAQfp+0/8Hyewmh0EJEqFgrpkmo&#10;rQRTn41jk0ixz7MNCfvrd3YIZd2epuXBuV853933XeYPrarJUVhXgc5pOhhSIjSHotL7nH7frm6m&#10;lDjPdMFq0CKnJ+How+Lzp3ljMjGCEupCWIJJtMsak9PSe5MlieOlUMwNwAiNTglWMY+q3SeFZQ1m&#10;V3UyGg7vkgZsYSxw4RxanzonXcT8UgruX6R0wpM6p1ibj6eN5y6cyWLOsr1lpqz4uQz2D1UoVmm8&#10;9JLqiXlGDrb6I5WquAUH0g84qASkrLiIPWA36fBDN5uSGRF7weE4cxmT+39p+fPx1ZKqyOmMEs0U&#10;QrQVrSdfoCWzMJ3GuAyDNgbDfItmRLm3OzSGpltpVXhjOwT9OOfTZbYhGUfj7TQd4kMJR99dej+d&#10;TEKa5P1rY53/KkCRIOTUInZxpOy4dr4L7UPCZRpWVV1H/Gr9mwFzdhYRCXD+OjTSFRwk3+7a2Pao&#10;b2YHxQl7tNBxxBm+qrCQNXP+lVkkBdaORPcveMgampzCWaKkBPvzb/YQj1ihl5IGSZZT9+PArKCk&#10;/qYRxVk6HgdWRmU8uR+hYq89u2uPPqhHQB6nuFKGRzHE+7oXpQX1hvuwDLeii2mOd+fU9+Kj76iP&#10;+8TFchmDkIeG+bXeGB5Sh0mGMW/bN2bNGQuPKD5DT0eWfYCki+0wWB48yCriFebcTRVxDgpyOCJ+&#10;3rewJNd6jHr/Kyx+AQAA//8DAFBLAwQUAAYACAAAACEANRkGbt8AAAANAQAADwAAAGRycy9kb3du&#10;cmV2LnhtbEyPzU7DMBCE70i8g7VI3KidKmnaEKdCIK4gyo/Umxtvk4h4HcVuE96ehQscd+bT7Ey5&#10;nV0vzjiGzpOGZKFAINXedtRoeHt9vFmDCNGQNb0n1PCFAbbV5UVpCusnesHzLjaCQygURkMb41BI&#10;GeoWnQkLPyCxd/SjM5HPsZF2NBOHu14ulVpJZzriD60Z8L7F+nN3chren477j1Q9Nw8uGyY/K0lu&#10;I7W+vprvbkFEnOMfDD/1uTpU3OngT2SD6DUs0zRjlI1VkucgGFn/SgeW8iRTIKtS/l9RfQMAAP//&#10;AwBQSwECLQAUAAYACAAAACEAtoM4kv4AAADhAQAAEwAAAAAAAAAAAAAAAAAAAAAAW0NvbnRlbnRf&#10;VHlwZXNdLnhtbFBLAQItABQABgAIAAAAIQA4/SH/1gAAAJQBAAALAAAAAAAAAAAAAAAAAC8BAABf&#10;cmVscy8ucmVsc1BLAQItABQABgAIAAAAIQBdVkEDLQIAAF0EAAAOAAAAAAAAAAAAAAAAAC4CAABk&#10;cnMvZTJvRG9jLnhtbFBLAQItABQABgAIAAAAIQA1GQZu3wAAAA0BAAAPAAAAAAAAAAAAAAAAAIcE&#10;AABkcnMvZG93bnJldi54bWxQSwUGAAAAAAQABADzAAAAkwUAAAAA&#10;" filled="f" stroked="f">
              <v:textbo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71C0" w:rsidRDefault="00A571C0" w:rsidP="000037FE">
      <w:r>
        <w:separator/>
      </w:r>
    </w:p>
  </w:footnote>
  <w:footnote w:type="continuationSeparator" w:id="0">
    <w:p w:rsidR="00A571C0" w:rsidRDefault="00A571C0"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Pr="0033148B" w:rsidRDefault="0033148B" w:rsidP="0033148B">
    <w:pPr>
      <w:pStyle w:val="Header"/>
    </w:pPr>
    <w:r>
      <w:rPr>
        <w:noProof/>
        <w:lang w:val="en-US"/>
      </w:rPr>
      <w:drawing>
        <wp:anchor distT="0" distB="0" distL="0" distR="0" simplePos="0" relativeHeight="251689984" behindDoc="1" locked="0" layoutInCell="1" allowOverlap="1" wp14:anchorId="14D05BE6" wp14:editId="5AE7C797">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11D83A8A" wp14:editId="0436DCCB">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6"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1"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6"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0"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5"/>
  </w:num>
  <w:num w:numId="4">
    <w:abstractNumId w:val="45"/>
  </w:num>
  <w:num w:numId="5">
    <w:abstractNumId w:val="25"/>
  </w:num>
  <w:num w:numId="6">
    <w:abstractNumId w:val="27"/>
  </w:num>
  <w:num w:numId="7">
    <w:abstractNumId w:val="43"/>
  </w:num>
  <w:num w:numId="8">
    <w:abstractNumId w:val="30"/>
  </w:num>
  <w:num w:numId="9">
    <w:abstractNumId w:val="18"/>
  </w:num>
  <w:num w:numId="10">
    <w:abstractNumId w:val="36"/>
  </w:num>
  <w:num w:numId="11">
    <w:abstractNumId w:val="0"/>
  </w:num>
  <w:num w:numId="12">
    <w:abstractNumId w:val="23"/>
  </w:num>
  <w:num w:numId="13">
    <w:abstractNumId w:val="19"/>
  </w:num>
  <w:num w:numId="14">
    <w:abstractNumId w:val="14"/>
  </w:num>
  <w:num w:numId="15">
    <w:abstractNumId w:val="6"/>
  </w:num>
  <w:num w:numId="16">
    <w:abstractNumId w:val="11"/>
  </w:num>
  <w:num w:numId="17">
    <w:abstractNumId w:val="1"/>
  </w:num>
  <w:num w:numId="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9"/>
  </w:num>
  <w:num w:numId="20">
    <w:abstractNumId w:val="17"/>
  </w:num>
  <w:num w:numId="21">
    <w:abstractNumId w:val="38"/>
  </w:num>
  <w:num w:numId="22">
    <w:abstractNumId w:val="5"/>
  </w:num>
  <w:num w:numId="23">
    <w:abstractNumId w:val="35"/>
  </w:num>
  <w:num w:numId="24">
    <w:abstractNumId w:val="39"/>
  </w:num>
  <w:num w:numId="25">
    <w:abstractNumId w:val="12"/>
  </w:num>
  <w:num w:numId="26">
    <w:abstractNumId w:val="3"/>
  </w:num>
  <w:num w:numId="27">
    <w:abstractNumId w:val="4"/>
  </w:num>
  <w:num w:numId="28">
    <w:abstractNumId w:val="13"/>
  </w:num>
  <w:num w:numId="29">
    <w:abstractNumId w:val="20"/>
  </w:num>
  <w:num w:numId="30">
    <w:abstractNumId w:val="31"/>
  </w:num>
  <w:num w:numId="31">
    <w:abstractNumId w:val="41"/>
  </w:num>
  <w:num w:numId="32">
    <w:abstractNumId w:val="8"/>
  </w:num>
  <w:num w:numId="33">
    <w:abstractNumId w:val="9"/>
  </w:num>
  <w:num w:numId="34">
    <w:abstractNumId w:val="21"/>
  </w:num>
  <w:num w:numId="35">
    <w:abstractNumId w:val="32"/>
  </w:num>
  <w:num w:numId="36">
    <w:abstractNumId w:val="37"/>
  </w:num>
  <w:num w:numId="37">
    <w:abstractNumId w:val="28"/>
  </w:num>
  <w:num w:numId="38">
    <w:abstractNumId w:val="22"/>
  </w:num>
  <w:num w:numId="39">
    <w:abstractNumId w:val="16"/>
  </w:num>
  <w:num w:numId="40">
    <w:abstractNumId w:val="24"/>
  </w:num>
  <w:num w:numId="41">
    <w:abstractNumId w:val="34"/>
  </w:num>
  <w:num w:numId="42">
    <w:abstractNumId w:val="33"/>
  </w:num>
  <w:num w:numId="43">
    <w:abstractNumId w:val="2"/>
  </w:num>
  <w:num w:numId="44">
    <w:abstractNumId w:val="44"/>
  </w:num>
  <w:num w:numId="45">
    <w:abstractNumId w:val="40"/>
  </w:num>
  <w:num w:numId="46">
    <w:abstractNumId w:val="26"/>
  </w:num>
  <w:num w:numId="47">
    <w:abstractNumId w:val="4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zZEfke+qHSNqTL+OLP1bqK1W01UUXl92AVbzgc8MLXnSUuYboIoC6mjI4juXzoTeoT2Sy+Qwoqwz3nzDVrUv1w==" w:salt="KuGv/eJM9/UAueW8cQ7B2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B04F99"/>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67F78"/>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4A07"/>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1CEF"/>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571C0"/>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4F99"/>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32F1"/>
    <w:rsid w:val="00B8567C"/>
    <w:rsid w:val="00B8574F"/>
    <w:rsid w:val="00B97D65"/>
    <w:rsid w:val="00BA2F03"/>
    <w:rsid w:val="00BB1A3C"/>
    <w:rsid w:val="00BB3874"/>
    <w:rsid w:val="00BB77EA"/>
    <w:rsid w:val="00BB7D9B"/>
    <w:rsid w:val="00BC1FB2"/>
    <w:rsid w:val="00BC321E"/>
    <w:rsid w:val="00BC48DC"/>
    <w:rsid w:val="00BC5412"/>
    <w:rsid w:val="00BC7340"/>
    <w:rsid w:val="00BD094C"/>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9EF"/>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73AD7"/>
    <w:rsid w:val="00D74E64"/>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D5FCD"/>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A8336A"/>
  <w15:docId w15:val="{4D5FE23B-A3BB-4C1B-AD4B-E57D81B19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34" ma:contentTypeDescription="Create a new document." ma:contentTypeScope="" ma:versionID="54621f6e248bb1c887f01e42ec49c52d">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1783a5f1a9c914dc5e2f69102b26a8aa"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2.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3.xml><?xml version="1.0" encoding="utf-8"?>
<ds:datastoreItem xmlns:ds="http://schemas.openxmlformats.org/officeDocument/2006/customXml" ds:itemID="{7DB152E5-F062-4A27-8457-617143CEC978}"/>
</file>

<file path=customXml/itemProps4.xml><?xml version="1.0" encoding="utf-8"?>
<ds:datastoreItem xmlns:ds="http://schemas.openxmlformats.org/officeDocument/2006/customXml" ds:itemID="{784CF013-3CF9-4098-8574-76E722B5C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AIE_Class Activities Template_V070322.dotx</Template>
  <TotalTime>17</TotalTime>
  <Pages>1</Pages>
  <Words>31</Words>
  <Characters>180</Characters>
  <Application>Microsoft Office Word</Application>
  <DocSecurity>8</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5</cp:revision>
  <cp:lastPrinted>2021-08-23T20:31:00Z</cp:lastPrinted>
  <dcterms:created xsi:type="dcterms:W3CDTF">2022-09-29T12:25:00Z</dcterms:created>
  <dcterms:modified xsi:type="dcterms:W3CDTF">2023-08-16T11:21:00Z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ies>
</file>