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4818E"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3273BC">
        <w:rPr>
          <w:rFonts w:eastAsiaTheme="majorEastAsia"/>
          <w:bCs/>
          <w:color w:val="000000" w:themeColor="text1"/>
          <w:sz w:val="32"/>
          <w:szCs w:val="32"/>
          <w:u w:color="FD972B"/>
          <w:lang w:eastAsia="en-GB"/>
        </w:rPr>
        <w:t>3-4</w:t>
      </w:r>
    </w:p>
    <w:p w14:paraId="261AD0F2" w14:textId="77777777" w:rsidR="003907BE" w:rsidRPr="003907BE" w:rsidRDefault="003907BE" w:rsidP="003907BE">
      <w:pPr>
        <w:rPr>
          <w:color w:val="000000" w:themeColor="text1"/>
        </w:rPr>
      </w:pPr>
      <w:bookmarkStart w:id="0" w:name="_Toc277776548"/>
      <w:bookmarkStart w:id="1" w:name="_Toc13745201"/>
      <w:bookmarkStart w:id="2" w:name="_Toc79457782"/>
    </w:p>
    <w:p w14:paraId="6DCE9BC5" w14:textId="77777777" w:rsidR="003907BE" w:rsidRPr="003907BE" w:rsidRDefault="003907BE" w:rsidP="00645948">
      <w:pPr>
        <w:pStyle w:val="Heading3"/>
      </w:pPr>
      <w:r w:rsidRPr="003907BE">
        <w:t>Question</w:t>
      </w:r>
      <w:r w:rsidR="00645948">
        <w:t xml:space="preserve"> 1</w:t>
      </w:r>
    </w:p>
    <w:bookmarkEnd w:id="0"/>
    <w:bookmarkEnd w:id="1"/>
    <w:bookmarkEnd w:id="2"/>
    <w:p w14:paraId="27A98349" w14:textId="77777777" w:rsidR="009E4DF3" w:rsidRDefault="003273BC" w:rsidP="00B378B9">
      <w:pPr>
        <w:pStyle w:val="Body-Content"/>
        <w:rPr>
          <w:lang w:val="en-GB"/>
        </w:rPr>
      </w:pPr>
      <w:r w:rsidRPr="003273BC">
        <w:rPr>
          <w:lang w:val="en-GB"/>
        </w:rPr>
        <w:t>Figure 3</w:t>
      </w:r>
      <w:r w:rsidR="00664B1B">
        <w:rPr>
          <w:lang w:val="en-GB"/>
        </w:rPr>
        <w:t>-</w:t>
      </w:r>
      <w:r w:rsidRPr="003273BC">
        <w:rPr>
          <w:lang w:val="en-GB"/>
        </w:rPr>
        <w:t xml:space="preserve">4 shows a composite volume made up of a cone, a cylinder and a sphere </w:t>
      </w:r>
      <w:r w:rsidR="00664B1B">
        <w:rPr>
          <w:lang w:val="en-GB"/>
        </w:rPr>
        <w:t>with</w:t>
      </w:r>
      <w:r w:rsidRPr="003273BC">
        <w:rPr>
          <w:lang w:val="en-GB"/>
        </w:rPr>
        <w:t xml:space="preserve"> the dimensions as </w:t>
      </w:r>
      <w:r w:rsidR="00664B1B">
        <w:rPr>
          <w:lang w:val="en-GB"/>
        </w:rPr>
        <w:t>provided</w:t>
      </w:r>
      <w:r w:rsidRPr="003273BC">
        <w:rPr>
          <w:lang w:val="en-GB"/>
        </w:rPr>
        <w:t xml:space="preserve">. </w:t>
      </w:r>
      <w:r w:rsidR="00664B1B">
        <w:rPr>
          <w:lang w:val="en-GB"/>
        </w:rPr>
        <w:t>Assume that</w:t>
      </w:r>
      <w:r w:rsidRPr="003273BC">
        <w:rPr>
          <w:lang w:val="en-GB"/>
        </w:rPr>
        <w:t xml:space="preserve"> all volumes have the same density</w:t>
      </w:r>
      <w:r w:rsidR="00664B1B">
        <w:rPr>
          <w:lang w:val="en-GB"/>
        </w:rPr>
        <w:t>.</w:t>
      </w:r>
      <w:r w:rsidRPr="003273BC">
        <w:rPr>
          <w:lang w:val="en-GB"/>
        </w:rPr>
        <w:t xml:space="preserve"> </w:t>
      </w:r>
    </w:p>
    <w:p w14:paraId="2A3AB5D3" w14:textId="28322B07" w:rsidR="003273BC" w:rsidRPr="003273BC" w:rsidRDefault="00664B1B" w:rsidP="00B378B9">
      <w:pPr>
        <w:pStyle w:val="Body-Content"/>
        <w:rPr>
          <w:lang w:val="en-GB"/>
        </w:rPr>
      </w:pPr>
      <w:r>
        <w:rPr>
          <w:lang w:val="en-GB"/>
        </w:rPr>
        <w:t>C</w:t>
      </w:r>
      <w:r w:rsidR="003273BC" w:rsidRPr="003273BC">
        <w:rPr>
          <w:lang w:val="en-GB"/>
        </w:rPr>
        <w:t>alculate the position of the centre of gravity as measured from the apex of the cone</w:t>
      </w:r>
      <w:r w:rsidR="003273BC" w:rsidRPr="003273BC">
        <w:rPr>
          <w:b/>
          <w:lang w:val="en-GB"/>
        </w:rPr>
        <w:t>.</w:t>
      </w:r>
      <w:r w:rsidR="003273BC" w:rsidRPr="003273BC">
        <w:rPr>
          <w:lang w:val="en-GB"/>
        </w:rPr>
        <w:t xml:space="preserve"> </w:t>
      </w:r>
    </w:p>
    <w:p w14:paraId="295E30CD" w14:textId="77777777" w:rsidR="003273BC" w:rsidRPr="003273BC" w:rsidRDefault="003273BC" w:rsidP="00B378B9">
      <w:pPr>
        <w:pStyle w:val="Body-Content"/>
        <w:jc w:val="center"/>
        <w:rPr>
          <w:b/>
          <w:lang w:val="en-GB"/>
        </w:rPr>
      </w:pPr>
      <w:r w:rsidRPr="003273BC">
        <w:rPr>
          <w:lang w:val="en-GB"/>
        </w:rPr>
        <w:object w:dxaOrig="14070" w:dyaOrig="7485" w14:anchorId="7AF7F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25pt;height:137.25pt" o:ole="">
            <v:imagedata r:id="rId11" o:title="" croptop="37716f" cropleft="18488f" cropright="12917f"/>
          </v:shape>
          <o:OLEObject Type="Embed" ProgID="AutoCAD.Drawing.15" ShapeID="_x0000_i1025" DrawAspect="Content" ObjectID="_1768198452" r:id="rId12"/>
        </w:object>
      </w:r>
    </w:p>
    <w:p w14:paraId="1D82F773" w14:textId="067367C0" w:rsidR="003273BC" w:rsidRPr="00664B1B" w:rsidRDefault="003273BC" w:rsidP="00664B1B">
      <w:pPr>
        <w:pStyle w:val="Caption"/>
      </w:pPr>
      <w:r w:rsidRPr="00664B1B">
        <w:t>Figure 3</w:t>
      </w:r>
      <w:r w:rsidR="00664B1B" w:rsidRPr="00664B1B">
        <w:t>-</w:t>
      </w:r>
      <w:r w:rsidRPr="00664B1B">
        <w:t>4</w:t>
      </w:r>
    </w:p>
    <w:p w14:paraId="445BBB7D" w14:textId="77777777" w:rsidR="003907BE" w:rsidRDefault="003907BE" w:rsidP="00B378B9">
      <w:pPr>
        <w:pStyle w:val="Body-Content"/>
        <w:rPr>
          <w:lang w:val="en-GB"/>
        </w:rPr>
      </w:pPr>
      <w:permStart w:id="1442348596" w:edGrp="everyone"/>
    </w:p>
    <w:p w14:paraId="0E34738B" w14:textId="77777777" w:rsidR="00B378B9" w:rsidRDefault="00B378B9" w:rsidP="00B378B9">
      <w:pPr>
        <w:pStyle w:val="Body-Content"/>
        <w:rPr>
          <w:lang w:val="en-GB"/>
        </w:rPr>
      </w:pPr>
    </w:p>
    <w:p w14:paraId="0D4159C4" w14:textId="77777777" w:rsidR="00B378B9" w:rsidRDefault="00B378B9" w:rsidP="00B378B9">
      <w:pPr>
        <w:pStyle w:val="Body-Content"/>
        <w:rPr>
          <w:lang w:val="en-GB"/>
        </w:rPr>
      </w:pPr>
    </w:p>
    <w:p w14:paraId="1F1D6582" w14:textId="77777777" w:rsidR="00B378B9" w:rsidRDefault="00B378B9" w:rsidP="00B378B9">
      <w:pPr>
        <w:pStyle w:val="Body-Content"/>
        <w:rPr>
          <w:lang w:val="en-GB"/>
        </w:rPr>
      </w:pPr>
    </w:p>
    <w:p w14:paraId="45CBF3A2" w14:textId="77777777" w:rsidR="00B378B9" w:rsidRDefault="00B378B9" w:rsidP="00B378B9">
      <w:pPr>
        <w:pStyle w:val="Body-Content"/>
        <w:rPr>
          <w:lang w:val="en-GB"/>
        </w:rPr>
      </w:pPr>
    </w:p>
    <w:p w14:paraId="3C4E6BAA" w14:textId="77777777" w:rsidR="00B378B9" w:rsidRDefault="00B378B9" w:rsidP="00B378B9">
      <w:pPr>
        <w:pStyle w:val="Body-Content"/>
        <w:rPr>
          <w:lang w:val="en-GB"/>
        </w:rPr>
      </w:pPr>
    </w:p>
    <w:p w14:paraId="27851C1F" w14:textId="77777777" w:rsidR="00B378B9" w:rsidRDefault="00B378B9" w:rsidP="00B378B9">
      <w:pPr>
        <w:pStyle w:val="Body-Content"/>
        <w:rPr>
          <w:lang w:val="en-GB"/>
        </w:rPr>
      </w:pPr>
    </w:p>
    <w:p w14:paraId="3894900D" w14:textId="77777777" w:rsidR="00B378B9" w:rsidRDefault="00B378B9" w:rsidP="00B378B9">
      <w:pPr>
        <w:pStyle w:val="Body-Content"/>
        <w:rPr>
          <w:lang w:val="en-GB"/>
        </w:rPr>
      </w:pPr>
    </w:p>
    <w:p w14:paraId="366724CE" w14:textId="77777777" w:rsidR="00B378B9" w:rsidRDefault="00B378B9" w:rsidP="00B378B9">
      <w:pPr>
        <w:pStyle w:val="Body-Content"/>
        <w:rPr>
          <w:lang w:val="en-GB"/>
        </w:rPr>
      </w:pPr>
    </w:p>
    <w:p w14:paraId="2DFBC3C3" w14:textId="77777777" w:rsidR="00B378B9" w:rsidRDefault="00B378B9" w:rsidP="00B378B9">
      <w:pPr>
        <w:pStyle w:val="Body-Content"/>
        <w:rPr>
          <w:lang w:val="en-GB"/>
        </w:rPr>
      </w:pPr>
    </w:p>
    <w:p w14:paraId="2E91C9E9" w14:textId="77777777" w:rsidR="00B378B9" w:rsidRDefault="00B378B9" w:rsidP="00B378B9">
      <w:pPr>
        <w:pStyle w:val="Body-Content"/>
        <w:rPr>
          <w:lang w:val="en-GB"/>
        </w:rPr>
      </w:pPr>
    </w:p>
    <w:p w14:paraId="29FBC0B8" w14:textId="77777777" w:rsidR="00B378B9" w:rsidRDefault="00B378B9" w:rsidP="00B378B9">
      <w:pPr>
        <w:pStyle w:val="Body-Content"/>
        <w:rPr>
          <w:lang w:val="en-GB"/>
        </w:rPr>
      </w:pPr>
    </w:p>
    <w:p w14:paraId="3A1D1ADA" w14:textId="77777777" w:rsidR="00B378B9" w:rsidRDefault="00B378B9" w:rsidP="00B378B9">
      <w:pPr>
        <w:pStyle w:val="Body-Content"/>
        <w:rPr>
          <w:lang w:val="en-GB"/>
        </w:rPr>
      </w:pPr>
    </w:p>
    <w:p w14:paraId="099BE607" w14:textId="77777777" w:rsidR="00B378B9" w:rsidRDefault="00B378B9" w:rsidP="00B378B9">
      <w:pPr>
        <w:pStyle w:val="Body-Content"/>
        <w:rPr>
          <w:lang w:val="en-GB"/>
        </w:rPr>
      </w:pPr>
    </w:p>
    <w:p w14:paraId="3CD4634D" w14:textId="77777777" w:rsidR="00B378B9" w:rsidRDefault="00B378B9" w:rsidP="00B378B9">
      <w:pPr>
        <w:pStyle w:val="Body-Content"/>
        <w:rPr>
          <w:lang w:val="en-GB"/>
        </w:rPr>
      </w:pPr>
    </w:p>
    <w:p w14:paraId="3AF242C3" w14:textId="77777777" w:rsidR="00645948" w:rsidRPr="003907BE" w:rsidRDefault="00645948" w:rsidP="00B378B9">
      <w:pPr>
        <w:pStyle w:val="Body-Content"/>
        <w:rPr>
          <w:lang w:val="en-GB"/>
        </w:rPr>
      </w:pPr>
      <w:bookmarkStart w:id="3" w:name="_GoBack"/>
      <w:bookmarkEnd w:id="3"/>
      <w:permEnd w:id="1442348596"/>
    </w:p>
    <w:sectPr w:rsidR="00645948" w:rsidRPr="003907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51C903" w14:textId="77777777" w:rsidR="00BB4903" w:rsidRDefault="00BB4903" w:rsidP="000037FE">
      <w:r>
        <w:separator/>
      </w:r>
    </w:p>
  </w:endnote>
  <w:endnote w:type="continuationSeparator" w:id="0">
    <w:p w14:paraId="776B1CDC" w14:textId="77777777" w:rsidR="00BB4903" w:rsidRDefault="00BB4903"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E8B79" w14:textId="7BF9E29A" w:rsidR="0033148B" w:rsidRPr="0033148B" w:rsidRDefault="002064B0"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3C771B31" wp14:editId="6A7DCB44">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2E8FC220" w14:textId="77777777" w:rsidR="002064B0" w:rsidRPr="00550813" w:rsidRDefault="002064B0" w:rsidP="002064B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771B31" id="_x0000_t202" coordsize="21600,21600" o:spt="202" path="m,l,21600r21600,l21600,xe">
              <v:stroke joinstyle="miter"/>
              <v:path gradientshapeok="t" o:connecttype="rect"/>
            </v:shapetype>
            <v:shape id="Text Box 8" o:spid="_x0000_s1026"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" filled="f" stroked="f" strokeweight=".5pt">
              <v:textbox>
                <w:txbxContent>
                  <w:p w14:paraId="2E8FC220" w14:textId="77777777" w:rsidR="002064B0" w:rsidRPr="00550813" w:rsidRDefault="002064B0" w:rsidP="002064B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5ED035DE" wp14:editId="6E3B1AC9">
              <wp:simplePos x="0" y="0"/>
              <wp:positionH relativeFrom="column">
                <wp:posOffset>4297045</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6F15D1F3" w14:textId="77777777" w:rsidR="002064B0" w:rsidRPr="00550813" w:rsidRDefault="002064B0" w:rsidP="002064B0">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D035DE" id="Text Box 5" o:spid="_x0000_s1027" type="#_x0000_t202" style="position:absolute;margin-left:338.35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" filled="f" stroked="f" strokeweight=".5pt">
              <v:textbox>
                <w:txbxContent>
                  <w:p w14:paraId="6F15D1F3" w14:textId="77777777" w:rsidR="002064B0" w:rsidRPr="00550813" w:rsidRDefault="002064B0" w:rsidP="002064B0">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DED7BC5" wp14:editId="06EFC6B7">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64E73F88" wp14:editId="167D2B83">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7ADFB14"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5AFAF1AB" wp14:editId="4A9F8539">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5538D0"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3FF7576C" wp14:editId="0EE1B14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4E71577B"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35A27D1" wp14:editId="34B6338D">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CE46BA8"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202F826"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5A27D1"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4CE46BA8"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202F826"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D74741" w14:textId="77777777" w:rsidR="00BB4903" w:rsidRDefault="00BB4903" w:rsidP="000037FE">
      <w:r>
        <w:separator/>
      </w:r>
    </w:p>
  </w:footnote>
  <w:footnote w:type="continuationSeparator" w:id="0">
    <w:p w14:paraId="0CE94E64" w14:textId="77777777" w:rsidR="00BB4903" w:rsidRDefault="00BB4903"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1C911"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3AB4C6BE" wp14:editId="44394A61">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6929A"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08D35A6" wp14:editId="745019B6">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W54AlH8T2InsnzcjNZasnnewT/L/F5fYPuw70ZVFsVIW6ym8XKe14jGAPBEjg8xvvo3M5DTw8iiw89wR50IN7A==" w:salt="SJflD52998PcAqEaJvzWJ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3273BC"/>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4862"/>
    <w:rsid w:val="001B5880"/>
    <w:rsid w:val="001C42B2"/>
    <w:rsid w:val="001D2EB0"/>
    <w:rsid w:val="001D577C"/>
    <w:rsid w:val="001D5CB8"/>
    <w:rsid w:val="001E249F"/>
    <w:rsid w:val="001F7390"/>
    <w:rsid w:val="00201142"/>
    <w:rsid w:val="002064B0"/>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B50"/>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273BC"/>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2D96"/>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4B1B"/>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4DF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378B9"/>
    <w:rsid w:val="00B42A38"/>
    <w:rsid w:val="00B46A28"/>
    <w:rsid w:val="00B527BE"/>
    <w:rsid w:val="00B57261"/>
    <w:rsid w:val="00B609EC"/>
    <w:rsid w:val="00B62F9E"/>
    <w:rsid w:val="00B6302C"/>
    <w:rsid w:val="00B65697"/>
    <w:rsid w:val="00B70CAF"/>
    <w:rsid w:val="00B8567C"/>
    <w:rsid w:val="00B8574F"/>
    <w:rsid w:val="00B97D65"/>
    <w:rsid w:val="00BA2F03"/>
    <w:rsid w:val="00BB1A3C"/>
    <w:rsid w:val="00BB3874"/>
    <w:rsid w:val="00BB4903"/>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BAC85"/>
  <w15:docId w15:val="{09C76912-1BFB-43B4-8961-870E1C458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664B1B"/>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FACF2C84-65CA-487D-A575-649C746112AC}"/>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4DFD1BB2-B359-4636-A710-3264AC58E845}">
  <ds:schemaRefs>
    <ds:schemaRef ds:uri="http://schemas.openxmlformats.org/officeDocument/2006/bibliography"/>
  </ds:schemaRefs>
</ds:datastoreItem>
</file>

<file path=customXml/itemProps5.xml><?xml version="1.0" encoding="utf-8"?>
<ds:datastoreItem xmlns:ds="http://schemas.openxmlformats.org/officeDocument/2006/customXml" ds:itemID="{ACF9E11E-9ED0-4C4A-9E9C-0EEECB6540B9}"/>
</file>

<file path=docProps/app.xml><?xml version="1.0" encoding="utf-8"?>
<Properties xmlns="http://schemas.openxmlformats.org/officeDocument/2006/extended-properties" xmlns:vt="http://schemas.openxmlformats.org/officeDocument/2006/docPropsVTypes">
  <Template>AIE_Class Activities Template_V070322.dotx</Template>
  <TotalTime>5</TotalTime>
  <Pages>1</Pages>
  <Words>49</Words>
  <Characters>282</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3-4</vt:lpstr>
      <vt:lpstr>        Question 1</vt:lpstr>
      <vt:lpstr>        Question 2</vt:lpstr>
      <vt:lpstr>        Question 3</vt:lpstr>
    </vt:vector>
  </TitlesOfParts>
  <Company/>
  <LinksUpToDate>false</LinksUpToDate>
  <CharactersWithSpaces>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2022-09-30T10:06:00Z</dcterms:created>
  <dcterms:modified xsi:type="dcterms:W3CDTF">2024-01-31T07:27:00Z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