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2272608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fr-FR"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2D0AF960E31C4B82990B802B9D775A3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ESGI 2014</w:t>
                    </w:r>
                  </w:p>
                </w:tc>
              </w:sdtContent>
            </w:sdt>
          </w:tr>
          <w:tr w:rsidR="00094A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B965A3ED7EF4540A2C6F82A3A645FA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Warning Community</w:t>
                    </w:r>
                  </w:p>
                </w:tc>
              </w:sdtContent>
            </w:sdt>
          </w:tr>
          <w:tr w:rsidR="00094A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01DA8B16536A4866B93C9F222EA50D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Cahier des charges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4A2C" w:rsidRDefault="00094A2C">
                <w:pPr>
                  <w:pStyle w:val="NoSpacing"/>
                  <w:jc w:val="center"/>
                </w:pPr>
              </w:p>
            </w:tc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92E710B96B7E4B868DB9E2836B467F6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fr-FR"/>
                      </w:rPr>
                      <w:t>Y.ARNAUVE – E.IMBART – R.NADIRE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74F8D6B3F6BF434B93922B9F45292E45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Professeur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 : </w:t>
                    </w:r>
                    <w:proofErr w:type="spellStart"/>
                    <w:r>
                      <w:rPr>
                        <w:b/>
                        <w:bCs/>
                      </w:rPr>
                      <w:t>Mme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 ROELS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sdt>
              <w:sdtPr>
                <w:alias w:val="Abstract"/>
                <w:id w:val="8276291"/>
                <w:placeholder>
                  <w:docPart w:val="25AFAC1FBC854354BD289D4E4CDDD7BB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094A2C" w:rsidRDefault="00F46DA5" w:rsidP="00F46DA5">
                    <w:pPr>
                      <w:pStyle w:val="NoSpacing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6B628D" w:rsidRDefault="00094A2C" w:rsidP="00094A2C">
      <w:pPr>
        <w:pStyle w:val="Title"/>
        <w:jc w:val="center"/>
      </w:pPr>
      <w:r>
        <w:lastRenderedPageBreak/>
        <w:t>SOMMAIRE</w:t>
      </w:r>
    </w:p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Pr="00094A2C" w:rsidRDefault="00094A2C" w:rsidP="00094A2C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 Contexte</w:t>
      </w:r>
    </w:p>
    <w:p w:rsidR="00094A2C" w:rsidRPr="00094A2C" w:rsidRDefault="00094A2C" w:rsidP="00094A2C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domaines</w:t>
      </w:r>
    </w:p>
    <w:p w:rsidR="00094A2C" w:rsidRDefault="00094A2C" w:rsidP="00094A2C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fonctionnalités attendues</w:t>
      </w:r>
    </w:p>
    <w:p w:rsidR="004C66C7" w:rsidRDefault="004C66C7" w:rsidP="004C66C7">
      <w:pPr>
        <w:pStyle w:val="ListParagraph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 xml:space="preserve">Gestion des </w:t>
      </w:r>
      <w:proofErr w:type="spellStart"/>
      <w:r>
        <w:rPr>
          <w:sz w:val="32"/>
          <w:szCs w:val="32"/>
        </w:rPr>
        <w:t>Evenements</w:t>
      </w:r>
      <w:proofErr w:type="spellEnd"/>
    </w:p>
    <w:p w:rsidR="00863276" w:rsidRPr="00094A2C" w:rsidRDefault="00863276" w:rsidP="004C66C7">
      <w:pPr>
        <w:pStyle w:val="ListParagraph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Gestion des Utilisateurs</w:t>
      </w:r>
    </w:p>
    <w:p w:rsidR="00094A2C" w:rsidRDefault="00094A2C" w:rsidP="00EB0F66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La conception de la solution</w:t>
      </w:r>
    </w:p>
    <w:p w:rsidR="00EB0F66" w:rsidRDefault="00EB0F66" w:rsidP="00EB0F66">
      <w:pPr>
        <w:spacing w:line="720" w:lineRule="auto"/>
        <w:rPr>
          <w:sz w:val="32"/>
          <w:szCs w:val="32"/>
        </w:rPr>
      </w:pPr>
    </w:p>
    <w:p w:rsidR="00EB0F66" w:rsidRPr="00EB0F66" w:rsidRDefault="00EB0F66" w:rsidP="00EB0F66">
      <w:pPr>
        <w:spacing w:line="720" w:lineRule="auto"/>
        <w:rPr>
          <w:sz w:val="32"/>
          <w:szCs w:val="32"/>
        </w:rPr>
      </w:pPr>
    </w:p>
    <w:p w:rsidR="00094A2C" w:rsidRDefault="00094A2C" w:rsidP="00094A2C">
      <w:pPr>
        <w:pStyle w:val="Title"/>
        <w:jc w:val="center"/>
      </w:pPr>
      <w:r>
        <w:lastRenderedPageBreak/>
        <w:t>Le Contexte</w:t>
      </w:r>
    </w:p>
    <w:p w:rsidR="00094A2C" w:rsidRDefault="00094A2C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613F9E">
      <w:pPr>
        <w:pStyle w:val="Title"/>
        <w:jc w:val="center"/>
      </w:pPr>
      <w:r>
        <w:lastRenderedPageBreak/>
        <w:t>Les domaines</w:t>
      </w:r>
    </w:p>
    <w:p w:rsidR="00613F9E" w:rsidRPr="00613F9E" w:rsidRDefault="00613F9E" w:rsidP="00613F9E">
      <w:r>
        <w:rPr>
          <w:b/>
          <w:u w:val="single"/>
        </w:rPr>
        <w:t>Diagramme de packages :</w:t>
      </w:r>
    </w:p>
    <w:p w:rsidR="00613F9E" w:rsidRDefault="00613F9E" w:rsidP="00613F9E">
      <w:r>
        <w:rPr>
          <w:noProof/>
          <w:lang w:eastAsia="fr-FR"/>
        </w:rPr>
        <w:drawing>
          <wp:inline distT="0" distB="0" distL="0" distR="0" wp14:anchorId="32F2D4C8" wp14:editId="7B589C88">
            <wp:extent cx="5760720" cy="3814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9E" w:rsidRDefault="00613F9E" w:rsidP="00613F9E"/>
    <w:p w:rsidR="00613F9E" w:rsidRDefault="004C66C7" w:rsidP="004C66C7">
      <w:pPr>
        <w:ind w:firstLine="360"/>
      </w:pPr>
      <w:r>
        <w:t>Notre</w:t>
      </w:r>
      <w:r w:rsidR="00613F9E">
        <w:t xml:space="preserve"> application se </w:t>
      </w:r>
      <w:r>
        <w:t>décompose</w:t>
      </w:r>
      <w:r w:rsidR="00613F9E">
        <w:t xml:space="preserve"> en deux </w:t>
      </w:r>
      <w:r>
        <w:t>grands domaines, caractérisés par deux modules de gestion</w:t>
      </w:r>
      <w:r w:rsidR="00613F9E">
        <w:t> :</w:t>
      </w:r>
    </w:p>
    <w:p w:rsidR="00613F9E" w:rsidRDefault="00613F9E" w:rsidP="00613F9E">
      <w:pPr>
        <w:pStyle w:val="ListParagraph"/>
        <w:numPr>
          <w:ilvl w:val="0"/>
          <w:numId w:val="2"/>
        </w:numPr>
      </w:pPr>
      <w:r>
        <w:t xml:space="preserve">Gestion des évènements </w:t>
      </w:r>
    </w:p>
    <w:p w:rsidR="00613F9E" w:rsidRDefault="00613F9E" w:rsidP="00613F9E">
      <w:pPr>
        <w:pStyle w:val="ListParagraph"/>
        <w:numPr>
          <w:ilvl w:val="0"/>
          <w:numId w:val="2"/>
        </w:numPr>
      </w:pPr>
      <w:r>
        <w:t>Gestion des utilisateurs</w:t>
      </w:r>
    </w:p>
    <w:p w:rsidR="00613F9E" w:rsidRDefault="004C66C7" w:rsidP="004C66C7">
      <w:pPr>
        <w:ind w:firstLine="360"/>
      </w:pPr>
      <w:r>
        <w:t xml:space="preserve">Le module de gestion des évènements est en charge de la création, l’administration et la suppression d’évènements et met aussi à disposition du client </w:t>
      </w:r>
      <w:r w:rsidR="00863276">
        <w:t>la consultation d’évènements entre autres.</w:t>
      </w:r>
    </w:p>
    <w:p w:rsidR="00863276" w:rsidRDefault="00863276" w:rsidP="004C66C7">
      <w:pPr>
        <w:ind w:firstLine="360"/>
      </w:pPr>
      <w:r>
        <w:t>Le module de gestion des utilisateurs permet l’inscription, la modification et la suppression d’un compte utilisateur.</w:t>
      </w: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863276">
      <w:pPr>
        <w:pStyle w:val="Title"/>
        <w:jc w:val="center"/>
      </w:pPr>
      <w:r>
        <w:lastRenderedPageBreak/>
        <w:t xml:space="preserve">Gestion des </w:t>
      </w:r>
      <w:r w:rsidR="00CF037C">
        <w:t>Evènements</w:t>
      </w:r>
    </w:p>
    <w:p w:rsidR="00B51D36" w:rsidRPr="00B51D36" w:rsidRDefault="00B51D36" w:rsidP="00B51D36"/>
    <w:p w:rsidR="00CF037C" w:rsidRDefault="00CF037C" w:rsidP="00CF037C">
      <w:pPr>
        <w:rPr>
          <w:b/>
          <w:u w:val="single"/>
        </w:rPr>
      </w:pPr>
      <w:r>
        <w:rPr>
          <w:b/>
          <w:u w:val="single"/>
        </w:rPr>
        <w:t>Diagramme de cas d’utilisation – Gestion des évènements :</w:t>
      </w:r>
    </w:p>
    <w:p w:rsidR="00B51D36" w:rsidRPr="00CF037C" w:rsidRDefault="00B51D36" w:rsidP="00CF037C">
      <w:pPr>
        <w:rPr>
          <w:b/>
          <w:u w:val="single"/>
        </w:rPr>
      </w:pPr>
    </w:p>
    <w:p w:rsidR="00CF037C" w:rsidRDefault="00CF037C" w:rsidP="00CF037C">
      <w:r>
        <w:rPr>
          <w:noProof/>
          <w:lang w:eastAsia="fr-FR"/>
        </w:rPr>
        <w:drawing>
          <wp:inline distT="0" distB="0" distL="0" distR="0">
            <wp:extent cx="5760720" cy="658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evenement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36" w:rsidRDefault="00B51D36" w:rsidP="00CF037C"/>
    <w:p w:rsidR="00B51D36" w:rsidRDefault="00B51D36" w:rsidP="00CF037C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consulter ces évènements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avec  au moins un signalement présent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ces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évènements associé à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ces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Signaler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</w:t>
      </w:r>
      <w:proofErr w:type="spellStart"/>
      <w:r>
        <w:rPr>
          <w:rFonts w:ascii="Calibri" w:hAnsi="Calibri" w:cs="Calibri"/>
          <w:sz w:val="22"/>
          <w:szCs w:val="22"/>
        </w:rPr>
        <w:t>gps</w:t>
      </w:r>
      <w:proofErr w:type="spellEnd"/>
      <w:r>
        <w:rPr>
          <w:rFonts w:ascii="Calibri" w:hAnsi="Calibri" w:cs="Calibri"/>
          <w:sz w:val="22"/>
          <w:szCs w:val="22"/>
        </w:rPr>
        <w:t xml:space="preserve"> actif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Signaler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20) Indication du type d’évènement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Récupérer données GPS et type de danger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Insérer lieu et type de danger  date et heure en base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 danger insérer en base de données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B51D36">
        <w:rPr>
          <w:b/>
          <w:u w:val="single"/>
        </w:rPr>
        <w:t xml:space="preserve"> Recevoir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localisé sur zone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Recevoir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position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Envoyer notification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Afficher alerte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 xml:space="preserve">50) Confirmer Alerte 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/>
    <w:p w:rsidR="00B51D36" w:rsidRDefault="00B51D36" w:rsidP="00B51D36">
      <w:pPr>
        <w:rPr>
          <w:u w:val="single"/>
        </w:rPr>
      </w:pPr>
      <w:r w:rsidRPr="0083142E">
        <w:rPr>
          <w:u w:val="single"/>
        </w:rPr>
        <w:t xml:space="preserve">Scénarios alternatifs </w:t>
      </w:r>
    </w:p>
    <w:p w:rsidR="00B51D36" w:rsidRDefault="00B51D36" w:rsidP="00B51D36">
      <w:r>
        <w:rPr>
          <w:u w:val="single"/>
        </w:rPr>
        <w:t>A1 :</w:t>
      </w:r>
      <w:r>
        <w:t xml:space="preserve"> Alerte confirmer : action en base augmenté durée de vie</w:t>
      </w:r>
    </w:p>
    <w:p w:rsidR="00B51D36" w:rsidRDefault="00B51D36" w:rsidP="00B51D36">
      <w:r>
        <w:rPr>
          <w:u w:val="single"/>
        </w:rPr>
        <w:t>A2 :</w:t>
      </w:r>
      <w:r>
        <w:t xml:space="preserve"> Alerte  terminée : diminution durée de vie en base </w:t>
      </w:r>
    </w:p>
    <w:p w:rsidR="00B51D36" w:rsidRDefault="00B51D36" w:rsidP="00B51D36">
      <w:r>
        <w:rPr>
          <w:u w:val="single"/>
        </w:rPr>
        <w:t>A3 :</w:t>
      </w:r>
      <w:r>
        <w:t xml:space="preserve"> Aucune réponse : aucune action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Supprimer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Pr="0036366C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Supprimer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tous les évènements 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les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  <w:r w:rsidRPr="002F7E76">
              <w:rPr>
                <w:color w:val="FF0000"/>
              </w:rPr>
              <w:t>40) Effacer un évènement</w:t>
            </w: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50) effacer en base de données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60) affichage de la liste actualisé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2F7E7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 xml:space="preserve">Itératif : n fois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 évènement effacer en base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lastRenderedPageBreak/>
        <w:t xml:space="preserve">Fiche descriptive  CU </w:t>
      </w:r>
      <w:r w:rsidRPr="00B51D36">
        <w:rPr>
          <w:b/>
          <w:u w:val="single"/>
        </w:rPr>
        <w:t xml:space="preserve"> « Consulter tous les évènements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« </w:t>
      </w:r>
      <w:proofErr w:type="spellStart"/>
      <w:r>
        <w:rPr>
          <w:rFonts w:ascii="Calibri" w:hAnsi="Calibri" w:cs="Calibri"/>
          <w:sz w:val="22"/>
          <w:szCs w:val="22"/>
        </w:rPr>
        <w:t>Admin</w:t>
      </w:r>
      <w:proofErr w:type="spellEnd"/>
      <w:r>
        <w:rPr>
          <w:rFonts w:ascii="Calibri" w:hAnsi="Calibri" w:cs="Calibri"/>
          <w:sz w:val="22"/>
          <w:szCs w:val="22"/>
        </w:rPr>
        <w:t>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tous les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 tous les évènements 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Suppression automatique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 toutes les heures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Durée de vie de l’évènement dépassé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Suppression automatique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10) Lecture  type évènements et date de création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20) Calcul durée écoulé 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30) Suppression si durée dépassé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>Itératif :</w:t>
      </w:r>
      <w:r>
        <w:rPr>
          <w:rFonts w:ascii="Calibri" w:hAnsi="Calibri" w:cs="Calibri"/>
          <w:color w:val="FF0000"/>
          <w:sz w:val="22"/>
          <w:szCs w:val="22"/>
        </w:rPr>
        <w:t xml:space="preserve"> toutes les heures</w:t>
      </w:r>
      <w:r w:rsidRPr="002F7E76">
        <w:rPr>
          <w:rFonts w:ascii="Calibri" w:hAnsi="Calibri" w:cs="Calibri"/>
          <w:color w:val="FF0000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Evènement supprimer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 "</w:t>
      </w:r>
      <w:r w:rsidRPr="00B51D36">
        <w:rPr>
          <w:b/>
          <w:u w:val="single"/>
        </w:rPr>
        <w:t xml:space="preserve"> Envoie de notification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toutes les minutes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Envoie de notification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vérifier évènement en base de données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Pour chaque évènement vérifier position utilisateur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Pour chaque utilisateur dans périmètre Envoyer notification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r>
        <w:t>Une notification envoyée</w:t>
      </w:r>
    </w:p>
    <w:p w:rsidR="00B51D36" w:rsidRDefault="00B51D36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D82C44">
      <w:pPr>
        <w:pStyle w:val="Title"/>
        <w:jc w:val="center"/>
      </w:pPr>
      <w:r>
        <w:lastRenderedPageBreak/>
        <w:t>Gestion des utilisateurs</w:t>
      </w:r>
    </w:p>
    <w:p w:rsidR="00D82C44" w:rsidRDefault="00D82C44" w:rsidP="00D82C44"/>
    <w:p w:rsidR="00D82C44" w:rsidRPr="00D82C44" w:rsidRDefault="00D82C44" w:rsidP="00D82C44">
      <w:pPr>
        <w:rPr>
          <w:b/>
          <w:u w:val="single"/>
        </w:rPr>
      </w:pPr>
      <w:r>
        <w:rPr>
          <w:b/>
          <w:u w:val="single"/>
        </w:rPr>
        <w:t>Diagramme de cas d’utilisation – Gestion des utilisateurs :</w:t>
      </w:r>
    </w:p>
    <w:p w:rsidR="00D82C44" w:rsidRPr="00D82C44" w:rsidRDefault="00D82C44" w:rsidP="00D82C44"/>
    <w:p w:rsidR="00D82C44" w:rsidRDefault="00D82C44" w:rsidP="00D82C44">
      <w:r>
        <w:rPr>
          <w:noProof/>
          <w:lang w:eastAsia="fr-FR"/>
        </w:rPr>
        <w:drawing>
          <wp:inline distT="0" distB="0" distL="0" distR="0">
            <wp:extent cx="5753100" cy="5505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utilisateur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Inscription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tabs>
          <w:tab w:val="left" w:pos="6497"/>
        </w:tabs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  <w:r>
        <w:rPr>
          <w:rFonts w:ascii="Calibri" w:hAnsi="Calibri" w:cs="Calibri"/>
          <w:sz w:val="22"/>
          <w:szCs w:val="22"/>
        </w:rPr>
        <w:tab/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aucune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402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D82C44">
            <w:pPr>
              <w:jc w:val="center"/>
            </w:pPr>
            <w:r>
              <w:t>Fiche inscription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10) entrer les informations d’inscription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si l’utilisateur n’existe pas en base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30) insérer le nouvel utilisateur en base de donné et envoi de mail </w:t>
            </w:r>
            <w:proofErr w:type="spellStart"/>
            <w:r>
              <w:t>a</w:t>
            </w:r>
            <w:proofErr w:type="spellEnd"/>
            <w:r>
              <w:t xml:space="preserve"> l’utilisateur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2C44" w:rsidRDefault="00D82C44" w:rsidP="00D82C44"/>
    <w:p w:rsidR="00D82C44" w:rsidRDefault="00D82C44" w:rsidP="00D82C44"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t xml:space="preserve">A1/ </w:t>
      </w:r>
    </w:p>
    <w:p w:rsidR="00D82C44" w:rsidRDefault="00D82C44" w:rsidP="00D82C44">
      <w:r>
        <w:t xml:space="preserve"> 20) : L’utilisateur existe en base de données </w:t>
      </w:r>
      <w:r>
        <w:br/>
      </w:r>
      <w:r>
        <w:br/>
        <w:t xml:space="preserve">21) : affichage de message d’erreur </w:t>
      </w:r>
      <w:r>
        <w:br/>
        <w:t>retour en position 10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D82C44" w:rsidRDefault="00D82C44" w:rsidP="00D82C44">
      <w:r>
        <w:t>Un nouvel utilisateur en base de données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72112" w:rsidRDefault="00A72112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Connexion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Date </w:t>
      </w: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modif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aucune</w:t>
      </w:r>
      <w:r w:rsidRPr="005314F3"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Scénario nominal</w:t>
      </w:r>
    </w:p>
    <w:tbl>
      <w:tblPr>
        <w:tblStyle w:val="LightShading"/>
        <w:tblpPr w:leftFromText="141" w:rightFromText="141" w:vertAnchor="page" w:horzAnchor="margin" w:tblpY="4816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connexion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connexion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Vérification si l’e-mail et le login </w:t>
            </w:r>
            <w:proofErr w:type="spellStart"/>
            <w:r>
              <w:t>éxiste</w:t>
            </w:r>
            <w:proofErr w:type="spellEnd"/>
            <w:r>
              <w:t xml:space="preserve"> en base et le </w:t>
            </w:r>
            <w:proofErr w:type="spellStart"/>
            <w:r>
              <w:t>meme</w:t>
            </w:r>
            <w:proofErr w:type="spellEnd"/>
            <w:r>
              <w:t xml:space="preserve">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connexion de l’utilisateur et redirection vers sa page profil</w:t>
            </w:r>
          </w:p>
        </w:tc>
      </w:tr>
    </w:tbl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 xml:space="preserve">A1 / le login </w:t>
      </w:r>
      <w:proofErr w:type="gramStart"/>
      <w:r>
        <w:rPr>
          <w:rFonts w:ascii="Calibri" w:hAnsi="Calibri" w:cs="Calibri"/>
        </w:rPr>
        <w:t>( ou</w:t>
      </w:r>
      <w:proofErr w:type="gramEnd"/>
      <w:r>
        <w:rPr>
          <w:rFonts w:ascii="Calibri" w:hAnsi="Calibri" w:cs="Calibri"/>
        </w:rPr>
        <w:t xml:space="preserve"> l’email ) ou le mot de passe n’est pas en base de donnée.</w:t>
      </w:r>
      <w:r>
        <w:rPr>
          <w:rFonts w:ascii="Calibri" w:hAnsi="Calibri" w:cs="Calibri"/>
        </w:rPr>
        <w:br/>
        <w:t xml:space="preserve">     </w:t>
      </w:r>
      <w:proofErr w:type="gramStart"/>
      <w:r>
        <w:rPr>
          <w:rFonts w:ascii="Calibri" w:hAnsi="Calibri" w:cs="Calibri"/>
        </w:rPr>
        <w:t>position</w:t>
      </w:r>
      <w:proofErr w:type="gramEnd"/>
      <w:r>
        <w:rPr>
          <w:rFonts w:ascii="Calibri" w:hAnsi="Calibri" w:cs="Calibri"/>
        </w:rPr>
        <w:t xml:space="preserve"> 21) affichage de message d’erreur </w:t>
      </w:r>
      <w:r>
        <w:rPr>
          <w:rFonts w:ascii="Calibri" w:hAnsi="Calibri" w:cs="Calibri"/>
        </w:rPr>
        <w:br/>
        <w:t xml:space="preserve">   position 22) choix réessayer ou </w:t>
      </w:r>
      <w:proofErr w:type="spellStart"/>
      <w:r>
        <w:rPr>
          <w:rFonts w:ascii="Calibri" w:hAnsi="Calibri" w:cs="Calibri"/>
        </w:rPr>
        <w:t>reinitialisation</w:t>
      </w:r>
      <w:proofErr w:type="spellEnd"/>
      <w:r>
        <w:rPr>
          <w:rFonts w:ascii="Calibri" w:hAnsi="Calibri" w:cs="Calibri"/>
        </w:rPr>
        <w:t xml:space="preserve"> du mot de passe</w:t>
      </w:r>
      <w:r>
        <w:rPr>
          <w:rFonts w:ascii="Calibri" w:hAnsi="Calibri" w:cs="Calibri"/>
        </w:rPr>
        <w:br/>
        <w:t>23) si le choix est réessayer 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Sinon </w:t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Fiche mot de passe oublié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10) insertion de l’adresse email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20) vérification si l’adresse email existe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30) modification mot de passe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40) envoi email avec nouveau mot de passe </w:t>
            </w:r>
            <w:proofErr w:type="spellStart"/>
            <w:r>
              <w:rPr>
                <w:rFonts w:ascii="Calibri" w:hAnsi="Calibri" w:cs="Calibri"/>
              </w:rPr>
              <w:t>a</w:t>
            </w:r>
            <w:proofErr w:type="spellEnd"/>
            <w:r>
              <w:rPr>
                <w:rFonts w:ascii="Calibri" w:hAnsi="Calibri" w:cs="Calibri"/>
              </w:rPr>
              <w:t xml:space="preserve"> l’utilisateur</w:t>
            </w:r>
          </w:p>
        </w:tc>
      </w:tr>
    </w:tbl>
    <w:p w:rsidR="00D82C44" w:rsidRDefault="00D82C44" w:rsidP="00D82C44">
      <w:pPr>
        <w:rPr>
          <w:rFonts w:ascii="Calibri" w:hAnsi="Calibri" w:cs="Calibri"/>
        </w:rPr>
      </w:pPr>
    </w:p>
    <w:p w:rsidR="00D82C44" w:rsidRPr="005C2AC2" w:rsidRDefault="00D82C44" w:rsidP="00D82C44">
      <w:pPr>
        <w:rPr>
          <w:rFonts w:ascii="Calibri" w:hAnsi="Calibri" w:cs="Calibri"/>
        </w:rPr>
      </w:pPr>
      <w:r w:rsidRPr="003C4567">
        <w:rPr>
          <w:rFonts w:ascii="Calibri" w:hAnsi="Calibri" w:cs="Calibri"/>
          <w:u w:val="single"/>
        </w:rPr>
        <w:t>Post-condition alternatif </w:t>
      </w:r>
      <w:proofErr w:type="gramStart"/>
      <w:r w:rsidRPr="003C4567">
        <w:rPr>
          <w:rFonts w:ascii="Calibri" w:hAnsi="Calibri" w:cs="Calibri"/>
          <w:u w:val="single"/>
        </w:rPr>
        <w:t>:</w:t>
      </w:r>
      <w:proofErr w:type="gramEnd"/>
      <w:r>
        <w:rPr>
          <w:rFonts w:ascii="Calibri" w:hAnsi="Calibri" w:cs="Calibri"/>
        </w:rPr>
        <w:br/>
        <w:t xml:space="preserve">si choix réinitialiser mot de passe </w:t>
      </w:r>
      <w:r>
        <w:rPr>
          <w:rFonts w:ascii="Calibri" w:hAnsi="Calibri" w:cs="Calibri"/>
        </w:rPr>
        <w:br/>
        <w:t xml:space="preserve">modification mot de passe en base de donnée et envoi d’email 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Aucune.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Modification mot de passe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utilisateur déjà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A72112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36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modification mot de passe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modification de profil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de l’ancien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modification en base de donnée du mot de passe</w:t>
            </w:r>
          </w:p>
        </w:tc>
      </w:tr>
    </w:tbl>
    <w:p w:rsidR="00D82C44" w:rsidRDefault="00D82C44" w:rsidP="00D82C44"/>
    <w:p w:rsidR="00D82C44" w:rsidRPr="005C2AC2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l’ancien mot de passe est incorrect</w:t>
      </w:r>
      <w:r>
        <w:rPr>
          <w:rFonts w:ascii="Calibri" w:hAnsi="Calibri" w:cs="Calibri"/>
        </w:rPr>
        <w:br/>
        <w:t xml:space="preserve">     position 21) affichage de message d’erreur </w:t>
      </w:r>
      <w:r>
        <w:rPr>
          <w:rFonts w:ascii="Calibri" w:hAnsi="Calibri" w:cs="Calibri"/>
        </w:rPr>
        <w:br/>
        <w:t>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Mot de passe modifié en base de </w:t>
      </w:r>
      <w:proofErr w:type="gramStart"/>
      <w:r>
        <w:t>donnée</w:t>
      </w:r>
      <w:proofErr w:type="gramEnd"/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Date </w:t>
      </w: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modif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administrateur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Suppression 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liste 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affiche liste utilisateur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 xml:space="preserve">30) </w:t>
            </w:r>
            <w:proofErr w:type="spellStart"/>
            <w:r>
              <w:t>Selectionne</w:t>
            </w:r>
            <w:proofErr w:type="spellEnd"/>
            <w:r>
              <w:t xml:space="preserve"> le/les utilisateur(s) </w:t>
            </w:r>
            <w:proofErr w:type="gramStart"/>
            <w:r>
              <w:t>a</w:t>
            </w:r>
            <w:proofErr w:type="gramEnd"/>
            <w:r>
              <w:t xml:space="preserve"> supprimer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50) supprime l’utilisateur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20) aucun utilisateur : affiche « aucun utilisateur »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A2/  40) annulation de </w:t>
      </w:r>
      <w:proofErr w:type="spellStart"/>
      <w:r>
        <w:rPr>
          <w:rFonts w:ascii="Calibri" w:hAnsi="Calibri" w:cs="Calibri"/>
        </w:rPr>
        <w:t>suppréssion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( à</w:t>
      </w:r>
      <w:proofErr w:type="gramEnd"/>
      <w:r>
        <w:rPr>
          <w:rFonts w:ascii="Calibri" w:hAnsi="Calibri" w:cs="Calibri"/>
        </w:rPr>
        <w:t xml:space="preserve"> 40) )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 xml:space="preserve">retour </w:t>
      </w:r>
      <w:proofErr w:type="spellStart"/>
      <w:r>
        <w:rPr>
          <w:rFonts w:ascii="Calibri" w:hAnsi="Calibri" w:cs="Calibri"/>
        </w:rPr>
        <w:t>a</w:t>
      </w:r>
      <w:proofErr w:type="spellEnd"/>
      <w:r>
        <w:rPr>
          <w:rFonts w:ascii="Calibri" w:hAnsi="Calibri" w:cs="Calibri"/>
        </w:rPr>
        <w:t xml:space="preserve"> 30)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Un ou plusieurs utilisateur supprimé dans la base de </w:t>
      </w:r>
      <w:proofErr w:type="gramStart"/>
      <w:r>
        <w:t>donnée</w:t>
      </w:r>
      <w:proofErr w:type="gramEnd"/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Télécharger application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Date </w:t>
      </w: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modif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aucun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 xml:space="preserve">Fiche </w:t>
            </w:r>
            <w:proofErr w:type="spellStart"/>
            <w:r>
              <w:t>telecharger</w:t>
            </w:r>
            <w:proofErr w:type="spellEnd"/>
            <w:r>
              <w:t xml:space="preserve"> application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application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envoi de l’installeur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aucun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proofErr w:type="gramStart"/>
      <w:r>
        <w:t>aucun</w:t>
      </w:r>
      <w:proofErr w:type="gramEnd"/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Date </w:t>
      </w: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modif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Préconditions</w:t>
      </w:r>
      <w:proofErr w:type="spellEnd"/>
      <w:r>
        <w:rPr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r>
        <w:rPr>
          <w:rFonts w:ascii="Calibri" w:hAnsi="Calibri" w:cs="Calibri"/>
          <w:sz w:val="22"/>
          <w:szCs w:val="22"/>
        </w:rPr>
        <w:t xml:space="preserve"> utilisateur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modification mot de passe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désinscription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30) confirme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supprime 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A1/  20) annulation de </w:t>
      </w:r>
      <w:r w:rsidR="00A72112">
        <w:rPr>
          <w:rFonts w:ascii="Calibri" w:hAnsi="Calibri" w:cs="Calibri"/>
        </w:rPr>
        <w:t>suppression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 xml:space="preserve">retour </w:t>
      </w:r>
      <w:proofErr w:type="spellStart"/>
      <w:r>
        <w:rPr>
          <w:rFonts w:ascii="Calibri" w:hAnsi="Calibri" w:cs="Calibri"/>
        </w:rPr>
        <w:t>a</w:t>
      </w:r>
      <w:proofErr w:type="spellEnd"/>
      <w:r>
        <w:rPr>
          <w:rFonts w:ascii="Calibri" w:hAnsi="Calibri" w:cs="Calibri"/>
        </w:rPr>
        <w:t xml:space="preserve"> 10)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Un utilisateur supprimé dans la base de </w:t>
      </w:r>
      <w:r w:rsidR="00A72112">
        <w:t>données</w:t>
      </w:r>
    </w:p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D82C44" w:rsidRDefault="0076436B" w:rsidP="00D82C44">
      <w:pPr>
        <w:rPr>
          <w:b/>
          <w:u w:val="single"/>
        </w:rPr>
      </w:pPr>
      <w:r>
        <w:rPr>
          <w:b/>
          <w:u w:val="single"/>
        </w:rPr>
        <w:t xml:space="preserve">Diagramme d’activité </w:t>
      </w:r>
      <w:r w:rsidR="00211D44">
        <w:rPr>
          <w:b/>
          <w:u w:val="single"/>
        </w:rPr>
        <w:t>–</w:t>
      </w:r>
      <w:r>
        <w:rPr>
          <w:b/>
          <w:u w:val="single"/>
        </w:rPr>
        <w:t xml:space="preserve"> Inscription</w:t>
      </w:r>
      <w:r w:rsidR="00211D44">
        <w:rPr>
          <w:b/>
          <w:u w:val="single"/>
        </w:rPr>
        <w:t> :</w:t>
      </w:r>
    </w:p>
    <w:p w:rsidR="00C86E36" w:rsidRPr="0076436B" w:rsidRDefault="00C86E36" w:rsidP="00D82C44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838450" cy="495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e_inscrip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0C1FB2">
      <w:pPr>
        <w:pStyle w:val="Title"/>
        <w:jc w:val="center"/>
      </w:pPr>
      <w:r>
        <w:lastRenderedPageBreak/>
        <w:t>Conception de la solution</w:t>
      </w:r>
    </w:p>
    <w:p w:rsidR="000C1FB2" w:rsidRPr="000C1FB2" w:rsidRDefault="000C1FB2" w:rsidP="000C1FB2">
      <w:r>
        <w:rPr>
          <w:b/>
          <w:u w:val="single"/>
        </w:rPr>
        <w:t>Diagramme de classes :</w:t>
      </w:r>
    </w:p>
    <w:p w:rsidR="000C1FB2" w:rsidRDefault="000C1FB2" w:rsidP="000C1FB2">
      <w:r>
        <w:rPr>
          <w:noProof/>
          <w:lang w:eastAsia="fr-FR"/>
        </w:rPr>
        <w:drawing>
          <wp:inline distT="0" distB="0" distL="0" distR="0">
            <wp:extent cx="5762625" cy="573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_de_class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9F" w:rsidRDefault="004D339F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4D339F" w:rsidRDefault="004D339F" w:rsidP="000C1FB2">
      <w:pPr>
        <w:rPr>
          <w:b/>
          <w:u w:val="single"/>
        </w:rPr>
      </w:pPr>
      <w:r>
        <w:rPr>
          <w:b/>
          <w:u w:val="single"/>
        </w:rPr>
        <w:lastRenderedPageBreak/>
        <w:t>Diagramme de séquences</w:t>
      </w:r>
      <w:r w:rsidR="00C86E36">
        <w:rPr>
          <w:b/>
          <w:u w:val="single"/>
        </w:rPr>
        <w:t xml:space="preserve"> - Connexion</w:t>
      </w:r>
      <w:r>
        <w:rPr>
          <w:b/>
          <w:u w:val="single"/>
        </w:rPr>
        <w:t> 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6010274" cy="3857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82" cy="38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Consulter: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6057899" cy="39528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sult_ev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7" cy="39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lastRenderedPageBreak/>
        <w:t>Diagramme de séquences - </w:t>
      </w:r>
      <w:proofErr w:type="spellStart"/>
      <w:r>
        <w:rPr>
          <w:b/>
          <w:u w:val="single"/>
        </w:rPr>
        <w:t>Desinscription</w:t>
      </w:r>
      <w:proofErr w:type="spellEnd"/>
      <w:r>
        <w:rPr>
          <w:b/>
          <w:u w:val="single"/>
        </w:rPr>
        <w:t>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5758975" cy="370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esinscrip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 Afficher tous les évènements: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5756843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splay_eve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EF" w:rsidRDefault="00A370EF" w:rsidP="00A370EF">
      <w:pPr>
        <w:rPr>
          <w:b/>
          <w:u w:val="single"/>
        </w:rPr>
      </w:pPr>
      <w:r>
        <w:rPr>
          <w:b/>
          <w:u w:val="single"/>
        </w:rPr>
        <w:lastRenderedPageBreak/>
        <w:t>Diagramme de séquences -</w:t>
      </w:r>
      <w:r w:rsidR="00F2426A">
        <w:rPr>
          <w:b/>
          <w:u w:val="single"/>
        </w:rPr>
        <w:t>Inscription</w:t>
      </w:r>
      <w:r>
        <w:rPr>
          <w:b/>
          <w:u w:val="single"/>
        </w:rPr>
        <w:t> :</w:t>
      </w:r>
    </w:p>
    <w:p w:rsidR="00C86E36" w:rsidRDefault="00F2426A" w:rsidP="000C1FB2">
      <w:r>
        <w:rPr>
          <w:noProof/>
          <w:lang w:eastAsia="fr-FR"/>
        </w:rPr>
        <w:drawing>
          <wp:inline distT="0" distB="0" distL="0" distR="0">
            <wp:extent cx="5758983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inscrip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t>Diagramme de séquences-  modification profil utilisateur: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21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modification_utilisateu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lastRenderedPageBreak/>
        <w:t>Diagramme de séquences- </w:t>
      </w:r>
      <w:r>
        <w:rPr>
          <w:b/>
          <w:u w:val="single"/>
        </w:rPr>
        <w:t xml:space="preserve">Réception </w:t>
      </w:r>
      <w:proofErr w:type="spellStart"/>
      <w:r>
        <w:rPr>
          <w:b/>
          <w:u w:val="single"/>
        </w:rPr>
        <w:t>event</w:t>
      </w:r>
      <w:proofErr w:type="spellEnd"/>
      <w:r>
        <w:rPr>
          <w:b/>
          <w:u w:val="single"/>
        </w:rPr>
        <w:t>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5605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recevoi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lastRenderedPageBreak/>
        <w:t>Diagramme de séquences-</w:t>
      </w:r>
      <w:r>
        <w:rPr>
          <w:b/>
          <w:u w:val="single"/>
        </w:rPr>
        <w:t xml:space="preserve">Signaler </w:t>
      </w:r>
      <w:proofErr w:type="spellStart"/>
      <w:r>
        <w:rPr>
          <w:b/>
          <w:u w:val="single"/>
        </w:rPr>
        <w:t>event</w:t>
      </w:r>
      <w:proofErr w:type="spellEnd"/>
      <w:r>
        <w:rPr>
          <w:b/>
          <w:u w:val="single"/>
        </w:rPr>
        <w:t> 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625" cy="3438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ignaler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4"/>
                    <a:stretch/>
                  </pic:blipFill>
                  <pic:spPr bwMode="auto">
                    <a:xfrm>
                      <a:off x="0" y="0"/>
                      <a:ext cx="5760720" cy="343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t xml:space="preserve">Diagramme de séquences-  </w:t>
      </w:r>
      <w:r>
        <w:rPr>
          <w:b/>
          <w:u w:val="single"/>
        </w:rPr>
        <w:t xml:space="preserve">suppression </w:t>
      </w:r>
      <w:proofErr w:type="spellStart"/>
      <w:r>
        <w:rPr>
          <w:b/>
          <w:u w:val="single"/>
        </w:rPr>
        <w:t>event</w:t>
      </w:r>
      <w:proofErr w:type="spellEnd"/>
      <w:r>
        <w:rPr>
          <w:b/>
          <w:u w:val="single"/>
        </w:rPr>
        <w:t>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625" cy="4133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eve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lastRenderedPageBreak/>
        <w:t xml:space="preserve">Diagramme de séquences-  </w:t>
      </w:r>
      <w:r w:rsidR="00DC2A23">
        <w:rPr>
          <w:b/>
          <w:u w:val="single"/>
        </w:rPr>
        <w:t>suppression</w:t>
      </w:r>
      <w:r>
        <w:rPr>
          <w:b/>
          <w:u w:val="single"/>
        </w:rPr>
        <w:t xml:space="preserve"> profil utilisateur:</w:t>
      </w:r>
    </w:p>
    <w:p w:rsidR="00F2426A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19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uti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t xml:space="preserve">Diagramme de séquences-  </w:t>
      </w:r>
      <w:r>
        <w:rPr>
          <w:b/>
          <w:u w:val="single"/>
        </w:rPr>
        <w:t>téléchargement</w:t>
      </w:r>
      <w:r>
        <w:rPr>
          <w:b/>
          <w:u w:val="single"/>
        </w:rPr>
        <w:t>:</w:t>
      </w:r>
    </w:p>
    <w:p w:rsidR="00DC2A23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91465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telecharge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781"/>
                    <a:stretch/>
                  </pic:blipFill>
                  <pic:spPr bwMode="auto">
                    <a:xfrm>
                      <a:off x="0" y="0"/>
                      <a:ext cx="29146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A23" w:rsidRDefault="00DC2A23" w:rsidP="000C1FB2">
      <w:pPr>
        <w:rPr>
          <w:b/>
          <w:u w:val="single"/>
        </w:rPr>
      </w:pP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lastRenderedPageBreak/>
        <w:t>Diagramme d’état-</w:t>
      </w:r>
      <w:r w:rsidR="0015359A">
        <w:rPr>
          <w:b/>
          <w:u w:val="single"/>
        </w:rPr>
        <w:t>transition</w:t>
      </w:r>
      <w:r>
        <w:rPr>
          <w:b/>
          <w:u w:val="single"/>
        </w:rPr>
        <w:t>:</w:t>
      </w:r>
    </w:p>
    <w:p w:rsidR="00DC2A23" w:rsidRPr="00F2426A" w:rsidRDefault="00EB0F66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793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t_transi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A23" w:rsidRPr="00F2426A" w:rsidSect="00094A2C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5C02" w:rsidRDefault="00375C02" w:rsidP="00094A2C">
      <w:pPr>
        <w:spacing w:after="0" w:line="240" w:lineRule="auto"/>
      </w:pPr>
      <w:r>
        <w:separator/>
      </w:r>
    </w:p>
  </w:endnote>
  <w:endnote w:type="continuationSeparator" w:id="0">
    <w:p w:rsidR="00375C02" w:rsidRDefault="00375C02" w:rsidP="00094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22"/>
    </w:tblGrid>
    <w:tr w:rsidR="00C86E36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:rsidR="00C86E36" w:rsidRDefault="00C86E36" w:rsidP="00094A2C">
          <w:pPr>
            <w:pStyle w:val="Header"/>
            <w:ind w:left="113" w:right="113"/>
          </w:pPr>
        </w:p>
      </w:tc>
    </w:tr>
    <w:tr w:rsidR="00C86E36">
      <w:tc>
        <w:tcPr>
          <w:tcW w:w="498" w:type="dxa"/>
          <w:tcBorders>
            <w:top w:val="single" w:sz="4" w:space="0" w:color="auto"/>
          </w:tcBorders>
        </w:tcPr>
        <w:p w:rsidR="00C86E36" w:rsidRDefault="00C86E36">
          <w:pPr>
            <w:pStyle w:val="Footer"/>
            <w:rPr>
              <w14:numForm w14:val="lining"/>
            </w:rPr>
          </w:pP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 xml:space="preserve"> PAGE   \* MERGEFORMAT </w:instrText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F46DA5" w:rsidRPr="00F46DA5"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1</w:t>
          </w:r>
          <w:r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C86E36">
      <w:trPr>
        <w:trHeight w:val="768"/>
      </w:trPr>
      <w:tc>
        <w:tcPr>
          <w:tcW w:w="498" w:type="dxa"/>
        </w:tcPr>
        <w:p w:rsidR="00C86E36" w:rsidRDefault="00C86E36">
          <w:pPr>
            <w:pStyle w:val="Header"/>
          </w:pPr>
        </w:p>
      </w:tc>
    </w:tr>
  </w:tbl>
  <w:p w:rsidR="00C86E36" w:rsidRDefault="00C86E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5C02" w:rsidRDefault="00375C02" w:rsidP="00094A2C">
      <w:pPr>
        <w:spacing w:after="0" w:line="240" w:lineRule="auto"/>
      </w:pPr>
      <w:r>
        <w:separator/>
      </w:r>
    </w:p>
  </w:footnote>
  <w:footnote w:type="continuationSeparator" w:id="0">
    <w:p w:rsidR="00375C02" w:rsidRDefault="00375C02" w:rsidP="00094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E36" w:rsidRDefault="00C86E36">
    <w:pPr>
      <w:pStyle w:val="Header"/>
    </w:pPr>
    <w:r>
      <w:t>Cahier des charges UML</w:t>
    </w:r>
    <w:r>
      <w:ptab w:relativeTo="margin" w:alignment="center" w:leader="none"/>
    </w:r>
    <w:r>
      <w:ptab w:relativeTo="margin" w:alignment="right" w:leader="none"/>
    </w:r>
    <w:r>
      <w:t>ARNAUVE – IMBART - NADIRE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DD47FC"/>
    <w:multiLevelType w:val="hybridMultilevel"/>
    <w:tmpl w:val="8760F1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A30B0C"/>
    <w:multiLevelType w:val="hybridMultilevel"/>
    <w:tmpl w:val="3B4E6A8A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70E"/>
    <w:rsid w:val="00094A2C"/>
    <w:rsid w:val="000C1FB2"/>
    <w:rsid w:val="0015359A"/>
    <w:rsid w:val="00211D44"/>
    <w:rsid w:val="00375C02"/>
    <w:rsid w:val="004C66C7"/>
    <w:rsid w:val="004D339F"/>
    <w:rsid w:val="00613F9E"/>
    <w:rsid w:val="006B628D"/>
    <w:rsid w:val="0076436B"/>
    <w:rsid w:val="00863276"/>
    <w:rsid w:val="0099470E"/>
    <w:rsid w:val="00A370EF"/>
    <w:rsid w:val="00A72112"/>
    <w:rsid w:val="00B51D36"/>
    <w:rsid w:val="00C86E36"/>
    <w:rsid w:val="00CF037C"/>
    <w:rsid w:val="00D82C44"/>
    <w:rsid w:val="00DC2A23"/>
    <w:rsid w:val="00EB0F66"/>
    <w:rsid w:val="00F2426A"/>
    <w:rsid w:val="00F4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94A2C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A2C"/>
  </w:style>
  <w:style w:type="paragraph" w:styleId="Footer">
    <w:name w:val="footer"/>
    <w:basedOn w:val="Normal"/>
    <w:link w:val="Foot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A2C"/>
  </w:style>
  <w:style w:type="paragraph" w:styleId="ListParagraph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TableGrid">
    <w:name w:val="Table Grid"/>
    <w:basedOn w:val="TableNormal"/>
    <w:uiPriority w:val="59"/>
    <w:rsid w:val="00B51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LightShading">
    <w:name w:val="Light Shading"/>
    <w:basedOn w:val="Table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94A2C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A2C"/>
  </w:style>
  <w:style w:type="paragraph" w:styleId="Footer">
    <w:name w:val="footer"/>
    <w:basedOn w:val="Normal"/>
    <w:link w:val="Foot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A2C"/>
  </w:style>
  <w:style w:type="paragraph" w:styleId="ListParagraph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TableGrid">
    <w:name w:val="Table Grid"/>
    <w:basedOn w:val="TableNormal"/>
    <w:uiPriority w:val="59"/>
    <w:rsid w:val="00B51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LightShading">
    <w:name w:val="Light Shading"/>
    <w:basedOn w:val="Table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D0AF960E31C4B82990B802B9D775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80B7C-42CE-4248-AB6C-A99E83B17557}"/>
      </w:docPartPr>
      <w:docPartBody>
        <w:p w:rsidR="00C23F52" w:rsidRDefault="00C23F52" w:rsidP="00C23F52">
          <w:pPr>
            <w:pStyle w:val="2D0AF960E31C4B82990B802B9D775A3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B965A3ED7EF4540A2C6F82A3A645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AB72C-2196-43E5-8D13-E65ED64D146F}"/>
      </w:docPartPr>
      <w:docPartBody>
        <w:p w:rsidR="00C23F52" w:rsidRDefault="00C23F52" w:rsidP="00C23F52">
          <w:pPr>
            <w:pStyle w:val="EB965A3ED7EF4540A2C6F82A3A645FA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01DA8B16536A4866B93C9F222EA50D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0FF3D-56B6-4C52-90A9-CFD113287B98}"/>
      </w:docPartPr>
      <w:docPartBody>
        <w:p w:rsidR="00C23F52" w:rsidRDefault="00C23F52" w:rsidP="00C23F52">
          <w:pPr>
            <w:pStyle w:val="01DA8B16536A4866B93C9F222EA50D0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92E710B96B7E4B868DB9E2836B467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DC7102-97DD-4945-94C3-CD2FE447B8D2}"/>
      </w:docPartPr>
      <w:docPartBody>
        <w:p w:rsidR="00C23F52" w:rsidRDefault="00C23F52" w:rsidP="00C23F52">
          <w:pPr>
            <w:pStyle w:val="92E710B96B7E4B868DB9E2836B467F6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74F8D6B3F6BF434B93922B9F45292E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A305E6-DF0A-4D7B-8A15-2E5E3D95C287}"/>
      </w:docPartPr>
      <w:docPartBody>
        <w:p w:rsidR="00C23F52" w:rsidRDefault="00C23F52" w:rsidP="00C23F52">
          <w:pPr>
            <w:pStyle w:val="74F8D6B3F6BF434B93922B9F45292E45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25AFAC1FBC854354BD289D4E4CDDD7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09D237-7E74-4F2E-88F9-C1C0AE9A012D}"/>
      </w:docPartPr>
      <w:docPartBody>
        <w:p w:rsidR="00C23F52" w:rsidRDefault="00C23F52" w:rsidP="00C23F52">
          <w:pPr>
            <w:pStyle w:val="25AFAC1FBC854354BD289D4E4CDDD7BB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F52"/>
    <w:rsid w:val="00C2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Professeur : Mme ROELS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25</Pages>
  <Words>1361</Words>
  <Characters>7489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Warning Community</vt:lpstr>
    </vt:vector>
  </TitlesOfParts>
  <Company>ESGI 2014</Company>
  <LinksUpToDate>false</LinksUpToDate>
  <CharactersWithSpaces>8833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Warning Community</dc:title>
  <dc:subject>Cahier des charges</dc:subject>
  <dc:creator>Y.ARNAUVE – E.IMBART – R.NADIRE</dc:creator>
  <cp:keywords/>
  <dc:description/>
  <cp:lastModifiedBy>Extor</cp:lastModifiedBy>
  <cp:revision>12</cp:revision>
  <dcterms:created xsi:type="dcterms:W3CDTF">2014-07-08T18:01:00Z</dcterms:created>
  <dcterms:modified xsi:type="dcterms:W3CDTF">2014-07-08T23:28:00Z</dcterms:modified>
</cp:coreProperties>
</file>