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jc w:val="center"/>
        <w:rPr>
          <w:rFonts w:ascii="Audiowide" w:hAnsi="Audiowide"/>
          <w:b w:val="false"/>
          <w:i w:val="false"/>
          <w:caps w:val="false"/>
          <w:smallCaps w:val="false"/>
          <w:strike w:val="false"/>
          <w:dstrike w:val="false"/>
          <w:color w:val="009A96"/>
          <w:spacing w:val="0"/>
          <w:sz w:val="72"/>
          <w:u w:val="none"/>
          <w:effect w:val="none"/>
        </w:rPr>
      </w:pPr>
      <w:bookmarkStart w:id="0" w:name="h.q0g6eaj69a3c"/>
      <w:bookmarkEnd w:id="0"/>
      <w:r>
        <w:rPr>
          <w:rFonts w:ascii="Audiowide" w:hAnsi="Audiowide"/>
          <w:b w:val="false"/>
          <w:i w:val="false"/>
          <w:caps w:val="false"/>
          <w:smallCaps w:val="false"/>
          <w:strike w:val="false"/>
          <w:dstrike w:val="false"/>
          <w:color w:val="009A96"/>
          <w:spacing w:val="0"/>
          <w:sz w:val="72"/>
          <w:u w:val="none"/>
          <w:effect w:val="none"/>
        </w:rPr>
        <w:t>Glossario</w:t>
      </w:r>
    </w:p>
    <w:p>
      <w:pPr>
        <w:pStyle w:val="Corpodeltesto"/>
        <w:rPr/>
      </w:pPr>
      <w:r>
        <w:rPr/>
        <w:b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TERMINE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SINONIMI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Robodro</w:t>
            </w:r>
            <w:r>
              <w:rPr/>
              <w:t>m</w:t>
            </w:r>
            <w:r>
              <w:rPr/>
              <w:t>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Campo di gioco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Pista, Tabellone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Giocatore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Programmatore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Checkpoint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Punti di salvataggio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Bandierin</w:t>
            </w:r>
            <w:r>
              <w:rPr/>
              <w:t>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Istruzione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Schede-Istruzione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Robot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widowControl/>
              <w:ind w:left="0" w:right="0" w:hanging="0"/>
              <w:jc w:val="left"/>
              <w:rPr/>
            </w:pPr>
            <w:r>
              <w:rPr/>
              <w:t>Ciascun giocatore (il gioco prevede da 2 a 8 giocatori in generale) controlla uno o più robot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nutotabella"/>
              <w:rPr/>
            </w:pPr>
            <w:r>
              <w:rPr/>
              <w:t>Pedina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Robot che si muovono sul tabellone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Punti salute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Tre vite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Laser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Caselle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Dock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 xml:space="preserve">Rampa di lancio, </w:t>
            </w:r>
            <w:r>
              <w:rPr/>
              <w:t>Posizione di partenza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Buchi neri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Nastri di scorrimento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Stazione di riparazione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Muri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Parete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Rotatorie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Raggi Laser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Punti salvataggio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Manche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Turno di gioco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Pool personale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Composto da 9 schede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Pool globale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Composto da 84 schede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Back-up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Il robot fa un passo indietro senza voltarsi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Move X (X=1,2,3)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Il robot fa x passi avanti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Turn left/right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Il robot si gira di 90 gradi a sinistra/destra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U-turn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 xml:space="preserve">Il robot si gira su se stesso di 180 gradi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Priorità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Blocco dei registri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Scheda è incastrata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Casella Upgrade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Ricezione schede-istruzione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Programmazione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Esecuzione dei registri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Dichiarazione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Mossa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Attivazione robodromo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Laser &amp; Armi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Touch &amp; Save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Fine Manche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Robot spenti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Nastri trasportatori semplici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Si attivano una volta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Nastri trasportatori express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Si attivano due volte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Distrutto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Quando i punti salute arrivano a zero, cade fuori dal robodromo o finisce in un buco nero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Modalità sfida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Modalità allenamento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Modalità creazione robodromo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Server di partita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Richiesta di connessione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Richiesta di giocare da parte di altri giocatori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udiowid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LibreOffice/5.2.3.3$Windows_x86 LibreOffice_project/d54a8868f08a7b39642414cf2c8ef2f228f780cf</Application>
  <Pages>2</Pages>
  <Words>210</Words>
  <Characters>1186</Characters>
  <CharactersWithSpaces>1327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2017-03-01T09:20:14Z</dcterms:created>
  <dc:creator/>
  <dc:description/>
  <dc:language>it-IT</dc:language>
  <cp:lastModifiedBy/>
  <dcterms:modified xsi:type="dcterms:W3CDTF">2017-03-01T10:33:17Z</dcterms:modified>
  <cp:revision>12</cp:revision>
  <dc:subject/>
  <dc:title/>
</cp:coreProperties>
</file>