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oloprincipale"/>
        <w:spacing w:before="0" w:after="0"/>
        <w:rPr/>
      </w:pPr>
      <w:r>
        <w:rPr>
          <w:rFonts w:ascii="Cambria" w:hAnsi="Cambria"/>
        </w:rPr>
        <w:t>Giocare</w:t>
      </w:r>
    </w:p>
    <w:p>
      <w:pPr>
        <w:pStyle w:val="Titolo1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itolo1"/>
        <w:spacing w:before="0" w:after="0"/>
        <w:rPr>
          <w:rFonts w:ascii="Cambria" w:hAnsi="Cambria"/>
        </w:rPr>
      </w:pPr>
      <w:bookmarkStart w:id="0" w:name="_jbob8updeyb"/>
      <w:bookmarkEnd w:id="0"/>
      <w:r>
        <w:rPr>
          <w:rFonts w:ascii="Cambria" w:hAnsi="Cambria"/>
        </w:rPr>
        <w:t>Informazioni generali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>Nome caso d’uso</w:t>
      </w:r>
      <w:r>
        <w:rPr>
          <w:rFonts w:ascii="Cambria" w:hAnsi="Cambria"/>
        </w:rPr>
        <w:t>: Giocare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 xml:space="preserve">Portata: </w:t>
      </w:r>
      <w:r>
        <w:rPr>
          <w:rFonts w:ascii="Cambria" w:hAnsi="Cambria"/>
        </w:rPr>
        <w:t>caso d’uso di sistema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 xml:space="preserve">Livello: </w:t>
      </w:r>
      <w:r>
        <w:rPr>
          <w:rFonts w:ascii="Cambria" w:hAnsi="Cambria"/>
        </w:rPr>
        <w:t>obiettivo utente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 xml:space="preserve">Attore primario: </w:t>
      </w:r>
      <w:r>
        <w:rPr>
          <w:rFonts w:ascii="Cambria" w:hAnsi="Cambria"/>
          <w:b w:val="false"/>
          <w:bCs w:val="false"/>
        </w:rPr>
        <w:t>Giocatore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>Parti Interessate:</w:t>
      </w:r>
      <w:r>
        <w:rPr>
          <w:rFonts w:ascii="Cambria" w:hAnsi="Cambria"/>
        </w:rPr>
        <w:t xml:space="preserve"> Giocatore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>Include:</w:t>
      </w:r>
      <w:r>
        <w:rPr>
          <w:rFonts w:ascii="Cambria" w:hAnsi="Cambria"/>
        </w:rPr>
        <w:t xml:space="preserve"> ...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>Precondizioni:</w:t>
      </w:r>
      <w:r>
        <w:rPr>
          <w:rFonts w:ascii="Cambria" w:hAnsi="Cambria"/>
        </w:rPr>
        <w:t xml:space="preserve"> Partita creata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>Garanzie di successo o post-condizioni:</w:t>
      </w:r>
      <w:r>
        <w:rPr>
          <w:rFonts w:ascii="Cambria" w:hAnsi="Cambria"/>
        </w:rPr>
        <w:t xml:space="preserve"> …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itolo1"/>
        <w:spacing w:before="0" w:after="0"/>
        <w:rPr>
          <w:rFonts w:ascii="Cambria" w:hAnsi="Cambria"/>
        </w:rPr>
      </w:pPr>
      <w:r>
        <w:rPr>
          <w:rFonts w:ascii="Cambria" w:hAnsi="Cambria"/>
        </w:rPr>
        <w:t>Scenario principale di successo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tbl>
      <w:tblPr>
        <w:tblStyle w:val="Table1"/>
        <w:tblW w:w="10515" w:type="dxa"/>
        <w:jc w:val="left"/>
        <w:tblInd w:w="-4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  <w:tblLook w:val="0600"/>
      </w:tblPr>
      <w:tblGrid>
        <w:gridCol w:w="565"/>
        <w:gridCol w:w="5115"/>
        <w:gridCol w:w="4835"/>
      </w:tblGrid>
      <w:tr>
        <w:trPr/>
        <w:tc>
          <w:tcPr>
            <w:tcW w:w="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20" w:type="dxa"/>
            </w:tcMar>
          </w:tcPr>
          <w:p>
            <w:pPr>
              <w:pStyle w:val="Titolo2"/>
              <w:spacing w:lineRule="auto" w:line="240" w:before="0" w:after="0"/>
              <w:ind w:left="0" w:right="0" w:hanging="0"/>
              <w:jc w:val="left"/>
              <w:rPr>
                <w:rFonts w:ascii="Cambria" w:hAnsi="Cambria"/>
              </w:rPr>
            </w:pPr>
            <w:bookmarkStart w:id="1" w:name="_p0004dld5iri"/>
            <w:bookmarkEnd w:id="1"/>
            <w:r>
              <w:rPr>
                <w:rFonts w:ascii="Cambria" w:hAnsi="Cambria"/>
              </w:rP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29" w:type="dxa"/>
            </w:tcMar>
          </w:tcPr>
          <w:p>
            <w:pPr>
              <w:pStyle w:val="Titolo2"/>
              <w:spacing w:lineRule="auto" w:line="240" w:before="0" w:after="0"/>
              <w:ind w:left="100" w:right="0" w:hanging="0"/>
              <w:jc w:val="center"/>
              <w:rPr>
                <w:rFonts w:ascii="Cambria" w:hAnsi="Cambria"/>
              </w:rPr>
            </w:pPr>
            <w:bookmarkStart w:id="2" w:name="_p0004dld5iri1"/>
            <w:bookmarkEnd w:id="2"/>
            <w:r>
              <w:rPr>
                <w:rFonts w:ascii="Cambria" w:hAnsi="Cambria"/>
              </w:rPr>
              <w:t>Attore</w:t>
            </w:r>
          </w:p>
        </w:tc>
        <w:tc>
          <w:tcPr>
            <w:tcW w:w="4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29" w:type="dxa"/>
            </w:tcMar>
          </w:tcPr>
          <w:p>
            <w:pPr>
              <w:pStyle w:val="Titolo2"/>
              <w:spacing w:lineRule="auto" w:line="240" w:before="0" w:after="0"/>
              <w:ind w:left="100" w:right="0" w:hanging="0"/>
              <w:jc w:val="center"/>
              <w:rPr>
                <w:rFonts w:ascii="Cambria" w:hAnsi="Cambria"/>
              </w:rPr>
            </w:pPr>
            <w:bookmarkStart w:id="3" w:name="_p0004dld5iri2"/>
            <w:bookmarkEnd w:id="3"/>
            <w:r>
              <w:rPr>
                <w:rFonts w:ascii="Cambria" w:hAnsi="Cambria"/>
              </w:rPr>
              <w:t>Sistema</w:t>
            </w:r>
          </w:p>
        </w:tc>
      </w:tr>
      <w:tr>
        <w:trPr/>
        <w:tc>
          <w:tcPr>
            <w:tcW w:w="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>
                <w:rFonts w:ascii="Cambria" w:hAnsi="Cambria"/>
              </w:rPr>
            </w:pPr>
            <w:bookmarkStart w:id="4" w:name="_pa0e6zrbleih"/>
            <w:bookmarkEnd w:id="4"/>
            <w:r>
              <w:rPr>
                <w:rFonts w:ascii="Cambria" w:hAnsi="Cambria"/>
              </w:rPr>
              <w:t>1</w:t>
            </w:r>
          </w:p>
        </w:tc>
        <w:tc>
          <w:tcPr>
            <w:tcW w:w="5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>Entra nella partita e aspetta che venga avviata.</w:t>
            </w:r>
          </w:p>
        </w:tc>
        <w:tc>
          <w:tcPr>
            <w:tcW w:w="4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>Mostra il robot nel robodromo.</w:t>
            </w:r>
          </w:p>
        </w:tc>
      </w:tr>
      <w:tr>
        <w:trPr/>
        <w:tc>
          <w:tcPr>
            <w:tcW w:w="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5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rpodeltesto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u w:val="none"/>
                <w:effect w:val="none"/>
              </w:rPr>
              <w:t>Riceve le schede istruzione.</w:t>
            </w:r>
          </w:p>
        </w:tc>
        <w:tc>
          <w:tcPr>
            <w:tcW w:w="4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>Assegna casualmente le schede istruzione.</w:t>
            </w:r>
          </w:p>
        </w:tc>
      </w:tr>
      <w:tr>
        <w:trPr>
          <w:trHeight w:val="548" w:hRule="atLeast"/>
        </w:trPr>
        <w:tc>
          <w:tcPr>
            <w:tcW w:w="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/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5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rpodeltesto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  <w:sz w:val="24"/>
                <w:szCs w:val="24"/>
              </w:rPr>
              <w:t xml:space="preserve">Programma il robot. </w:t>
            </w:r>
            <w:r>
              <w:rPr>
                <w:rFonts w:ascii="Cambria" w:hAnsi="Cambria"/>
                <w:sz w:val="24"/>
                <w:szCs w:val="24"/>
              </w:rPr>
              <w:t>(vedi Uc dettagliato)</w:t>
            </w:r>
          </w:p>
        </w:tc>
        <w:tc>
          <w:tcPr>
            <w:tcW w:w="4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>Mostra al giocatore la sequenza di istruzioni.</w:t>
            </w:r>
          </w:p>
        </w:tc>
      </w:tr>
      <w:tr>
        <w:trPr>
          <w:trHeight w:val="548" w:hRule="atLeast"/>
        </w:trPr>
        <w:tc>
          <w:tcPr>
            <w:tcW w:w="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/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5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rpodeltesto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>E</w:t>
            </w:r>
            <w:r>
              <w:rPr>
                <w:rFonts w:ascii="Cambria" w:hAnsi="Cambria"/>
              </w:rPr>
              <w:t>se</w:t>
            </w:r>
            <w:r>
              <w:rPr>
                <w:rFonts w:ascii="Cambria" w:hAnsi="Cambria"/>
              </w:rPr>
              <w:t>gue i</w:t>
            </w:r>
            <w:r>
              <w:rPr>
                <w:rFonts w:ascii="Cambria" w:hAnsi="Cambria"/>
              </w:rPr>
              <w:t>l programma.</w:t>
            </w:r>
          </w:p>
        </w:tc>
        <w:tc>
          <w:tcPr>
            <w:tcW w:w="4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/>
              <w:t>Mostra i movimenti dei robot e attiva gli elementi del robodromo.</w:t>
            </w:r>
          </w:p>
        </w:tc>
      </w:tr>
      <w:tr>
        <w:trPr>
          <w:trHeight w:val="534" w:hRule="atLeast"/>
        </w:trPr>
        <w:tc>
          <w:tcPr>
            <w:tcW w:w="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5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rpodeltesto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 xml:space="preserve">Torna al punto 2 o decide di </w:t>
            </w:r>
            <w:r>
              <w:rPr>
                <w:rFonts w:ascii="Cambria" w:hAnsi="Cambria"/>
              </w:rPr>
              <w:t>ritirarsi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4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34" w:hRule="atLeast"/>
        </w:trPr>
        <w:tc>
          <w:tcPr>
            <w:tcW w:w="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5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Corpodeltesto"/>
              <w:spacing w:before="0" w:after="0"/>
              <w:ind w:left="0" w:right="0" w:hanging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Esce dalla partita quando termina.</w:t>
            </w:r>
          </w:p>
        </w:tc>
        <w:tc>
          <w:tcPr>
            <w:tcW w:w="4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>
          <w:rFonts w:ascii="Cambria" w:hAnsi="Cambria"/>
        </w:rPr>
      </w:pPr>
      <w:r>
        <w:rPr>
          <w:rFonts w:ascii="Cambria" w:hAnsi="Cambria"/>
        </w:rPr>
      </w:r>
      <w:r>
        <w:br w:type="page"/>
      </w:r>
    </w:p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>
          <w:rFonts w:ascii="Cambria" w:hAnsi="Cambria"/>
        </w:rPr>
      </w:pPr>
      <w:bookmarkStart w:id="5" w:name="_803r9o834lfi"/>
      <w:bookmarkStart w:id="6" w:name="_803r9o834lfi"/>
      <w:bookmarkEnd w:id="6"/>
      <w:r>
        <w:rPr>
          <w:rFonts w:ascii="Cambria" w:hAnsi="Cambria"/>
        </w:rPr>
      </w:r>
    </w:p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>
          <w:rFonts w:ascii="Cambria" w:hAnsi="Cambria"/>
        </w:rPr>
      </w:pPr>
      <w:bookmarkStart w:id="7" w:name="_yn4gpror1nep"/>
      <w:bookmarkEnd w:id="7"/>
      <w:r>
        <w:rPr>
          <w:rFonts w:ascii="Cambria" w:hAnsi="Cambria"/>
        </w:rPr>
        <w:t xml:space="preserve">Diagramma delle attività </w:t>
      </w:r>
    </w:p>
    <w:p>
      <w:pPr>
        <w:pStyle w:val="Normal"/>
        <w:spacing w:before="0" w:after="0"/>
        <w:jc w:val="center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>
          <w:rFonts w:ascii="Cambria" w:hAnsi="Cambria" w:eastAsia="Oxygen" w:cs="Oxygen"/>
          <w:b w:val="false"/>
          <w:b w:val="false"/>
          <w:color w:val="000000"/>
          <w:sz w:val="24"/>
          <w:szCs w:val="24"/>
        </w:rPr>
      </w:pPr>
      <w:bookmarkStart w:id="8" w:name="_n8yuzjuqzb79"/>
      <w:bookmarkStart w:id="9" w:name="_n8yuzjuqzb79"/>
      <w:bookmarkEnd w:id="9"/>
      <w:r>
        <w:rPr>
          <w:rFonts w:eastAsia="Oxygen" w:cs="Oxygen" w:ascii="Cambria" w:hAnsi="Cambria"/>
          <w:b w:val="false"/>
          <w:color w:val="000000"/>
          <w:sz w:val="24"/>
          <w:szCs w:val="24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  <w:r>
        <w:br w:type="page"/>
      </w:r>
    </w:p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>
          <w:rFonts w:ascii="Cambria" w:hAnsi="Cambria" w:eastAsia="Oxygen" w:cs="Oxygen"/>
          <w:b w:val="false"/>
          <w:b w:val="false"/>
          <w:color w:val="000000"/>
          <w:sz w:val="24"/>
          <w:szCs w:val="24"/>
        </w:rPr>
      </w:pPr>
      <w:bookmarkStart w:id="10" w:name="_o3tyxrdzjcpt"/>
      <w:bookmarkStart w:id="11" w:name="_o3tyxrdzjcpt"/>
      <w:bookmarkEnd w:id="11"/>
      <w:r>
        <w:rPr>
          <w:rFonts w:eastAsia="Oxygen" w:cs="Oxygen" w:ascii="Cambria" w:hAnsi="Cambria"/>
          <w:b w:val="false"/>
          <w:color w:val="000000"/>
          <w:sz w:val="24"/>
          <w:szCs w:val="24"/>
        </w:rPr>
      </w:r>
    </w:p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>
          <w:rFonts w:ascii="Cambria" w:hAnsi="Cambria"/>
        </w:rPr>
      </w:pPr>
      <w:bookmarkStart w:id="12" w:name="_4w7pti2jqagg"/>
      <w:bookmarkEnd w:id="12"/>
      <w:r>
        <w:rPr>
          <w:rFonts w:ascii="Cambria" w:hAnsi="Cambria"/>
        </w:rPr>
        <w:t xml:space="preserve">Estensione 5a </w:t>
      </w:r>
    </w:p>
    <w:p>
      <w:pPr>
        <w:pStyle w:val="Normal"/>
        <w:spacing w:before="0" w:after="0"/>
        <w:rPr>
          <w:b/>
          <w:b/>
        </w:rPr>
      </w:pPr>
      <w:r>
        <w:rPr>
          <w:rFonts w:ascii="Cambria" w:hAnsi="Cambria"/>
          <w:b/>
        </w:rPr>
        <w:t xml:space="preserve">Passi coinvolti dello scenario principale: </w:t>
      </w:r>
      <w:r>
        <w:rPr>
          <w:rFonts w:ascii="Cambria" w:hAnsi="Cambria"/>
        </w:rPr>
        <w:t>4</w:t>
      </w:r>
    </w:p>
    <w:tbl>
      <w:tblPr>
        <w:tblStyle w:val="Table2"/>
        <w:tblW w:w="10487" w:type="dxa"/>
        <w:jc w:val="left"/>
        <w:tblInd w:w="-1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  <w:tblLook w:val="0600"/>
      </w:tblPr>
      <w:tblGrid>
        <w:gridCol w:w="1020"/>
        <w:gridCol w:w="4646"/>
        <w:gridCol w:w="4821"/>
      </w:tblGrid>
      <w:tr>
        <w:trPr/>
        <w:tc>
          <w:tcPr>
            <w:tcW w:w="1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20" w:type="dxa"/>
            </w:tcMar>
          </w:tcPr>
          <w:p>
            <w:pPr>
              <w:pStyle w:val="Titolo2"/>
              <w:spacing w:lineRule="auto" w:line="240" w:before="0" w:after="0"/>
              <w:rPr>
                <w:rFonts w:ascii="Cambria" w:hAnsi="Cambria"/>
              </w:rPr>
            </w:pPr>
            <w:bookmarkStart w:id="13" w:name="_c1spi84yq2kg"/>
            <w:bookmarkEnd w:id="13"/>
            <w:r>
              <w:rPr>
                <w:rFonts w:ascii="Cambria" w:hAnsi="Cambria"/>
              </w:rPr>
              <w:t xml:space="preserve"># </w:t>
            </w:r>
          </w:p>
        </w:tc>
        <w:tc>
          <w:tcPr>
            <w:tcW w:w="46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29" w:type="dxa"/>
            </w:tcMar>
          </w:tcPr>
          <w:p>
            <w:pPr>
              <w:pStyle w:val="Titolo2"/>
              <w:spacing w:lineRule="auto" w:line="240" w:before="0" w:after="0"/>
              <w:ind w:left="100" w:right="0" w:hanging="0"/>
              <w:jc w:val="center"/>
              <w:rPr>
                <w:rFonts w:ascii="Cambria" w:hAnsi="Cambria"/>
              </w:rPr>
            </w:pPr>
            <w:bookmarkStart w:id="14" w:name="_ltt8uo9pou4l"/>
            <w:bookmarkEnd w:id="14"/>
            <w:r>
              <w:rPr>
                <w:rFonts w:ascii="Cambria" w:hAnsi="Cambria"/>
              </w:rPr>
              <w:t>Attore</w:t>
            </w:r>
          </w:p>
        </w:tc>
        <w:tc>
          <w:tcPr>
            <w:tcW w:w="4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29" w:type="dxa"/>
            </w:tcMar>
          </w:tcPr>
          <w:p>
            <w:pPr>
              <w:pStyle w:val="Titolo2"/>
              <w:spacing w:lineRule="auto" w:line="240" w:before="0" w:after="0"/>
              <w:ind w:left="100" w:right="0" w:hanging="0"/>
              <w:jc w:val="center"/>
              <w:rPr>
                <w:rFonts w:ascii="Cambria" w:hAnsi="Cambria"/>
              </w:rPr>
            </w:pPr>
            <w:bookmarkStart w:id="15" w:name="_xacqr114gae"/>
            <w:bookmarkEnd w:id="15"/>
            <w:r>
              <w:rPr>
                <w:rFonts w:ascii="Cambria" w:hAnsi="Cambria"/>
              </w:rPr>
              <w:t>Sistema</w:t>
            </w:r>
          </w:p>
        </w:tc>
      </w:tr>
      <w:tr>
        <w:trPr/>
        <w:tc>
          <w:tcPr>
            <w:tcW w:w="1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/>
            </w:pPr>
            <w:r>
              <w:rPr>
                <w:rFonts w:ascii="Cambria" w:hAnsi="Cambria"/>
              </w:rPr>
              <w:t>5a.1</w:t>
            </w:r>
          </w:p>
        </w:tc>
        <w:tc>
          <w:tcPr>
            <w:tcW w:w="46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ascii="Cambria" w:hAnsi="Cambria"/>
                <w:b w:val="false"/>
                <w:b w:val="false"/>
                <w:bCs w:val="false"/>
              </w:rPr>
            </w:pPr>
            <w:r>
              <w:rPr>
                <w:rFonts w:ascii="Cambria" w:hAnsi="Cambria"/>
                <w:b w:val="false"/>
                <w:bCs w:val="false"/>
              </w:rPr>
            </w:r>
          </w:p>
        </w:tc>
        <w:tc>
          <w:tcPr>
            <w:tcW w:w="4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Ferma l’esecuzione delle istruzioni</w:t>
            </w:r>
          </w:p>
        </w:tc>
      </w:tr>
      <w:tr>
        <w:trPr/>
        <w:tc>
          <w:tcPr>
            <w:tcW w:w="1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/>
            </w:pPr>
            <w:r>
              <w:rPr>
                <w:rFonts w:ascii="Cambria" w:hAnsi="Cambria"/>
                <w:position w:val="0"/>
                <w:sz w:val="24"/>
                <w:sz w:val="24"/>
                <w:vertAlign w:val="baseline"/>
              </w:rPr>
              <w:t>5a</w:t>
            </w:r>
            <w:r>
              <w:rPr>
                <w:rFonts w:ascii="Cambria" w:hAnsi="Cambria"/>
              </w:rPr>
              <w:t>.2</w:t>
            </w:r>
          </w:p>
        </w:tc>
        <w:tc>
          <w:tcPr>
            <w:tcW w:w="46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 xml:space="preserve">Torna a un punto precedente dell’esecuzione </w:t>
            </w:r>
          </w:p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>e quindi torna al punto 4.</w:t>
            </w:r>
          </w:p>
        </w:tc>
        <w:tc>
          <w:tcPr>
            <w:tcW w:w="4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/>
        <w:tc>
          <w:tcPr>
            <w:tcW w:w="1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/>
            </w:pPr>
            <w:r>
              <w:rPr/>
              <w:t>5</w:t>
            </w:r>
            <w:r>
              <w:rPr>
                <w:position w:val="0"/>
                <w:sz w:val="24"/>
                <w:sz w:val="24"/>
                <w:vertAlign w:val="baseline"/>
              </w:rPr>
              <w:t>a</w:t>
            </w:r>
            <w:r>
              <w:rPr/>
              <w:t>.2a.1</w:t>
            </w:r>
          </w:p>
        </w:tc>
        <w:tc>
          <w:tcPr>
            <w:tcW w:w="46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Interrompe l’esecuzione e torna al punto 2</w:t>
            </w:r>
          </w:p>
        </w:tc>
        <w:tc>
          <w:tcPr>
            <w:tcW w:w="4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566" w:right="566" w:header="0" w:top="566" w:footer="0" w:bottom="566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xygen">
    <w:charset w:val="00"/>
    <w:family w:val="roman"/>
    <w:pitch w:val="variable"/>
  </w:font>
  <w:font w:name="Bitter">
    <w:charset w:val="00"/>
    <w:family w:val="swiss"/>
    <w:pitch w:val="variable"/>
  </w:font>
  <w:font w:name="Trebuchet MS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udiowide">
    <w:charset w:val="00"/>
    <w:family w:val="roman"/>
    <w:pitch w:val="variable"/>
  </w:font>
  <w:font w:name="Trebuchet MS">
    <w:charset w:val="00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color w:val="00000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bidi w:val="0"/>
      <w:spacing w:lineRule="auto" w:line="276" w:before="0" w:after="0"/>
      <w:ind w:left="0" w:right="0" w:hanging="0"/>
      <w:jc w:val="both"/>
    </w:pPr>
    <w:rPr>
      <w:rFonts w:ascii="Oxygen" w:hAnsi="Oxygen" w:eastAsia="Oxygen" w:cs="Oxyge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it-IT" w:eastAsia="zh-CN" w:bidi="hi-IN"/>
    </w:rPr>
  </w:style>
  <w:style w:type="paragraph" w:styleId="Titolo1">
    <w:name w:val="Heading 1"/>
    <w:basedOn w:val="Titolo"/>
    <w:next w:val="Normal"/>
    <w:qFormat/>
    <w:pPr>
      <w:keepNext/>
      <w:keepLines/>
      <w:widowControl w:val="false"/>
      <w:bidi w:val="0"/>
      <w:spacing w:lineRule="auto" w:line="240" w:before="400" w:after="300"/>
      <w:contextualSpacing/>
      <w:jc w:val="left"/>
    </w:pPr>
    <w:rPr>
      <w:rFonts w:ascii="Bitter" w:hAnsi="Bitter" w:eastAsia="Bitter" w:cs="Bitter"/>
      <w:b/>
      <w:color w:val="00615E"/>
      <w:sz w:val="36"/>
      <w:szCs w:val="36"/>
      <w:lang w:val="it-IT" w:eastAsia="zh-CN" w:bidi="hi-IN"/>
    </w:rPr>
  </w:style>
  <w:style w:type="paragraph" w:styleId="Titolo2">
    <w:name w:val="Heading 2"/>
    <w:basedOn w:val="Titolo"/>
    <w:next w:val="Normal"/>
    <w:qFormat/>
    <w:pPr>
      <w:keepNext/>
      <w:keepLines/>
      <w:widowControl w:val="false"/>
      <w:bidi w:val="0"/>
      <w:spacing w:lineRule="auto" w:line="240" w:before="200" w:after="200"/>
      <w:contextualSpacing/>
      <w:jc w:val="left"/>
    </w:pPr>
    <w:rPr>
      <w:rFonts w:ascii="Bitter" w:hAnsi="Bitter" w:eastAsia="Bitter" w:cs="Bitter"/>
      <w:b/>
      <w:color w:val="354D51"/>
      <w:sz w:val="28"/>
      <w:szCs w:val="28"/>
      <w:lang w:val="it-IT" w:eastAsia="zh-CN" w:bidi="hi-IN"/>
    </w:rPr>
  </w:style>
  <w:style w:type="paragraph" w:styleId="Titolo3">
    <w:name w:val="Heading 3"/>
    <w:basedOn w:val="Titolo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Bitter" w:hAnsi="Bitter" w:eastAsia="Bitter" w:cs="Bitter"/>
      <w:b/>
      <w:color w:val="0C3635"/>
      <w:sz w:val="24"/>
      <w:szCs w:val="24"/>
      <w:lang w:val="it-IT" w:eastAsia="zh-CN" w:bidi="hi-IN"/>
    </w:rPr>
  </w:style>
  <w:style w:type="paragraph" w:styleId="Titolo4">
    <w:name w:val="Heading 4"/>
    <w:basedOn w:val="Titolo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  <w:lang w:val="it-IT" w:eastAsia="zh-CN" w:bidi="hi-IN"/>
    </w:rPr>
  </w:style>
  <w:style w:type="paragraph" w:styleId="Titolo5">
    <w:name w:val="Heading 5"/>
    <w:basedOn w:val="Titolo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lang w:val="it-IT" w:eastAsia="zh-CN" w:bidi="hi-IN"/>
    </w:rPr>
  </w:style>
  <w:style w:type="paragraph" w:styleId="Titolo6">
    <w:name w:val="Heading 6"/>
    <w:basedOn w:val="Titolo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i/>
      <w:color w:val="666666"/>
      <w:sz w:val="22"/>
      <w:szCs w:val="22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Oxygen" w:hAnsi="Oxygen" w:eastAsia="Oxygen" w:cs="Oxyge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it-IT" w:eastAsia="zh-CN" w:bidi="hi-IN"/>
    </w:rPr>
  </w:style>
  <w:style w:type="paragraph" w:styleId="Titoloprincipale">
    <w:name w:val="Title"/>
    <w:basedOn w:val="LOnormal"/>
    <w:next w:val="Normal"/>
    <w:qFormat/>
    <w:pPr>
      <w:keepNext/>
      <w:keepLines/>
      <w:spacing w:lineRule="auto" w:line="240" w:before="0" w:after="600"/>
      <w:contextualSpacing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Sottotitolo">
    <w:name w:val="Subtitle"/>
    <w:basedOn w:val="LOnormal"/>
    <w:next w:val="Normal"/>
    <w:qFormat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Contenutotabella">
    <w:name w:val="Contenuto tabella"/>
    <w:basedOn w:val="Normal"/>
    <w:qFormat/>
    <w:pPr/>
    <w:rPr/>
  </w:style>
  <w:style w:type="paragraph" w:styleId="Titolotabella">
    <w:name w:val="Titolo tabella"/>
    <w:basedOn w:val="Contenutotabel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LibreOffice/5.2.3.3$Windows_x86 LibreOffice_project/d54a8868f08a7b39642414cf2c8ef2f228f780cf</Application>
  <Pages>3</Pages>
  <Words>147</Words>
  <Characters>838</Characters>
  <CharactersWithSpaces>947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2017-04-12T10:50:08Z</dcterms:modified>
  <cp:revision>21</cp:revision>
  <dc:subject/>
  <dc:title/>
</cp:coreProperties>
</file>