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w:rsidR="349056F3" w:rsidP="5140E30D" w:rsidRDefault="349056F3" w14:paraId="3D890BAB" w14:textId="7FE1E502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color w:val="2E7D32"/>
          <w:sz w:val="44"/>
          <w:szCs w:val="44"/>
          <w:lang w:val="en-US"/>
        </w:rPr>
      </w:pPr>
      <w:r w:rsidRPr="5140E30D" w:rsidR="20CA7164">
        <w:rPr>
          <w:rFonts w:ascii="Arial" w:hAnsi="Arial" w:eastAsia="Arial" w:cs="Arial"/>
          <w:b w:val="1"/>
          <w:bCs w:val="1"/>
          <w:color w:val="2E7D32"/>
          <w:sz w:val="44"/>
          <w:szCs w:val="44"/>
          <w:lang w:val="en-US"/>
        </w:rPr>
        <w:t>G</w:t>
      </w:r>
      <w:r w:rsidRPr="5140E30D" w:rsidR="673A3FF9">
        <w:rPr>
          <w:rFonts w:ascii="Arial" w:hAnsi="Arial" w:eastAsia="Arial" w:cs="Arial"/>
          <w:b w:val="1"/>
          <w:bCs w:val="1"/>
          <w:color w:val="2E7D32"/>
          <w:sz w:val="44"/>
          <w:szCs w:val="44"/>
          <w:lang w:val="en-US"/>
        </w:rPr>
        <w:t>uide</w:t>
      </w:r>
      <w:r w:rsidRPr="5140E30D" w:rsidR="20CA7164">
        <w:rPr>
          <w:rFonts w:ascii="Arial" w:hAnsi="Arial" w:eastAsia="Arial" w:cs="Arial"/>
          <w:b w:val="1"/>
          <w:bCs w:val="1"/>
          <w:color w:val="2E7D32"/>
          <w:sz w:val="44"/>
          <w:szCs w:val="44"/>
          <w:lang w:val="en-US"/>
        </w:rPr>
        <w:t xml:space="preserve"> </w:t>
      </w:r>
      <w:r w:rsidRPr="5140E30D" w:rsidR="20CA7164">
        <w:rPr>
          <w:rFonts w:ascii="Arial" w:hAnsi="Arial" w:eastAsia="Arial" w:cs="Arial"/>
          <w:b w:val="1"/>
          <w:bCs w:val="1"/>
          <w:color w:val="2E7D32"/>
          <w:sz w:val="44"/>
          <w:szCs w:val="44"/>
          <w:lang w:val="en-US"/>
        </w:rPr>
        <w:t>U</w:t>
      </w:r>
      <w:r w:rsidRPr="5140E30D" w:rsidR="60E46939">
        <w:rPr>
          <w:rFonts w:ascii="Arial" w:hAnsi="Arial" w:eastAsia="Arial" w:cs="Arial"/>
          <w:b w:val="1"/>
          <w:bCs w:val="1"/>
          <w:color w:val="2E7D32"/>
          <w:sz w:val="44"/>
          <w:szCs w:val="44"/>
          <w:lang w:val="en-US"/>
        </w:rPr>
        <w:t>tilisateur</w:t>
      </w:r>
    </w:p>
    <w:p w:rsidR="349056F3" w:rsidP="349056F3" w:rsidRDefault="349056F3" w14:paraId="44C5CBF8" w14:textId="6BFA469D">
      <w:pPr>
        <w:pStyle w:val="Normal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color w:val="2E7D32"/>
          <w:sz w:val="44"/>
          <w:szCs w:val="44"/>
        </w:rPr>
      </w:pPr>
    </w:p>
    <w:p w:rsidR="349056F3" w:rsidP="5B8EA00A" w:rsidRDefault="349056F3" w14:paraId="0BF02688" w14:textId="784EE048">
      <w:pPr>
        <w:spacing w:before="40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2E7D32"/>
          <w:sz w:val="32"/>
          <w:szCs w:val="32"/>
        </w:rPr>
      </w:pPr>
      <w:r w:rsidRPr="5B8EA00A" w:rsidR="13BF575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2E7D32"/>
          <w:sz w:val="32"/>
          <w:szCs w:val="32"/>
          <w:lang w:val="fr-FR"/>
        </w:rPr>
        <w:t xml:space="preserve">Module : </w:t>
      </w:r>
      <w:r w:rsidRPr="5B8EA00A" w:rsidR="13BF575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2E7D32"/>
          <w:sz w:val="32"/>
          <w:szCs w:val="32"/>
          <w:lang w:val="fr-FR"/>
        </w:rPr>
        <w:t>Gestion des Incidents</w:t>
      </w:r>
    </w:p>
    <w:p w:rsidR="349056F3" w:rsidP="5B8EA00A" w:rsidRDefault="349056F3" w14:paraId="24B7079C" w14:textId="05CF5ED7">
      <w:pPr>
        <w:spacing w:before="40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</w:rPr>
      </w:pPr>
    </w:p>
    <w:p w:rsidR="349056F3" w:rsidP="5B8EA00A" w:rsidRDefault="349056F3" w14:paraId="2AE0F60C" w14:textId="557C7E7D">
      <w:pPr>
        <w:spacing w:before="40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</w:pPr>
      <w:r w:rsidRPr="5B8EA00A" w:rsidR="13BF575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fr-FR"/>
        </w:rPr>
        <w:t>Système de Gestion Environnementale et Sociale, de Santé et Sécurité (SGESSS)</w:t>
      </w:r>
    </w:p>
    <w:p w:rsidR="349056F3" w:rsidP="5B8EA00A" w:rsidRDefault="349056F3" w14:paraId="3DA02D92" w14:textId="3E4EE025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E7D32"/>
          <w:sz w:val="44"/>
          <w:szCs w:val="44"/>
        </w:rPr>
      </w:pPr>
    </w:p>
    <w:p w:rsidR="349056F3" w:rsidP="5B8EA00A" w:rsidRDefault="349056F3" w14:paraId="3F08F6C5" w14:textId="1E2BBDFA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E7D32"/>
          <w:sz w:val="44"/>
          <w:szCs w:val="44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480"/>
        <w:gridCol w:w="6120"/>
      </w:tblGrid>
      <w:tr w:rsidR="5B8EA00A" w:rsidTr="4E21E6BD" w14:paraId="053C0704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B8EA00A" w:rsidP="5B8EA00A" w:rsidRDefault="5B8EA00A" w14:paraId="3BA59EC1" w14:textId="6500B4EA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</w:pPr>
            <w:r w:rsidRPr="5B8EA00A" w:rsidR="5B8EA00A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Projet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B8EA00A" w:rsidP="5B8EA00A" w:rsidRDefault="5B8EA00A" w14:paraId="0BD32F6A" w14:textId="6B8C0A5B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RPr="5B8EA00A" w:rsidR="5B8EA00A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Compact MCA-Bénin Régional – SGESSS / MOSES</w:t>
            </w:r>
          </w:p>
        </w:tc>
      </w:tr>
      <w:tr w:rsidR="5B8EA00A" w:rsidTr="4E21E6BD" w14:paraId="6D0C56D4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B8EA00A" w:rsidP="5B8EA00A" w:rsidRDefault="5B8EA00A" w14:paraId="61F489D1" w14:textId="6A04D1EF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</w:pPr>
            <w:r w:rsidRPr="5B8EA00A" w:rsidR="5B8EA00A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Module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BB934FD" w:rsidP="5B8EA00A" w:rsidRDefault="0BB934FD" w14:paraId="213A4CA3" w14:textId="7EDF3CF3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RPr="5B8EA00A" w:rsidR="0BB934FD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Gestion des Incidents</w:t>
            </w:r>
          </w:p>
        </w:tc>
      </w:tr>
      <w:tr w:rsidR="5B8EA00A" w:rsidTr="4E21E6BD" w14:paraId="73389A1D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B8EA00A" w:rsidP="5B8EA00A" w:rsidRDefault="5B8EA00A" w14:paraId="6C41322D" w14:textId="1A304D2E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</w:pPr>
            <w:r w:rsidRPr="5B8EA00A" w:rsidR="5B8EA00A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Technologie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B8EA00A" w:rsidP="5B8EA00A" w:rsidRDefault="5B8EA00A" w14:paraId="4ABEA3C5" w14:textId="0FA7F4AD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RPr="5B8EA00A" w:rsidR="5B8EA00A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Microsoft Power Platform – Power Apps + Dataverse</w:t>
            </w:r>
          </w:p>
        </w:tc>
      </w:tr>
      <w:tr w:rsidR="5B8EA00A" w:rsidTr="4E21E6BD" w14:paraId="7EBA3A2E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B8EA00A" w:rsidP="5B8EA00A" w:rsidRDefault="5B8EA00A" w14:paraId="4B4E1910" w14:textId="1BDFE35C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</w:pPr>
            <w:r w:rsidRPr="5B8EA00A" w:rsidR="5B8EA00A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Version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B8EA00A" w:rsidP="5B8EA00A" w:rsidRDefault="5B8EA00A" w14:paraId="24A0E5CA" w14:textId="2CC3F054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RPr="5B8EA00A" w:rsidR="5B8EA00A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V1.0</w:t>
            </w:r>
          </w:p>
        </w:tc>
      </w:tr>
      <w:tr w:rsidR="5B8EA00A" w:rsidTr="4E21E6BD" w14:paraId="443C668D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B8EA00A" w:rsidP="5B8EA00A" w:rsidRDefault="5B8EA00A" w14:paraId="20C8F750" w14:textId="6434FFAA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</w:pPr>
            <w:r w:rsidRPr="5B8EA00A" w:rsidR="5B8EA00A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Date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B8EA00A" w:rsidP="5B8EA00A" w:rsidRDefault="5B8EA00A" w14:paraId="6DD6B184" w14:textId="73103C9B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RPr="5B8EA00A" w:rsidR="5B8EA00A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09 février 2026</w:t>
            </w:r>
          </w:p>
        </w:tc>
      </w:tr>
      <w:tr w:rsidR="5B8EA00A" w:rsidTr="4E21E6BD" w14:paraId="0711387D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B8EA00A" w:rsidP="5B8EA00A" w:rsidRDefault="5B8EA00A" w14:paraId="02B884D9" w14:textId="3D976864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</w:pPr>
            <w:r w:rsidRPr="5B8EA00A" w:rsidR="5B8EA00A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Statut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B8EA00A" w:rsidP="5B8EA00A" w:rsidRDefault="5B8EA00A" w14:paraId="29AA2571" w14:textId="273B653A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RPr="5B8EA00A" w:rsidR="5B8EA00A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Version Finale</w:t>
            </w:r>
          </w:p>
        </w:tc>
      </w:tr>
      <w:tr w:rsidR="5B8EA00A" w:rsidTr="4E21E6BD" w14:paraId="148E4161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B8EA00A" w:rsidP="5B8EA00A" w:rsidRDefault="5B8EA00A" w14:paraId="2056AA79" w14:textId="444E22C8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</w:pPr>
            <w:r w:rsidRPr="5B8EA00A" w:rsidR="5B8EA00A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Réalisé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B8EA00A" w:rsidP="5B8EA00A" w:rsidRDefault="5B8EA00A" w14:paraId="3F3FA44C" w14:textId="5F0F05CE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RPr="5B8EA00A" w:rsidR="5B8EA00A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Louay Ghanney (Développeur)</w:t>
            </w:r>
          </w:p>
        </w:tc>
      </w:tr>
      <w:tr w:rsidR="5B8EA00A" w:rsidTr="4E21E6BD" w14:paraId="19E74AB6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B8EA00A" w:rsidP="5B8EA00A" w:rsidRDefault="5B8EA00A" w14:paraId="596609E2" w14:textId="7537547F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</w:pPr>
            <w:r w:rsidRPr="5B8EA00A" w:rsidR="5B8EA00A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Modifié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B8EA00A" w:rsidP="5B8EA00A" w:rsidRDefault="5B8EA00A" w14:paraId="79F76751" w14:textId="77B3515B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RPr="5B8EA00A" w:rsidR="5B8EA00A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 xml:space="preserve">Imed  SOUSSI </w:t>
            </w:r>
          </w:p>
        </w:tc>
      </w:tr>
      <w:tr w:rsidR="5B8EA00A" w:rsidTr="4E21E6BD" w14:paraId="23D531FB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B8EA00A" w:rsidP="5B8EA00A" w:rsidRDefault="5B8EA00A" w14:paraId="48ECF3BE" w14:textId="2F5FB0C8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</w:pPr>
            <w:r w:rsidRPr="5B8EA00A" w:rsidR="5B8EA00A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Approuvé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B8EA00A" w:rsidP="4E21E6BD" w:rsidRDefault="5B8EA00A" w14:paraId="04DB7459" w14:textId="6E815D05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</w:pPr>
          </w:p>
        </w:tc>
      </w:tr>
    </w:tbl>
    <w:p w:rsidR="349056F3" w:rsidP="349056F3" w:rsidRDefault="349056F3" w14:paraId="6A5922CD" w14:textId="106A1212">
      <w:pPr>
        <w:spacing w:before="400"/>
        <w:jc w:val="center"/>
        <w:rPr>
          <w:rFonts w:ascii="Arial" w:hAnsi="Arial" w:eastAsia="Arial" w:cs="Arial"/>
          <w:color w:val="666666"/>
          <w:sz w:val="22"/>
          <w:szCs w:val="22"/>
        </w:rPr>
      </w:pP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32A36C38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1. Introduction</w:t>
      </w:r>
    </w:p>
    <w:p xmlns:wp14="http://schemas.microsoft.com/office/word/2010/wordml" w14:paraId="0A0BA030" wp14:textId="2AF09774">
      <w:pPr>
        <w:spacing w:after="120"/>
      </w:pP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Ce guide 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>décrit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>procédures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>d’utilisation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 du module GD</w:t>
      </w:r>
      <w:r w:rsidRPr="5140E30D" w:rsidR="4693B61B">
        <w:rPr>
          <w:rFonts w:ascii="Arial" w:hAnsi="Arial" w:eastAsia="Arial" w:cs="Arial"/>
          <w:sz w:val="22"/>
          <w:szCs w:val="22"/>
          <w:lang w:val="en-US"/>
        </w:rPr>
        <w:t>I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 (Gestion des </w:t>
      </w:r>
      <w:r w:rsidRPr="5140E30D" w:rsidR="005E92B6">
        <w:rPr>
          <w:rFonts w:ascii="Arial" w:hAnsi="Arial" w:eastAsia="Arial" w:cs="Arial"/>
          <w:sz w:val="22"/>
          <w:szCs w:val="22"/>
          <w:lang w:val="en-US"/>
        </w:rPr>
        <w:t>Incidents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) du Système 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>d’Information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>Programme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 (SIP). Il est 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>destiné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 aux 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>utilisateurs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>finaux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>disposant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 d’un 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>accès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 Microsoft 365 au SIP/MOSES.</w:t>
      </w:r>
    </w:p>
    <w:p xmlns:wp14="http://schemas.microsoft.com/office/word/2010/wordml" w14:paraId="7B8B34E6" wp14:textId="77777777">
      <w:pPr>
        <w:spacing w:after="120"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Prérequis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: un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compte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Microsoft 365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actif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avec les droits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d’accès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au module, un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navigateur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web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récent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(Edge, Chrome, Firefox).</w:t>
      </w:r>
    </w:p>
    <w:p xmlns:wp14="http://schemas.microsoft.com/office/word/2010/wordml" w14:paraId="55C0FD71" wp14:textId="77777777">
      <w:pPr>
        <w:pStyle w:val="Heading1"/>
      </w:pP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2.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Accès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au module</w:t>
      </w:r>
    </w:p>
    <w:p xmlns:wp14="http://schemas.microsoft.com/office/word/2010/wordml" w14:paraId="6280503F" wp14:textId="77777777">
      <w:pPr>
        <w:spacing w:after="120"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Pour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accéder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au module,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connectez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-vous au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portail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SIP via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votre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compte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Microsoft 365.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Depuis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 tableau de bord principal,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cliquez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sur la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tuile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correspondant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au module. Vous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pouvez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également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accéder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directement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au module via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l’URL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fournie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par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l’administrateur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70941EA7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3. Tableau de bord</w:t>
      </w:r>
    </w:p>
    <w:p xmlns:wp14="http://schemas.microsoft.com/office/word/2010/wordml" w14:paraId="00A7DCA4" wp14:textId="460F9FF7">
      <w:pPr>
        <w:spacing w:after="120"/>
      </w:pPr>
      <w:r w:rsidRPr="5140E30D" w:rsidR="52D50D2D">
        <w:rPr>
          <w:rFonts w:ascii="Arial" w:hAnsi="Arial" w:eastAsia="Arial" w:cs="Arial"/>
          <w:sz w:val="22"/>
          <w:szCs w:val="22"/>
          <w:lang w:val="fr-FR"/>
        </w:rPr>
        <w:t>Le tableau de bord du module GD</w:t>
      </w:r>
      <w:r w:rsidRPr="5140E30D" w:rsidR="6AB6DB20">
        <w:rPr>
          <w:rFonts w:ascii="Arial" w:hAnsi="Arial" w:eastAsia="Arial" w:cs="Arial"/>
          <w:sz w:val="22"/>
          <w:szCs w:val="22"/>
          <w:lang w:val="fr-FR"/>
        </w:rPr>
        <w:t>I</w:t>
      </w:r>
      <w:r w:rsidRPr="5140E30D" w:rsidR="52D50D2D">
        <w:rPr>
          <w:rFonts w:ascii="Arial" w:hAnsi="Arial" w:eastAsia="Arial" w:cs="Arial"/>
          <w:sz w:val="22"/>
          <w:szCs w:val="22"/>
          <w:lang w:val="fr-FR"/>
        </w:rPr>
        <w:t xml:space="preserve"> affiche les indicateurs principaux. Les données sont actualisées en temps réel.</w:t>
      </w:r>
    </w:p>
    <w:p xmlns:wp14="http://schemas.microsoft.com/office/word/2010/wordml" w:rsidP="52C70799" w14:paraId="14D5A6A7" wp14:textId="77777777">
      <w:pPr>
        <w:pStyle w:val="Heading1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4.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Fonctionnalités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principales</w:t>
      </w:r>
    </w:p>
    <w:p w:rsidR="52C70799" w:rsidP="52C70799" w:rsidRDefault="52C70799" w14:paraId="76BDF3D0" w14:textId="088E4297">
      <w:pPr>
        <w:pStyle w:val="Heading2"/>
        <w:rPr>
          <w:rFonts w:ascii="Arial" w:hAnsi="Arial" w:eastAsia="Arial" w:cs="Arial"/>
          <w:b w:val="1"/>
          <w:bCs w:val="1"/>
          <w:sz w:val="26"/>
          <w:szCs w:val="26"/>
          <w:lang w:val="en-US"/>
        </w:rPr>
      </w:pPr>
      <w:r w:rsidRPr="5140E30D" w:rsidR="52D50D2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4.1 </w:t>
      </w:r>
      <w:r w:rsidRPr="5140E30D" w:rsidR="52D50D2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Enregistrement</w:t>
      </w:r>
      <w:r w:rsidRPr="5140E30D" w:rsidR="52D50D2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 de nouveaux </w:t>
      </w:r>
      <w:r w:rsidRPr="5140E30D" w:rsidR="01725EBC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incidents</w:t>
      </w:r>
      <w:r w:rsidRPr="5140E30D" w:rsidR="3CE7E398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(étape 1)</w:t>
      </w:r>
    </w:p>
    <w:p xmlns:wp14="http://schemas.microsoft.com/office/word/2010/wordml" w:rsidP="52C70799" w14:paraId="68497B5E" wp14:textId="52C8E3F8">
      <w:pPr>
        <w:pStyle w:val="ListParagraph"/>
        <w:numPr>
          <w:ilvl w:val="0"/>
          <w:numId w:val="2"/>
        </w:numPr>
        <w:rPr>
          <w:rFonts w:ascii="Arial" w:hAnsi="Arial" w:eastAsia="Arial" w:cs="Arial"/>
          <w:sz w:val="22"/>
          <w:szCs w:val="22"/>
          <w:lang w:val="fr-FR"/>
        </w:rPr>
      </w:pPr>
      <w:r w:rsidRPr="5140E30D" w:rsidR="52D50D2D">
        <w:rPr>
          <w:rFonts w:ascii="Arial" w:hAnsi="Arial" w:eastAsia="Arial" w:cs="Arial"/>
          <w:sz w:val="22"/>
          <w:szCs w:val="22"/>
          <w:lang w:val="fr-FR"/>
        </w:rPr>
        <w:t>Depuis le l’écran d’</w:t>
      </w:r>
      <w:r w:rsidRPr="5140E30D" w:rsidR="4B4B137D">
        <w:rPr>
          <w:rFonts w:ascii="Arial" w:hAnsi="Arial" w:eastAsia="Arial" w:cs="Arial"/>
          <w:sz w:val="22"/>
          <w:szCs w:val="22"/>
          <w:lang w:val="fr-FR"/>
        </w:rPr>
        <w:t>accueil</w:t>
      </w:r>
      <w:r w:rsidRPr="5140E30D" w:rsidR="52D50D2D">
        <w:rPr>
          <w:rFonts w:ascii="Arial" w:hAnsi="Arial" w:eastAsia="Arial" w:cs="Arial"/>
          <w:sz w:val="22"/>
          <w:szCs w:val="22"/>
          <w:lang w:val="fr-FR"/>
        </w:rPr>
        <w:t xml:space="preserve">, cliquez sur le bouton “+ </w:t>
      </w:r>
      <w:r w:rsidRPr="5140E30D" w:rsidR="5F2DA5A5">
        <w:rPr>
          <w:rFonts w:ascii="Arial" w:hAnsi="Arial" w:eastAsia="Arial" w:cs="Arial"/>
          <w:sz w:val="22"/>
          <w:szCs w:val="22"/>
          <w:lang w:val="fr-FR"/>
        </w:rPr>
        <w:t>Ajouter In</w:t>
      </w:r>
      <w:r w:rsidRPr="5140E30D" w:rsidR="52D50D2D">
        <w:rPr>
          <w:rFonts w:ascii="Arial" w:hAnsi="Arial" w:eastAsia="Arial" w:cs="Arial"/>
          <w:sz w:val="22"/>
          <w:szCs w:val="22"/>
          <w:lang w:val="fr-FR"/>
        </w:rPr>
        <w:t>cident”</w:t>
      </w:r>
    </w:p>
    <w:p w:rsidR="1D5BB883" w:rsidP="52C70799" w:rsidRDefault="1D5BB883" w14:paraId="7953BDA4" w14:textId="41083ED7">
      <w:pPr>
        <w:pStyle w:val="ListParagraph"/>
        <w:ind w:left="720"/>
      </w:pPr>
      <w:r w:rsidR="5C9325FE">
        <w:drawing>
          <wp:inline wp14:editId="6E082067" wp14:anchorId="000CE80C">
            <wp:extent cx="5724525" cy="3228975"/>
            <wp:effectExtent l="0" t="0" r="0" b="0"/>
            <wp:docPr id="1576434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434662" name="Picture 1576434662"/>
                    <pic:cNvPicPr/>
                  </pic:nvPicPr>
                  <pic:blipFill>
                    <a:blip xmlns:r="http://schemas.openxmlformats.org/officeDocument/2006/relationships" r:embed="rId1373872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C70799" w14:paraId="19A988C8" wp14:textId="7D211A28">
      <w:pPr>
        <w:pStyle w:val="ListParagraph"/>
        <w:numPr>
          <w:ilvl w:val="0"/>
          <w:numId w:val="2"/>
        </w:numPr>
        <w:rPr>
          <w:rFonts w:ascii="Arial" w:hAnsi="Arial" w:eastAsia="Arial" w:cs="Arial"/>
          <w:sz w:val="22"/>
          <w:szCs w:val="22"/>
          <w:lang w:val="en-US"/>
        </w:rPr>
      </w:pP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>Rempli</w:t>
      </w:r>
      <w:r w:rsidRPr="5140E30D" w:rsidR="4B1BF50C">
        <w:rPr>
          <w:rFonts w:ascii="Arial" w:hAnsi="Arial" w:eastAsia="Arial" w:cs="Arial"/>
          <w:sz w:val="22"/>
          <w:szCs w:val="22"/>
          <w:lang w:val="en-US"/>
        </w:rPr>
        <w:t>r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>champs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>formulaire</w:t>
      </w:r>
    </w:p>
    <w:p w:rsidR="00A97A74" w:rsidP="52C70799" w:rsidRDefault="00A97A74" w14:paraId="07EC5ABF" w14:textId="43E46FFB">
      <w:pPr>
        <w:pStyle w:val="ListParagraph"/>
        <w:spacing w:after="200"/>
        <w:ind w:left="720"/>
      </w:pPr>
      <w:r w:rsidR="156DFF7C">
        <w:drawing>
          <wp:inline wp14:editId="405D82A5" wp14:anchorId="35C7AE74">
            <wp:extent cx="5724525" cy="3228975"/>
            <wp:effectExtent l="0" t="0" r="0" b="0"/>
            <wp:docPr id="25903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03137" name="Picture 25903137"/>
                    <pic:cNvPicPr/>
                  </pic:nvPicPr>
                  <pic:blipFill>
                    <a:blip xmlns:r="http://schemas.openxmlformats.org/officeDocument/2006/relationships" r:embed="rId1522210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C70799" w14:paraId="196A9BAC" wp14:textId="04D85DEF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2"/>
          <w:szCs w:val="22"/>
          <w:lang w:val="en-US"/>
        </w:rPr>
      </w:pP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>Cliquez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 sur </w:t>
      </w:r>
      <w:r w:rsidRPr="5140E30D" w:rsidR="7174AE92">
        <w:rPr>
          <w:rFonts w:ascii="Arial" w:hAnsi="Arial" w:eastAsia="Arial" w:cs="Arial"/>
          <w:sz w:val="22"/>
          <w:szCs w:val="22"/>
          <w:lang w:val="en-US"/>
        </w:rPr>
        <w:t>“</w:t>
      </w:r>
      <w:r w:rsidRPr="5140E30D" w:rsidR="5B84FA3F">
        <w:rPr>
          <w:rFonts w:ascii="Arial" w:hAnsi="Arial" w:eastAsia="Arial" w:cs="Arial"/>
          <w:sz w:val="22"/>
          <w:szCs w:val="22"/>
          <w:lang w:val="en-US"/>
        </w:rPr>
        <w:t>Transmettre</w:t>
      </w:r>
      <w:r w:rsidRPr="5140E30D" w:rsidR="7174AE92">
        <w:rPr>
          <w:rFonts w:ascii="Arial" w:hAnsi="Arial" w:eastAsia="Arial" w:cs="Arial"/>
          <w:sz w:val="22"/>
          <w:szCs w:val="22"/>
          <w:lang w:val="en-US"/>
        </w:rPr>
        <w:t xml:space="preserve">“ 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pour 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>valider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140E30D" w:rsidR="52D50D2D">
        <w:rPr>
          <w:rFonts w:ascii="Arial" w:hAnsi="Arial" w:eastAsia="Arial" w:cs="Arial"/>
          <w:sz w:val="22"/>
          <w:szCs w:val="22"/>
          <w:lang w:val="en-US"/>
        </w:rPr>
        <w:t>l’opération</w:t>
      </w:r>
    </w:p>
    <w:p xmlns:wp14="http://schemas.microsoft.com/office/word/2010/wordml" w:rsidP="52C70799" w14:paraId="4BBADE41" wp14:textId="71F87C9E">
      <w:pPr>
        <w:pStyle w:val="Heading2"/>
        <w:rPr>
          <w:rFonts w:ascii="Arial" w:hAnsi="Arial" w:eastAsia="Arial" w:cs="Arial"/>
          <w:b w:val="1"/>
          <w:bCs w:val="1"/>
          <w:sz w:val="26"/>
          <w:szCs w:val="26"/>
          <w:lang w:val="en-US"/>
        </w:rPr>
      </w:pPr>
      <w:r w:rsidRPr="5140E30D" w:rsidR="52D50D2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4.</w:t>
      </w:r>
      <w:r w:rsidRPr="5140E30D" w:rsidR="79282B8F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3</w:t>
      </w:r>
      <w:r w:rsidRPr="5140E30D" w:rsidR="52D50D2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 </w:t>
      </w:r>
      <w:r w:rsidRPr="5140E30D" w:rsidR="0A50CD71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Premiere validation par </w:t>
      </w:r>
      <w:r w:rsidRPr="5140E30D" w:rsidR="0A50CD71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l’ingenieur</w:t>
      </w:r>
      <w:r w:rsidRPr="5140E30D" w:rsidR="0A50CD71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 (étape </w:t>
      </w:r>
      <w:r w:rsidRPr="5140E30D" w:rsidR="2D3C4B49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2</w:t>
      </w:r>
      <w:r w:rsidRPr="5140E30D" w:rsidR="0A50CD71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)</w:t>
      </w:r>
    </w:p>
    <w:p xmlns:wp14="http://schemas.microsoft.com/office/word/2010/wordml" w:rsidP="52C70799" w14:paraId="03C0489C" wp14:textId="23695A11">
      <w:pPr>
        <w:pStyle w:val="ListParagraph"/>
        <w:numPr>
          <w:ilvl w:val="0"/>
          <w:numId w:val="8"/>
        </w:numPr>
        <w:rPr>
          <w:rFonts w:ascii="Arial" w:hAnsi="Arial" w:eastAsia="Arial" w:cs="Arial"/>
          <w:sz w:val="22"/>
          <w:szCs w:val="22"/>
          <w:lang w:val="fr-FR"/>
        </w:rPr>
      </w:pPr>
      <w:r w:rsidRPr="52C70799" w:rsidR="5D63CEA5">
        <w:rPr>
          <w:rFonts w:ascii="Arial" w:hAnsi="Arial" w:eastAsia="Arial" w:cs="Arial"/>
          <w:sz w:val="22"/>
          <w:szCs w:val="22"/>
          <w:lang w:val="fr-FR"/>
        </w:rPr>
        <w:t>Ouvrir la déclaration d</w:t>
      </w:r>
      <w:r w:rsidRPr="52C70799" w:rsidR="52C70799">
        <w:rPr>
          <w:rFonts w:ascii="Arial" w:hAnsi="Arial" w:eastAsia="Arial" w:cs="Arial"/>
          <w:sz w:val="22"/>
          <w:szCs w:val="22"/>
          <w:lang w:val="fr-FR"/>
        </w:rPr>
        <w:t>epuis le</w:t>
      </w:r>
      <w:r w:rsidRPr="52C70799" w:rsidR="428F1B84">
        <w:rPr>
          <w:rFonts w:ascii="Arial" w:hAnsi="Arial" w:eastAsia="Arial" w:cs="Arial"/>
          <w:sz w:val="22"/>
          <w:szCs w:val="22"/>
          <w:lang w:val="fr-FR"/>
        </w:rPr>
        <w:t xml:space="preserve"> lien reçu par mai</w:t>
      </w: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>l</w:t>
      </w:r>
    </w:p>
    <w:p w:rsidR="6A981A5E" w:rsidP="52C70799" w:rsidRDefault="6A981A5E" w14:paraId="04279451" w14:textId="5561CC1C">
      <w:pPr>
        <w:pStyle w:val="ListParagraph"/>
        <w:numPr>
          <w:ilvl w:val="0"/>
          <w:numId w:val="8"/>
        </w:numPr>
        <w:rPr>
          <w:rFonts w:ascii="Arial" w:hAnsi="Arial" w:eastAsia="Arial" w:cs="Arial"/>
          <w:sz w:val="22"/>
          <w:szCs w:val="22"/>
          <w:lang w:val="fr-FR"/>
        </w:rPr>
      </w:pP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 xml:space="preserve">Examiner </w:t>
      </w: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>les information</w:t>
      </w: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 xml:space="preserve"> et si les informations sont </w:t>
      </w: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>validé</w:t>
      </w: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>, cliquer sur “Valider”</w:t>
      </w:r>
    </w:p>
    <w:p w:rsidR="6A981A5E" w:rsidP="52C70799" w:rsidRDefault="6A981A5E" w14:paraId="5BAD70C4" w14:textId="1E958D21">
      <w:pPr>
        <w:pStyle w:val="ListParagraph"/>
        <w:ind w:left="720"/>
      </w:pPr>
      <w:r w:rsidR="6A981A5E">
        <w:drawing>
          <wp:inline wp14:editId="32843847" wp14:anchorId="695C71D4">
            <wp:extent cx="5724525" cy="685800"/>
            <wp:effectExtent l="0" t="0" r="0" b="0"/>
            <wp:docPr id="1941365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365113" name="Picture 1941365113"/>
                    <pic:cNvPicPr/>
                  </pic:nvPicPr>
                  <pic:blipFill>
                    <a:blip xmlns:r="http://schemas.openxmlformats.org/officeDocument/2006/relationships" r:embed="rId387831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981A5E" w:rsidP="52C70799" w:rsidRDefault="6A981A5E" w14:paraId="31B898F7" w14:textId="3A8A1D4E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sz w:val="22"/>
          <w:szCs w:val="22"/>
          <w:lang w:val="fr-FR"/>
        </w:rPr>
      </w:pP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 xml:space="preserve">Sinon </w:t>
      </w:r>
      <w:r w:rsidRPr="52C70799" w:rsidR="7049A482">
        <w:rPr>
          <w:rFonts w:ascii="Arial" w:hAnsi="Arial" w:eastAsia="Arial" w:cs="Arial"/>
          <w:sz w:val="22"/>
          <w:szCs w:val="22"/>
          <w:lang w:val="fr-FR"/>
        </w:rPr>
        <w:t>s'ils</w:t>
      </w: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 xml:space="preserve"> manque des informations, </w:t>
      </w:r>
      <w:r w:rsidRPr="52C70799" w:rsidR="3F0C5308">
        <w:rPr>
          <w:rFonts w:ascii="Arial" w:hAnsi="Arial" w:eastAsia="Arial" w:cs="Arial"/>
          <w:sz w:val="22"/>
          <w:szCs w:val="22"/>
          <w:lang w:val="fr-FR"/>
        </w:rPr>
        <w:t>écrire</w:t>
      </w: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 xml:space="preserve"> un commentaire dans l’</w:t>
      </w:r>
      <w:r w:rsidRPr="52C70799" w:rsidR="6A981A5E">
        <w:rPr>
          <w:rFonts w:ascii="Arial" w:hAnsi="Arial" w:eastAsia="Arial" w:cs="Arial"/>
          <w:b w:val="1"/>
          <w:bCs w:val="1"/>
          <w:sz w:val="22"/>
          <w:szCs w:val="22"/>
          <w:lang w:val="fr-FR"/>
        </w:rPr>
        <w:t xml:space="preserve">espace commentaires </w:t>
      </w:r>
      <w:r w:rsidRPr="52C70799" w:rsidR="6A981A5E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puis cliquer </w:t>
      </w:r>
      <w:r w:rsidRPr="52C70799" w:rsidR="6A981A5E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su</w:t>
      </w:r>
      <w:r w:rsidRPr="52C70799" w:rsidR="79F55651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r</w:t>
      </w:r>
      <w:r w:rsidRPr="52C70799" w:rsidR="6A981A5E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 “Demande A</w:t>
      </w:r>
      <w:r w:rsidRPr="52C70799" w:rsidR="2087D805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ctualisation</w:t>
      </w:r>
      <w:r w:rsidRPr="52C70799" w:rsidR="6A981A5E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”</w:t>
      </w:r>
    </w:p>
    <w:p w:rsidR="38AFEB8D" w:rsidP="52C70799" w:rsidRDefault="38AFEB8D" w14:paraId="75568345" w14:textId="3C93D7A4">
      <w:pPr>
        <w:pStyle w:val="ListParagraph"/>
        <w:bidi w:val="0"/>
        <w:spacing w:before="0" w:beforeAutospacing="off" w:after="0" w:afterAutospacing="off" w:line="259" w:lineRule="auto"/>
        <w:ind w:left="720" w:right="0" w:hanging="0"/>
        <w:jc w:val="left"/>
      </w:pPr>
      <w:r w:rsidR="38AFEB8D">
        <w:drawing>
          <wp:inline wp14:editId="6F522A93" wp14:anchorId="06839563">
            <wp:extent cx="5724525" cy="4762500"/>
            <wp:effectExtent l="0" t="0" r="0" b="0"/>
            <wp:docPr id="139379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79193" name="Picture 139379193"/>
                    <pic:cNvPicPr/>
                  </pic:nvPicPr>
                  <pic:blipFill>
                    <a:blip xmlns:r="http://schemas.openxmlformats.org/officeDocument/2006/relationships" r:embed="rId923025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C70799" w14:paraId="68EA51BB" wp14:textId="6048F915">
      <w:pPr>
        <w:pStyle w:val="Heading2"/>
        <w:rPr>
          <w:rFonts w:ascii="Arial" w:hAnsi="Arial" w:eastAsia="Arial" w:cs="Arial"/>
          <w:b w:val="1"/>
          <w:bCs w:val="1"/>
          <w:sz w:val="26"/>
          <w:szCs w:val="26"/>
          <w:lang w:val="en-US"/>
        </w:rPr>
      </w:pPr>
      <w:r w:rsidRPr="52C70799" w:rsidR="52C70799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4.</w:t>
      </w:r>
      <w:r w:rsidRPr="52C70799" w:rsidR="1C19DB02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4 Validation finale par Moses</w:t>
      </w:r>
    </w:p>
    <w:p w:rsidR="1C19DB02" w:rsidP="52C70799" w:rsidRDefault="1C19DB02" w14:paraId="58B8EDD2" w14:textId="23695A11">
      <w:pPr>
        <w:pStyle w:val="ListParagraph"/>
        <w:numPr>
          <w:ilvl w:val="0"/>
          <w:numId w:val="10"/>
        </w:numPr>
        <w:rPr>
          <w:rFonts w:ascii="Arial" w:hAnsi="Arial" w:eastAsia="Arial" w:cs="Arial"/>
          <w:sz w:val="22"/>
          <w:szCs w:val="22"/>
          <w:lang w:val="fr-FR"/>
        </w:rPr>
      </w:pPr>
      <w:r w:rsidRPr="52C70799" w:rsidR="1C19DB02">
        <w:rPr>
          <w:rFonts w:ascii="Arial" w:hAnsi="Arial" w:eastAsia="Arial" w:cs="Arial"/>
          <w:sz w:val="22"/>
          <w:szCs w:val="22"/>
          <w:lang w:val="fr-FR"/>
        </w:rPr>
        <w:t>Ouvrir la déclaration depuis le lien reçu par mail</w:t>
      </w:r>
    </w:p>
    <w:p w:rsidR="1C19DB02" w:rsidP="52C70799" w:rsidRDefault="1C19DB02" w14:paraId="1AFED750" w14:textId="62579057">
      <w:pPr>
        <w:pStyle w:val="ListParagraph"/>
        <w:numPr>
          <w:ilvl w:val="0"/>
          <w:numId w:val="10"/>
        </w:numPr>
        <w:rPr>
          <w:rFonts w:ascii="Arial" w:hAnsi="Arial" w:eastAsia="Arial" w:cs="Arial"/>
          <w:sz w:val="22"/>
          <w:szCs w:val="22"/>
          <w:lang w:val="fr-FR"/>
        </w:rPr>
      </w:pPr>
      <w:r w:rsidRPr="5140E30D" w:rsidR="3BE095CA">
        <w:rPr>
          <w:rFonts w:ascii="Arial" w:hAnsi="Arial" w:eastAsia="Arial" w:cs="Arial"/>
          <w:sz w:val="22"/>
          <w:szCs w:val="22"/>
          <w:lang w:val="fr-FR"/>
        </w:rPr>
        <w:t xml:space="preserve">Examiner </w:t>
      </w:r>
      <w:r w:rsidRPr="5140E30D" w:rsidR="02821F4B">
        <w:rPr>
          <w:rFonts w:ascii="Arial" w:hAnsi="Arial" w:eastAsia="Arial" w:cs="Arial"/>
          <w:sz w:val="22"/>
          <w:szCs w:val="22"/>
          <w:lang w:val="fr-FR"/>
        </w:rPr>
        <w:t>les informations</w:t>
      </w:r>
      <w:r w:rsidRPr="5140E30D" w:rsidR="3BE095CA">
        <w:rPr>
          <w:rFonts w:ascii="Arial" w:hAnsi="Arial" w:eastAsia="Arial" w:cs="Arial"/>
          <w:sz w:val="22"/>
          <w:szCs w:val="22"/>
          <w:lang w:val="fr-FR"/>
        </w:rPr>
        <w:t xml:space="preserve"> et si les informations sont </w:t>
      </w:r>
      <w:r w:rsidRPr="5140E30D" w:rsidR="3590C618">
        <w:rPr>
          <w:rFonts w:ascii="Arial" w:hAnsi="Arial" w:eastAsia="Arial" w:cs="Arial"/>
          <w:sz w:val="22"/>
          <w:szCs w:val="22"/>
          <w:lang w:val="fr-FR"/>
        </w:rPr>
        <w:t>conformes</w:t>
      </w:r>
      <w:r w:rsidRPr="5140E30D" w:rsidR="3BE095CA">
        <w:rPr>
          <w:rFonts w:ascii="Arial" w:hAnsi="Arial" w:eastAsia="Arial" w:cs="Arial"/>
          <w:sz w:val="22"/>
          <w:szCs w:val="22"/>
          <w:lang w:val="fr-FR"/>
        </w:rPr>
        <w:t>, cliquer sur “</w:t>
      </w:r>
      <w:r w:rsidRPr="5140E30D" w:rsidR="014866ED">
        <w:rPr>
          <w:rFonts w:ascii="Arial" w:hAnsi="Arial" w:eastAsia="Arial" w:cs="Arial"/>
          <w:sz w:val="22"/>
          <w:szCs w:val="22"/>
          <w:lang w:val="fr-FR"/>
        </w:rPr>
        <w:t>Clôturer</w:t>
      </w:r>
      <w:r w:rsidRPr="5140E30D" w:rsidR="3BE095CA">
        <w:rPr>
          <w:rFonts w:ascii="Arial" w:hAnsi="Arial" w:eastAsia="Arial" w:cs="Arial"/>
          <w:sz w:val="22"/>
          <w:szCs w:val="22"/>
          <w:lang w:val="fr-FR"/>
        </w:rPr>
        <w:t>”</w:t>
      </w:r>
    </w:p>
    <w:p w:rsidR="1F5D4E0E" w:rsidP="52C70799" w:rsidRDefault="1F5D4E0E" w14:paraId="1651E156" w14:textId="03683F2D">
      <w:pPr>
        <w:pStyle w:val="ListParagraph"/>
        <w:ind w:left="720"/>
      </w:pPr>
      <w:r w:rsidR="13CFB7B7">
        <w:drawing>
          <wp:inline wp14:editId="4C7B4949" wp14:anchorId="7115EFD9">
            <wp:extent cx="5724525" cy="847725"/>
            <wp:effectExtent l="0" t="0" r="0" b="0"/>
            <wp:docPr id="1860218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218010" name="Picture 1860218010"/>
                    <pic:cNvPicPr/>
                  </pic:nvPicPr>
                  <pic:blipFill>
                    <a:blip xmlns:r="http://schemas.openxmlformats.org/officeDocument/2006/relationships" r:embed="rId1562556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05165F" w:rsidP="52C70799" w:rsidRDefault="0E05165F" w14:paraId="599F2452" w14:textId="1B8AC5DB">
      <w:pPr>
        <w:pStyle w:val="ListParagraph"/>
        <w:numPr>
          <w:ilvl w:val="0"/>
          <w:numId w:val="10"/>
        </w:numPr>
        <w:rPr>
          <w:rFonts w:ascii="Arial" w:hAnsi="Arial" w:eastAsia="Arial" w:cs="Arial"/>
          <w:sz w:val="22"/>
          <w:szCs w:val="22"/>
          <w:lang w:val="fr-FR"/>
        </w:rPr>
      </w:pPr>
      <w:r w:rsidRPr="52C70799" w:rsidR="0E05165F">
        <w:rPr>
          <w:rFonts w:ascii="Arial" w:hAnsi="Arial" w:eastAsia="Arial" w:cs="Arial"/>
          <w:sz w:val="22"/>
          <w:szCs w:val="22"/>
          <w:lang w:val="fr-FR"/>
        </w:rPr>
        <w:t xml:space="preserve">Sinon </w:t>
      </w:r>
      <w:r w:rsidRPr="52C70799" w:rsidR="0E05165F">
        <w:rPr>
          <w:rFonts w:ascii="Arial" w:hAnsi="Arial" w:eastAsia="Arial" w:cs="Arial"/>
          <w:sz w:val="22"/>
          <w:szCs w:val="22"/>
          <w:lang w:val="fr-FR"/>
        </w:rPr>
        <w:t xml:space="preserve">cliquer sur “Rejeter” pour </w:t>
      </w:r>
      <w:r w:rsidRPr="52C70799" w:rsidR="35D651FB">
        <w:rPr>
          <w:rFonts w:ascii="Arial" w:hAnsi="Arial" w:eastAsia="Arial" w:cs="Arial"/>
          <w:sz w:val="22"/>
          <w:szCs w:val="22"/>
          <w:lang w:val="fr-FR"/>
        </w:rPr>
        <w:t xml:space="preserve">émettre </w:t>
      </w:r>
      <w:r w:rsidRPr="52C70799" w:rsidR="0E05165F">
        <w:rPr>
          <w:rFonts w:ascii="Arial" w:hAnsi="Arial" w:eastAsia="Arial" w:cs="Arial"/>
          <w:sz w:val="22"/>
          <w:szCs w:val="22"/>
          <w:lang w:val="fr-FR"/>
        </w:rPr>
        <w:t>la non-conformité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52C70799" w14:paraId="420BBF5B" wp14:textId="77777777">
      <w:pPr>
        <w:pStyle w:val="Heading1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5.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Rôles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et droits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d’accès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 xmlns:wp14="http://schemas.microsoft.com/office/word/2010/wordml" w:rsidTr="5140E30D" w14:paraId="536BA537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249EE1B4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Rôle</w:t>
            </w:r>
          </w:p>
        </w:tc>
        <w:tc>
          <w:tcPr>
            <w:tcW w:w="6526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FAD4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 xmlns:wp14="http://schemas.microsoft.com/office/word/2010/wordml" w:rsidTr="5140E30D" w14:paraId="4C9E0851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4AB8A9E6" wp14:textId="76A8ACC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2C70799" w:rsidR="34F6FF00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Entrepreneur</w:t>
            </w:r>
          </w:p>
        </w:tc>
        <w:tc>
          <w:tcPr>
            <w:tcW w:w="6526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3956A10D" wp14:textId="28A0CEC3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140E30D" w:rsidR="52D50D2D">
              <w:rPr>
                <w:rFonts w:ascii="Arial" w:hAnsi="Arial" w:eastAsia="Arial" w:cs="Arial"/>
                <w:sz w:val="20"/>
                <w:szCs w:val="20"/>
                <w:lang w:val="en-US"/>
              </w:rPr>
              <w:t>Création</w:t>
            </w:r>
            <w:r w:rsidRPr="5140E30D" w:rsidR="52D50D2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modification, consultation des </w:t>
            </w:r>
            <w:r w:rsidRPr="5140E30D" w:rsidR="4C003CAF">
              <w:rPr>
                <w:rFonts w:ascii="Arial" w:hAnsi="Arial" w:eastAsia="Arial" w:cs="Arial"/>
                <w:sz w:val="20"/>
                <w:szCs w:val="20"/>
                <w:lang w:val="en-US"/>
              </w:rPr>
              <w:t>incidents</w:t>
            </w:r>
          </w:p>
        </w:tc>
      </w:tr>
      <w:tr xmlns:wp14="http://schemas.microsoft.com/office/word/2010/wordml" w:rsidTr="5140E30D" w14:paraId="45B0D6D7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3C20C3E4" wp14:textId="0CD8DE4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2C70799" w:rsidR="29C7FEB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Ingenieur</w:t>
            </w:r>
          </w:p>
        </w:tc>
        <w:tc>
          <w:tcPr>
            <w:tcW w:w="6526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3358297F" wp14:textId="3C5CA9C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140E30D" w:rsidR="0E72A1B9">
              <w:rPr>
                <w:rFonts w:ascii="Arial" w:hAnsi="Arial" w:eastAsia="Arial" w:cs="Arial"/>
                <w:sz w:val="20"/>
                <w:szCs w:val="20"/>
                <w:lang w:val="en-US"/>
              </w:rPr>
              <w:t>Modification des état</w:t>
            </w:r>
            <w:r w:rsidRPr="5140E30D" w:rsidR="0F3A96D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et consultation des </w:t>
            </w:r>
            <w:r w:rsidRPr="5140E30D" w:rsidR="28859D94">
              <w:rPr>
                <w:rFonts w:ascii="Arial" w:hAnsi="Arial" w:eastAsia="Arial" w:cs="Arial"/>
                <w:sz w:val="20"/>
                <w:szCs w:val="20"/>
                <w:lang w:val="en-US"/>
              </w:rPr>
              <w:t>in</w:t>
            </w:r>
            <w:r w:rsidRPr="5140E30D" w:rsidR="0F3A96D6">
              <w:rPr>
                <w:rFonts w:ascii="Arial" w:hAnsi="Arial" w:eastAsia="Arial" w:cs="Arial"/>
                <w:sz w:val="20"/>
                <w:szCs w:val="20"/>
                <w:lang w:val="en-US"/>
              </w:rPr>
              <w:t>cidents</w:t>
            </w:r>
          </w:p>
        </w:tc>
      </w:tr>
      <w:tr xmlns:wp14="http://schemas.microsoft.com/office/word/2010/wordml" w:rsidTr="5140E30D" w14:paraId="4AB13D0F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0277EC0C" wp14:textId="1976903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2C70799" w:rsidR="0F611AB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Moses</w:t>
            </w:r>
          </w:p>
        </w:tc>
        <w:tc>
          <w:tcPr>
            <w:tcW w:w="6526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43230C4D" wp14:textId="4DE9B7D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140E30D" w:rsidR="300127FA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Modification des état et consultation des </w:t>
            </w:r>
            <w:r w:rsidRPr="5140E30D" w:rsidR="4A777D7B">
              <w:rPr>
                <w:rFonts w:ascii="Arial" w:hAnsi="Arial" w:eastAsia="Arial" w:cs="Arial"/>
                <w:sz w:val="20"/>
                <w:szCs w:val="20"/>
                <w:lang w:val="en-US"/>
              </w:rPr>
              <w:t>in</w:t>
            </w:r>
            <w:r w:rsidRPr="5140E30D" w:rsidR="300127FA">
              <w:rPr>
                <w:rFonts w:ascii="Arial" w:hAnsi="Arial" w:eastAsia="Arial" w:cs="Arial"/>
                <w:sz w:val="20"/>
                <w:szCs w:val="20"/>
                <w:lang w:val="en-US"/>
              </w:rPr>
              <w:t>cidents</w:t>
            </w:r>
          </w:p>
        </w:tc>
      </w:tr>
      <w:tr w:rsidR="52C70799" w:rsidTr="5140E30D" w14:paraId="4B31A8F0">
        <w:trPr>
          <w:trHeight w:val="300"/>
        </w:trPr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DBB25C9" w:rsidP="52C70799" w:rsidRDefault="2DBB25C9" w14:paraId="264344DC" w14:textId="2E22AFFA">
            <w:pPr>
              <w:pStyle w:val="Normal"/>
              <w:spacing w:line="259" w:lineRule="auto"/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2C70799" w:rsidR="2DBB25C9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MCA</w:t>
            </w:r>
          </w:p>
        </w:tc>
        <w:tc>
          <w:tcPr>
            <w:tcW w:w="6526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6783DCE" w:rsidP="52C70799" w:rsidRDefault="66783DCE" w14:paraId="272C3735" w14:textId="13ABF5E9">
            <w:pPr>
              <w:pStyle w:val="Normal"/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140E30D" w:rsidR="6C52D7F0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Consultation des </w:t>
            </w:r>
            <w:r w:rsidRPr="5140E30D" w:rsidR="0834C068">
              <w:rPr>
                <w:rFonts w:ascii="Arial" w:hAnsi="Arial" w:eastAsia="Arial" w:cs="Arial"/>
                <w:sz w:val="20"/>
                <w:szCs w:val="20"/>
                <w:lang w:val="en-US"/>
              </w:rPr>
              <w:t>in</w:t>
            </w:r>
            <w:r w:rsidRPr="5140E30D" w:rsidR="6C52D7F0">
              <w:rPr>
                <w:rFonts w:ascii="Arial" w:hAnsi="Arial" w:eastAsia="Arial" w:cs="Arial"/>
                <w:sz w:val="20"/>
                <w:szCs w:val="20"/>
                <w:lang w:val="en-US"/>
              </w:rPr>
              <w:t>cidents</w:t>
            </w:r>
          </w:p>
        </w:tc>
      </w:tr>
    </w:tbl>
    <w:p xmlns:wp14="http://schemas.microsoft.com/office/word/2010/wordml" w14:paraId="185F0AEF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6. Bonnes pratiques</w:t>
      </w:r>
    </w:p>
    <w:p xmlns:wp14="http://schemas.microsoft.com/office/word/2010/wordml" w14:paraId="29874F42" wp14:textId="77777777">
      <w:pPr>
        <w:pStyle w:val="ListParagraph"/>
        <w:numPr>
          <w:ilvl w:val="0"/>
          <w:numId w:val="3"/>
        </w:numPr>
        <w:rPr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Renseigner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tous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champs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obligatoires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garantir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qualité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des données</w:t>
      </w:r>
    </w:p>
    <w:p xmlns:wp14="http://schemas.microsoft.com/office/word/2010/wordml" w:rsidP="52C70799" w14:paraId="707A1835" wp14:textId="77777777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2"/>
          <w:szCs w:val="22"/>
          <w:lang w:val="en-US"/>
        </w:rPr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Utiliser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filtres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de recherche pour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retrouver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rapidement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informations</w:t>
      </w:r>
    </w:p>
    <w:p xmlns:wp14="http://schemas.microsoft.com/office/word/2010/wordml" w14:paraId="22E1312A" wp14:textId="77777777">
      <w:pPr>
        <w:pStyle w:val="ListParagraph"/>
        <w:numPr>
          <w:ilvl w:val="0"/>
          <w:numId w:val="3"/>
        </w:numPr>
        <w:rPr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Vérifier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cohérence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des données avant validation</w:t>
      </w:r>
    </w:p>
    <w:p xmlns:wp14="http://schemas.microsoft.com/office/word/2010/wordml" w:rsidP="52C70799" w14:paraId="5F9ED12D" wp14:textId="77777777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2"/>
          <w:szCs w:val="22"/>
          <w:lang w:val="en-US"/>
        </w:rPr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Exporter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régulièrement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les rapports pour le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suivi</w:t>
      </w:r>
    </w:p>
    <w:p xmlns:wp14="http://schemas.microsoft.com/office/word/2010/wordml" w14:paraId="340BB269" wp14:textId="77777777">
      <w:pPr>
        <w:pStyle w:val="ListParagraph"/>
        <w:numPr>
          <w:ilvl w:val="0"/>
          <w:numId w:val="3"/>
        </w:numPr>
        <w:rPr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Signaler tout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dysfonctionnement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l’équipe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support</w:t>
      </w:r>
    </w:p>
    <w:p xmlns:wp14="http://schemas.microsoft.com/office/word/2010/wordml" w14:paraId="7176E9ED" wp14:textId="77777777">
      <w:pPr>
        <w:pStyle w:val="Heading1"/>
      </w:pP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7.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Résolution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des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problèmes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courants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 xmlns:wp14="http://schemas.microsoft.com/office/word/2010/wordml" w:rsidTr="52C70799" w14:paraId="5BEAC70A" wp14:textId="77777777"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3ADB1C75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Problème</w:t>
            </w:r>
          </w:p>
        </w:tc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CBF3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 xmlns:wp14="http://schemas.microsoft.com/office/word/2010/wordml" w:rsidTr="52C70799" w14:paraId="6CFDAFB7" wp14:textId="77777777"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0F40D" wp14:textId="77777777">
            <w:pPr>
              <w:jc w:val="left"/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Impossible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d’accéder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au module</w:t>
            </w:r>
          </w:p>
        </w:tc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705168A0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Vérifier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vos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droits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d’accès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auprès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l’administrateur</w:t>
            </w:r>
          </w:p>
        </w:tc>
      </w:tr>
      <w:tr xmlns:wp14="http://schemas.microsoft.com/office/word/2010/wordml" w:rsidTr="52C70799" w14:paraId="79E265B3" wp14:textId="77777777"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974F" wp14:textId="77777777">
            <w:pPr>
              <w:jc w:val="left"/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Les données ne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s’affichent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pas</w:t>
            </w:r>
          </w:p>
        </w:tc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776174D6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Rafraîchir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la page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ou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vider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le cache du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navigateur</w:t>
            </w:r>
          </w:p>
        </w:tc>
      </w:tr>
      <w:tr xmlns:wp14="http://schemas.microsoft.com/office/word/2010/wordml" w:rsidTr="52C70799" w14:paraId="60BD2F35" wp14:textId="77777777"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3E8C2152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Erreur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lors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l’enregistrement</w:t>
            </w:r>
          </w:p>
        </w:tc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5FF2606B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Vérifier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que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tous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les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champs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obligatoires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sont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remplis</w:t>
            </w:r>
          </w:p>
        </w:tc>
      </w:tr>
    </w:tbl>
    <w:p w:rsidR="52C70799" w:rsidRDefault="52C70799" w14:paraId="341B3037" w14:textId="6B099B20"/>
    <w:p xmlns:wp14="http://schemas.microsoft.com/office/word/2010/wordml" w:rsidP="52C70799" w14:paraId="7218799E" wp14:textId="77777777">
      <w:pPr>
        <w:pStyle w:val="Heading1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8. Support et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assistance</w:t>
      </w:r>
    </w:p>
    <w:p xmlns:wp14="http://schemas.microsoft.com/office/word/2010/wordml" w14:paraId="08C3F58C" wp14:textId="77777777">
      <w:pPr>
        <w:spacing w:after="120"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Pour toute question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ou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difficulté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contactez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l’équipe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technique du SIP via le canal de support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dédié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Fournissez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une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description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détaillée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accompagnée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de captures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d’écran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si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possible.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FD2B6DA" wp14:textId="77777777">
    <w:pPr>
      <w:jc w:val="center"/>
    </w:pPr>
    <w:r>
      <w:rPr>
        <w:rFonts w:ascii="Arial" w:hAnsi="Arial" w:eastAsia="Arial" w:cs="Arial"/>
        <w:sz w:val="16"/>
        <w:szCs w:val="16"/>
      </w:rPr>
      <w:t xml:space="preserve">Page </w:t>
    </w:r>
    <w:r>
      <w:rPr>
        <w:rFonts w:ascii="Arial" w:hAnsi="Arial" w:eastAsia="Arial" w:cs="Arial"/>
        <w:sz w:val="16"/>
        <w:szCs w:val="16"/>
      </w:rPr>
      <w:fldChar w:fldCharType="begin"/>
    </w:r>
    <w:r>
      <w:rPr>
        <w:rFonts w:ascii="Arial" w:hAnsi="Arial" w:eastAsia="Arial" w:cs="Arial"/>
        <w:sz w:val="16"/>
        <w:szCs w:val="16"/>
      </w:rPr>
      <w:instrText xml:space="preserve">PAGE</w:instrText>
    </w:r>
    <w:r>
      <w:rPr>
        <w:rFonts w:ascii="Arial" w:hAnsi="Arial" w:eastAsia="Arial" w:cs="Arial"/>
        <w:sz w:val="16"/>
        <w:szCs w:val="16"/>
      </w:rPr>
      <w:fldChar w:fldCharType="separate"/>
    </w:r>
    <w:r>
      <w:rPr>
        <w:rFonts w:ascii="Arial" w:hAnsi="Arial" w:eastAsia="Arial" w:cs="Arial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52C70799" w14:paraId="013E10BC" wp14:textId="77777777">
    <w:pPr>
      <w:jc w:val="right"/>
      <w:rPr>
        <w:rFonts w:ascii="Arial" w:hAnsi="Arial" w:eastAsia="Arial" w:cs="Arial"/>
        <w:i w:val="1"/>
        <w:iCs w:val="1"/>
        <w:color w:val="888888"/>
        <w:sz w:val="16"/>
        <w:szCs w:val="16"/>
        <w:lang w:val="en-US"/>
      </w:rPr>
    </w:pPr>
    <w:r w:rsidRPr="52C70799" w:rsidR="52C70799">
      <w:rPr>
        <w:rFonts w:ascii="Arial" w:hAnsi="Arial" w:eastAsia="Arial" w:cs="Arial"/>
        <w:i w:val="1"/>
        <w:iCs w:val="1"/>
        <w:color w:val="888888"/>
        <w:sz w:val="16"/>
        <w:szCs w:val="16"/>
        <w:lang w:val="en-US"/>
      </w:rPr>
      <w:t xml:space="preserve">Gestion des Accidents – Guide </w:t>
    </w:r>
    <w:r w:rsidRPr="52C70799" w:rsidR="52C70799">
      <w:rPr>
        <w:rFonts w:ascii="Arial" w:hAnsi="Arial" w:eastAsia="Arial" w:cs="Arial"/>
        <w:i w:val="1"/>
        <w:iCs w:val="1"/>
        <w:color w:val="888888"/>
        <w:sz w:val="16"/>
        <w:szCs w:val="16"/>
        <w:lang w:val="en-US"/>
      </w:rPr>
      <w:t>Utilisateur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0">
    <w:nsid w:val="2ea9bb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31265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0e5da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ce823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36f2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63985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8b9b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0517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455c329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22c8b711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0A97A74"/>
    <w:rsid w:val="005E92B6"/>
    <w:rsid w:val="00A97A74"/>
    <w:rsid w:val="014866ED"/>
    <w:rsid w:val="01725EBC"/>
    <w:rsid w:val="02821F4B"/>
    <w:rsid w:val="052B166C"/>
    <w:rsid w:val="05784725"/>
    <w:rsid w:val="062B85AC"/>
    <w:rsid w:val="065CAEEA"/>
    <w:rsid w:val="065CAEEA"/>
    <w:rsid w:val="081711D6"/>
    <w:rsid w:val="0834C068"/>
    <w:rsid w:val="083F3886"/>
    <w:rsid w:val="092AFD83"/>
    <w:rsid w:val="0A495835"/>
    <w:rsid w:val="0A50CD71"/>
    <w:rsid w:val="0ADC3EBD"/>
    <w:rsid w:val="0ADC3EBD"/>
    <w:rsid w:val="0B311BBD"/>
    <w:rsid w:val="0B311BBD"/>
    <w:rsid w:val="0B69DF80"/>
    <w:rsid w:val="0BB934FD"/>
    <w:rsid w:val="0E05165F"/>
    <w:rsid w:val="0E72A1B9"/>
    <w:rsid w:val="0ECC9142"/>
    <w:rsid w:val="0F3A96D6"/>
    <w:rsid w:val="0F611ABB"/>
    <w:rsid w:val="10167B86"/>
    <w:rsid w:val="10F86A82"/>
    <w:rsid w:val="13A417C5"/>
    <w:rsid w:val="13BF5757"/>
    <w:rsid w:val="13CFB7B7"/>
    <w:rsid w:val="156DFF7C"/>
    <w:rsid w:val="178CA1A9"/>
    <w:rsid w:val="194C01DE"/>
    <w:rsid w:val="194C01DE"/>
    <w:rsid w:val="1C19DB02"/>
    <w:rsid w:val="1C64397A"/>
    <w:rsid w:val="1D5BB883"/>
    <w:rsid w:val="1F5D4E0E"/>
    <w:rsid w:val="1FC93B12"/>
    <w:rsid w:val="2087D805"/>
    <w:rsid w:val="20CA7164"/>
    <w:rsid w:val="21C5D16C"/>
    <w:rsid w:val="21C5D16C"/>
    <w:rsid w:val="21F24EEA"/>
    <w:rsid w:val="2247542A"/>
    <w:rsid w:val="2247542A"/>
    <w:rsid w:val="26E92849"/>
    <w:rsid w:val="2783E601"/>
    <w:rsid w:val="287EA94E"/>
    <w:rsid w:val="28859D94"/>
    <w:rsid w:val="29C7FEB2"/>
    <w:rsid w:val="2B6EFA51"/>
    <w:rsid w:val="2B8EA7E4"/>
    <w:rsid w:val="2D3C4B49"/>
    <w:rsid w:val="2DBB25C9"/>
    <w:rsid w:val="2DE14B50"/>
    <w:rsid w:val="2F3DAC17"/>
    <w:rsid w:val="2F85F920"/>
    <w:rsid w:val="300127FA"/>
    <w:rsid w:val="308E095F"/>
    <w:rsid w:val="349056F3"/>
    <w:rsid w:val="34EE6E37"/>
    <w:rsid w:val="34F6FF00"/>
    <w:rsid w:val="3590C618"/>
    <w:rsid w:val="35D651FB"/>
    <w:rsid w:val="36356E49"/>
    <w:rsid w:val="36588DE5"/>
    <w:rsid w:val="36810CB3"/>
    <w:rsid w:val="38AFEB8D"/>
    <w:rsid w:val="393C9FDC"/>
    <w:rsid w:val="3951BFD8"/>
    <w:rsid w:val="39709C62"/>
    <w:rsid w:val="3BE095CA"/>
    <w:rsid w:val="3C14FFB4"/>
    <w:rsid w:val="3CE7E398"/>
    <w:rsid w:val="3D558590"/>
    <w:rsid w:val="3EBF9831"/>
    <w:rsid w:val="3F0C5308"/>
    <w:rsid w:val="428F1B84"/>
    <w:rsid w:val="43DE01AD"/>
    <w:rsid w:val="4693B61B"/>
    <w:rsid w:val="46B8C616"/>
    <w:rsid w:val="48344215"/>
    <w:rsid w:val="48E6B4C6"/>
    <w:rsid w:val="49F2B221"/>
    <w:rsid w:val="4A777D7B"/>
    <w:rsid w:val="4B1BF50C"/>
    <w:rsid w:val="4B1D40D1"/>
    <w:rsid w:val="4B4B137D"/>
    <w:rsid w:val="4B4CF30C"/>
    <w:rsid w:val="4B4CF30C"/>
    <w:rsid w:val="4C003CAF"/>
    <w:rsid w:val="4CA6A4E1"/>
    <w:rsid w:val="4CA6A4E1"/>
    <w:rsid w:val="4D00A1AD"/>
    <w:rsid w:val="4E21E6BD"/>
    <w:rsid w:val="4EFB08EF"/>
    <w:rsid w:val="4F9D18AB"/>
    <w:rsid w:val="508C82C4"/>
    <w:rsid w:val="5140E30D"/>
    <w:rsid w:val="51551775"/>
    <w:rsid w:val="52C70799"/>
    <w:rsid w:val="52D50D2D"/>
    <w:rsid w:val="54A3A756"/>
    <w:rsid w:val="5B1A7C06"/>
    <w:rsid w:val="5B84FA3F"/>
    <w:rsid w:val="5B8EA00A"/>
    <w:rsid w:val="5C9325FE"/>
    <w:rsid w:val="5D63CEA5"/>
    <w:rsid w:val="5E3AE71F"/>
    <w:rsid w:val="5F242811"/>
    <w:rsid w:val="5F2DA5A5"/>
    <w:rsid w:val="60E46939"/>
    <w:rsid w:val="618581A8"/>
    <w:rsid w:val="64ACCD1B"/>
    <w:rsid w:val="64DF7984"/>
    <w:rsid w:val="65654D42"/>
    <w:rsid w:val="66783DCE"/>
    <w:rsid w:val="673A3FF9"/>
    <w:rsid w:val="67795131"/>
    <w:rsid w:val="68238B10"/>
    <w:rsid w:val="68238B10"/>
    <w:rsid w:val="6A981A5E"/>
    <w:rsid w:val="6AB6DB20"/>
    <w:rsid w:val="6C52D7F0"/>
    <w:rsid w:val="6E4B58B6"/>
    <w:rsid w:val="7049A482"/>
    <w:rsid w:val="71472A45"/>
    <w:rsid w:val="7174AE92"/>
    <w:rsid w:val="718C1DB5"/>
    <w:rsid w:val="73FAC1F2"/>
    <w:rsid w:val="74E1AFBD"/>
    <w:rsid w:val="79282B8F"/>
    <w:rsid w:val="79F55651"/>
    <w:rsid w:val="7C216DFD"/>
    <w:rsid w:val="7EDEC25E"/>
  </w:rsids>
  <w14:docId w14:val="779E232C"/>
  <w15:docId w15:val="{8F424B99-64DF-4784-AF61-8B12C7EC0A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2E7D32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388E3C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customXml" Target="../customXml/item1.xml" Id="rId9" /><Relationship Type="http://schemas.openxmlformats.org/officeDocument/2006/relationships/image" Target="/media/image5.png" Id="rId387831590" /><Relationship Type="http://schemas.openxmlformats.org/officeDocument/2006/relationships/image" Target="/media/image6.png" Id="rId923025484" /><Relationship Type="http://schemas.openxmlformats.org/officeDocument/2006/relationships/image" Target="/media/image8.png" Id="rId1373872931" /><Relationship Type="http://schemas.openxmlformats.org/officeDocument/2006/relationships/image" Target="/media/image9.png" Id="rId1522210155" /><Relationship Type="http://schemas.openxmlformats.org/officeDocument/2006/relationships/image" Target="/media/imagea.png" Id="rId1562556407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9438da-3a7c-4412-add2-511f01145008">
      <Terms xmlns="http://schemas.microsoft.com/office/infopath/2007/PartnerControls"/>
    </lcf76f155ced4ddcb4097134ff3c332f>
    <TaxCatchAll xmlns="8c13a58b-a77b-4019-b962-90e0d03e5cd7" xsi:nil="true"/>
  </documentManagement>
</p:properties>
</file>

<file path=customXml/itemProps1.xml><?xml version="1.0" encoding="utf-8"?>
<ds:datastoreItem xmlns:ds="http://schemas.openxmlformats.org/officeDocument/2006/customXml" ds:itemID="{E4FF0C2F-EB4A-4E08-BCAD-6E505D25D57D}"/>
</file>

<file path=customXml/itemProps2.xml><?xml version="1.0" encoding="utf-8"?>
<ds:datastoreItem xmlns:ds="http://schemas.openxmlformats.org/officeDocument/2006/customXml" ds:itemID="{76C70AE1-7F77-4D46-A0E8-DBC22A3D1ECF}"/>
</file>

<file path=customXml/itemProps3.xml><?xml version="1.0" encoding="utf-8"?>
<ds:datastoreItem xmlns:ds="http://schemas.openxmlformats.org/officeDocument/2006/customXml" ds:itemID="{80C7DE49-D460-4467-A597-68975168612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Stive Rachel</cp:lastModifiedBy>
  <cp:revision>6</cp:revision>
  <dcterms:created xsi:type="dcterms:W3CDTF">2026-02-08T08:50:45Z</dcterms:created>
  <dcterms:modified xsi:type="dcterms:W3CDTF">2026-02-23T09:01:15Z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0x010100973C13D87EE4424A828A7B59EC48785C</vt:lpwstr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