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EFB8D" w14:textId="1E76F4B8" w:rsidR="00D369C8" w:rsidRPr="008B20FF" w:rsidRDefault="008B20FF" w:rsidP="005232C4">
      <w:pPr>
        <w:jc w:val="center"/>
        <w:rPr>
          <w:rFonts w:ascii="Arial" w:hAnsi="Arial" w:cs="Arial"/>
          <w:sz w:val="28"/>
          <w:szCs w:val="28"/>
        </w:rPr>
      </w:pPr>
      <w:r w:rsidRPr="008B20FF">
        <w:rPr>
          <w:rFonts w:ascii="Arial" w:hAnsi="Arial" w:cs="Arial"/>
          <w:sz w:val="28"/>
          <w:szCs w:val="28"/>
        </w:rPr>
        <w:t>AQUÍ NOMBRE DE LA ACTIVIDAD</w:t>
      </w:r>
    </w:p>
    <w:p w14:paraId="1DBB24E6" w14:textId="2F835942" w:rsidR="005232C4" w:rsidRDefault="005232C4"/>
    <w:p w14:paraId="5D03FA50" w14:textId="7CA6B7E2" w:rsidR="005232C4" w:rsidRDefault="005232C4"/>
    <w:p w14:paraId="22E95DBA" w14:textId="2CDDA620" w:rsidR="005232C4" w:rsidRDefault="005232C4"/>
    <w:p w14:paraId="493A096B" w14:textId="528828AF" w:rsidR="005232C4" w:rsidRDefault="005232C4"/>
    <w:p w14:paraId="4C8DA11B" w14:textId="77777777" w:rsidR="005232C4" w:rsidRDefault="005232C4"/>
    <w:p w14:paraId="176C6869" w14:textId="34EE3A05" w:rsidR="005232C4" w:rsidRDefault="005232C4"/>
    <w:p w14:paraId="32349C4C" w14:textId="275CD837" w:rsidR="005232C4" w:rsidRPr="005B2A79" w:rsidRDefault="005232C4">
      <w:pPr>
        <w:rPr>
          <w:sz w:val="20"/>
          <w:szCs w:val="20"/>
        </w:rPr>
      </w:pPr>
    </w:p>
    <w:p w14:paraId="2FDF9032" w14:textId="30746383" w:rsidR="005232C4" w:rsidRPr="005B2A79" w:rsidRDefault="005232C4" w:rsidP="00AC5B38">
      <w:pPr>
        <w:ind w:left="708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b/>
          <w:bCs/>
          <w:sz w:val="24"/>
          <w:szCs w:val="24"/>
        </w:rPr>
        <w:t xml:space="preserve">Presentado </w:t>
      </w:r>
      <w:r w:rsidR="00FE7FCA" w:rsidRPr="005B2A79">
        <w:rPr>
          <w:rFonts w:ascii="Arial" w:hAnsi="Arial" w:cs="Arial"/>
          <w:b/>
          <w:bCs/>
          <w:sz w:val="24"/>
          <w:szCs w:val="24"/>
        </w:rPr>
        <w:t>a</w:t>
      </w:r>
      <w:r w:rsidRPr="005B2A79">
        <w:rPr>
          <w:rFonts w:ascii="Arial" w:hAnsi="Arial" w:cs="Arial"/>
          <w:b/>
          <w:bCs/>
          <w:sz w:val="24"/>
          <w:szCs w:val="24"/>
        </w:rPr>
        <w:t>:</w:t>
      </w:r>
      <w:r w:rsidRPr="005B2A79">
        <w:rPr>
          <w:rFonts w:ascii="Arial" w:hAnsi="Arial" w:cs="Arial"/>
          <w:sz w:val="24"/>
          <w:szCs w:val="24"/>
        </w:rPr>
        <w:t xml:space="preserve">  </w:t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  <w:t xml:space="preserve">Instructor </w:t>
      </w:r>
      <w:r w:rsidR="008613CE">
        <w:rPr>
          <w:rFonts w:ascii="Arial" w:hAnsi="Arial" w:cs="Arial"/>
          <w:sz w:val="24"/>
          <w:szCs w:val="24"/>
        </w:rPr>
        <w:t>Alexandra Muñoz</w:t>
      </w:r>
    </w:p>
    <w:p w14:paraId="045888A7" w14:textId="13276293" w:rsidR="005232C4" w:rsidRPr="005B2A79" w:rsidRDefault="005232C4" w:rsidP="00AC5B38">
      <w:pPr>
        <w:ind w:left="708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b/>
          <w:bCs/>
          <w:sz w:val="24"/>
          <w:szCs w:val="24"/>
        </w:rPr>
        <w:t>Por</w:t>
      </w:r>
      <w:r w:rsidR="008B20FF" w:rsidRPr="005B2A79">
        <w:rPr>
          <w:rFonts w:ascii="Arial" w:hAnsi="Arial" w:cs="Arial"/>
          <w:b/>
          <w:bCs/>
          <w:sz w:val="24"/>
          <w:szCs w:val="24"/>
        </w:rPr>
        <w:t xml:space="preserve"> Aprendiz: </w:t>
      </w:r>
      <w:r w:rsidR="005B2A79">
        <w:rPr>
          <w:rFonts w:ascii="Arial" w:hAnsi="Arial" w:cs="Arial"/>
          <w:b/>
          <w:bCs/>
          <w:sz w:val="24"/>
          <w:szCs w:val="24"/>
        </w:rPr>
        <w:tab/>
      </w:r>
      <w:r w:rsidR="005B2A79">
        <w:rPr>
          <w:rFonts w:ascii="Arial" w:hAnsi="Arial" w:cs="Arial"/>
          <w:b/>
          <w:bCs/>
          <w:sz w:val="24"/>
          <w:szCs w:val="24"/>
        </w:rPr>
        <w:tab/>
      </w:r>
      <w:r w:rsidR="005B2A79">
        <w:rPr>
          <w:rFonts w:ascii="Arial" w:hAnsi="Arial" w:cs="Arial"/>
          <w:b/>
          <w:bCs/>
          <w:sz w:val="24"/>
          <w:szCs w:val="24"/>
        </w:rPr>
        <w:tab/>
      </w:r>
      <w:r w:rsidR="0027186E">
        <w:rPr>
          <w:rFonts w:ascii="Arial" w:hAnsi="Arial" w:cs="Arial"/>
          <w:sz w:val="24"/>
          <w:szCs w:val="24"/>
        </w:rPr>
        <w:t>Jhojan Estiven Salas Dorado</w:t>
      </w:r>
    </w:p>
    <w:p w14:paraId="0748FCE2" w14:textId="687D1BA7" w:rsidR="008B20FF" w:rsidRPr="005B2A79" w:rsidRDefault="008B20FF" w:rsidP="00AC5B38">
      <w:pPr>
        <w:ind w:left="708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b/>
          <w:bCs/>
          <w:sz w:val="24"/>
          <w:szCs w:val="24"/>
        </w:rPr>
        <w:t>Aprendices:</w:t>
      </w:r>
      <w:r w:rsidRPr="005B2A79">
        <w:rPr>
          <w:rFonts w:ascii="Arial" w:hAnsi="Arial" w:cs="Arial"/>
          <w:sz w:val="24"/>
          <w:szCs w:val="24"/>
        </w:rPr>
        <w:t xml:space="preserve">    </w:t>
      </w:r>
      <w:r w:rsidRP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Pr="005B2A79">
        <w:rPr>
          <w:rFonts w:ascii="Arial" w:hAnsi="Arial" w:cs="Arial"/>
          <w:sz w:val="24"/>
          <w:szCs w:val="24"/>
        </w:rPr>
        <w:t>XXXXXXXXXXXXXXXXX</w:t>
      </w:r>
    </w:p>
    <w:p w14:paraId="505BA52B" w14:textId="3BCAA733" w:rsidR="008B20FF" w:rsidRPr="005B2A79" w:rsidRDefault="008B20FF" w:rsidP="00AC5B38">
      <w:pPr>
        <w:ind w:left="708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b/>
          <w:bCs/>
          <w:sz w:val="24"/>
          <w:szCs w:val="24"/>
        </w:rPr>
        <w:tab/>
      </w:r>
      <w:r w:rsidRPr="005B2A79">
        <w:rPr>
          <w:rFonts w:ascii="Arial" w:hAnsi="Arial" w:cs="Arial"/>
          <w:b/>
          <w:bCs/>
          <w:sz w:val="24"/>
          <w:szCs w:val="24"/>
        </w:rPr>
        <w:tab/>
      </w:r>
      <w:r w:rsidRPr="005B2A79">
        <w:rPr>
          <w:rFonts w:ascii="Arial" w:hAnsi="Arial" w:cs="Arial"/>
          <w:b/>
          <w:bCs/>
          <w:sz w:val="24"/>
          <w:szCs w:val="24"/>
        </w:rPr>
        <w:tab/>
      </w:r>
      <w:r w:rsidR="005B2A79">
        <w:rPr>
          <w:rFonts w:ascii="Arial" w:hAnsi="Arial" w:cs="Arial"/>
          <w:b/>
          <w:bCs/>
          <w:sz w:val="24"/>
          <w:szCs w:val="24"/>
        </w:rPr>
        <w:tab/>
      </w:r>
      <w:r w:rsidR="005B2A79">
        <w:rPr>
          <w:rFonts w:ascii="Arial" w:hAnsi="Arial" w:cs="Arial"/>
          <w:b/>
          <w:bCs/>
          <w:sz w:val="24"/>
          <w:szCs w:val="24"/>
        </w:rPr>
        <w:tab/>
      </w:r>
      <w:r w:rsidRPr="005B2A79">
        <w:rPr>
          <w:rFonts w:ascii="Arial" w:hAnsi="Arial" w:cs="Arial"/>
          <w:sz w:val="24"/>
          <w:szCs w:val="24"/>
        </w:rPr>
        <w:t>XXXXXXXXXXXXXXXXX</w:t>
      </w:r>
    </w:p>
    <w:p w14:paraId="3890CBA8" w14:textId="138672EA" w:rsidR="00AC5B38" w:rsidRPr="005B2A79" w:rsidRDefault="00AC5B38" w:rsidP="00AC5B38">
      <w:pPr>
        <w:ind w:left="708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b/>
          <w:bCs/>
          <w:sz w:val="24"/>
          <w:szCs w:val="24"/>
        </w:rPr>
        <w:t>Ficha:</w:t>
      </w:r>
      <w:r w:rsidRPr="005B2A79">
        <w:rPr>
          <w:rFonts w:ascii="Arial" w:hAnsi="Arial" w:cs="Arial"/>
          <w:sz w:val="24"/>
          <w:szCs w:val="24"/>
        </w:rPr>
        <w:t xml:space="preserve"> </w:t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27186E">
        <w:rPr>
          <w:rFonts w:ascii="Arial" w:hAnsi="Arial" w:cs="Arial"/>
          <w:sz w:val="24"/>
          <w:szCs w:val="24"/>
        </w:rPr>
        <w:t>2770242</w:t>
      </w:r>
    </w:p>
    <w:p w14:paraId="04A665D5" w14:textId="1DB7762A" w:rsidR="00C9645A" w:rsidRPr="005B2A79" w:rsidRDefault="00C9645A" w:rsidP="00AC5B38">
      <w:pPr>
        <w:ind w:left="708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b/>
          <w:bCs/>
          <w:sz w:val="24"/>
          <w:szCs w:val="24"/>
        </w:rPr>
        <w:t>Competencia:</w:t>
      </w:r>
      <w:r w:rsidRPr="005B2A79">
        <w:rPr>
          <w:rFonts w:ascii="Arial" w:hAnsi="Arial" w:cs="Arial"/>
          <w:sz w:val="24"/>
          <w:szCs w:val="24"/>
        </w:rPr>
        <w:t xml:space="preserve"> </w:t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27186E">
        <w:rPr>
          <w:rFonts w:ascii="Arial" w:hAnsi="Arial" w:cs="Arial"/>
          <w:sz w:val="24"/>
          <w:szCs w:val="24"/>
        </w:rPr>
        <w:t xml:space="preserve">Bases Datos </w:t>
      </w:r>
    </w:p>
    <w:p w14:paraId="6312BAAA" w14:textId="18217C4D" w:rsidR="00FE7FCA" w:rsidRPr="005B2A79" w:rsidRDefault="005232C4" w:rsidP="00C9645A">
      <w:pPr>
        <w:pStyle w:val="Default"/>
        <w:ind w:left="708"/>
        <w:jc w:val="both"/>
        <w:rPr>
          <w:sz w:val="22"/>
          <w:szCs w:val="22"/>
        </w:rPr>
      </w:pPr>
      <w:r w:rsidRPr="005B2A79">
        <w:rPr>
          <w:b/>
          <w:bCs/>
        </w:rPr>
        <w:t>Resultado de Aprendizaje:</w:t>
      </w:r>
      <w:r w:rsidRPr="005B2A79">
        <w:t xml:space="preserve"> </w:t>
      </w:r>
      <w:r w:rsidR="005B2A79">
        <w:tab/>
      </w:r>
      <w:r w:rsidR="008B20FF" w:rsidRPr="005B2A79">
        <w:t>XXXXXXXXXXXXXXXXX</w:t>
      </w:r>
    </w:p>
    <w:p w14:paraId="6090055D" w14:textId="77777777" w:rsidR="00FE7FCA" w:rsidRDefault="00FE7FCA" w:rsidP="00FE7FCA">
      <w:pPr>
        <w:pStyle w:val="Default"/>
        <w:numPr>
          <w:ilvl w:val="1"/>
          <w:numId w:val="1"/>
        </w:numPr>
        <w:rPr>
          <w:sz w:val="22"/>
          <w:szCs w:val="22"/>
        </w:rPr>
      </w:pPr>
    </w:p>
    <w:p w14:paraId="0C14419D" w14:textId="102AB96C" w:rsidR="005232C4" w:rsidRDefault="005232C4" w:rsidP="00AC5B38">
      <w:pPr>
        <w:ind w:left="708"/>
        <w:rPr>
          <w:rFonts w:ascii="Arial" w:hAnsi="Arial" w:cs="Arial"/>
          <w:sz w:val="24"/>
          <w:szCs w:val="24"/>
        </w:rPr>
      </w:pPr>
    </w:p>
    <w:p w14:paraId="0AB2CC4B" w14:textId="085418A4" w:rsidR="005232C4" w:rsidRDefault="005232C4" w:rsidP="005232C4">
      <w:pPr>
        <w:ind w:left="2124"/>
        <w:rPr>
          <w:rFonts w:ascii="Arial" w:hAnsi="Arial" w:cs="Arial"/>
          <w:sz w:val="24"/>
          <w:szCs w:val="24"/>
        </w:rPr>
      </w:pPr>
    </w:p>
    <w:p w14:paraId="1D41F252" w14:textId="05F9E3BF" w:rsidR="005232C4" w:rsidRDefault="005232C4" w:rsidP="005232C4">
      <w:pPr>
        <w:ind w:left="2124"/>
        <w:rPr>
          <w:rFonts w:ascii="Arial" w:hAnsi="Arial" w:cs="Arial"/>
          <w:sz w:val="24"/>
          <w:szCs w:val="24"/>
        </w:rPr>
      </w:pPr>
    </w:p>
    <w:p w14:paraId="14FEB65C" w14:textId="0AA696A1" w:rsidR="005232C4" w:rsidRDefault="005232C4" w:rsidP="005232C4">
      <w:pPr>
        <w:ind w:left="2124"/>
        <w:rPr>
          <w:rFonts w:ascii="Arial" w:hAnsi="Arial" w:cs="Arial"/>
          <w:sz w:val="24"/>
          <w:szCs w:val="24"/>
        </w:rPr>
      </w:pPr>
    </w:p>
    <w:p w14:paraId="37EDF1EA" w14:textId="77777777" w:rsidR="005B2A79" w:rsidRDefault="005B2A79" w:rsidP="005232C4">
      <w:pPr>
        <w:ind w:left="2124"/>
        <w:rPr>
          <w:rFonts w:ascii="Arial" w:hAnsi="Arial" w:cs="Arial"/>
          <w:sz w:val="24"/>
          <w:szCs w:val="24"/>
        </w:rPr>
      </w:pPr>
    </w:p>
    <w:p w14:paraId="69268E7D" w14:textId="07354388" w:rsidR="005232C4" w:rsidRDefault="005232C4" w:rsidP="005232C4">
      <w:pPr>
        <w:ind w:left="2124"/>
        <w:rPr>
          <w:rFonts w:ascii="Arial" w:hAnsi="Arial" w:cs="Arial"/>
          <w:sz w:val="24"/>
          <w:szCs w:val="24"/>
        </w:rPr>
      </w:pPr>
    </w:p>
    <w:p w14:paraId="3E6BDED1" w14:textId="4B4FE086" w:rsidR="005232C4" w:rsidRDefault="005232C4" w:rsidP="005232C4">
      <w:pPr>
        <w:ind w:left="2124"/>
        <w:rPr>
          <w:rFonts w:ascii="Arial" w:hAnsi="Arial" w:cs="Arial"/>
          <w:sz w:val="24"/>
          <w:szCs w:val="24"/>
        </w:rPr>
      </w:pPr>
    </w:p>
    <w:p w14:paraId="52656466" w14:textId="1CA81405" w:rsidR="005232C4" w:rsidRPr="00121664" w:rsidRDefault="005232C4" w:rsidP="005232C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1664">
        <w:rPr>
          <w:rFonts w:ascii="Arial" w:hAnsi="Arial" w:cs="Arial"/>
          <w:b/>
          <w:bCs/>
          <w:sz w:val="24"/>
          <w:szCs w:val="24"/>
        </w:rPr>
        <w:t>Tecnólogo en Análisis y Desarrollo de Software</w:t>
      </w:r>
    </w:p>
    <w:p w14:paraId="7714D051" w14:textId="04FDBFA4" w:rsidR="005232C4" w:rsidRPr="00121664" w:rsidRDefault="005232C4" w:rsidP="005232C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1664">
        <w:rPr>
          <w:rFonts w:ascii="Arial" w:hAnsi="Arial" w:cs="Arial"/>
          <w:b/>
          <w:bCs/>
          <w:sz w:val="24"/>
          <w:szCs w:val="24"/>
        </w:rPr>
        <w:t>Servicio Nacional de Aprendizaje SENA</w:t>
      </w:r>
    </w:p>
    <w:p w14:paraId="15ADA722" w14:textId="222CD221" w:rsidR="005232C4" w:rsidRPr="00121664" w:rsidRDefault="008B20FF" w:rsidP="005232C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1664">
        <w:rPr>
          <w:rFonts w:ascii="Arial" w:hAnsi="Arial" w:cs="Arial"/>
          <w:b/>
          <w:bCs/>
          <w:sz w:val="24"/>
          <w:szCs w:val="24"/>
        </w:rPr>
        <w:t>Centro de Teleinformática y Producción Industrial</w:t>
      </w:r>
    </w:p>
    <w:p w14:paraId="125F49BF" w14:textId="1A2A1F53" w:rsidR="005232C4" w:rsidRPr="00121664" w:rsidRDefault="005232C4" w:rsidP="005232C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1664">
        <w:rPr>
          <w:rFonts w:ascii="Arial" w:hAnsi="Arial" w:cs="Arial"/>
          <w:b/>
          <w:bCs/>
          <w:sz w:val="24"/>
          <w:szCs w:val="24"/>
        </w:rPr>
        <w:t xml:space="preserve">Regional </w:t>
      </w:r>
      <w:r w:rsidR="008B20FF" w:rsidRPr="00121664">
        <w:rPr>
          <w:rFonts w:ascii="Arial" w:hAnsi="Arial" w:cs="Arial"/>
          <w:b/>
          <w:bCs/>
          <w:sz w:val="24"/>
          <w:szCs w:val="24"/>
        </w:rPr>
        <w:t>Cauca</w:t>
      </w:r>
    </w:p>
    <w:p w14:paraId="3FBE44CB" w14:textId="77777777" w:rsidR="005232C4" w:rsidRPr="005232C4" w:rsidRDefault="005232C4" w:rsidP="005232C4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B7A2AF2" w14:textId="77777777" w:rsidR="005D2ECE" w:rsidRDefault="008B20FF" w:rsidP="005D2E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sz w:val="24"/>
          <w:szCs w:val="24"/>
        </w:rPr>
        <w:t>Popayán</w:t>
      </w:r>
      <w:r w:rsidR="005232C4" w:rsidRPr="005B2A79">
        <w:rPr>
          <w:rFonts w:ascii="Arial" w:hAnsi="Arial" w:cs="Arial"/>
          <w:sz w:val="24"/>
          <w:szCs w:val="24"/>
        </w:rPr>
        <w:t xml:space="preserve">, día </w:t>
      </w:r>
      <w:r w:rsidR="0027186E">
        <w:rPr>
          <w:rFonts w:ascii="Arial" w:hAnsi="Arial" w:cs="Arial"/>
          <w:sz w:val="24"/>
          <w:szCs w:val="24"/>
        </w:rPr>
        <w:t>26</w:t>
      </w:r>
      <w:r w:rsidR="00FE7FCA" w:rsidRPr="005B2A79">
        <w:rPr>
          <w:rFonts w:ascii="Arial" w:hAnsi="Arial" w:cs="Arial"/>
          <w:sz w:val="24"/>
          <w:szCs w:val="24"/>
        </w:rPr>
        <w:t xml:space="preserve"> </w:t>
      </w:r>
      <w:r w:rsidR="005232C4" w:rsidRPr="005B2A79">
        <w:rPr>
          <w:rFonts w:ascii="Arial" w:hAnsi="Arial" w:cs="Arial"/>
          <w:sz w:val="24"/>
          <w:szCs w:val="24"/>
        </w:rPr>
        <w:t xml:space="preserve">de </w:t>
      </w:r>
      <w:r w:rsidRPr="005B2A79">
        <w:rPr>
          <w:rFonts w:ascii="Arial" w:hAnsi="Arial" w:cs="Arial"/>
          <w:sz w:val="24"/>
          <w:szCs w:val="24"/>
        </w:rPr>
        <w:t>mes</w:t>
      </w:r>
      <w:r w:rsidR="0027186E">
        <w:rPr>
          <w:rFonts w:ascii="Arial" w:hAnsi="Arial" w:cs="Arial"/>
          <w:sz w:val="24"/>
          <w:szCs w:val="24"/>
        </w:rPr>
        <w:t xml:space="preserve"> abril</w:t>
      </w:r>
      <w:r w:rsidR="005232C4" w:rsidRPr="005B2A79">
        <w:rPr>
          <w:rFonts w:ascii="Arial" w:hAnsi="Arial" w:cs="Arial"/>
          <w:sz w:val="24"/>
          <w:szCs w:val="24"/>
        </w:rPr>
        <w:t xml:space="preserve"> del año </w:t>
      </w:r>
      <w:r w:rsidR="0027186E">
        <w:rPr>
          <w:rFonts w:ascii="Arial" w:hAnsi="Arial" w:cs="Arial"/>
          <w:sz w:val="24"/>
          <w:szCs w:val="24"/>
        </w:rPr>
        <w:t>2024</w:t>
      </w:r>
    </w:p>
    <w:p w14:paraId="18F4D903" w14:textId="4A39EE5C" w:rsidR="008613CE" w:rsidRPr="005D2ECE" w:rsidRDefault="008613CE" w:rsidP="005D2EC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lastRenderedPageBreak/>
        <w:t>1. Representa mediante un diagrama de clases la siguiente especificación sobre los</w:t>
      </w:r>
    </w:p>
    <w:p w14:paraId="0435FF3E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matrimonios civiles realizados en la ciudad de Morelia.</w:t>
      </w:r>
    </w:p>
    <w:p w14:paraId="268D9503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• De cada matrimonio se almacena la fecha, el lugar de la celebración y los datos</w:t>
      </w:r>
    </w:p>
    <w:p w14:paraId="209A635E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personales (nombre, apellidos, edad, sexo y domicilio) de los contrayentes.</w:t>
      </w:r>
    </w:p>
    <w:p w14:paraId="5DE2C75E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• Igualmente se guardan los datos personales de los dos testigos y de la autoridad civil</w:t>
      </w:r>
    </w:p>
    <w:p w14:paraId="60074028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(juez o autoridad municipal) que formaliza el acto.</w:t>
      </w:r>
    </w:p>
    <w:p w14:paraId="46C3148F" w14:textId="77777777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3CBC0413" w14:textId="5C0451B2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5E5F58C" wp14:editId="0211F4A1">
            <wp:extent cx="5612130" cy="31826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0CE5" w14:textId="385E85AF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39BE7B1B" w14:textId="5B859F96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30482319" w14:textId="5A77353F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A429073" w14:textId="56AC4818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A56A307" w14:textId="58B90302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CB537CC" w14:textId="5F2A5F4E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7971723" w14:textId="7A5F97D1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05021BD" w14:textId="5D2B3064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CEC5946" w14:textId="7229B050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45DDDC1" w14:textId="60111625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0A8B6BE7" w14:textId="21B723F5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09EB39D6" w14:textId="20167354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185313EB" w14:textId="462FCCE7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32D48C0A" w14:textId="1F0D3879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93C2F74" w14:textId="77777777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113524A9" w14:textId="4BB6BEA1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lastRenderedPageBreak/>
        <w:t>2. Representa mediante un diagrama de clases la siguiente especificación sobre una empresa:</w:t>
      </w:r>
    </w:p>
    <w:p w14:paraId="3ECC30F9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• Una aplicación necesita almacenar información sobre empresas, sus empleados y sus</w:t>
      </w:r>
    </w:p>
    <w:p w14:paraId="3A7FA888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clientes.</w:t>
      </w:r>
    </w:p>
    <w:p w14:paraId="4E714EB5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• Ambos se caracterizan por su nombre y edad.</w:t>
      </w:r>
    </w:p>
    <w:p w14:paraId="6BE565C5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• Los empleados tienen un sueldo bruto, los empleados que son directivos tienen una</w:t>
      </w:r>
    </w:p>
    <w:p w14:paraId="5A7E259C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categoría, así como un conjunto de empleados subordinados.</w:t>
      </w:r>
    </w:p>
    <w:p w14:paraId="3475B301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• De los clientes además se necesita conocer su teléfono de contacto.</w:t>
      </w:r>
    </w:p>
    <w:p w14:paraId="22610555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• La aplicación necesita mostrar los datos de empleados y clientes.</w:t>
      </w:r>
    </w:p>
    <w:p w14:paraId="3E1B815C" w14:textId="77777777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39DC6FBA" w14:textId="01ADFCB7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AC4AD89" wp14:editId="4460CC5F">
            <wp:extent cx="5612130" cy="28301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D82D" w14:textId="77777777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BE6BB25" w14:textId="508D33B3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405360A" w14:textId="66F6F991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BD12B02" w14:textId="126BC4D2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B6A5EA4" w14:textId="4ABD95D1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6293D67" w14:textId="57258763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5C7BB2D" w14:textId="6A64A1DC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31A26012" w14:textId="3D4C62A3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3670E7B9" w14:textId="24767C40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0896722" w14:textId="624672EB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3B38D0B" w14:textId="5A36B982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00779A41" w14:textId="076563EB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7B6D99B" w14:textId="1CC6ED3C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1687D165" w14:textId="7378C4D0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190287FA" w14:textId="77777777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15404170" w14:textId="232F1B28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8613CE">
        <w:rPr>
          <w:rFonts w:asciiTheme="majorHAnsi" w:hAnsiTheme="majorHAnsi" w:cstheme="majorHAnsi"/>
          <w:b/>
          <w:bCs/>
          <w:sz w:val="24"/>
          <w:szCs w:val="24"/>
        </w:rPr>
        <w:lastRenderedPageBreak/>
        <w:t>3. Representa mediante un diagrama de clases la siguiente especificación relacionada con una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8613CE">
        <w:rPr>
          <w:rFonts w:asciiTheme="majorHAnsi" w:hAnsiTheme="majorHAnsi" w:cstheme="majorHAnsi"/>
          <w:b/>
          <w:bCs/>
          <w:sz w:val="24"/>
          <w:szCs w:val="24"/>
        </w:rPr>
        <w:t>aplicación de gestión de pedidos</w:t>
      </w:r>
    </w:p>
    <w:p w14:paraId="5D1B2A8C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• Dicha aplicación debe guardar la información de los pedidos que realizan sus clientes y</w:t>
      </w:r>
    </w:p>
    <w:p w14:paraId="763C13EC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la fecha en que se formalizan.</w:t>
      </w:r>
    </w:p>
    <w:p w14:paraId="79D5477B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• Los pedidos constan habitualmente de varios productos.</w:t>
      </w:r>
    </w:p>
    <w:p w14:paraId="0624388B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• El coste total del pedido se calcula a partir de los precios individuales de cada producto,</w:t>
      </w:r>
    </w:p>
    <w:p w14:paraId="3699CD8A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así como de la cantidad e impuestos asociados a cada uno.</w:t>
      </w:r>
    </w:p>
    <w:p w14:paraId="456F04F1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• Es importante mantener información sobre las existencias de cada producto con el fin</w:t>
      </w:r>
    </w:p>
    <w:p w14:paraId="4F1D7B46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de poder informar al cliente si habrá retrasos en la entrega del pedido.</w:t>
      </w:r>
    </w:p>
    <w:p w14:paraId="390F1195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• El pedido podrá pagarse de una vez o en varios pagos.</w:t>
      </w:r>
    </w:p>
    <w:p w14:paraId="4C44DF8A" w14:textId="61319696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• Las formas de pago posible son</w:t>
      </w:r>
    </w:p>
    <w:p w14:paraId="09409192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i. Tarjeta de crédito (fecha de caducidad,</w:t>
      </w:r>
    </w:p>
    <w:p w14:paraId="0D1D38C0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número, VISA o MASTERCARD) ii. Efectivo</w:t>
      </w:r>
    </w:p>
    <w:p w14:paraId="4A790C4E" w14:textId="466AD62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(moneda) iii. Cheque (nombre, entidad bancaria)</w:t>
      </w:r>
    </w:p>
    <w:p w14:paraId="20D9FB75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• El pedido podrá estar en uno de los siguientes estados: pendiente, pagado, procesando,</w:t>
      </w:r>
    </w:p>
    <w:p w14:paraId="6590794A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enviado y entregado.</w:t>
      </w:r>
    </w:p>
    <w:p w14:paraId="3E2CCB74" w14:textId="524D7D1C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79E9048" wp14:editId="7B7FDBE8">
            <wp:extent cx="5429135" cy="4540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2271" cy="455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F827" w14:textId="44C46A3F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lastRenderedPageBreak/>
        <w:t>4. Representa mediante un diagrama de clases la siguiente especificación relacionada con</w:t>
      </w:r>
    </w:p>
    <w:p w14:paraId="0C64413C" w14:textId="31208753" w:rsidR="008613CE" w:rsidRPr="008613CE" w:rsidRDefault="00C93EFB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B</w:t>
      </w:r>
      <w:r w:rsidR="008613CE" w:rsidRPr="008613CE">
        <w:rPr>
          <w:rFonts w:asciiTheme="majorHAnsi" w:hAnsiTheme="majorHAnsi" w:cstheme="majorHAnsi"/>
          <w:sz w:val="24"/>
          <w:szCs w:val="24"/>
        </w:rPr>
        <w:t>iblioteca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8613CE" w:rsidRPr="008613CE">
        <w:rPr>
          <w:rFonts w:asciiTheme="majorHAnsi" w:hAnsiTheme="majorHAnsi" w:cstheme="majorHAnsi"/>
          <w:sz w:val="24"/>
          <w:szCs w:val="24"/>
        </w:rPr>
        <w:t>Una biblioteca tiene copias de libros.</w:t>
      </w:r>
    </w:p>
    <w:p w14:paraId="7D275217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• Los libros se caracterizan por su nombre, tipo (novela, teatro, poesía, ensayo), editorial,</w:t>
      </w:r>
    </w:p>
    <w:p w14:paraId="68853E81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año y su autor.</w:t>
      </w:r>
    </w:p>
    <w:p w14:paraId="5ABBC855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1014D2D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• Los autores se caracterizan por su nombre, nacionalidad y fecha de nacimiento.</w:t>
      </w:r>
    </w:p>
    <w:p w14:paraId="59FAB18E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• Cada copia tiene un identificador, y puede estar en la biblioteca, prestada, con retraso o</w:t>
      </w:r>
    </w:p>
    <w:p w14:paraId="017A7852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en reparación.</w:t>
      </w:r>
    </w:p>
    <w:p w14:paraId="52668C33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• Los lectores pueden tener un máximo de 3 libros en préstamo.</w:t>
      </w:r>
    </w:p>
    <w:p w14:paraId="431D5306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• Cada libro se presta un máximo de 30 días, por cada día de retraso, se impone una</w:t>
      </w:r>
    </w:p>
    <w:p w14:paraId="5706F1F5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&amp;quot;multa&amp;quot; de dos días sin posibilidad de coger un nuevo libro.</w:t>
      </w:r>
    </w:p>
    <w:p w14:paraId="407D299B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• Realiza un diagrama de clases y añade los métodos necesarios para realizar el préstamo</w:t>
      </w:r>
    </w:p>
    <w:p w14:paraId="1CB204D7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y devolución de libros.</w:t>
      </w:r>
    </w:p>
    <w:p w14:paraId="483F94C5" w14:textId="77777777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CD7FB46" w14:textId="67CF68EE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AF9579E" wp14:editId="1679FD94">
            <wp:extent cx="5080000" cy="159964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8769" cy="160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63CA" w14:textId="6101C9A4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1CA17F3B" w14:textId="7A9ACE6D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1FEE1D31" w14:textId="0CE2A25E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D7BA126" w14:textId="3AE22711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11017F2F" w14:textId="0178F6E9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18A4EB0A" w14:textId="09D9A06D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CEC20A4" w14:textId="09AD2E21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3CF4B21" w14:textId="52821218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2FD0C24" w14:textId="20C7B0B9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7D37569" w14:textId="764C0C91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E8B0532" w14:textId="16532602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0EE5E236" w14:textId="2423F009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11BC4883" w14:textId="7F3688C0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A2932AC" w14:textId="4989D351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77C944E" w14:textId="115251ED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1E1D9F8E" w14:textId="47F436B8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EE41A30" w14:textId="77777777" w:rsidR="00C93EFB" w:rsidRDefault="00C93EFB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97332D6" w14:textId="77777777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470644C" w14:textId="71BFE2F8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lastRenderedPageBreak/>
        <w:t>5. Especificar un diagrama de clases que describa los vuelos que oferta una compañía de</w:t>
      </w:r>
    </w:p>
    <w:p w14:paraId="16C4C0A8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viajes según la siguiente especificación:</w:t>
      </w:r>
    </w:p>
    <w:p w14:paraId="151FA90D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• La compañía oferta una serie de vuelos para unas fechas concretas y con un</w:t>
      </w:r>
    </w:p>
    <w:p w14:paraId="7AA51E27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número de plazas.</w:t>
      </w:r>
    </w:p>
    <w:p w14:paraId="2B82B47B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• La compañía dispone de una flota de aviones con una capacidad que da soporte</w:t>
      </w:r>
    </w:p>
    <w:p w14:paraId="5052A554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a los vuelos ofertados.</w:t>
      </w:r>
    </w:p>
    <w:p w14:paraId="0D9D6EC5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• Las personas compran billetes para los vuelos que le interesan. Para emitir el</w:t>
      </w:r>
    </w:p>
    <w:p w14:paraId="3C6736C1" w14:textId="717ED5BC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billete es necesario conocer el nombre, apellidos y edad del pasajero.</w:t>
      </w:r>
    </w:p>
    <w:p w14:paraId="5EAC4EAC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• Los billetes identifican el número de asiento que ocupan.</w:t>
      </w:r>
    </w:p>
    <w:p w14:paraId="4D64A7C3" w14:textId="77777777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59E402C" w14:textId="77777777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35F8157E" w14:textId="77777777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D27222D" w14:textId="77777777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04B04F6" w14:textId="77777777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1352FE0B" w14:textId="4156F6E8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6. Construir un diagrama de clases para un hospital con un conjunto de pacientes y un</w:t>
      </w:r>
    </w:p>
    <w:p w14:paraId="71E8B280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conjunto de empleados sanitarios (médicos y enfermeros) siguiendo las siguientes</w:t>
      </w:r>
    </w:p>
    <w:p w14:paraId="0714D5C9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especificaciones</w:t>
      </w:r>
    </w:p>
    <w:p w14:paraId="455A281B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• Un paciente es atendido por uno o más médicos y es asistido por un grupo de</w:t>
      </w:r>
    </w:p>
    <w:p w14:paraId="2EC17478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enfermeros</w:t>
      </w:r>
    </w:p>
    <w:p w14:paraId="4E9DDF35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• Cada paciente se describe por su número de historia clínica, su nombre y dirección</w:t>
      </w:r>
    </w:p>
    <w:p w14:paraId="1988D643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• En la base de datos se mantiene información del personal sanitario referente a su</w:t>
      </w:r>
    </w:p>
    <w:p w14:paraId="3190924C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número de empleado, nombre y tipo. Para los médicos hay que indicar además su</w:t>
      </w:r>
    </w:p>
    <w:p w14:paraId="12492BCE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especialidad</w:t>
      </w:r>
    </w:p>
    <w:p w14:paraId="1C22282C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• Para cada paciente se mantiene un registro de los análisis realizados identificados por un</w:t>
      </w:r>
    </w:p>
    <w:p w14:paraId="656BEB83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número de referencia, además se indica el tipo de análisis, la fecha en la que se realizó,</w:t>
      </w:r>
    </w:p>
    <w:p w14:paraId="7836DE06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el médico que solicitó el análisis el o los enfermeros que realizaron la que solicitó el</w:t>
      </w:r>
    </w:p>
    <w:p w14:paraId="6BF0796C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análisis, el o los enfermeros que realizaron la prueba y los resultados que se obtuvieron</w:t>
      </w:r>
    </w:p>
    <w:p w14:paraId="036F1E26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en la misma</w:t>
      </w:r>
    </w:p>
    <w:p w14:paraId="376D3350" w14:textId="77777777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27FE28C" w14:textId="77777777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BAD495E" w14:textId="77777777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7D2B844" w14:textId="77777777" w:rsid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8E4394C" w14:textId="51E48BC4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7. Representa mediante un diagrama de clases la siguiente especificación sobre una clínica</w:t>
      </w:r>
    </w:p>
    <w:p w14:paraId="4676F9DE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veterinaria</w:t>
      </w:r>
    </w:p>
    <w:p w14:paraId="5D5C8AA5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Un veterinario tiene como pacientes animales y como clientes familias.</w:t>
      </w:r>
    </w:p>
    <w:p w14:paraId="423FC358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• Un cliente es un conjunto de personas que suele corresponderse con una familia. Cada</w:t>
      </w:r>
    </w:p>
    <w:p w14:paraId="2335D3EC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cliente tiene un código, el primer apellido del cabeza de familia, un número de cuenta</w:t>
      </w:r>
    </w:p>
    <w:p w14:paraId="630FCD1D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bancaria, una dirección, un teléfono y los nombres y DNI de las personas</w:t>
      </w:r>
    </w:p>
    <w:p w14:paraId="703CBD34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correspondientes. No existe límite en el número de personas asociadas a una entidad</w:t>
      </w:r>
    </w:p>
    <w:p w14:paraId="653374C4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02136D3B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lastRenderedPageBreak/>
        <w:t>cliente. Además, una persona puede estar dada de alta en varios clientes (p.e.: un</w:t>
      </w:r>
    </w:p>
    <w:p w14:paraId="3E5224BC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hombre que vive con su esposa tiene un gato y como tal pertenece a un cliente, pero</w:t>
      </w:r>
    </w:p>
    <w:p w14:paraId="705811E5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también está dado de alta en el cliente asociado con el perro de sus padres)</w:t>
      </w:r>
    </w:p>
    <w:p w14:paraId="7DB3679D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• Los clientes pueden tener varias mascotas, cada mascota tiene un código, un alias, una</w:t>
      </w:r>
    </w:p>
    <w:p w14:paraId="669AE1C0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especie, una raza, color de pelo, fecha de nacimiento aproximada, peso medio del</w:t>
      </w:r>
    </w:p>
    <w:p w14:paraId="5ED37C5B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animal en las últimas 10 visitas y el peso actual del animal</w:t>
      </w:r>
    </w:p>
    <w:p w14:paraId="7256A7B1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• Se guardará un historial médico de cada mascota con</w:t>
      </w:r>
    </w:p>
    <w:p w14:paraId="016C1C14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B7DD899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i. Cada enfermedad que tuvo y la fecha en la que enfermó</w:t>
      </w:r>
    </w:p>
    <w:p w14:paraId="15EB3B4E" w14:textId="77777777" w:rsidR="008613CE" w:rsidRPr="008613CE" w:rsidRDefault="008613CE" w:rsidP="008613C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613CE">
        <w:rPr>
          <w:rFonts w:asciiTheme="majorHAnsi" w:hAnsiTheme="majorHAnsi" w:cstheme="majorHAnsi"/>
          <w:sz w:val="24"/>
          <w:szCs w:val="24"/>
        </w:rPr>
        <w:t>ii. Calendario de vacunación, en el que se registrará la fecha de cada</w:t>
      </w:r>
    </w:p>
    <w:p w14:paraId="26EEC728" w14:textId="7C4ED684" w:rsidR="00210C11" w:rsidRPr="005232C4" w:rsidRDefault="008613CE" w:rsidP="008613C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613CE">
        <w:rPr>
          <w:rFonts w:asciiTheme="majorHAnsi" w:hAnsiTheme="majorHAnsi" w:cstheme="majorHAnsi"/>
          <w:sz w:val="24"/>
          <w:szCs w:val="24"/>
        </w:rPr>
        <w:t>vacuna, la enfermedad de la que se</w:t>
      </w:r>
      <w:r w:rsidRPr="008613CE">
        <w:rPr>
          <w:rFonts w:ascii="Arial" w:hAnsi="Arial" w:cs="Arial"/>
          <w:sz w:val="28"/>
          <w:szCs w:val="28"/>
        </w:rPr>
        <w:t xml:space="preserve"> vacuna</w:t>
      </w:r>
    </w:p>
    <w:sectPr w:rsidR="00210C11" w:rsidRPr="005232C4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5C6D3" w14:textId="77777777" w:rsidR="00443802" w:rsidRDefault="00443802" w:rsidP="005232C4">
      <w:pPr>
        <w:spacing w:after="0" w:line="240" w:lineRule="auto"/>
      </w:pPr>
      <w:r>
        <w:separator/>
      </w:r>
    </w:p>
  </w:endnote>
  <w:endnote w:type="continuationSeparator" w:id="0">
    <w:p w14:paraId="30474F6A" w14:textId="77777777" w:rsidR="00443802" w:rsidRDefault="00443802" w:rsidP="00523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09C2D" w14:textId="77777777" w:rsidR="00443802" w:rsidRDefault="00443802" w:rsidP="005232C4">
      <w:pPr>
        <w:spacing w:after="0" w:line="240" w:lineRule="auto"/>
      </w:pPr>
      <w:r>
        <w:separator/>
      </w:r>
    </w:p>
  </w:footnote>
  <w:footnote w:type="continuationSeparator" w:id="0">
    <w:p w14:paraId="78F1D319" w14:textId="77777777" w:rsidR="00443802" w:rsidRDefault="00443802" w:rsidP="00523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2E457" w14:textId="3B44C5D2" w:rsidR="005232C4" w:rsidRDefault="005232C4" w:rsidP="005232C4">
    <w:pPr>
      <w:pStyle w:val="Encabezado"/>
      <w:jc w:val="center"/>
    </w:pPr>
    <w:r>
      <w:rPr>
        <w:noProof/>
      </w:rPr>
      <w:drawing>
        <wp:inline distT="0" distB="0" distL="0" distR="0" wp14:anchorId="1E3627BD" wp14:editId="60DEA54B">
          <wp:extent cx="619125" cy="646642"/>
          <wp:effectExtent l="0" t="0" r="0" b="1270"/>
          <wp:docPr id="1" name="Imagen 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1277" cy="6488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06A353" w14:textId="0EA3F8F6" w:rsidR="004454AA" w:rsidRPr="004454AA" w:rsidRDefault="004454AA" w:rsidP="005232C4">
    <w:pPr>
      <w:pStyle w:val="Encabezado"/>
      <w:jc w:val="center"/>
      <w:rPr>
        <w:rFonts w:ascii="Arial" w:hAnsi="Arial" w:cs="Arial"/>
        <w:b/>
        <w:bCs/>
      </w:rPr>
    </w:pPr>
    <w:r w:rsidRPr="004454AA">
      <w:rPr>
        <w:rFonts w:ascii="Arial" w:hAnsi="Arial" w:cs="Arial"/>
        <w:b/>
        <w:bCs/>
      </w:rPr>
      <w:t>PROCESO DE GESTIÓN DE LA FORMACIÓN PROFESIONAL</w:t>
    </w:r>
    <w:r>
      <w:rPr>
        <w:rFonts w:ascii="Arial" w:hAnsi="Arial" w:cs="Arial"/>
        <w:b/>
        <w:bCs/>
      </w:rPr>
      <w:t xml:space="preserve"> INTEGRAL</w:t>
    </w:r>
  </w:p>
  <w:p w14:paraId="46138F35" w14:textId="378B29AA" w:rsidR="004454AA" w:rsidRPr="004454AA" w:rsidRDefault="004454AA" w:rsidP="005232C4">
    <w:pPr>
      <w:pStyle w:val="Encabezado"/>
      <w:jc w:val="center"/>
      <w:rPr>
        <w:rFonts w:ascii="Arial" w:hAnsi="Arial" w:cs="Arial"/>
        <w:b/>
        <w:bCs/>
      </w:rPr>
    </w:pPr>
    <w:r w:rsidRPr="004454AA">
      <w:rPr>
        <w:rFonts w:ascii="Arial" w:hAnsi="Arial" w:cs="Arial"/>
        <w:b/>
        <w:bCs/>
      </w:rPr>
      <w:t>FORMATO ENTREGA DE EVIDENCIAS</w:t>
    </w:r>
  </w:p>
  <w:p w14:paraId="112E3668" w14:textId="77777777" w:rsidR="008B20FF" w:rsidRDefault="008B20FF" w:rsidP="005232C4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C24D7"/>
    <w:multiLevelType w:val="hybridMultilevel"/>
    <w:tmpl w:val="1F24EA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B3273"/>
    <w:multiLevelType w:val="hybridMultilevel"/>
    <w:tmpl w:val="3E6E6A9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F70E96"/>
    <w:multiLevelType w:val="hybridMultilevel"/>
    <w:tmpl w:val="A1CEEEA2"/>
    <w:lvl w:ilvl="0" w:tplc="B0320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DDCD15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92C6A7D"/>
    <w:multiLevelType w:val="hybridMultilevel"/>
    <w:tmpl w:val="34FAC1A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ECC21B8"/>
    <w:multiLevelType w:val="hybridMultilevel"/>
    <w:tmpl w:val="8AA6ACA0"/>
    <w:lvl w:ilvl="0" w:tplc="F10A9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240028">
    <w:abstractNumId w:val="3"/>
  </w:num>
  <w:num w:numId="2" w16cid:durableId="1157846666">
    <w:abstractNumId w:val="5"/>
  </w:num>
  <w:num w:numId="3" w16cid:durableId="1181898271">
    <w:abstractNumId w:val="2"/>
  </w:num>
  <w:num w:numId="4" w16cid:durableId="608582843">
    <w:abstractNumId w:val="0"/>
  </w:num>
  <w:num w:numId="5" w16cid:durableId="1030110546">
    <w:abstractNumId w:val="1"/>
  </w:num>
  <w:num w:numId="6" w16cid:durableId="18119458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32C4"/>
    <w:rsid w:val="000A55BB"/>
    <w:rsid w:val="0010205A"/>
    <w:rsid w:val="00121664"/>
    <w:rsid w:val="00136210"/>
    <w:rsid w:val="00146E86"/>
    <w:rsid w:val="00210C11"/>
    <w:rsid w:val="002333FE"/>
    <w:rsid w:val="0027186E"/>
    <w:rsid w:val="002932C2"/>
    <w:rsid w:val="00293A6E"/>
    <w:rsid w:val="002B7249"/>
    <w:rsid w:val="00390B24"/>
    <w:rsid w:val="00443802"/>
    <w:rsid w:val="004454AA"/>
    <w:rsid w:val="00466F2A"/>
    <w:rsid w:val="004C5555"/>
    <w:rsid w:val="00516D71"/>
    <w:rsid w:val="005228C2"/>
    <w:rsid w:val="005232C4"/>
    <w:rsid w:val="0058068E"/>
    <w:rsid w:val="005B2A79"/>
    <w:rsid w:val="005D2ECE"/>
    <w:rsid w:val="005D7290"/>
    <w:rsid w:val="005F2046"/>
    <w:rsid w:val="0075589C"/>
    <w:rsid w:val="007F42B9"/>
    <w:rsid w:val="008613CE"/>
    <w:rsid w:val="00865B3E"/>
    <w:rsid w:val="008B20FF"/>
    <w:rsid w:val="008B4689"/>
    <w:rsid w:val="00A54D03"/>
    <w:rsid w:val="00AC5B38"/>
    <w:rsid w:val="00AD07AE"/>
    <w:rsid w:val="00B97153"/>
    <w:rsid w:val="00BD3A4F"/>
    <w:rsid w:val="00C93EFB"/>
    <w:rsid w:val="00C9645A"/>
    <w:rsid w:val="00D01E4A"/>
    <w:rsid w:val="00D369C8"/>
    <w:rsid w:val="00DB6C9B"/>
    <w:rsid w:val="00EB46BE"/>
    <w:rsid w:val="00F51D09"/>
    <w:rsid w:val="00FC5283"/>
    <w:rsid w:val="00FE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111A04"/>
  <w15:docId w15:val="{81E6B770-6E86-44E8-8E88-D59DFD53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20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20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32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32C4"/>
  </w:style>
  <w:style w:type="paragraph" w:styleId="Piedepgina">
    <w:name w:val="footer"/>
    <w:basedOn w:val="Normal"/>
    <w:link w:val="PiedepginaCar"/>
    <w:uiPriority w:val="99"/>
    <w:unhideWhenUsed/>
    <w:rsid w:val="005232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2C4"/>
  </w:style>
  <w:style w:type="paragraph" w:customStyle="1" w:styleId="Default">
    <w:name w:val="Default"/>
    <w:rsid w:val="00FE7F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10C1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10C11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B20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B20FF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8B20FF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B20FF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8B20FF"/>
    <w:pPr>
      <w:spacing w:after="100"/>
      <w:ind w:left="440"/>
    </w:pPr>
    <w:rPr>
      <w:rFonts w:eastAsiaTheme="minorEastAsia" w:cs="Times New Roman"/>
      <w:lang w:eastAsia="es-CO"/>
    </w:rPr>
  </w:style>
  <w:style w:type="character" w:styleId="Ttulodellibro">
    <w:name w:val="Book Title"/>
    <w:basedOn w:val="Fuentedeprrafopredeter"/>
    <w:uiPriority w:val="33"/>
    <w:qFormat/>
    <w:rsid w:val="008B20FF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8B20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ormaltextrun">
    <w:name w:val="normaltextrun"/>
    <w:basedOn w:val="Fuentedeprrafopredeter"/>
    <w:rsid w:val="00516D71"/>
  </w:style>
  <w:style w:type="character" w:customStyle="1" w:styleId="eop">
    <w:name w:val="eop"/>
    <w:basedOn w:val="Fuentedeprrafopredeter"/>
    <w:rsid w:val="00516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013D4-59C1-40FA-8EBA-5E6604870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902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entrega de evidencias en documentos word</vt:lpstr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entrega de evidencias en documentos word</dc:title>
  <dc:subject/>
  <dc:creator>Cesar Marino Cuellar Chacon</dc:creator>
  <cp:keywords>adso, plantilla,cauca, ctpi</cp:keywords>
  <dc:description/>
  <cp:lastModifiedBy>Jhojan Salas</cp:lastModifiedBy>
  <cp:revision>8</cp:revision>
  <cp:lastPrinted>2024-02-05T14:17:00Z</cp:lastPrinted>
  <dcterms:created xsi:type="dcterms:W3CDTF">2024-02-05T14:13:00Z</dcterms:created>
  <dcterms:modified xsi:type="dcterms:W3CDTF">2024-08-11T14:51:00Z</dcterms:modified>
</cp:coreProperties>
</file>