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AQUÍ NOMBRE DE LA ACTIVIDAD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Presentado 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  <w:tab/>
        <w:tab/>
        <w:tab/>
        <w:t xml:space="preserve">Instructor XXXXXX</w:t>
      </w:r>
    </w:p>
    <w:p w:rsidR="00000000" w:rsidDel="00000000" w:rsidP="00000000" w:rsidRDefault="00000000" w:rsidRPr="00000000" w14:paraId="0000000A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 Aprendiz: </w:t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Jhojan Stiven Salas </w:t>
      </w:r>
    </w:p>
    <w:p w:rsidR="00000000" w:rsidDel="00000000" w:rsidP="00000000" w:rsidRDefault="00000000" w:rsidRPr="00000000" w14:paraId="0000000B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Aprendices: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ab/>
        <w:tab/>
        <w:t xml:space="preserve">XXXXXXXXXXXXXXXXX</w:t>
      </w:r>
    </w:p>
    <w:p w:rsidR="00000000" w:rsidDel="00000000" w:rsidP="00000000" w:rsidRDefault="00000000" w:rsidRPr="00000000" w14:paraId="0000000C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  <w:tab/>
        <w:tab/>
        <w:t xml:space="preserve">2770242</w:t>
      </w:r>
    </w:p>
    <w:p w:rsidR="00000000" w:rsidDel="00000000" w:rsidP="00000000" w:rsidRDefault="00000000" w:rsidRPr="00000000" w14:paraId="0000000E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Competencia: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  <w:tab/>
        <w:t xml:space="preserve">Programación Movi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 de Aprendizaje: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Tecnólogo en Análisis y Desarrollo de Software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Servicio Nacional de Aprendizaje SENA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Centro de Teleinformática y Producción Industrial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Regional Cauca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Popayán, día 8 de marzo del año 2004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Enunciado de la Actividad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Solución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Bibliografía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Enunciado de la Actividad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Aquí colocar el texto del enunciado de la actividad que deben desarrollar.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Crear bases de datos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Base Datos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BIBLIOTECA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Tabla Autor(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idAutor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nombres, apellidos, nacionalidad)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Tabla Editorial(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idEditorial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nombre)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Tabla Libro(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idLibro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titulo, categoría, fechaPublicacion, idioma,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idAutor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idEditorial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612130" cy="4419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Bibliografía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Relacionar aquí la bibliografía utilizada.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Piñeiro Gómez, José Manuel. Diseño de bases de datos relacionales. Editorial Paraninfo, 2014. 164 páginas.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Bases de datos, sitio web: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https://josejuansanchez.org/bd/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21277" cy="648890"/>
          <wp:effectExtent b="0" l="0" r="0" t="0"/>
          <wp:docPr descr="Icono&#10;&#10;Descripción generada automáticamente" id="2" name="image1.png"/>
          <a:graphic>
            <a:graphicData uri="http://schemas.openxmlformats.org/drawingml/2006/picture">
              <pic:pic>
                <pic:nvPicPr>
                  <pic:cNvPr descr="Icon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PROCESO DE GESTIÓN DE LA FORMACIÓN PROFESIONAL INTEGRAL</w:t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FORMATO ENTREGA DE EVIDENCIAS</w:t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josejuansanchez.org/bd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