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C142D" w14:textId="77777777" w:rsidR="0015506E" w:rsidRDefault="0015506E" w:rsidP="0015506E">
      <w:pPr>
        <w:jc w:val="center"/>
        <w:rPr>
          <w:rFonts w:ascii="Century Gothic" w:hAnsi="Century Gothic"/>
          <w:sz w:val="24"/>
          <w:szCs w:val="24"/>
          <w:lang w:val="es-ES"/>
        </w:rPr>
      </w:pPr>
      <w:r w:rsidRPr="0015506E">
        <w:rPr>
          <w:rFonts w:ascii="Century Gothic" w:hAnsi="Century Gothic"/>
          <w:sz w:val="24"/>
          <w:szCs w:val="24"/>
          <w:lang w:val="es-ES"/>
        </w:rPr>
        <w:t xml:space="preserve">Nombre del Proyecto: </w:t>
      </w:r>
    </w:p>
    <w:p w14:paraId="6462488F" w14:textId="50CF19DE" w:rsidR="0015506E" w:rsidRDefault="0015506E" w:rsidP="0015506E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  <w:r w:rsidRPr="0015506E">
        <w:rPr>
          <w:rFonts w:ascii="Century Gothic" w:hAnsi="Century Gothic"/>
          <w:b/>
          <w:bCs/>
          <w:sz w:val="24"/>
          <w:szCs w:val="24"/>
          <w:lang w:val="es-ES"/>
        </w:rPr>
        <w:t>Electro Hogar</w:t>
      </w:r>
    </w:p>
    <w:p w14:paraId="3420440C" w14:textId="208041AB" w:rsidR="0015506E" w:rsidRDefault="0015506E" w:rsidP="0015506E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</w:p>
    <w:p w14:paraId="73640ADB" w14:textId="77777777" w:rsidR="0015506E" w:rsidRPr="0015506E" w:rsidRDefault="0015506E" w:rsidP="0015506E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</w:p>
    <w:p w14:paraId="04192BF2" w14:textId="77777777" w:rsidR="0015506E" w:rsidRPr="0015506E" w:rsidRDefault="0015506E" w:rsidP="0015506E">
      <w:pPr>
        <w:jc w:val="center"/>
        <w:rPr>
          <w:rFonts w:ascii="Century Gothic" w:hAnsi="Century Gothic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5506E" w:rsidRPr="0015506E" w14:paraId="36FC4747" w14:textId="77777777" w:rsidTr="0015506E">
        <w:tc>
          <w:tcPr>
            <w:tcW w:w="4414" w:type="dxa"/>
            <w:vMerge w:val="restart"/>
          </w:tcPr>
          <w:p w14:paraId="3776F7E8" w14:textId="35D8DCD3" w:rsidR="0015506E" w:rsidRPr="0015506E" w:rsidRDefault="0015506E" w:rsidP="0015506E">
            <w:pPr>
              <w:jc w:val="center"/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15506E">
              <w:rPr>
                <w:rFonts w:ascii="Century Gothic" w:hAnsi="Century Gothic"/>
                <w:sz w:val="24"/>
                <w:szCs w:val="24"/>
                <w:lang w:val="es-ES"/>
              </w:rPr>
              <w:t>Integrantes:</w:t>
            </w:r>
          </w:p>
        </w:tc>
        <w:tc>
          <w:tcPr>
            <w:tcW w:w="4414" w:type="dxa"/>
          </w:tcPr>
          <w:p w14:paraId="6A115BD1" w14:textId="0AC7F142" w:rsidR="0015506E" w:rsidRPr="0015506E" w:rsidRDefault="0015506E" w:rsidP="0015506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</w:pPr>
            <w:r w:rsidRPr="0015506E"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  <w:t>Juan Camilo Cárdenas Arango</w:t>
            </w:r>
          </w:p>
        </w:tc>
      </w:tr>
      <w:tr w:rsidR="0015506E" w:rsidRPr="0015506E" w14:paraId="3D57D34A" w14:textId="77777777" w:rsidTr="0015506E">
        <w:tc>
          <w:tcPr>
            <w:tcW w:w="4414" w:type="dxa"/>
            <w:vMerge/>
          </w:tcPr>
          <w:p w14:paraId="07474D48" w14:textId="77777777" w:rsidR="0015506E" w:rsidRPr="0015506E" w:rsidRDefault="0015506E" w:rsidP="0015506E">
            <w:pPr>
              <w:jc w:val="center"/>
              <w:rPr>
                <w:rFonts w:ascii="Century Gothic" w:hAnsi="Century Gothic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556C7881" w14:textId="635D7B43" w:rsidR="0015506E" w:rsidRPr="0015506E" w:rsidRDefault="0015506E" w:rsidP="0015506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</w:pPr>
            <w:r w:rsidRPr="0015506E"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  <w:t>Stiven Manco Valencia</w:t>
            </w:r>
          </w:p>
        </w:tc>
      </w:tr>
    </w:tbl>
    <w:p w14:paraId="66D8663A" w14:textId="144EAC35" w:rsidR="0015506E" w:rsidRPr="0015506E" w:rsidRDefault="0015506E" w:rsidP="0015506E">
      <w:pPr>
        <w:jc w:val="center"/>
        <w:rPr>
          <w:rFonts w:ascii="Century Gothic" w:hAnsi="Century Gothic"/>
          <w:sz w:val="24"/>
          <w:szCs w:val="24"/>
          <w:lang w:val="es-ES"/>
        </w:rPr>
      </w:pPr>
    </w:p>
    <w:p w14:paraId="0364E5C3" w14:textId="600171EC" w:rsidR="0015506E" w:rsidRDefault="0015506E" w:rsidP="0015506E">
      <w:pPr>
        <w:jc w:val="center"/>
        <w:rPr>
          <w:rFonts w:ascii="Century Gothic" w:hAnsi="Century Gothic"/>
          <w:sz w:val="24"/>
          <w:szCs w:val="24"/>
          <w:lang w:val="es-ES"/>
        </w:rPr>
      </w:pPr>
    </w:p>
    <w:p w14:paraId="327C64CB" w14:textId="69339576" w:rsidR="0015506E" w:rsidRDefault="0015506E" w:rsidP="0015506E">
      <w:pPr>
        <w:jc w:val="center"/>
        <w:rPr>
          <w:rFonts w:ascii="Century Gothic" w:hAnsi="Century Gothic"/>
          <w:sz w:val="24"/>
          <w:szCs w:val="24"/>
          <w:lang w:val="es-ES"/>
        </w:rPr>
      </w:pPr>
    </w:p>
    <w:p w14:paraId="7AF9C846" w14:textId="77777777" w:rsidR="0015506E" w:rsidRDefault="0015506E" w:rsidP="0015506E">
      <w:pPr>
        <w:jc w:val="center"/>
        <w:rPr>
          <w:rFonts w:ascii="Century Gothic" w:hAnsi="Century Gothic"/>
          <w:sz w:val="24"/>
          <w:szCs w:val="24"/>
          <w:lang w:val="es-ES"/>
        </w:rPr>
      </w:pPr>
    </w:p>
    <w:p w14:paraId="687E86E2" w14:textId="306A91B7" w:rsidR="0015506E" w:rsidRPr="0015506E" w:rsidRDefault="0015506E" w:rsidP="0015506E">
      <w:pPr>
        <w:jc w:val="center"/>
        <w:rPr>
          <w:rFonts w:ascii="Century Gothic" w:hAnsi="Century Gothic"/>
          <w:sz w:val="24"/>
          <w:szCs w:val="24"/>
          <w:lang w:val="es-ES"/>
        </w:rPr>
      </w:pPr>
      <w:r w:rsidRPr="0015506E">
        <w:rPr>
          <w:rFonts w:ascii="Century Gothic" w:hAnsi="Century Gothic"/>
          <w:sz w:val="24"/>
          <w:szCs w:val="24"/>
          <w:lang w:val="es-ES"/>
        </w:rPr>
        <w:t>Programa:</w:t>
      </w:r>
    </w:p>
    <w:p w14:paraId="43D699DB" w14:textId="01392E0E" w:rsidR="0015506E" w:rsidRDefault="0015506E" w:rsidP="0015506E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  <w:r w:rsidRPr="0015506E">
        <w:rPr>
          <w:rFonts w:ascii="Century Gothic" w:hAnsi="Century Gothic"/>
          <w:b/>
          <w:bCs/>
          <w:sz w:val="24"/>
          <w:szCs w:val="24"/>
          <w:lang w:val="es-ES"/>
        </w:rPr>
        <w:t>Tecnología en Desarrollo de Software</w:t>
      </w:r>
    </w:p>
    <w:p w14:paraId="09A88197" w14:textId="77777777" w:rsidR="0015506E" w:rsidRPr="0015506E" w:rsidRDefault="0015506E" w:rsidP="0015506E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</w:p>
    <w:p w14:paraId="383BCE49" w14:textId="7F0A3E43" w:rsidR="0015506E" w:rsidRPr="0015506E" w:rsidRDefault="0015506E" w:rsidP="0015506E">
      <w:pPr>
        <w:jc w:val="center"/>
        <w:rPr>
          <w:rFonts w:ascii="Century Gothic" w:hAnsi="Century Gothic"/>
          <w:sz w:val="24"/>
          <w:szCs w:val="24"/>
          <w:lang w:val="es-ES"/>
        </w:rPr>
      </w:pPr>
      <w:r w:rsidRPr="0015506E">
        <w:rPr>
          <w:rFonts w:ascii="Century Gothic" w:hAnsi="Century Gothic"/>
          <w:sz w:val="24"/>
          <w:szCs w:val="24"/>
          <w:lang w:val="es-ES"/>
        </w:rPr>
        <w:t>Asignatura:</w:t>
      </w:r>
    </w:p>
    <w:p w14:paraId="58B03E74" w14:textId="27F021DB" w:rsidR="0015506E" w:rsidRDefault="0015506E" w:rsidP="0015506E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  <w:r w:rsidRPr="0015506E">
        <w:rPr>
          <w:rFonts w:ascii="Century Gothic" w:hAnsi="Century Gothic"/>
          <w:b/>
          <w:bCs/>
          <w:sz w:val="24"/>
          <w:szCs w:val="24"/>
          <w:lang w:val="es-ES"/>
        </w:rPr>
        <w:t xml:space="preserve">Programación de Software </w:t>
      </w:r>
      <w:r>
        <w:rPr>
          <w:rFonts w:ascii="Century Gothic" w:hAnsi="Century Gothic"/>
          <w:b/>
          <w:bCs/>
          <w:sz w:val="24"/>
          <w:szCs w:val="24"/>
          <w:lang w:val="es-ES"/>
        </w:rPr>
        <w:t>–</w:t>
      </w:r>
      <w:r w:rsidRPr="0015506E">
        <w:rPr>
          <w:rFonts w:ascii="Century Gothic" w:hAnsi="Century Gothic"/>
          <w:b/>
          <w:bCs/>
          <w:sz w:val="24"/>
          <w:szCs w:val="24"/>
          <w:lang w:val="es-ES"/>
        </w:rPr>
        <w:t xml:space="preserve"> </w:t>
      </w:r>
      <w:r w:rsidRPr="0015506E">
        <w:rPr>
          <w:rFonts w:ascii="Century Gothic" w:hAnsi="Century Gothic"/>
          <w:b/>
          <w:bCs/>
          <w:sz w:val="24"/>
          <w:szCs w:val="24"/>
          <w:lang w:val="es-ES"/>
        </w:rPr>
        <w:t>580304006-1</w:t>
      </w:r>
    </w:p>
    <w:p w14:paraId="424F8F4C" w14:textId="77777777" w:rsidR="0015506E" w:rsidRPr="0015506E" w:rsidRDefault="0015506E" w:rsidP="0015506E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</w:p>
    <w:p w14:paraId="68391807" w14:textId="2DD3C1BE" w:rsidR="0015506E" w:rsidRPr="0015506E" w:rsidRDefault="0015506E" w:rsidP="0015506E">
      <w:pPr>
        <w:jc w:val="center"/>
        <w:rPr>
          <w:rFonts w:ascii="Century Gothic" w:hAnsi="Century Gothic"/>
          <w:sz w:val="24"/>
          <w:szCs w:val="24"/>
          <w:lang w:val="es-ES"/>
        </w:rPr>
      </w:pPr>
      <w:r w:rsidRPr="0015506E">
        <w:rPr>
          <w:rFonts w:ascii="Century Gothic" w:hAnsi="Century Gothic"/>
          <w:sz w:val="24"/>
          <w:szCs w:val="24"/>
          <w:lang w:val="es-ES"/>
        </w:rPr>
        <w:t>Institución:</w:t>
      </w:r>
    </w:p>
    <w:p w14:paraId="2FBC5916" w14:textId="263FED0F" w:rsidR="0015506E" w:rsidRPr="0015506E" w:rsidRDefault="0015506E" w:rsidP="0015506E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  <w:r w:rsidRPr="0015506E">
        <w:rPr>
          <w:rFonts w:ascii="Century Gothic" w:hAnsi="Century Gothic"/>
          <w:b/>
          <w:bCs/>
          <w:sz w:val="24"/>
          <w:szCs w:val="24"/>
          <w:lang w:val="es-ES"/>
        </w:rPr>
        <w:t>Instituto Tecnológico Metropolitano – ITM</w:t>
      </w:r>
    </w:p>
    <w:p w14:paraId="2EC00010" w14:textId="54DF5780" w:rsidR="0015506E" w:rsidRDefault="0015506E" w:rsidP="0015506E">
      <w:pPr>
        <w:jc w:val="center"/>
        <w:rPr>
          <w:rFonts w:ascii="Century Gothic" w:hAnsi="Century Gothic"/>
          <w:sz w:val="24"/>
          <w:szCs w:val="24"/>
          <w:lang w:val="es-ES"/>
        </w:rPr>
      </w:pPr>
    </w:p>
    <w:p w14:paraId="172CACDC" w14:textId="77777777" w:rsidR="0015506E" w:rsidRDefault="0015506E" w:rsidP="0015506E">
      <w:pPr>
        <w:jc w:val="center"/>
        <w:rPr>
          <w:rFonts w:ascii="Century Gothic" w:hAnsi="Century Gothic"/>
          <w:sz w:val="24"/>
          <w:szCs w:val="24"/>
          <w:lang w:val="es-ES"/>
        </w:rPr>
      </w:pPr>
    </w:p>
    <w:p w14:paraId="4324F47D" w14:textId="5B8521A9" w:rsidR="0015506E" w:rsidRDefault="0015506E" w:rsidP="0015506E">
      <w:pPr>
        <w:jc w:val="center"/>
        <w:rPr>
          <w:rFonts w:ascii="Century Gothic" w:hAnsi="Century Gothic"/>
          <w:sz w:val="24"/>
          <w:szCs w:val="24"/>
          <w:lang w:val="es-ES"/>
        </w:rPr>
      </w:pPr>
    </w:p>
    <w:p w14:paraId="1D693088" w14:textId="6777869A" w:rsidR="0015506E" w:rsidRDefault="0015506E" w:rsidP="0015506E">
      <w:pPr>
        <w:jc w:val="center"/>
        <w:rPr>
          <w:rFonts w:ascii="Century Gothic" w:hAnsi="Century Gothic"/>
          <w:sz w:val="24"/>
          <w:szCs w:val="24"/>
          <w:lang w:val="es-ES"/>
        </w:rPr>
      </w:pPr>
    </w:p>
    <w:p w14:paraId="6F73C0CC" w14:textId="77777777" w:rsidR="0015506E" w:rsidRPr="0015506E" w:rsidRDefault="0015506E" w:rsidP="0015506E">
      <w:pPr>
        <w:jc w:val="center"/>
        <w:rPr>
          <w:rFonts w:ascii="Century Gothic" w:hAnsi="Century Gothic"/>
          <w:sz w:val="24"/>
          <w:szCs w:val="24"/>
          <w:lang w:val="es-ES"/>
        </w:rPr>
      </w:pPr>
    </w:p>
    <w:p w14:paraId="38C20615" w14:textId="637E1684" w:rsidR="0015506E" w:rsidRPr="0015506E" w:rsidRDefault="0015506E" w:rsidP="0015506E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  <w:r w:rsidRPr="0015506E">
        <w:rPr>
          <w:rFonts w:ascii="Century Gothic" w:hAnsi="Century Gothic"/>
          <w:b/>
          <w:bCs/>
          <w:sz w:val="24"/>
          <w:szCs w:val="24"/>
          <w:lang w:val="es-ES"/>
        </w:rPr>
        <w:t>Medellín, Colombia</w:t>
      </w:r>
    </w:p>
    <w:p w14:paraId="7732B777" w14:textId="40ECFCAF" w:rsidR="0015506E" w:rsidRPr="0015506E" w:rsidRDefault="0015506E" w:rsidP="0015506E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  <w:r w:rsidRPr="0015506E">
        <w:rPr>
          <w:rFonts w:ascii="Century Gothic" w:hAnsi="Century Gothic"/>
          <w:b/>
          <w:bCs/>
          <w:sz w:val="24"/>
          <w:szCs w:val="24"/>
          <w:lang w:val="es-ES"/>
        </w:rPr>
        <w:t>2020</w:t>
      </w:r>
    </w:p>
    <w:sectPr w:rsidR="0015506E" w:rsidRPr="001550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6E"/>
    <w:rsid w:val="00122163"/>
    <w:rsid w:val="0015506E"/>
    <w:rsid w:val="003E1455"/>
    <w:rsid w:val="0082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648A2"/>
  <w15:chartTrackingRefBased/>
  <w15:docId w15:val="{67B30ED5-3698-4137-ADC5-FF5C4A94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5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Cardenas</dc:creator>
  <cp:keywords/>
  <dc:description/>
  <cp:lastModifiedBy>Juan Camilo Cardenas</cp:lastModifiedBy>
  <cp:revision>2</cp:revision>
  <dcterms:created xsi:type="dcterms:W3CDTF">2020-12-03T18:56:00Z</dcterms:created>
  <dcterms:modified xsi:type="dcterms:W3CDTF">2020-12-03T19:15:00Z</dcterms:modified>
</cp:coreProperties>
</file>