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00C71" w14:textId="5571ACEF" w:rsidR="000E5E8E" w:rsidRPr="002E486F" w:rsidRDefault="00000000">
      <w:pPr>
        <w:pStyle w:val="Ttulo"/>
        <w:rPr>
          <w:lang w:val="es-CO"/>
        </w:rPr>
      </w:pPr>
      <w:r w:rsidRPr="002E486F">
        <w:rPr>
          <w:lang w:val="es-CO"/>
        </w:rPr>
        <w:t xml:space="preserve">Resumen Semanal de </w:t>
      </w:r>
      <w:r w:rsidR="002E486F" w:rsidRPr="002E486F">
        <w:rPr>
          <w:lang w:val="es-CO"/>
        </w:rPr>
        <w:t>Monitorias</w:t>
      </w:r>
    </w:p>
    <w:p w14:paraId="1D0A30CE" w14:textId="77777777" w:rsidR="000E5E8E" w:rsidRPr="002E486F" w:rsidRDefault="00000000">
      <w:pPr>
        <w:rPr>
          <w:u w:val="single"/>
          <w:lang w:val="es-CO"/>
        </w:rPr>
      </w:pPr>
      <w:r w:rsidRPr="002E486F">
        <w:rPr>
          <w:lang w:val="es-CO"/>
        </w:rPr>
        <w:t>Período: Semana del 16/09/2024 al 22/09/2024</w:t>
      </w:r>
    </w:p>
    <w:p w14:paraId="2AFF1BF0" w14:textId="77777777" w:rsidR="000E5E8E" w:rsidRPr="002E486F" w:rsidRDefault="00000000">
      <w:pPr>
        <w:rPr>
          <w:lang w:val="es-CO"/>
        </w:rPr>
      </w:pPr>
      <w:r w:rsidRPr="002E486F">
        <w:rPr>
          <w:lang w:val="es-CO"/>
        </w:rPr>
        <w:t>----------</w:t>
      </w:r>
    </w:p>
    <w:p w14:paraId="17DF9C82" w14:textId="77777777" w:rsidR="000E5E8E" w:rsidRPr="002E486F" w:rsidRDefault="00000000">
      <w:pPr>
        <w:rPr>
          <w:lang w:val="es-CO"/>
        </w:rPr>
      </w:pPr>
      <w:r w:rsidRPr="002E486F">
        <w:rPr>
          <w:lang w:val="es-CO"/>
        </w:rPr>
        <w:t xml:space="preserve">No hubieron </w:t>
      </w:r>
      <w:proofErr w:type="spellStart"/>
      <w:r w:rsidRPr="002E486F">
        <w:rPr>
          <w:lang w:val="es-CO"/>
        </w:rPr>
        <w:t>agendaciones</w:t>
      </w:r>
      <w:proofErr w:type="spellEnd"/>
      <w:r w:rsidRPr="002E486F">
        <w:rPr>
          <w:lang w:val="es-CO"/>
        </w:rPr>
        <w:t xml:space="preserve"> esta semana.</w:t>
      </w:r>
    </w:p>
    <w:p w14:paraId="7883E44A" w14:textId="77777777" w:rsidR="000E5E8E" w:rsidRPr="002E486F" w:rsidRDefault="00000000">
      <w:pPr>
        <w:rPr>
          <w:lang w:val="es-CO"/>
        </w:rPr>
      </w:pPr>
      <w:r w:rsidRPr="002E486F">
        <w:rPr>
          <w:lang w:val="es-CO"/>
        </w:rPr>
        <w:t>Se trabajó en la creación de materiales de apoyo para los estudiantes.</w:t>
      </w:r>
    </w:p>
    <w:p w14:paraId="28D515E2" w14:textId="01F010E8" w:rsidR="002E486F" w:rsidRPr="002E486F" w:rsidRDefault="002E486F" w:rsidP="002E486F">
      <w:pPr>
        <w:rPr>
          <w:lang w:val="es-CO"/>
        </w:rPr>
      </w:pPr>
      <w:r w:rsidRPr="002E486F">
        <w:rPr>
          <w:i/>
          <w:iCs/>
          <w:lang w:val="es-CO"/>
        </w:rPr>
        <w:t xml:space="preserve">El día 18/09/2024 en horas de la noche, </w:t>
      </w:r>
      <w:r w:rsidRPr="002E486F">
        <w:rPr>
          <w:i/>
          <w:iCs/>
          <w:lang w:val="es-CO"/>
        </w:rPr>
        <w:t>realicé</w:t>
      </w:r>
      <w:r w:rsidRPr="002E486F">
        <w:rPr>
          <w:i/>
          <w:iCs/>
          <w:lang w:val="es-CO"/>
        </w:rPr>
        <w:t xml:space="preserve"> la presentación con los estudiantes de la jornada nocturna, donde les expliqué de manera exitosa mis horarios, los espacios y resolví las dudas que tenían con respecto a las monitorias.</w:t>
      </w:r>
    </w:p>
    <w:p w14:paraId="735BBBA7" w14:textId="08E88BA7" w:rsidR="002E486F" w:rsidRPr="002E486F" w:rsidRDefault="002E486F" w:rsidP="002E486F">
      <w:pPr>
        <w:rPr>
          <w:lang w:val="es-CO"/>
        </w:rPr>
      </w:pPr>
      <w:r w:rsidRPr="002E486F">
        <w:rPr>
          <w:i/>
          <w:iCs/>
          <w:lang w:val="es-CO"/>
        </w:rPr>
        <w:t>El día 23/09/2024 en horas de la mañana realice la presentación con los estudiantes del grupo 51, donde les explique de manera exitosa los horarios establecidos para las monitorias, de qué manera se iban a llevar a cabo y resolví distintas dudas que tenían con respecto a las mismas.</w:t>
      </w:r>
    </w:p>
    <w:p w14:paraId="5031556B" w14:textId="4E4C2FDE" w:rsidR="002E486F" w:rsidRPr="002E486F" w:rsidRDefault="002E486F">
      <w:pPr>
        <w:rPr>
          <w:lang w:val="es-CO"/>
        </w:rPr>
      </w:pPr>
      <w:r w:rsidRPr="002E486F">
        <w:rPr>
          <w:i/>
          <w:iCs/>
          <w:lang w:val="es-CO"/>
        </w:rPr>
        <w:t xml:space="preserve">El </w:t>
      </w:r>
      <w:r w:rsidRPr="002E486F">
        <w:rPr>
          <w:i/>
          <w:iCs/>
          <w:lang w:val="es-CO"/>
        </w:rPr>
        <w:t>día</w:t>
      </w:r>
      <w:r w:rsidRPr="002E486F">
        <w:rPr>
          <w:i/>
          <w:iCs/>
          <w:lang w:val="es-CO"/>
        </w:rPr>
        <w:t xml:space="preserve"> 24/09/2024 en horas de la mañana realice la presentación con los dos grupos faltantes (</w:t>
      </w:r>
      <w:r w:rsidRPr="002E486F">
        <w:rPr>
          <w:i/>
          <w:iCs/>
          <w:lang w:val="es-CO"/>
        </w:rPr>
        <w:t>50,</w:t>
      </w:r>
      <w:r w:rsidRPr="002E486F">
        <w:rPr>
          <w:i/>
          <w:iCs/>
          <w:lang w:val="es-CO"/>
        </w:rPr>
        <w:t xml:space="preserve"> 52) donde les explique de manera exitosa los horarios establecidos para las monitorias, de qué manera se iban a llevar a cabo y resolví las dudas que tenían los estudiantes al respecto.</w:t>
      </w:r>
    </w:p>
    <w:p w14:paraId="76D9EC81" w14:textId="77777777" w:rsidR="000E5E8E" w:rsidRDefault="00000000">
      <w:r>
        <w:t>----------</w:t>
      </w:r>
    </w:p>
    <w:sectPr w:rsidR="000E5E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45362831">
    <w:abstractNumId w:val="8"/>
  </w:num>
  <w:num w:numId="2" w16cid:durableId="1101606599">
    <w:abstractNumId w:val="6"/>
  </w:num>
  <w:num w:numId="3" w16cid:durableId="1313020354">
    <w:abstractNumId w:val="5"/>
  </w:num>
  <w:num w:numId="4" w16cid:durableId="61880258">
    <w:abstractNumId w:val="4"/>
  </w:num>
  <w:num w:numId="5" w16cid:durableId="923689745">
    <w:abstractNumId w:val="7"/>
  </w:num>
  <w:num w:numId="6" w16cid:durableId="1860855963">
    <w:abstractNumId w:val="3"/>
  </w:num>
  <w:num w:numId="7" w16cid:durableId="83763475">
    <w:abstractNumId w:val="2"/>
  </w:num>
  <w:num w:numId="8" w16cid:durableId="897475743">
    <w:abstractNumId w:val="1"/>
  </w:num>
  <w:num w:numId="9" w16cid:durableId="107158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E8E"/>
    <w:rsid w:val="0015074B"/>
    <w:rsid w:val="0029639D"/>
    <w:rsid w:val="002E486F"/>
    <w:rsid w:val="00326F90"/>
    <w:rsid w:val="00612B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3AA89"/>
  <w14:defaultImageDpi w14:val="300"/>
  <w15:docId w15:val="{32F4FE07-F898-4A89-A057-E6BB7BF7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675">
      <w:bodyDiv w:val="1"/>
      <w:marLeft w:val="0"/>
      <w:marRight w:val="0"/>
      <w:marTop w:val="0"/>
      <w:marBottom w:val="0"/>
      <w:divBdr>
        <w:top w:val="none" w:sz="0" w:space="0" w:color="auto"/>
        <w:left w:val="none" w:sz="0" w:space="0" w:color="auto"/>
        <w:bottom w:val="none" w:sz="0" w:space="0" w:color="auto"/>
        <w:right w:val="none" w:sz="0" w:space="0" w:color="auto"/>
      </w:divBdr>
    </w:div>
    <w:div w:id="1225490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Johan Steven Rodriguez lopez</cp:lastModifiedBy>
  <cp:revision>3</cp:revision>
  <dcterms:created xsi:type="dcterms:W3CDTF">2013-12-23T23:15:00Z</dcterms:created>
  <dcterms:modified xsi:type="dcterms:W3CDTF">2024-09-22T04:36:00Z</dcterms:modified>
  <cp:category/>
</cp:coreProperties>
</file>