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81F" w:rsidRPr="00D4381F" w:rsidRDefault="00D4381F" w:rsidP="00D4381F">
      <w:pPr>
        <w:spacing w:line="276" w:lineRule="auto"/>
        <w:jc w:val="center"/>
        <w:rPr>
          <w:b/>
          <w:sz w:val="32"/>
          <w:lang w:val="en-US"/>
        </w:rPr>
      </w:pPr>
      <w:r w:rsidRPr="00D4381F">
        <w:rPr>
          <w:b/>
          <w:sz w:val="32"/>
          <w:lang w:val="en-US"/>
        </w:rPr>
        <w:t xml:space="preserve">Project part 1 – Develop a secure </w:t>
      </w:r>
      <w:r>
        <w:rPr>
          <w:b/>
          <w:sz w:val="32"/>
          <w:lang w:val="en-US"/>
        </w:rPr>
        <w:t>web page</w:t>
      </w:r>
    </w:p>
    <w:p w:rsidR="00D4381F" w:rsidRPr="00D4381F" w:rsidRDefault="00D4381F" w:rsidP="00D4381F">
      <w:pPr>
        <w:spacing w:line="276" w:lineRule="auto"/>
        <w:jc w:val="center"/>
        <w:rPr>
          <w:b/>
          <w:sz w:val="32"/>
          <w:lang w:val="en-US"/>
        </w:rPr>
      </w:pPr>
    </w:p>
    <w:p w:rsidR="00D4381F" w:rsidRDefault="00D4381F" w:rsidP="00D4381F">
      <w:pPr>
        <w:spacing w:line="276" w:lineRule="auto"/>
        <w:jc w:val="center"/>
        <w:rPr>
          <w:b/>
        </w:rPr>
      </w:pPr>
      <w:r>
        <w:rPr>
          <w:b/>
        </w:rPr>
        <w:t xml:space="preserve">Audun Lien, </w:t>
      </w:r>
      <w:proofErr w:type="spellStart"/>
      <w:r>
        <w:rPr>
          <w:b/>
        </w:rPr>
        <w:t>Krigoloff</w:t>
      </w:r>
      <w:proofErr w:type="spellEnd"/>
      <w:r>
        <w:rPr>
          <w:b/>
        </w:rPr>
        <w:t xml:space="preserve">(?), Sindre </w:t>
      </w:r>
      <w:proofErr w:type="spellStart"/>
      <w:r>
        <w:rPr>
          <w:b/>
        </w:rPr>
        <w:t>Vatnaland</w:t>
      </w:r>
      <w:proofErr w:type="spellEnd"/>
      <w:r>
        <w:rPr>
          <w:b/>
        </w:rPr>
        <w:t xml:space="preserve">, Sindre </w:t>
      </w:r>
      <w:proofErr w:type="spellStart"/>
      <w:r>
        <w:rPr>
          <w:b/>
        </w:rPr>
        <w:t>Moseand</w:t>
      </w:r>
      <w:proofErr w:type="spellEnd"/>
    </w:p>
    <w:p w:rsidR="00D4381F" w:rsidRDefault="00D4381F" w:rsidP="00D4381F">
      <w:pPr>
        <w:spacing w:line="276" w:lineRule="auto"/>
        <w:jc w:val="center"/>
        <w:rPr>
          <w:b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1740668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10057" w:rsidRDefault="00610057">
          <w:pPr>
            <w:pStyle w:val="Overskriftforinnholdsfortegnelse"/>
          </w:pPr>
          <w:r>
            <w:t>Innholdsfortegnelse</w:t>
          </w:r>
        </w:p>
        <w:p w:rsidR="00610057" w:rsidRDefault="00610057">
          <w:pPr>
            <w:pStyle w:val="INNH1"/>
            <w:tabs>
              <w:tab w:val="left" w:pos="480"/>
              <w:tab w:val="right" w:leader="dot" w:pos="905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598906" w:history="1">
            <w:r w:rsidRPr="00F74A0A">
              <w:rPr>
                <w:rStyle w:val="Hyperkobling"/>
                <w:noProof/>
                <w:lang w:val="en-US"/>
              </w:rPr>
              <w:t>1</w:t>
            </w:r>
            <w:r>
              <w:rPr>
                <w:noProof/>
              </w:rPr>
              <w:tab/>
            </w:r>
            <w:r w:rsidRPr="00F74A0A">
              <w:rPr>
                <w:rStyle w:val="Hyperkobling"/>
                <w:noProof/>
                <w:lang w:val="en-US"/>
              </w:rPr>
              <w:t>Mapping of the web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057" w:rsidRDefault="00BE0647">
          <w:pPr>
            <w:pStyle w:val="INNH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51598907" w:history="1">
            <w:r w:rsidR="00610057" w:rsidRPr="00F74A0A">
              <w:rPr>
                <w:rStyle w:val="Hyperkobling"/>
                <w:noProof/>
              </w:rPr>
              <w:t>1.1</w:t>
            </w:r>
            <w:r w:rsidR="00610057">
              <w:rPr>
                <w:noProof/>
              </w:rPr>
              <w:tab/>
            </w:r>
            <w:r w:rsidR="00610057" w:rsidRPr="00F74A0A">
              <w:rPr>
                <w:rStyle w:val="Hyperkobling"/>
                <w:noProof/>
              </w:rPr>
              <w:t>Site map ?</w:t>
            </w:r>
            <w:r w:rsidR="00610057">
              <w:rPr>
                <w:noProof/>
                <w:webHidden/>
              </w:rPr>
              <w:tab/>
            </w:r>
            <w:r w:rsidR="00610057">
              <w:rPr>
                <w:noProof/>
                <w:webHidden/>
              </w:rPr>
              <w:fldChar w:fldCharType="begin"/>
            </w:r>
            <w:r w:rsidR="00610057">
              <w:rPr>
                <w:noProof/>
                <w:webHidden/>
              </w:rPr>
              <w:instrText xml:space="preserve"> PAGEREF _Toc51598907 \h </w:instrText>
            </w:r>
            <w:r w:rsidR="00610057">
              <w:rPr>
                <w:noProof/>
                <w:webHidden/>
              </w:rPr>
            </w:r>
            <w:r w:rsidR="00610057">
              <w:rPr>
                <w:noProof/>
                <w:webHidden/>
              </w:rPr>
              <w:fldChar w:fldCharType="separate"/>
            </w:r>
            <w:r w:rsidR="00610057">
              <w:rPr>
                <w:noProof/>
                <w:webHidden/>
              </w:rPr>
              <w:t>1</w:t>
            </w:r>
            <w:r w:rsidR="00610057">
              <w:rPr>
                <w:noProof/>
                <w:webHidden/>
              </w:rPr>
              <w:fldChar w:fldCharType="end"/>
            </w:r>
          </w:hyperlink>
        </w:p>
        <w:p w:rsidR="00610057" w:rsidRDefault="00BE0647">
          <w:pPr>
            <w:pStyle w:val="INNH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51598908" w:history="1">
            <w:r w:rsidR="00610057" w:rsidRPr="00F74A0A">
              <w:rPr>
                <w:rStyle w:val="Hyperkobling"/>
                <w:noProof/>
              </w:rPr>
              <w:t>1.2</w:t>
            </w:r>
            <w:r w:rsidR="00610057">
              <w:rPr>
                <w:noProof/>
              </w:rPr>
              <w:tab/>
            </w:r>
            <w:r w:rsidR="00610057" w:rsidRPr="00F74A0A">
              <w:rPr>
                <w:rStyle w:val="Hyperkobling"/>
                <w:noProof/>
              </w:rPr>
              <w:t>Threat moddeling ?</w:t>
            </w:r>
            <w:r w:rsidR="00610057">
              <w:rPr>
                <w:noProof/>
                <w:webHidden/>
              </w:rPr>
              <w:tab/>
            </w:r>
            <w:r w:rsidR="00610057">
              <w:rPr>
                <w:noProof/>
                <w:webHidden/>
              </w:rPr>
              <w:fldChar w:fldCharType="begin"/>
            </w:r>
            <w:r w:rsidR="00610057">
              <w:rPr>
                <w:noProof/>
                <w:webHidden/>
              </w:rPr>
              <w:instrText xml:space="preserve"> PAGEREF _Toc51598908 \h </w:instrText>
            </w:r>
            <w:r w:rsidR="00610057">
              <w:rPr>
                <w:noProof/>
                <w:webHidden/>
              </w:rPr>
            </w:r>
            <w:r w:rsidR="00610057">
              <w:rPr>
                <w:noProof/>
                <w:webHidden/>
              </w:rPr>
              <w:fldChar w:fldCharType="separate"/>
            </w:r>
            <w:r w:rsidR="00610057">
              <w:rPr>
                <w:noProof/>
                <w:webHidden/>
              </w:rPr>
              <w:t>1</w:t>
            </w:r>
            <w:r w:rsidR="00610057">
              <w:rPr>
                <w:noProof/>
                <w:webHidden/>
              </w:rPr>
              <w:fldChar w:fldCharType="end"/>
            </w:r>
          </w:hyperlink>
        </w:p>
        <w:p w:rsidR="00610057" w:rsidRDefault="00BE0647">
          <w:pPr>
            <w:pStyle w:val="INNH1"/>
            <w:tabs>
              <w:tab w:val="left" w:pos="480"/>
              <w:tab w:val="right" w:leader="dot" w:pos="9056"/>
            </w:tabs>
            <w:rPr>
              <w:noProof/>
            </w:rPr>
          </w:pPr>
          <w:hyperlink w:anchor="_Toc51598909" w:history="1">
            <w:r w:rsidR="00610057" w:rsidRPr="00F74A0A">
              <w:rPr>
                <w:rStyle w:val="Hyperkobling"/>
                <w:noProof/>
                <w:lang w:val="en-US"/>
              </w:rPr>
              <w:t>2</w:t>
            </w:r>
            <w:r w:rsidR="00610057">
              <w:rPr>
                <w:noProof/>
              </w:rPr>
              <w:tab/>
            </w:r>
            <w:r w:rsidR="00610057" w:rsidRPr="00F74A0A">
              <w:rPr>
                <w:rStyle w:val="Hyperkobling"/>
                <w:noProof/>
                <w:lang w:val="en-US"/>
              </w:rPr>
              <w:t>Vulnerabilty e.g OSWAP top 10 ?</w:t>
            </w:r>
            <w:r w:rsidR="00610057">
              <w:rPr>
                <w:noProof/>
                <w:webHidden/>
              </w:rPr>
              <w:tab/>
            </w:r>
            <w:r w:rsidR="00610057">
              <w:rPr>
                <w:noProof/>
                <w:webHidden/>
              </w:rPr>
              <w:fldChar w:fldCharType="begin"/>
            </w:r>
            <w:r w:rsidR="00610057">
              <w:rPr>
                <w:noProof/>
                <w:webHidden/>
              </w:rPr>
              <w:instrText xml:space="preserve"> PAGEREF _Toc51598909 \h </w:instrText>
            </w:r>
            <w:r w:rsidR="00610057">
              <w:rPr>
                <w:noProof/>
                <w:webHidden/>
              </w:rPr>
            </w:r>
            <w:r w:rsidR="00610057">
              <w:rPr>
                <w:noProof/>
                <w:webHidden/>
              </w:rPr>
              <w:fldChar w:fldCharType="separate"/>
            </w:r>
            <w:r w:rsidR="00610057">
              <w:rPr>
                <w:noProof/>
                <w:webHidden/>
              </w:rPr>
              <w:t>1</w:t>
            </w:r>
            <w:r w:rsidR="00610057">
              <w:rPr>
                <w:noProof/>
                <w:webHidden/>
              </w:rPr>
              <w:fldChar w:fldCharType="end"/>
            </w:r>
          </w:hyperlink>
        </w:p>
        <w:p w:rsidR="00610057" w:rsidRDefault="00BE0647">
          <w:pPr>
            <w:pStyle w:val="INNH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51598910" w:history="1">
            <w:r w:rsidR="00610057" w:rsidRPr="00F74A0A">
              <w:rPr>
                <w:rStyle w:val="Hyperkobling"/>
                <w:noProof/>
              </w:rPr>
              <w:t>2.1</w:t>
            </w:r>
            <w:r w:rsidR="00610057">
              <w:rPr>
                <w:noProof/>
              </w:rPr>
              <w:tab/>
            </w:r>
            <w:r w:rsidR="00610057" w:rsidRPr="00F74A0A">
              <w:rPr>
                <w:rStyle w:val="Hyperkobling"/>
                <w:noProof/>
              </w:rPr>
              <w:t>E.g injection ....</w:t>
            </w:r>
            <w:r w:rsidR="00610057">
              <w:rPr>
                <w:noProof/>
                <w:webHidden/>
              </w:rPr>
              <w:tab/>
            </w:r>
            <w:r w:rsidR="00610057">
              <w:rPr>
                <w:noProof/>
                <w:webHidden/>
              </w:rPr>
              <w:fldChar w:fldCharType="begin"/>
            </w:r>
            <w:r w:rsidR="00610057">
              <w:rPr>
                <w:noProof/>
                <w:webHidden/>
              </w:rPr>
              <w:instrText xml:space="preserve"> PAGEREF _Toc51598910 \h </w:instrText>
            </w:r>
            <w:r w:rsidR="00610057">
              <w:rPr>
                <w:noProof/>
                <w:webHidden/>
              </w:rPr>
            </w:r>
            <w:r w:rsidR="00610057">
              <w:rPr>
                <w:noProof/>
                <w:webHidden/>
              </w:rPr>
              <w:fldChar w:fldCharType="separate"/>
            </w:r>
            <w:r w:rsidR="00610057">
              <w:rPr>
                <w:noProof/>
                <w:webHidden/>
              </w:rPr>
              <w:t>1</w:t>
            </w:r>
            <w:r w:rsidR="00610057">
              <w:rPr>
                <w:noProof/>
                <w:webHidden/>
              </w:rPr>
              <w:fldChar w:fldCharType="end"/>
            </w:r>
          </w:hyperlink>
        </w:p>
        <w:p w:rsidR="00610057" w:rsidRDefault="00BE0647">
          <w:pPr>
            <w:pStyle w:val="INNH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51598911" w:history="1">
            <w:r w:rsidR="00610057" w:rsidRPr="00F74A0A">
              <w:rPr>
                <w:rStyle w:val="Hyperkobling"/>
                <w:noProof/>
              </w:rPr>
              <w:t>2.2</w:t>
            </w:r>
            <w:r w:rsidR="00610057">
              <w:rPr>
                <w:noProof/>
              </w:rPr>
              <w:tab/>
            </w:r>
            <w:r w:rsidR="00610057" w:rsidRPr="00F74A0A">
              <w:rPr>
                <w:rStyle w:val="Hyperkobling"/>
                <w:noProof/>
              </w:rPr>
              <w:t>Broken Authentication</w:t>
            </w:r>
            <w:r w:rsidR="00610057">
              <w:rPr>
                <w:noProof/>
                <w:webHidden/>
              </w:rPr>
              <w:tab/>
            </w:r>
            <w:r w:rsidR="00610057">
              <w:rPr>
                <w:noProof/>
                <w:webHidden/>
              </w:rPr>
              <w:fldChar w:fldCharType="begin"/>
            </w:r>
            <w:r w:rsidR="00610057">
              <w:rPr>
                <w:noProof/>
                <w:webHidden/>
              </w:rPr>
              <w:instrText xml:space="preserve"> PAGEREF _Toc51598911 \h </w:instrText>
            </w:r>
            <w:r w:rsidR="00610057">
              <w:rPr>
                <w:noProof/>
                <w:webHidden/>
              </w:rPr>
            </w:r>
            <w:r w:rsidR="00610057">
              <w:rPr>
                <w:noProof/>
                <w:webHidden/>
              </w:rPr>
              <w:fldChar w:fldCharType="separate"/>
            </w:r>
            <w:r w:rsidR="00610057">
              <w:rPr>
                <w:noProof/>
                <w:webHidden/>
              </w:rPr>
              <w:t>1</w:t>
            </w:r>
            <w:r w:rsidR="00610057">
              <w:rPr>
                <w:noProof/>
                <w:webHidden/>
              </w:rPr>
              <w:fldChar w:fldCharType="end"/>
            </w:r>
          </w:hyperlink>
        </w:p>
        <w:p w:rsidR="00610057" w:rsidRDefault="00BE0647">
          <w:pPr>
            <w:pStyle w:val="INNH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51598912" w:history="1">
            <w:r w:rsidR="00610057" w:rsidRPr="00F74A0A">
              <w:rPr>
                <w:rStyle w:val="Hyperkobling"/>
                <w:noProof/>
              </w:rPr>
              <w:t>2.3</w:t>
            </w:r>
            <w:r w:rsidR="00610057">
              <w:rPr>
                <w:noProof/>
              </w:rPr>
              <w:tab/>
            </w:r>
            <w:r w:rsidR="00610057" w:rsidRPr="00F74A0A">
              <w:rPr>
                <w:rStyle w:val="Hyperkobling"/>
                <w:noProof/>
              </w:rPr>
              <w:t>Sensitive Data Exposure</w:t>
            </w:r>
            <w:r w:rsidR="00610057">
              <w:rPr>
                <w:noProof/>
                <w:webHidden/>
              </w:rPr>
              <w:tab/>
            </w:r>
            <w:r w:rsidR="00610057">
              <w:rPr>
                <w:noProof/>
                <w:webHidden/>
              </w:rPr>
              <w:fldChar w:fldCharType="begin"/>
            </w:r>
            <w:r w:rsidR="00610057">
              <w:rPr>
                <w:noProof/>
                <w:webHidden/>
              </w:rPr>
              <w:instrText xml:space="preserve"> PAGEREF _Toc51598912 \h </w:instrText>
            </w:r>
            <w:r w:rsidR="00610057">
              <w:rPr>
                <w:noProof/>
                <w:webHidden/>
              </w:rPr>
            </w:r>
            <w:r w:rsidR="00610057">
              <w:rPr>
                <w:noProof/>
                <w:webHidden/>
              </w:rPr>
              <w:fldChar w:fldCharType="separate"/>
            </w:r>
            <w:r w:rsidR="00610057">
              <w:rPr>
                <w:noProof/>
                <w:webHidden/>
              </w:rPr>
              <w:t>1</w:t>
            </w:r>
            <w:r w:rsidR="00610057">
              <w:rPr>
                <w:noProof/>
                <w:webHidden/>
              </w:rPr>
              <w:fldChar w:fldCharType="end"/>
            </w:r>
          </w:hyperlink>
        </w:p>
        <w:p w:rsidR="00610057" w:rsidRDefault="00BE0647">
          <w:pPr>
            <w:pStyle w:val="INNH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51598913" w:history="1">
            <w:r w:rsidR="00610057" w:rsidRPr="00F74A0A">
              <w:rPr>
                <w:rStyle w:val="Hyperkobling"/>
                <w:noProof/>
              </w:rPr>
              <w:t>2.4</w:t>
            </w:r>
            <w:r w:rsidR="00610057">
              <w:rPr>
                <w:noProof/>
              </w:rPr>
              <w:tab/>
            </w:r>
            <w:r w:rsidR="00610057" w:rsidRPr="00F74A0A">
              <w:rPr>
                <w:rStyle w:val="Hyperkobling"/>
                <w:noProof/>
              </w:rPr>
              <w:t>XML External Entities</w:t>
            </w:r>
            <w:r w:rsidR="00610057">
              <w:rPr>
                <w:noProof/>
                <w:webHidden/>
              </w:rPr>
              <w:tab/>
            </w:r>
            <w:r w:rsidR="00610057">
              <w:rPr>
                <w:noProof/>
                <w:webHidden/>
              </w:rPr>
              <w:fldChar w:fldCharType="begin"/>
            </w:r>
            <w:r w:rsidR="00610057">
              <w:rPr>
                <w:noProof/>
                <w:webHidden/>
              </w:rPr>
              <w:instrText xml:space="preserve"> PAGEREF _Toc51598913 \h </w:instrText>
            </w:r>
            <w:r w:rsidR="00610057">
              <w:rPr>
                <w:noProof/>
                <w:webHidden/>
              </w:rPr>
            </w:r>
            <w:r w:rsidR="00610057">
              <w:rPr>
                <w:noProof/>
                <w:webHidden/>
              </w:rPr>
              <w:fldChar w:fldCharType="separate"/>
            </w:r>
            <w:r w:rsidR="00610057">
              <w:rPr>
                <w:noProof/>
                <w:webHidden/>
              </w:rPr>
              <w:t>1</w:t>
            </w:r>
            <w:r w:rsidR="00610057">
              <w:rPr>
                <w:noProof/>
                <w:webHidden/>
              </w:rPr>
              <w:fldChar w:fldCharType="end"/>
            </w:r>
          </w:hyperlink>
        </w:p>
        <w:p w:rsidR="00610057" w:rsidRDefault="00BE0647">
          <w:pPr>
            <w:pStyle w:val="INNH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51598914" w:history="1">
            <w:r w:rsidR="00610057" w:rsidRPr="00F74A0A">
              <w:rPr>
                <w:rStyle w:val="Hyperkobling"/>
                <w:noProof/>
              </w:rPr>
              <w:t>2.5</w:t>
            </w:r>
            <w:r w:rsidR="00610057">
              <w:rPr>
                <w:noProof/>
              </w:rPr>
              <w:tab/>
            </w:r>
            <w:r w:rsidR="00610057" w:rsidRPr="00F74A0A">
              <w:rPr>
                <w:rStyle w:val="Hyperkobling"/>
                <w:noProof/>
              </w:rPr>
              <w:t>Broken Access Control</w:t>
            </w:r>
            <w:r w:rsidR="00610057">
              <w:rPr>
                <w:noProof/>
                <w:webHidden/>
              </w:rPr>
              <w:tab/>
            </w:r>
            <w:r w:rsidR="00610057">
              <w:rPr>
                <w:noProof/>
                <w:webHidden/>
              </w:rPr>
              <w:fldChar w:fldCharType="begin"/>
            </w:r>
            <w:r w:rsidR="00610057">
              <w:rPr>
                <w:noProof/>
                <w:webHidden/>
              </w:rPr>
              <w:instrText xml:space="preserve"> PAGEREF _Toc51598914 \h </w:instrText>
            </w:r>
            <w:r w:rsidR="00610057">
              <w:rPr>
                <w:noProof/>
                <w:webHidden/>
              </w:rPr>
            </w:r>
            <w:r w:rsidR="00610057">
              <w:rPr>
                <w:noProof/>
                <w:webHidden/>
              </w:rPr>
              <w:fldChar w:fldCharType="separate"/>
            </w:r>
            <w:r w:rsidR="00610057">
              <w:rPr>
                <w:noProof/>
                <w:webHidden/>
              </w:rPr>
              <w:t>1</w:t>
            </w:r>
            <w:r w:rsidR="00610057">
              <w:rPr>
                <w:noProof/>
                <w:webHidden/>
              </w:rPr>
              <w:fldChar w:fldCharType="end"/>
            </w:r>
          </w:hyperlink>
        </w:p>
        <w:p w:rsidR="00610057" w:rsidRDefault="00BE0647">
          <w:pPr>
            <w:pStyle w:val="INNH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51598915" w:history="1">
            <w:r w:rsidR="00610057" w:rsidRPr="00F74A0A">
              <w:rPr>
                <w:rStyle w:val="Hyperkobling"/>
                <w:noProof/>
              </w:rPr>
              <w:t>2.6</w:t>
            </w:r>
            <w:r w:rsidR="00610057">
              <w:rPr>
                <w:noProof/>
              </w:rPr>
              <w:tab/>
            </w:r>
            <w:r w:rsidR="00610057" w:rsidRPr="00F74A0A">
              <w:rPr>
                <w:rStyle w:val="Hyperkobling"/>
                <w:noProof/>
              </w:rPr>
              <w:t>Security Misconfiguration</w:t>
            </w:r>
            <w:r w:rsidR="00610057">
              <w:rPr>
                <w:noProof/>
                <w:webHidden/>
              </w:rPr>
              <w:tab/>
            </w:r>
            <w:r w:rsidR="00610057">
              <w:rPr>
                <w:noProof/>
                <w:webHidden/>
              </w:rPr>
              <w:fldChar w:fldCharType="begin"/>
            </w:r>
            <w:r w:rsidR="00610057">
              <w:rPr>
                <w:noProof/>
                <w:webHidden/>
              </w:rPr>
              <w:instrText xml:space="preserve"> PAGEREF _Toc51598915 \h </w:instrText>
            </w:r>
            <w:r w:rsidR="00610057">
              <w:rPr>
                <w:noProof/>
                <w:webHidden/>
              </w:rPr>
            </w:r>
            <w:r w:rsidR="00610057">
              <w:rPr>
                <w:noProof/>
                <w:webHidden/>
              </w:rPr>
              <w:fldChar w:fldCharType="separate"/>
            </w:r>
            <w:r w:rsidR="00610057">
              <w:rPr>
                <w:noProof/>
                <w:webHidden/>
              </w:rPr>
              <w:t>1</w:t>
            </w:r>
            <w:r w:rsidR="00610057">
              <w:rPr>
                <w:noProof/>
                <w:webHidden/>
              </w:rPr>
              <w:fldChar w:fldCharType="end"/>
            </w:r>
          </w:hyperlink>
        </w:p>
        <w:p w:rsidR="00610057" w:rsidRDefault="00BE0647">
          <w:pPr>
            <w:pStyle w:val="INNH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51598916" w:history="1">
            <w:r w:rsidR="00610057" w:rsidRPr="00F74A0A">
              <w:rPr>
                <w:rStyle w:val="Hyperkobling"/>
                <w:noProof/>
              </w:rPr>
              <w:t>2.7</w:t>
            </w:r>
            <w:r w:rsidR="00610057">
              <w:rPr>
                <w:noProof/>
              </w:rPr>
              <w:tab/>
            </w:r>
            <w:r w:rsidR="00610057" w:rsidRPr="00F74A0A">
              <w:rPr>
                <w:rStyle w:val="Hyperkobling"/>
                <w:noProof/>
              </w:rPr>
              <w:t>Cross-site Scripting XSS</w:t>
            </w:r>
            <w:r w:rsidR="00610057">
              <w:rPr>
                <w:noProof/>
                <w:webHidden/>
              </w:rPr>
              <w:tab/>
            </w:r>
            <w:r w:rsidR="00610057">
              <w:rPr>
                <w:noProof/>
                <w:webHidden/>
              </w:rPr>
              <w:fldChar w:fldCharType="begin"/>
            </w:r>
            <w:r w:rsidR="00610057">
              <w:rPr>
                <w:noProof/>
                <w:webHidden/>
              </w:rPr>
              <w:instrText xml:space="preserve"> PAGEREF _Toc51598916 \h </w:instrText>
            </w:r>
            <w:r w:rsidR="00610057">
              <w:rPr>
                <w:noProof/>
                <w:webHidden/>
              </w:rPr>
            </w:r>
            <w:r w:rsidR="00610057">
              <w:rPr>
                <w:noProof/>
                <w:webHidden/>
              </w:rPr>
              <w:fldChar w:fldCharType="separate"/>
            </w:r>
            <w:r w:rsidR="00610057">
              <w:rPr>
                <w:noProof/>
                <w:webHidden/>
              </w:rPr>
              <w:t>1</w:t>
            </w:r>
            <w:r w:rsidR="00610057">
              <w:rPr>
                <w:noProof/>
                <w:webHidden/>
              </w:rPr>
              <w:fldChar w:fldCharType="end"/>
            </w:r>
          </w:hyperlink>
        </w:p>
        <w:p w:rsidR="00610057" w:rsidRDefault="00BE0647">
          <w:pPr>
            <w:pStyle w:val="INNH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51598917" w:history="1">
            <w:r w:rsidR="00610057" w:rsidRPr="00F74A0A">
              <w:rPr>
                <w:rStyle w:val="Hyperkobling"/>
                <w:noProof/>
              </w:rPr>
              <w:t>2.8</w:t>
            </w:r>
            <w:r w:rsidR="00610057">
              <w:rPr>
                <w:noProof/>
              </w:rPr>
              <w:tab/>
            </w:r>
            <w:r w:rsidR="00610057" w:rsidRPr="00F74A0A">
              <w:rPr>
                <w:rStyle w:val="Hyperkobling"/>
                <w:noProof/>
              </w:rPr>
              <w:t>Insecure Deserialization</w:t>
            </w:r>
            <w:r w:rsidR="00610057">
              <w:rPr>
                <w:noProof/>
                <w:webHidden/>
              </w:rPr>
              <w:tab/>
            </w:r>
            <w:r w:rsidR="00610057">
              <w:rPr>
                <w:noProof/>
                <w:webHidden/>
              </w:rPr>
              <w:fldChar w:fldCharType="begin"/>
            </w:r>
            <w:r w:rsidR="00610057">
              <w:rPr>
                <w:noProof/>
                <w:webHidden/>
              </w:rPr>
              <w:instrText xml:space="preserve"> PAGEREF _Toc51598917 \h </w:instrText>
            </w:r>
            <w:r w:rsidR="00610057">
              <w:rPr>
                <w:noProof/>
                <w:webHidden/>
              </w:rPr>
            </w:r>
            <w:r w:rsidR="00610057">
              <w:rPr>
                <w:noProof/>
                <w:webHidden/>
              </w:rPr>
              <w:fldChar w:fldCharType="separate"/>
            </w:r>
            <w:r w:rsidR="00610057">
              <w:rPr>
                <w:noProof/>
                <w:webHidden/>
              </w:rPr>
              <w:t>1</w:t>
            </w:r>
            <w:r w:rsidR="00610057">
              <w:rPr>
                <w:noProof/>
                <w:webHidden/>
              </w:rPr>
              <w:fldChar w:fldCharType="end"/>
            </w:r>
          </w:hyperlink>
        </w:p>
        <w:p w:rsidR="00610057" w:rsidRDefault="00BE0647">
          <w:pPr>
            <w:pStyle w:val="INNH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51598918" w:history="1">
            <w:r w:rsidR="00610057" w:rsidRPr="00F74A0A">
              <w:rPr>
                <w:rStyle w:val="Hyperkobling"/>
                <w:noProof/>
                <w:lang w:val="en-US"/>
              </w:rPr>
              <w:t>2.9</w:t>
            </w:r>
            <w:r w:rsidR="00610057">
              <w:rPr>
                <w:noProof/>
              </w:rPr>
              <w:tab/>
            </w:r>
            <w:r w:rsidR="00610057" w:rsidRPr="00F74A0A">
              <w:rPr>
                <w:rStyle w:val="Hyperkobling"/>
                <w:noProof/>
                <w:lang w:val="en-US"/>
              </w:rPr>
              <w:t>Using komponents with Known Vulnerabilities</w:t>
            </w:r>
            <w:r w:rsidR="00610057">
              <w:rPr>
                <w:noProof/>
                <w:webHidden/>
              </w:rPr>
              <w:tab/>
            </w:r>
            <w:r w:rsidR="00610057">
              <w:rPr>
                <w:noProof/>
                <w:webHidden/>
              </w:rPr>
              <w:fldChar w:fldCharType="begin"/>
            </w:r>
            <w:r w:rsidR="00610057">
              <w:rPr>
                <w:noProof/>
                <w:webHidden/>
              </w:rPr>
              <w:instrText xml:space="preserve"> PAGEREF _Toc51598918 \h </w:instrText>
            </w:r>
            <w:r w:rsidR="00610057">
              <w:rPr>
                <w:noProof/>
                <w:webHidden/>
              </w:rPr>
            </w:r>
            <w:r w:rsidR="00610057">
              <w:rPr>
                <w:noProof/>
                <w:webHidden/>
              </w:rPr>
              <w:fldChar w:fldCharType="separate"/>
            </w:r>
            <w:r w:rsidR="00610057">
              <w:rPr>
                <w:noProof/>
                <w:webHidden/>
              </w:rPr>
              <w:t>1</w:t>
            </w:r>
            <w:r w:rsidR="00610057">
              <w:rPr>
                <w:noProof/>
                <w:webHidden/>
              </w:rPr>
              <w:fldChar w:fldCharType="end"/>
            </w:r>
          </w:hyperlink>
        </w:p>
        <w:p w:rsidR="00610057" w:rsidRDefault="00BE0647">
          <w:pPr>
            <w:pStyle w:val="INNH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51598919" w:history="1">
            <w:r w:rsidR="00610057" w:rsidRPr="00F74A0A">
              <w:rPr>
                <w:rStyle w:val="Hyperkobling"/>
                <w:noProof/>
                <w:lang w:val="en-US"/>
              </w:rPr>
              <w:t>2.10</w:t>
            </w:r>
            <w:r w:rsidR="00610057">
              <w:rPr>
                <w:noProof/>
              </w:rPr>
              <w:tab/>
            </w:r>
            <w:r w:rsidR="00610057" w:rsidRPr="00F74A0A">
              <w:rPr>
                <w:rStyle w:val="Hyperkobling"/>
                <w:noProof/>
                <w:lang w:val="en-US"/>
              </w:rPr>
              <w:t>Insufficient Logging &amp; Monitoring</w:t>
            </w:r>
            <w:r w:rsidR="00610057">
              <w:rPr>
                <w:noProof/>
                <w:webHidden/>
              </w:rPr>
              <w:tab/>
            </w:r>
            <w:r w:rsidR="00610057">
              <w:rPr>
                <w:noProof/>
                <w:webHidden/>
              </w:rPr>
              <w:fldChar w:fldCharType="begin"/>
            </w:r>
            <w:r w:rsidR="00610057">
              <w:rPr>
                <w:noProof/>
                <w:webHidden/>
              </w:rPr>
              <w:instrText xml:space="preserve"> PAGEREF _Toc51598919 \h </w:instrText>
            </w:r>
            <w:r w:rsidR="00610057">
              <w:rPr>
                <w:noProof/>
                <w:webHidden/>
              </w:rPr>
            </w:r>
            <w:r w:rsidR="00610057">
              <w:rPr>
                <w:noProof/>
                <w:webHidden/>
              </w:rPr>
              <w:fldChar w:fldCharType="separate"/>
            </w:r>
            <w:r w:rsidR="00610057">
              <w:rPr>
                <w:noProof/>
                <w:webHidden/>
              </w:rPr>
              <w:t>1</w:t>
            </w:r>
            <w:r w:rsidR="00610057">
              <w:rPr>
                <w:noProof/>
                <w:webHidden/>
              </w:rPr>
              <w:fldChar w:fldCharType="end"/>
            </w:r>
          </w:hyperlink>
        </w:p>
        <w:p w:rsidR="00610057" w:rsidRDefault="00BE0647">
          <w:pPr>
            <w:pStyle w:val="INNH1"/>
            <w:tabs>
              <w:tab w:val="left" w:pos="480"/>
              <w:tab w:val="right" w:leader="dot" w:pos="9056"/>
            </w:tabs>
            <w:rPr>
              <w:noProof/>
            </w:rPr>
          </w:pPr>
          <w:hyperlink w:anchor="_Toc51598920" w:history="1">
            <w:r w:rsidR="00610057" w:rsidRPr="00F74A0A">
              <w:rPr>
                <w:rStyle w:val="Hyperkobling"/>
                <w:noProof/>
                <w:lang w:val="en-US"/>
              </w:rPr>
              <w:t>3</w:t>
            </w:r>
            <w:r w:rsidR="00610057">
              <w:rPr>
                <w:noProof/>
              </w:rPr>
              <w:tab/>
            </w:r>
            <w:r w:rsidR="00610057" w:rsidRPr="00F74A0A">
              <w:rPr>
                <w:rStyle w:val="Hyperkobling"/>
                <w:noProof/>
                <w:lang w:val="en-US"/>
              </w:rPr>
              <w:t>Reflection</w:t>
            </w:r>
            <w:r w:rsidR="00610057">
              <w:rPr>
                <w:noProof/>
                <w:webHidden/>
              </w:rPr>
              <w:tab/>
            </w:r>
            <w:r w:rsidR="00610057">
              <w:rPr>
                <w:noProof/>
                <w:webHidden/>
              </w:rPr>
              <w:fldChar w:fldCharType="begin"/>
            </w:r>
            <w:r w:rsidR="00610057">
              <w:rPr>
                <w:noProof/>
                <w:webHidden/>
              </w:rPr>
              <w:instrText xml:space="preserve"> PAGEREF _Toc51598920 \h </w:instrText>
            </w:r>
            <w:r w:rsidR="00610057">
              <w:rPr>
                <w:noProof/>
                <w:webHidden/>
              </w:rPr>
            </w:r>
            <w:r w:rsidR="00610057">
              <w:rPr>
                <w:noProof/>
                <w:webHidden/>
              </w:rPr>
              <w:fldChar w:fldCharType="separate"/>
            </w:r>
            <w:r w:rsidR="00610057">
              <w:rPr>
                <w:noProof/>
                <w:webHidden/>
              </w:rPr>
              <w:t>1</w:t>
            </w:r>
            <w:r w:rsidR="00610057">
              <w:rPr>
                <w:noProof/>
                <w:webHidden/>
              </w:rPr>
              <w:fldChar w:fldCharType="end"/>
            </w:r>
          </w:hyperlink>
        </w:p>
        <w:p w:rsidR="00610057" w:rsidRDefault="00610057">
          <w:r>
            <w:rPr>
              <w:b/>
              <w:bCs/>
              <w:noProof/>
            </w:rPr>
            <w:fldChar w:fldCharType="end"/>
          </w:r>
        </w:p>
      </w:sdtContent>
    </w:sdt>
    <w:p w:rsidR="00610057" w:rsidRDefault="00610057" w:rsidP="00D4381F">
      <w:pPr>
        <w:spacing w:line="276" w:lineRule="auto"/>
        <w:jc w:val="center"/>
        <w:rPr>
          <w:b/>
        </w:rPr>
      </w:pPr>
    </w:p>
    <w:p w:rsidR="00D4381F" w:rsidRDefault="00D4381F" w:rsidP="007D61BB">
      <w:pPr>
        <w:pStyle w:val="Overskrift1"/>
        <w:numPr>
          <w:ilvl w:val="0"/>
          <w:numId w:val="1"/>
        </w:numPr>
        <w:rPr>
          <w:lang w:val="en-US"/>
        </w:rPr>
      </w:pPr>
      <w:bookmarkStart w:id="0" w:name="_Toc51598906"/>
      <w:r w:rsidRPr="00D4381F">
        <w:rPr>
          <w:lang w:val="en-US"/>
        </w:rPr>
        <w:t>Mapping of the web page</w:t>
      </w:r>
      <w:bookmarkEnd w:id="0"/>
    </w:p>
    <w:p w:rsidR="007D61BB" w:rsidRDefault="007D61BB" w:rsidP="007D61BB">
      <w:pPr>
        <w:rPr>
          <w:rFonts w:ascii="Helvetica Neue" w:eastAsia="Times New Roman" w:hAnsi="Helvetica Neue" w:cs="Times New Roman"/>
          <w:color w:val="C00000"/>
          <w:shd w:val="clear" w:color="auto" w:fill="FFFFFF"/>
          <w:lang w:eastAsia="nb-NO"/>
        </w:rPr>
      </w:pPr>
      <w:r w:rsidRPr="007D61BB">
        <w:rPr>
          <w:color w:val="C00000"/>
        </w:rPr>
        <w:t xml:space="preserve">Utvikling av nettside, høy kompetanse: </w:t>
      </w:r>
      <w:r w:rsidRPr="007D61BB">
        <w:rPr>
          <w:rFonts w:ascii="Helvetica Neue" w:eastAsia="Times New Roman" w:hAnsi="Helvetica Neue" w:cs="Times New Roman"/>
          <w:color w:val="C00000"/>
          <w:shd w:val="clear" w:color="auto" w:fill="FFFFFF"/>
          <w:lang w:eastAsia="nb-NO"/>
        </w:rPr>
        <w:t>Alt på nettsiden fungerer som forventet</w:t>
      </w:r>
    </w:p>
    <w:p w:rsidR="007D61BB" w:rsidRPr="00610057" w:rsidRDefault="007D61BB" w:rsidP="007D61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nb-NO"/>
        </w:rPr>
      </w:pPr>
      <w:r w:rsidRPr="007D61BB">
        <w:rPr>
          <w:rFonts w:ascii="Helvetica Neue" w:eastAsia="Times New Roman" w:hAnsi="Helvetica Neue" w:cs="Times New Roman"/>
          <w:color w:val="2D3B45"/>
          <w:lang w:eastAsia="nb-NO"/>
        </w:rPr>
        <w:t>Nettbank - Lag en nettbank med brukere, kontoer, og evnen til å sende penger til andre</w:t>
      </w:r>
    </w:p>
    <w:p w:rsidR="007D61BB" w:rsidRPr="007D61BB" w:rsidRDefault="007D61BB" w:rsidP="007D61BB"/>
    <w:p w:rsidR="00D4381F" w:rsidRDefault="00D4381F" w:rsidP="00D4381F">
      <w:pPr>
        <w:pStyle w:val="Overskrift2"/>
        <w:numPr>
          <w:ilvl w:val="1"/>
          <w:numId w:val="1"/>
        </w:numPr>
      </w:pPr>
      <w:bookmarkStart w:id="1" w:name="_Toc51598907"/>
      <w:r>
        <w:t xml:space="preserve">Site </w:t>
      </w:r>
      <w:proofErr w:type="spellStart"/>
      <w:proofErr w:type="gramStart"/>
      <w:r>
        <w:t>map</w:t>
      </w:r>
      <w:proofErr w:type="spellEnd"/>
      <w:r>
        <w:t xml:space="preserve"> ?</w:t>
      </w:r>
      <w:bookmarkEnd w:id="1"/>
      <w:proofErr w:type="gramEnd"/>
    </w:p>
    <w:p w:rsidR="00D4381F" w:rsidRDefault="00D4381F" w:rsidP="00D4381F">
      <w:pPr>
        <w:pStyle w:val="Overskrift2"/>
        <w:numPr>
          <w:ilvl w:val="1"/>
          <w:numId w:val="1"/>
        </w:numPr>
      </w:pPr>
      <w:bookmarkStart w:id="2" w:name="_Toc51598908"/>
      <w:proofErr w:type="spellStart"/>
      <w:r>
        <w:t>Threat</w:t>
      </w:r>
      <w:proofErr w:type="spellEnd"/>
      <w:r>
        <w:t xml:space="preserve"> </w:t>
      </w:r>
      <w:proofErr w:type="spellStart"/>
      <w:proofErr w:type="gramStart"/>
      <w:r>
        <w:t>moddeling</w:t>
      </w:r>
      <w:proofErr w:type="spellEnd"/>
      <w:r>
        <w:t xml:space="preserve"> ?</w:t>
      </w:r>
      <w:bookmarkEnd w:id="2"/>
      <w:proofErr w:type="gramEnd"/>
    </w:p>
    <w:p w:rsidR="00D4381F" w:rsidRDefault="00D4381F" w:rsidP="00D4381F">
      <w:pPr>
        <w:pStyle w:val="Overskrift1"/>
        <w:numPr>
          <w:ilvl w:val="0"/>
          <w:numId w:val="1"/>
        </w:numPr>
        <w:rPr>
          <w:lang w:val="en-US"/>
        </w:rPr>
      </w:pPr>
      <w:bookmarkStart w:id="3" w:name="_Toc51598909"/>
      <w:proofErr w:type="spellStart"/>
      <w:r w:rsidRPr="00D4381F">
        <w:rPr>
          <w:lang w:val="en-US"/>
        </w:rPr>
        <w:t>Vulnerabilty</w:t>
      </w:r>
      <w:proofErr w:type="spellEnd"/>
      <w:r w:rsidRPr="00D4381F">
        <w:rPr>
          <w:lang w:val="en-US"/>
        </w:rPr>
        <w:t xml:space="preserve"> </w:t>
      </w:r>
      <w:proofErr w:type="spellStart"/>
      <w:r w:rsidRPr="00D4381F">
        <w:rPr>
          <w:lang w:val="en-US"/>
        </w:rPr>
        <w:t>e.g</w:t>
      </w:r>
      <w:proofErr w:type="spellEnd"/>
      <w:r w:rsidRPr="00D4381F">
        <w:rPr>
          <w:lang w:val="en-US"/>
        </w:rPr>
        <w:t xml:space="preserve"> </w:t>
      </w:r>
      <w:proofErr w:type="spellStart"/>
      <w:r w:rsidRPr="00D4381F">
        <w:rPr>
          <w:lang w:val="en-US"/>
        </w:rPr>
        <w:t>OSWAP</w:t>
      </w:r>
      <w:proofErr w:type="spellEnd"/>
      <w:r w:rsidRPr="00D4381F">
        <w:rPr>
          <w:lang w:val="en-US"/>
        </w:rPr>
        <w:t xml:space="preserve"> top </w:t>
      </w:r>
      <w:proofErr w:type="gramStart"/>
      <w:r w:rsidRPr="00D4381F">
        <w:rPr>
          <w:lang w:val="en-US"/>
        </w:rPr>
        <w:t>10 ?</w:t>
      </w:r>
      <w:bookmarkEnd w:id="3"/>
      <w:proofErr w:type="gramEnd"/>
    </w:p>
    <w:p w:rsidR="007D61BB" w:rsidRPr="007D61BB" w:rsidRDefault="007D61BB" w:rsidP="007D61BB">
      <w:pPr>
        <w:rPr>
          <w:rFonts w:ascii="Times New Roman" w:eastAsia="Times New Roman" w:hAnsi="Times New Roman" w:cs="Times New Roman"/>
          <w:color w:val="C00000"/>
          <w:lang w:eastAsia="nb-NO"/>
        </w:rPr>
      </w:pPr>
      <w:r w:rsidRPr="007D61BB">
        <w:rPr>
          <w:rFonts w:ascii="Helvetica Neue" w:eastAsia="Times New Roman" w:hAnsi="Helvetica Neue" w:cs="Times New Roman"/>
          <w:color w:val="C00000"/>
          <w:shd w:val="clear" w:color="auto" w:fill="FFFFFF"/>
          <w:lang w:eastAsia="nb-NO"/>
        </w:rPr>
        <w:t xml:space="preserve">Sikre </w:t>
      </w:r>
      <w:proofErr w:type="spellStart"/>
      <w:r w:rsidRPr="007D61BB">
        <w:rPr>
          <w:rFonts w:ascii="Helvetica Neue" w:eastAsia="Times New Roman" w:hAnsi="Helvetica Neue" w:cs="Times New Roman"/>
          <w:color w:val="C00000"/>
          <w:shd w:val="clear" w:color="auto" w:fill="FFFFFF"/>
          <w:lang w:eastAsia="nb-NO"/>
        </w:rPr>
        <w:t>nettisden</w:t>
      </w:r>
      <w:proofErr w:type="spellEnd"/>
      <w:r w:rsidRPr="007D61BB">
        <w:rPr>
          <w:rFonts w:ascii="Helvetica Neue" w:eastAsia="Times New Roman" w:hAnsi="Helvetica Neue" w:cs="Times New Roman"/>
          <w:color w:val="C00000"/>
          <w:shd w:val="clear" w:color="auto" w:fill="FFFFFF"/>
          <w:lang w:eastAsia="nb-NO"/>
        </w:rPr>
        <w:t xml:space="preserve">, høy kompetanse: Har tettet og vurdert 8+ </w:t>
      </w:r>
      <w:proofErr w:type="spellStart"/>
      <w:r w:rsidRPr="007D61BB">
        <w:rPr>
          <w:rFonts w:ascii="Helvetica Neue" w:eastAsia="Times New Roman" w:hAnsi="Helvetica Neue" w:cs="Times New Roman"/>
          <w:color w:val="C00000"/>
          <w:shd w:val="clear" w:color="auto" w:fill="FFFFFF"/>
          <w:lang w:eastAsia="nb-NO"/>
        </w:rPr>
        <w:t>OWASP</w:t>
      </w:r>
      <w:proofErr w:type="spellEnd"/>
      <w:r w:rsidRPr="007D61BB">
        <w:rPr>
          <w:rFonts w:ascii="Helvetica Neue" w:eastAsia="Times New Roman" w:hAnsi="Helvetica Neue" w:cs="Times New Roman"/>
          <w:color w:val="C00000"/>
          <w:shd w:val="clear" w:color="auto" w:fill="FFFFFF"/>
          <w:lang w:eastAsia="nb-NO"/>
        </w:rPr>
        <w:t xml:space="preserve"> sikkerhetshull</w:t>
      </w:r>
    </w:p>
    <w:p w:rsidR="007D61BB" w:rsidRPr="007D61BB" w:rsidRDefault="007D61BB" w:rsidP="007D61BB">
      <w:pPr>
        <w:rPr>
          <w:rFonts w:ascii="Times New Roman" w:eastAsia="Times New Roman" w:hAnsi="Times New Roman" w:cs="Times New Roman"/>
          <w:color w:val="C00000"/>
          <w:lang w:eastAsia="nb-NO"/>
        </w:rPr>
      </w:pPr>
      <w:r w:rsidRPr="007D61BB">
        <w:rPr>
          <w:color w:val="C00000"/>
        </w:rPr>
        <w:t xml:space="preserve">Forklare nettsiden, høy kompetanse: </w:t>
      </w:r>
      <w:r w:rsidRPr="007D61BB">
        <w:rPr>
          <w:rFonts w:ascii="Helvetica Neue" w:eastAsia="Times New Roman" w:hAnsi="Helvetica Neue" w:cs="Times New Roman"/>
          <w:color w:val="C00000"/>
          <w:shd w:val="clear" w:color="auto" w:fill="FFFFFF"/>
          <w:lang w:eastAsia="nb-NO"/>
        </w:rPr>
        <w:t>Evnen til å forklare nøyaktig hvorfor metodene forhindrer angrepene</w:t>
      </w:r>
    </w:p>
    <w:p w:rsidR="007D61BB" w:rsidRPr="007D61BB" w:rsidRDefault="007D61BB" w:rsidP="007D61BB"/>
    <w:p w:rsidR="00D4381F" w:rsidRDefault="00D4381F" w:rsidP="00D4381F">
      <w:pPr>
        <w:pStyle w:val="Overskrift2"/>
        <w:numPr>
          <w:ilvl w:val="1"/>
          <w:numId w:val="1"/>
        </w:numPr>
      </w:pPr>
      <w:bookmarkStart w:id="4" w:name="_Toc51598910"/>
      <w:proofErr w:type="spellStart"/>
      <w:r>
        <w:lastRenderedPageBreak/>
        <w:t>E.g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....</w:t>
      </w:r>
      <w:bookmarkEnd w:id="4"/>
    </w:p>
    <w:p w:rsidR="00752BEC" w:rsidRPr="00752BEC" w:rsidRDefault="00752BEC" w:rsidP="00752BEC">
      <w:r>
        <w:t>Markus</w:t>
      </w:r>
    </w:p>
    <w:p w:rsidR="00D4381F" w:rsidRDefault="00D4381F" w:rsidP="00D4381F">
      <w:pPr>
        <w:pStyle w:val="Overskrift2"/>
        <w:numPr>
          <w:ilvl w:val="1"/>
          <w:numId w:val="1"/>
        </w:numPr>
      </w:pPr>
      <w:bookmarkStart w:id="5" w:name="_Toc51598911"/>
      <w:r>
        <w:t xml:space="preserve">Broken </w:t>
      </w:r>
      <w:proofErr w:type="spellStart"/>
      <w:r>
        <w:t>Authentication</w:t>
      </w:r>
      <w:bookmarkEnd w:id="5"/>
      <w:proofErr w:type="spellEnd"/>
    </w:p>
    <w:p w:rsidR="00752BEC" w:rsidRPr="00752BEC" w:rsidRDefault="00752BEC" w:rsidP="00752BEC">
      <w:r>
        <w:t>Mari</w:t>
      </w:r>
    </w:p>
    <w:p w:rsidR="00D4381F" w:rsidRDefault="00D4381F" w:rsidP="00D4381F">
      <w:pPr>
        <w:pStyle w:val="Overskrift2"/>
        <w:numPr>
          <w:ilvl w:val="1"/>
          <w:numId w:val="1"/>
        </w:numPr>
      </w:pPr>
      <w:bookmarkStart w:id="6" w:name="_Toc51598912"/>
      <w:r>
        <w:t xml:space="preserve">Sensitive Data </w:t>
      </w:r>
      <w:proofErr w:type="spellStart"/>
      <w:r>
        <w:t>Exposure</w:t>
      </w:r>
      <w:bookmarkEnd w:id="6"/>
      <w:proofErr w:type="spellEnd"/>
    </w:p>
    <w:p w:rsidR="00752BEC" w:rsidRPr="00752BEC" w:rsidRDefault="00752BEC" w:rsidP="00752BEC">
      <w:r>
        <w:t>Mari</w:t>
      </w:r>
    </w:p>
    <w:p w:rsidR="00D4381F" w:rsidRDefault="00D4381F" w:rsidP="00D4381F">
      <w:pPr>
        <w:pStyle w:val="Overskrift2"/>
        <w:numPr>
          <w:ilvl w:val="1"/>
          <w:numId w:val="1"/>
        </w:numPr>
      </w:pPr>
      <w:bookmarkStart w:id="7" w:name="_Toc51598913"/>
      <w:r>
        <w:t xml:space="preserve">XML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Entities</w:t>
      </w:r>
      <w:bookmarkEnd w:id="7"/>
      <w:proofErr w:type="spellEnd"/>
    </w:p>
    <w:p w:rsidR="00752BEC" w:rsidRPr="00752BEC" w:rsidRDefault="00752BEC" w:rsidP="00752BEC">
      <w:r>
        <w:t>Audun</w:t>
      </w:r>
    </w:p>
    <w:p w:rsidR="00D4381F" w:rsidRDefault="00D4381F" w:rsidP="00D4381F">
      <w:pPr>
        <w:pStyle w:val="Overskrift2"/>
        <w:numPr>
          <w:ilvl w:val="1"/>
          <w:numId w:val="1"/>
        </w:numPr>
      </w:pPr>
      <w:bookmarkStart w:id="8" w:name="_Toc51598914"/>
      <w:r>
        <w:t>Broken Access Control</w:t>
      </w:r>
      <w:bookmarkEnd w:id="8"/>
    </w:p>
    <w:p w:rsidR="00752BEC" w:rsidRPr="00752BEC" w:rsidRDefault="00752BEC" w:rsidP="00752BEC">
      <w:r>
        <w:t>Audun</w:t>
      </w:r>
    </w:p>
    <w:p w:rsidR="00D4381F" w:rsidRDefault="00D4381F" w:rsidP="00D4381F">
      <w:pPr>
        <w:pStyle w:val="Overskrift2"/>
        <w:numPr>
          <w:ilvl w:val="1"/>
          <w:numId w:val="1"/>
        </w:numPr>
      </w:pPr>
      <w:bookmarkStart w:id="9" w:name="_Toc51598915"/>
      <w:r>
        <w:t xml:space="preserve">Security </w:t>
      </w:r>
      <w:proofErr w:type="spellStart"/>
      <w:r>
        <w:t>Misconfiguration</w:t>
      </w:r>
      <w:bookmarkEnd w:id="9"/>
      <w:proofErr w:type="spellEnd"/>
    </w:p>
    <w:p w:rsidR="00752BEC" w:rsidRPr="00752BEC" w:rsidRDefault="00752BEC" w:rsidP="00752BEC">
      <w:proofErr w:type="spellStart"/>
      <w:r>
        <w:t>SindreM</w:t>
      </w:r>
      <w:proofErr w:type="spellEnd"/>
    </w:p>
    <w:p w:rsidR="00D4381F" w:rsidRDefault="00D4381F" w:rsidP="00D4381F">
      <w:pPr>
        <w:pStyle w:val="Overskrift2"/>
        <w:numPr>
          <w:ilvl w:val="1"/>
          <w:numId w:val="1"/>
        </w:numPr>
      </w:pPr>
      <w:bookmarkStart w:id="10" w:name="_Toc51598916"/>
      <w:r>
        <w:t>Cross-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XSS</w:t>
      </w:r>
      <w:bookmarkEnd w:id="10"/>
      <w:proofErr w:type="spellEnd"/>
    </w:p>
    <w:p w:rsidR="00752BEC" w:rsidRPr="00752BEC" w:rsidRDefault="00752BEC" w:rsidP="00752BEC">
      <w:r>
        <w:t>Markus</w:t>
      </w:r>
    </w:p>
    <w:p w:rsidR="00D4381F" w:rsidRDefault="00D4381F" w:rsidP="00D4381F">
      <w:pPr>
        <w:pStyle w:val="Overskrift2"/>
        <w:numPr>
          <w:ilvl w:val="1"/>
          <w:numId w:val="1"/>
        </w:numPr>
      </w:pPr>
      <w:bookmarkStart w:id="11" w:name="_Toc51598917"/>
      <w:proofErr w:type="spellStart"/>
      <w:r>
        <w:t>Insecure</w:t>
      </w:r>
      <w:proofErr w:type="spellEnd"/>
      <w:r>
        <w:t xml:space="preserve"> </w:t>
      </w:r>
      <w:proofErr w:type="spellStart"/>
      <w:r>
        <w:t>Deserialization</w:t>
      </w:r>
      <w:bookmarkEnd w:id="11"/>
      <w:proofErr w:type="spellEnd"/>
    </w:p>
    <w:p w:rsidR="00752BEC" w:rsidRPr="00752BEC" w:rsidRDefault="00752BEC" w:rsidP="00752BEC">
      <w:proofErr w:type="spellStart"/>
      <w:r>
        <w:t>SindreM</w:t>
      </w:r>
      <w:proofErr w:type="spellEnd"/>
    </w:p>
    <w:p w:rsidR="00D4381F" w:rsidRDefault="00D4381F" w:rsidP="00D4381F">
      <w:pPr>
        <w:pStyle w:val="Overskrift2"/>
        <w:numPr>
          <w:ilvl w:val="1"/>
          <w:numId w:val="1"/>
        </w:numPr>
        <w:rPr>
          <w:lang w:val="en-US"/>
        </w:rPr>
      </w:pPr>
      <w:bookmarkStart w:id="12" w:name="_Toc51598918"/>
      <w:r w:rsidRPr="00D4381F">
        <w:rPr>
          <w:lang w:val="en-US"/>
        </w:rPr>
        <w:t xml:space="preserve">Using </w:t>
      </w:r>
      <w:proofErr w:type="spellStart"/>
      <w:r w:rsidRPr="00D4381F">
        <w:rPr>
          <w:lang w:val="en-US"/>
        </w:rPr>
        <w:t>komponents</w:t>
      </w:r>
      <w:proofErr w:type="spellEnd"/>
      <w:r w:rsidRPr="00D4381F">
        <w:rPr>
          <w:lang w:val="en-US"/>
        </w:rPr>
        <w:t xml:space="preserve"> with Known </w:t>
      </w:r>
      <w:r>
        <w:rPr>
          <w:lang w:val="en-US"/>
        </w:rPr>
        <w:t>Vulnerabil</w:t>
      </w:r>
      <w:r w:rsidR="007D61BB">
        <w:rPr>
          <w:lang w:val="en-US"/>
        </w:rPr>
        <w:t>ities</w:t>
      </w:r>
      <w:bookmarkEnd w:id="12"/>
    </w:p>
    <w:p w:rsidR="00752BEC" w:rsidRPr="00752BEC" w:rsidRDefault="00752BEC" w:rsidP="00752BEC">
      <w:pPr>
        <w:rPr>
          <w:lang w:val="en-US"/>
        </w:rPr>
      </w:pPr>
      <w:proofErr w:type="spellStart"/>
      <w:r>
        <w:rPr>
          <w:lang w:val="en-US"/>
        </w:rPr>
        <w:t>SindreV</w:t>
      </w:r>
      <w:proofErr w:type="spellEnd"/>
    </w:p>
    <w:p w:rsidR="007D61BB" w:rsidRDefault="007D61BB" w:rsidP="007D61BB">
      <w:pPr>
        <w:pStyle w:val="Overskrift2"/>
        <w:numPr>
          <w:ilvl w:val="1"/>
          <w:numId w:val="1"/>
        </w:numPr>
        <w:rPr>
          <w:lang w:val="en-US"/>
        </w:rPr>
      </w:pPr>
      <w:bookmarkStart w:id="13" w:name="_Toc51598919"/>
      <w:r>
        <w:rPr>
          <w:lang w:val="en-US"/>
        </w:rPr>
        <w:t>Insufficient Logging &amp; Monitoring</w:t>
      </w:r>
      <w:bookmarkEnd w:id="13"/>
    </w:p>
    <w:p w:rsidR="00752BEC" w:rsidRPr="00752BEC" w:rsidRDefault="00752BEC" w:rsidP="00752BEC">
      <w:pPr>
        <w:rPr>
          <w:lang w:val="en-US"/>
        </w:rPr>
      </w:pPr>
      <w:r>
        <w:rPr>
          <w:lang w:val="en-US"/>
        </w:rPr>
        <w:t>SindreV</w:t>
      </w:r>
      <w:bookmarkStart w:id="14" w:name="_GoBack"/>
      <w:bookmarkEnd w:id="14"/>
    </w:p>
    <w:p w:rsidR="007D61BB" w:rsidRDefault="007D61BB" w:rsidP="007D61BB">
      <w:pPr>
        <w:pStyle w:val="Overskrift1"/>
        <w:numPr>
          <w:ilvl w:val="0"/>
          <w:numId w:val="1"/>
        </w:numPr>
        <w:rPr>
          <w:lang w:val="en-US"/>
        </w:rPr>
      </w:pPr>
      <w:bookmarkStart w:id="15" w:name="_Toc51598920"/>
      <w:r>
        <w:rPr>
          <w:lang w:val="en-US"/>
        </w:rPr>
        <w:t>Reflection</w:t>
      </w:r>
      <w:bookmarkEnd w:id="15"/>
    </w:p>
    <w:p w:rsidR="007D61BB" w:rsidRPr="007D61BB" w:rsidRDefault="007D61BB" w:rsidP="007D61BB">
      <w:pPr>
        <w:rPr>
          <w:rFonts w:ascii="Times New Roman" w:eastAsia="Times New Roman" w:hAnsi="Times New Roman" w:cs="Times New Roman"/>
          <w:color w:val="C00000"/>
          <w:lang w:eastAsia="nb-NO"/>
        </w:rPr>
      </w:pPr>
      <w:r w:rsidRPr="007D61BB">
        <w:rPr>
          <w:color w:val="C00000"/>
        </w:rPr>
        <w:t xml:space="preserve">Reflektere rundt sikkerhet, høy kompetanse: </w:t>
      </w:r>
      <w:r w:rsidRPr="007D61BB">
        <w:rPr>
          <w:rFonts w:ascii="Helvetica Neue" w:eastAsia="Times New Roman" w:hAnsi="Helvetica Neue" w:cs="Times New Roman"/>
          <w:color w:val="C00000"/>
          <w:shd w:val="clear" w:color="auto" w:fill="FFFFFF"/>
          <w:lang w:eastAsia="nb-NO"/>
        </w:rPr>
        <w:t>Kan reflektere meget bra på sikkerheten til applikasjonen og identifisere områder som kan forbedres</w:t>
      </w:r>
    </w:p>
    <w:p w:rsidR="007D61BB" w:rsidRPr="007D61BB" w:rsidRDefault="007D61BB" w:rsidP="007D61BB"/>
    <w:sectPr w:rsidR="007D61BB" w:rsidRPr="007D61BB" w:rsidSect="00085FF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647" w:rsidRDefault="00BE0647" w:rsidP="00D4381F">
      <w:r>
        <w:separator/>
      </w:r>
    </w:p>
  </w:endnote>
  <w:endnote w:type="continuationSeparator" w:id="0">
    <w:p w:rsidR="00BE0647" w:rsidRDefault="00BE0647" w:rsidP="00D43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647" w:rsidRDefault="00BE0647" w:rsidP="00D4381F">
      <w:r>
        <w:separator/>
      </w:r>
    </w:p>
  </w:footnote>
  <w:footnote w:type="continuationSeparator" w:id="0">
    <w:p w:rsidR="00BE0647" w:rsidRDefault="00BE0647" w:rsidP="00D43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B137C"/>
    <w:multiLevelType w:val="multilevel"/>
    <w:tmpl w:val="82B4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BB7A9A"/>
    <w:multiLevelType w:val="multilevel"/>
    <w:tmpl w:val="8250DE1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1F"/>
    <w:rsid w:val="00085FF4"/>
    <w:rsid w:val="005C5D92"/>
    <w:rsid w:val="00610057"/>
    <w:rsid w:val="00752BEC"/>
    <w:rsid w:val="007D61BB"/>
    <w:rsid w:val="00BE0647"/>
    <w:rsid w:val="00D4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8FF1A"/>
  <w15:chartTrackingRefBased/>
  <w15:docId w15:val="{706E3E78-F484-6949-9AC3-2FDC5547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438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438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D4381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D4381F"/>
  </w:style>
  <w:style w:type="paragraph" w:styleId="Bunntekst">
    <w:name w:val="footer"/>
    <w:basedOn w:val="Normal"/>
    <w:link w:val="BunntekstTegn"/>
    <w:uiPriority w:val="99"/>
    <w:unhideWhenUsed/>
    <w:rsid w:val="00D4381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D4381F"/>
  </w:style>
  <w:style w:type="character" w:customStyle="1" w:styleId="Overskrift1Tegn">
    <w:name w:val="Overskrift 1 Tegn"/>
    <w:basedOn w:val="Standardskriftforavsnitt"/>
    <w:link w:val="Overskrift1"/>
    <w:uiPriority w:val="9"/>
    <w:rsid w:val="00D43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438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D4381F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10057"/>
    <w:pPr>
      <w:spacing w:before="480" w:line="276" w:lineRule="auto"/>
      <w:outlineLvl w:val="9"/>
    </w:pPr>
    <w:rPr>
      <w:b/>
      <w:bCs/>
      <w:sz w:val="28"/>
      <w:szCs w:val="28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610057"/>
    <w:pPr>
      <w:spacing w:before="240" w:after="120"/>
    </w:pPr>
    <w:rPr>
      <w:b/>
      <w:bCs/>
      <w:sz w:val="20"/>
      <w:szCs w:val="20"/>
    </w:rPr>
  </w:style>
  <w:style w:type="paragraph" w:styleId="INNH2">
    <w:name w:val="toc 2"/>
    <w:basedOn w:val="Normal"/>
    <w:next w:val="Normal"/>
    <w:autoRedefine/>
    <w:uiPriority w:val="39"/>
    <w:unhideWhenUsed/>
    <w:rsid w:val="00610057"/>
    <w:pPr>
      <w:spacing w:before="120"/>
      <w:ind w:left="240"/>
    </w:pPr>
    <w:rPr>
      <w:i/>
      <w:iCs/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sid w:val="00610057"/>
    <w:rPr>
      <w:color w:val="0563C1" w:themeColor="hyperlink"/>
      <w:u w:val="single"/>
    </w:rPr>
  </w:style>
  <w:style w:type="paragraph" w:styleId="INNH3">
    <w:name w:val="toc 3"/>
    <w:basedOn w:val="Normal"/>
    <w:next w:val="Normal"/>
    <w:autoRedefine/>
    <w:uiPriority w:val="39"/>
    <w:semiHidden/>
    <w:unhideWhenUsed/>
    <w:rsid w:val="00610057"/>
    <w:pPr>
      <w:ind w:left="480"/>
    </w:pPr>
    <w:rPr>
      <w:sz w:val="20"/>
      <w:szCs w:val="20"/>
    </w:rPr>
  </w:style>
  <w:style w:type="paragraph" w:styleId="INNH4">
    <w:name w:val="toc 4"/>
    <w:basedOn w:val="Normal"/>
    <w:next w:val="Normal"/>
    <w:autoRedefine/>
    <w:uiPriority w:val="39"/>
    <w:semiHidden/>
    <w:unhideWhenUsed/>
    <w:rsid w:val="00610057"/>
    <w:pPr>
      <w:ind w:left="720"/>
    </w:pPr>
    <w:rPr>
      <w:sz w:val="20"/>
      <w:szCs w:val="20"/>
    </w:rPr>
  </w:style>
  <w:style w:type="paragraph" w:styleId="INNH5">
    <w:name w:val="toc 5"/>
    <w:basedOn w:val="Normal"/>
    <w:next w:val="Normal"/>
    <w:autoRedefine/>
    <w:uiPriority w:val="39"/>
    <w:semiHidden/>
    <w:unhideWhenUsed/>
    <w:rsid w:val="00610057"/>
    <w:pPr>
      <w:ind w:left="960"/>
    </w:pPr>
    <w:rPr>
      <w:sz w:val="20"/>
      <w:szCs w:val="20"/>
    </w:rPr>
  </w:style>
  <w:style w:type="paragraph" w:styleId="INNH6">
    <w:name w:val="toc 6"/>
    <w:basedOn w:val="Normal"/>
    <w:next w:val="Normal"/>
    <w:autoRedefine/>
    <w:uiPriority w:val="39"/>
    <w:semiHidden/>
    <w:unhideWhenUsed/>
    <w:rsid w:val="00610057"/>
    <w:pPr>
      <w:ind w:left="1200"/>
    </w:pPr>
    <w:rPr>
      <w:sz w:val="20"/>
      <w:szCs w:val="20"/>
    </w:rPr>
  </w:style>
  <w:style w:type="paragraph" w:styleId="INNH7">
    <w:name w:val="toc 7"/>
    <w:basedOn w:val="Normal"/>
    <w:next w:val="Normal"/>
    <w:autoRedefine/>
    <w:uiPriority w:val="39"/>
    <w:semiHidden/>
    <w:unhideWhenUsed/>
    <w:rsid w:val="00610057"/>
    <w:pPr>
      <w:ind w:left="1440"/>
    </w:pPr>
    <w:rPr>
      <w:sz w:val="20"/>
      <w:szCs w:val="20"/>
    </w:rPr>
  </w:style>
  <w:style w:type="paragraph" w:styleId="INNH8">
    <w:name w:val="toc 8"/>
    <w:basedOn w:val="Normal"/>
    <w:next w:val="Normal"/>
    <w:autoRedefine/>
    <w:uiPriority w:val="39"/>
    <w:semiHidden/>
    <w:unhideWhenUsed/>
    <w:rsid w:val="00610057"/>
    <w:pPr>
      <w:ind w:left="1680"/>
    </w:pPr>
    <w:rPr>
      <w:sz w:val="20"/>
      <w:szCs w:val="20"/>
    </w:rPr>
  </w:style>
  <w:style w:type="paragraph" w:styleId="INNH9">
    <w:name w:val="toc 9"/>
    <w:basedOn w:val="Normal"/>
    <w:next w:val="Normal"/>
    <w:autoRedefine/>
    <w:uiPriority w:val="39"/>
    <w:semiHidden/>
    <w:unhideWhenUsed/>
    <w:rsid w:val="00610057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6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816D83-3D36-7446-B678-87B5EE59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2050</Characters>
  <Application>Microsoft Office Word</Application>
  <DocSecurity>0</DocSecurity>
  <Lines>17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Overskrifter</vt:lpstr>
      </vt:variant>
      <vt:variant>
        <vt:i4>14</vt:i4>
      </vt:variant>
    </vt:vector>
  </HeadingPairs>
  <TitlesOfParts>
    <vt:vector size="15" baseType="lpstr">
      <vt:lpstr/>
      <vt:lpstr>1 Mapping of the web page</vt:lpstr>
      <vt:lpstr>    Site map ?</vt:lpstr>
      <vt:lpstr>    Threat moddeling ?</vt:lpstr>
      <vt:lpstr>Vulnerabilty e.g OSWAP top 10 ?</vt:lpstr>
      <vt:lpstr>    E.g injection ....</vt:lpstr>
      <vt:lpstr>    Broken Authentication</vt:lpstr>
      <vt:lpstr>    Sensitive Data Exposure</vt:lpstr>
      <vt:lpstr>    XML External Entities</vt:lpstr>
      <vt:lpstr>    Broken Access Control</vt:lpstr>
      <vt:lpstr>    Security Misconfiguration</vt:lpstr>
      <vt:lpstr>    Cross-site Scripting XSS</vt:lpstr>
      <vt:lpstr>    Insecure Deserialization</vt:lpstr>
      <vt:lpstr>    Using komponents with Known Vulnerabilty</vt:lpstr>
      <vt:lpstr>    2.10</vt:lpstr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Audun Stjernelund Lien</dc:creator>
  <cp:keywords/>
  <dc:description/>
  <cp:lastModifiedBy>Audun Stjernelund Lien</cp:lastModifiedBy>
  <cp:revision>2</cp:revision>
  <dcterms:created xsi:type="dcterms:W3CDTF">2020-09-30T10:20:00Z</dcterms:created>
  <dcterms:modified xsi:type="dcterms:W3CDTF">2020-09-30T10:20:00Z</dcterms:modified>
</cp:coreProperties>
</file>