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211E4" w14:textId="011884E7" w:rsidR="006C7AA8" w:rsidRPr="002108B9" w:rsidRDefault="00F81E81" w:rsidP="006C7AA8">
      <w:pPr>
        <w:jc w:val="center"/>
        <w:rPr>
          <w:rFonts w:cs="Calibri"/>
          <w:b/>
          <w:color w:val="000000"/>
        </w:rPr>
      </w:pPr>
      <w:r>
        <w:rPr>
          <w:rFonts w:cs="Calibri"/>
          <w:b/>
          <w:color w:val="000000"/>
        </w:rPr>
        <w:t>Cover</w:t>
      </w:r>
      <w:r w:rsidR="006C7AA8" w:rsidRPr="002108B9">
        <w:rPr>
          <w:rFonts w:cs="Calibri"/>
          <w:b/>
          <w:color w:val="000000"/>
        </w:rPr>
        <w:t xml:space="preserve"> </w:t>
      </w:r>
      <w:r>
        <w:rPr>
          <w:rFonts w:cs="Calibri"/>
          <w:b/>
          <w:color w:val="000000"/>
        </w:rPr>
        <w:t>L</w:t>
      </w:r>
      <w:r w:rsidR="006C7AA8" w:rsidRPr="002108B9">
        <w:rPr>
          <w:rFonts w:cs="Calibri"/>
          <w:b/>
          <w:color w:val="000000"/>
        </w:rPr>
        <w:t xml:space="preserve">etter </w:t>
      </w:r>
    </w:p>
    <w:p w14:paraId="19D53B7C" w14:textId="77777777" w:rsidR="006C7AA8" w:rsidRPr="002108B9" w:rsidRDefault="006C7AA8">
      <w:pPr>
        <w:rPr>
          <w:rFonts w:cs="Calibri"/>
          <w:color w:val="000000"/>
        </w:rPr>
      </w:pPr>
    </w:p>
    <w:p w14:paraId="422C9C88" w14:textId="77777777" w:rsidR="00F81E81" w:rsidRDefault="00F81E81" w:rsidP="00015225">
      <w:pPr>
        <w:jc w:val="right"/>
        <w:rPr>
          <w:rFonts w:cs="Calibri"/>
          <w:color w:val="000000"/>
        </w:rPr>
      </w:pPr>
      <w:r>
        <w:rPr>
          <w:rFonts w:cs="Calibri"/>
          <w:color w:val="000000"/>
        </w:rPr>
        <w:t>Stefano Masneri</w:t>
      </w:r>
    </w:p>
    <w:p w14:paraId="573D794A" w14:textId="77777777" w:rsidR="00F81E81" w:rsidRDefault="00F81E81" w:rsidP="00015225">
      <w:pPr>
        <w:jc w:val="right"/>
        <w:rPr>
          <w:rFonts w:cs="Calibri"/>
          <w:color w:val="000000"/>
        </w:rPr>
      </w:pPr>
      <w:r>
        <w:rPr>
          <w:rFonts w:cs="Calibri"/>
          <w:color w:val="000000"/>
        </w:rPr>
        <w:t>Vicomtech</w:t>
      </w:r>
    </w:p>
    <w:p w14:paraId="2457CDDA" w14:textId="72114FF4" w:rsidR="00CE5CC6" w:rsidRDefault="00F81E81" w:rsidP="00015225">
      <w:pPr>
        <w:jc w:val="right"/>
        <w:rPr>
          <w:rFonts w:cs="Calibri"/>
          <w:color w:val="000000"/>
        </w:rPr>
      </w:pPr>
      <w:proofErr w:type="spellStart"/>
      <w:r>
        <w:rPr>
          <w:rFonts w:cs="Calibri"/>
          <w:color w:val="000000"/>
        </w:rPr>
        <w:t>Mikeletegi</w:t>
      </w:r>
      <w:proofErr w:type="spellEnd"/>
      <w:r>
        <w:rPr>
          <w:rFonts w:cs="Calibri"/>
          <w:color w:val="000000"/>
        </w:rPr>
        <w:t xml:space="preserve"> </w:t>
      </w:r>
      <w:proofErr w:type="spellStart"/>
      <w:r>
        <w:rPr>
          <w:rFonts w:cs="Calibri"/>
          <w:color w:val="000000"/>
        </w:rPr>
        <w:t>Pasealekua</w:t>
      </w:r>
      <w:proofErr w:type="spellEnd"/>
      <w:r>
        <w:rPr>
          <w:rFonts w:cs="Calibri"/>
          <w:color w:val="000000"/>
        </w:rPr>
        <w:t xml:space="preserve"> 57,</w:t>
      </w:r>
    </w:p>
    <w:p w14:paraId="1D3537C8" w14:textId="5F0E36E3" w:rsidR="00F81E81" w:rsidRDefault="00F81E81" w:rsidP="00015225">
      <w:pPr>
        <w:jc w:val="right"/>
        <w:rPr>
          <w:rFonts w:cs="Calibri"/>
          <w:color w:val="000000"/>
        </w:rPr>
      </w:pPr>
      <w:r>
        <w:rPr>
          <w:rFonts w:cs="Calibri"/>
          <w:color w:val="000000"/>
        </w:rPr>
        <w:t xml:space="preserve">20011 </w:t>
      </w:r>
      <w:proofErr w:type="spellStart"/>
      <w:r>
        <w:rPr>
          <w:rFonts w:cs="Calibri"/>
          <w:color w:val="000000"/>
        </w:rPr>
        <w:t>Donostia</w:t>
      </w:r>
      <w:proofErr w:type="spellEnd"/>
    </w:p>
    <w:p w14:paraId="3F5C7E07" w14:textId="3D785410" w:rsidR="00F81E81" w:rsidRPr="002108B9" w:rsidRDefault="00F81E81" w:rsidP="00015225">
      <w:pPr>
        <w:jc w:val="right"/>
        <w:rPr>
          <w:rFonts w:cs="Calibri"/>
          <w:color w:val="000000"/>
        </w:rPr>
      </w:pPr>
      <w:r>
        <w:rPr>
          <w:rFonts w:cs="Calibri"/>
          <w:color w:val="000000"/>
        </w:rPr>
        <w:t>Spain</w:t>
      </w:r>
    </w:p>
    <w:p w14:paraId="5780FAD0" w14:textId="77777777" w:rsidR="00CE5CC6" w:rsidRPr="002108B9" w:rsidRDefault="00CE5CC6">
      <w:pPr>
        <w:rPr>
          <w:rFonts w:cs="Calibri"/>
          <w:color w:val="000000"/>
        </w:rPr>
      </w:pPr>
    </w:p>
    <w:p w14:paraId="0A22D682" w14:textId="28EBADC0" w:rsidR="00CE5CC6" w:rsidRPr="002108B9" w:rsidRDefault="00F81E81">
      <w:pPr>
        <w:rPr>
          <w:rFonts w:cs="Calibri"/>
          <w:color w:val="000000"/>
        </w:rPr>
      </w:pPr>
      <w:r>
        <w:rPr>
          <w:rFonts w:cs="Calibri"/>
          <w:color w:val="000000"/>
        </w:rPr>
        <w:t>03/11/2020</w:t>
      </w:r>
    </w:p>
    <w:p w14:paraId="758BDDA4" w14:textId="77777777" w:rsidR="00CE5CC6" w:rsidRPr="002108B9" w:rsidRDefault="00CE5CC6">
      <w:pPr>
        <w:rPr>
          <w:rFonts w:cs="Calibri"/>
          <w:color w:val="000000"/>
        </w:rPr>
      </w:pPr>
    </w:p>
    <w:p w14:paraId="11C2C10F" w14:textId="47DFE092" w:rsidR="00CE5CC6" w:rsidRPr="002108B9" w:rsidRDefault="00CE5CC6" w:rsidP="006C7AA8">
      <w:pPr>
        <w:rPr>
          <w:rFonts w:cs="Calibri"/>
          <w:color w:val="000000"/>
        </w:rPr>
      </w:pPr>
      <w:r w:rsidRPr="002108B9">
        <w:rPr>
          <w:rFonts w:cs="Calibri"/>
          <w:color w:val="000000"/>
        </w:rPr>
        <w:t xml:space="preserve">Dear </w:t>
      </w:r>
      <w:r w:rsidR="00F762E6">
        <w:rPr>
          <w:rFonts w:cs="Calibri"/>
          <w:color w:val="000000"/>
        </w:rPr>
        <w:t>E</w:t>
      </w:r>
      <w:r w:rsidR="00F81E81">
        <w:rPr>
          <w:rFonts w:cs="Calibri"/>
          <w:color w:val="000000"/>
        </w:rPr>
        <w:t>ditor</w:t>
      </w:r>
      <w:r w:rsidR="00F762E6">
        <w:rPr>
          <w:rFonts w:cs="Calibri"/>
          <w:color w:val="000000"/>
        </w:rPr>
        <w:t>-in-Chief</w:t>
      </w:r>
      <w:r w:rsidRPr="002108B9">
        <w:rPr>
          <w:rFonts w:cs="Calibri"/>
          <w:color w:val="000000"/>
        </w:rPr>
        <w:t xml:space="preserve">, </w:t>
      </w:r>
    </w:p>
    <w:p w14:paraId="77752640" w14:textId="09F7BCF3" w:rsidR="00CE5CC6" w:rsidRPr="002108B9" w:rsidRDefault="00064203" w:rsidP="00AE126F">
      <w:pPr>
        <w:pStyle w:val="Default"/>
        <w:rPr>
          <w:sz w:val="22"/>
          <w:szCs w:val="22"/>
        </w:rPr>
      </w:pPr>
      <w:r w:rsidRPr="002108B9">
        <w:rPr>
          <w:sz w:val="22"/>
          <w:szCs w:val="22"/>
        </w:rPr>
        <w:t>We</w:t>
      </w:r>
      <w:r w:rsidR="003A3DAA" w:rsidRPr="002108B9">
        <w:rPr>
          <w:sz w:val="22"/>
          <w:szCs w:val="22"/>
        </w:rPr>
        <w:t xml:space="preserve"> wish to submit </w:t>
      </w:r>
      <w:r w:rsidR="00AE126F" w:rsidRPr="002108B9">
        <w:rPr>
          <w:sz w:val="22"/>
          <w:szCs w:val="22"/>
        </w:rPr>
        <w:t xml:space="preserve">an original research article entitled </w:t>
      </w:r>
      <w:r w:rsidR="003A3DAA" w:rsidRPr="002108B9">
        <w:rPr>
          <w:sz w:val="22"/>
          <w:szCs w:val="22"/>
        </w:rPr>
        <w:t>“” for consideration by</w:t>
      </w:r>
      <w:r w:rsidR="00F81E81">
        <w:rPr>
          <w:sz w:val="22"/>
          <w:szCs w:val="22"/>
        </w:rPr>
        <w:t xml:space="preserve"> Educational Research Review</w:t>
      </w:r>
      <w:r w:rsidR="003A3DAA" w:rsidRPr="002108B9">
        <w:rPr>
          <w:sz w:val="22"/>
          <w:szCs w:val="22"/>
        </w:rPr>
        <w:t xml:space="preserve">. </w:t>
      </w:r>
    </w:p>
    <w:p w14:paraId="6449623A" w14:textId="59B0089C" w:rsidR="006C7AA8" w:rsidRDefault="006C7AA8" w:rsidP="006C7AA8">
      <w:pPr>
        <w:rPr>
          <w:rFonts w:cs="Calibri"/>
          <w:color w:val="000000"/>
        </w:rPr>
      </w:pPr>
      <w:r w:rsidRPr="002108B9">
        <w:rPr>
          <w:rFonts w:cs="Calibri"/>
          <w:color w:val="000000"/>
        </w:rPr>
        <w:t>We confirm that this work is original and has not been published elsewhere</w:t>
      </w:r>
      <w:r w:rsidR="00AE126F" w:rsidRPr="002108B9">
        <w:rPr>
          <w:rFonts w:cs="Calibri"/>
          <w:color w:val="000000"/>
        </w:rPr>
        <w:t>,</w:t>
      </w:r>
      <w:r w:rsidRPr="002108B9">
        <w:rPr>
          <w:rFonts w:cs="Calibri"/>
          <w:color w:val="000000"/>
        </w:rPr>
        <w:t xml:space="preserve"> nor is it currently under consideration for publication elsewhere.</w:t>
      </w:r>
    </w:p>
    <w:p w14:paraId="157CF94D" w14:textId="6990C28C" w:rsidR="00F81E81" w:rsidRDefault="00F81E81" w:rsidP="006C7AA8">
      <w:pPr>
        <w:rPr>
          <w:rFonts w:cs="Calibri"/>
          <w:color w:val="000000"/>
        </w:rPr>
      </w:pPr>
      <w:r>
        <w:rPr>
          <w:rFonts w:cs="Calibri"/>
          <w:color w:val="000000"/>
        </w:rPr>
        <w:t>This work is a revised version of our previous submission to Educational Research Review (submission number EDUREV_2020_804), in which we addressed the following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81E81" w:rsidRPr="00F762E6" w14:paraId="62CD103B" w14:textId="77777777" w:rsidTr="00F762E6">
        <w:tc>
          <w:tcPr>
            <w:tcW w:w="9576" w:type="dxa"/>
            <w:shd w:val="clear" w:color="auto" w:fill="auto"/>
          </w:tcPr>
          <w:p w14:paraId="59386023" w14:textId="06605BD6" w:rsidR="00F81E81" w:rsidRPr="00F762E6" w:rsidRDefault="00F81E81" w:rsidP="006C7AA8">
            <w:pPr>
              <w:rPr>
                <w:rFonts w:cs="Calibri"/>
                <w:color w:val="000000"/>
              </w:rPr>
            </w:pPr>
            <w:r w:rsidRPr="00F762E6">
              <w:rPr>
                <w:rFonts w:cs="Calibri"/>
                <w:color w:val="000000"/>
              </w:rPr>
              <w:t>Format the manuscript according to APA and our submission guidelines</w:t>
            </w:r>
          </w:p>
        </w:tc>
      </w:tr>
    </w:tbl>
    <w:p w14:paraId="29369C79" w14:textId="2F1DA8EC" w:rsidR="00F81E81" w:rsidRDefault="00F81E81" w:rsidP="006C7AA8">
      <w:pPr>
        <w:rPr>
          <w:rFonts w:cs="Calibri"/>
          <w:color w:val="000000"/>
        </w:rPr>
      </w:pPr>
    </w:p>
    <w:p w14:paraId="1FE62CD8" w14:textId="2F2AA909" w:rsidR="00F81E81" w:rsidRDefault="00F81E81" w:rsidP="006C7AA8">
      <w:pPr>
        <w:rPr>
          <w:rFonts w:cs="Calibri"/>
          <w:color w:val="000000"/>
        </w:rPr>
      </w:pPr>
      <w:r>
        <w:rPr>
          <w:rFonts w:cs="Calibri"/>
          <w:color w:val="000000"/>
        </w:rPr>
        <w:t>We revised and modified the paper accordingly:</w:t>
      </w:r>
    </w:p>
    <w:p w14:paraId="68480D14" w14:textId="708F7B35" w:rsidR="00F81E81" w:rsidRDefault="00F81E81" w:rsidP="00F81E81">
      <w:pPr>
        <w:numPr>
          <w:ilvl w:val="0"/>
          <w:numId w:val="1"/>
        </w:numPr>
        <w:rPr>
          <w:rFonts w:cs="Calibri"/>
          <w:color w:val="000000"/>
        </w:rPr>
      </w:pPr>
      <w:r>
        <w:rPr>
          <w:rFonts w:cs="Calibri"/>
          <w:color w:val="000000"/>
        </w:rPr>
        <w:t>Used the appropriate margins for the “review” version of the paper</w:t>
      </w:r>
    </w:p>
    <w:p w14:paraId="4B768F86" w14:textId="43412418" w:rsidR="00F81E81" w:rsidRDefault="00F81E81" w:rsidP="00F81E81">
      <w:pPr>
        <w:numPr>
          <w:ilvl w:val="0"/>
          <w:numId w:val="1"/>
        </w:numPr>
        <w:rPr>
          <w:rFonts w:cs="Calibri"/>
          <w:color w:val="000000"/>
        </w:rPr>
      </w:pPr>
      <w:r>
        <w:rPr>
          <w:rFonts w:cs="Calibri"/>
          <w:color w:val="000000"/>
        </w:rPr>
        <w:t>Moved all tables, figures and footnotes at the end of the document</w:t>
      </w:r>
    </w:p>
    <w:p w14:paraId="35127CD1" w14:textId="51E552F1" w:rsidR="00F81E81" w:rsidRDefault="00F81E81" w:rsidP="00F81E81">
      <w:pPr>
        <w:numPr>
          <w:ilvl w:val="0"/>
          <w:numId w:val="1"/>
        </w:numPr>
        <w:rPr>
          <w:rFonts w:cs="Calibri"/>
          <w:color w:val="000000"/>
        </w:rPr>
      </w:pPr>
      <w:r>
        <w:rPr>
          <w:rFonts w:cs="Calibri"/>
          <w:color w:val="000000"/>
        </w:rPr>
        <w:t>Used double spacing</w:t>
      </w:r>
    </w:p>
    <w:p w14:paraId="65ABCE33" w14:textId="1B2B6023" w:rsidR="00F81E81" w:rsidRPr="002108B9" w:rsidRDefault="00F81E81" w:rsidP="00F81E81">
      <w:pPr>
        <w:numPr>
          <w:ilvl w:val="0"/>
          <w:numId w:val="1"/>
        </w:numPr>
        <w:rPr>
          <w:rFonts w:cs="Calibri"/>
          <w:color w:val="000000"/>
        </w:rPr>
      </w:pPr>
      <w:r>
        <w:rPr>
          <w:rFonts w:cs="Calibri"/>
          <w:color w:val="000000"/>
        </w:rPr>
        <w:t>Used the APA table format</w:t>
      </w:r>
    </w:p>
    <w:p w14:paraId="6E4A4A5F" w14:textId="09EB77C0" w:rsidR="00AE126F" w:rsidRPr="002108B9" w:rsidRDefault="00682108" w:rsidP="00AE126F">
      <w:pPr>
        <w:pStyle w:val="Default"/>
        <w:rPr>
          <w:sz w:val="22"/>
          <w:szCs w:val="22"/>
        </w:rPr>
      </w:pPr>
      <w:r w:rsidRPr="002108B9">
        <w:rPr>
          <w:sz w:val="22"/>
          <w:szCs w:val="22"/>
        </w:rPr>
        <w:t xml:space="preserve">In this paper, </w:t>
      </w:r>
      <w:r w:rsidR="00F81E81">
        <w:rPr>
          <w:sz w:val="22"/>
          <w:szCs w:val="22"/>
        </w:rPr>
        <w:t>w</w:t>
      </w:r>
      <w:r w:rsidRPr="002108B9">
        <w:rPr>
          <w:sz w:val="22"/>
          <w:szCs w:val="22"/>
        </w:rPr>
        <w:t xml:space="preserve">e report </w:t>
      </w:r>
      <w:r w:rsidR="00F81E81">
        <w:rPr>
          <w:sz w:val="22"/>
          <w:szCs w:val="22"/>
        </w:rPr>
        <w:t xml:space="preserve">an extensive literature review over the usage of interactive and collaborative augmented reality applications. </w:t>
      </w:r>
      <w:r w:rsidRPr="002108B9">
        <w:rPr>
          <w:sz w:val="22"/>
          <w:szCs w:val="22"/>
        </w:rPr>
        <w:t>This is significant because</w:t>
      </w:r>
      <w:r w:rsidR="00F762E6">
        <w:rPr>
          <w:sz w:val="22"/>
          <w:szCs w:val="22"/>
        </w:rPr>
        <w:t xml:space="preserve"> </w:t>
      </w:r>
      <w:r w:rsidR="00F762E6" w:rsidRPr="002108B9">
        <w:t xml:space="preserve">it </w:t>
      </w:r>
      <w:r w:rsidR="00F762E6">
        <w:t xml:space="preserve">is the first review of the literature that explores the usage of collaborative </w:t>
      </w:r>
      <w:r w:rsidR="00F762E6">
        <w:t>augmented reality</w:t>
      </w:r>
      <w:r w:rsidR="00F762E6">
        <w:t xml:space="preserve"> applications in primary and secondary education</w:t>
      </w:r>
      <w:r w:rsidRPr="002108B9">
        <w:rPr>
          <w:sz w:val="22"/>
          <w:szCs w:val="22"/>
        </w:rPr>
        <w:t>.</w:t>
      </w:r>
      <w:r w:rsidR="00F762E6">
        <w:rPr>
          <w:sz w:val="22"/>
          <w:szCs w:val="22"/>
        </w:rPr>
        <w:t xml:space="preserve"> </w:t>
      </w:r>
      <w:r w:rsidRPr="002108B9">
        <w:rPr>
          <w:sz w:val="22"/>
          <w:szCs w:val="22"/>
        </w:rPr>
        <w:t xml:space="preserve">  </w:t>
      </w:r>
    </w:p>
    <w:p w14:paraId="33936147" w14:textId="6AFEE1DD" w:rsidR="004B0066" w:rsidRPr="002108B9" w:rsidRDefault="00AE126F" w:rsidP="006C7AA8">
      <w:pPr>
        <w:rPr>
          <w:rFonts w:cs="Calibri"/>
          <w:color w:val="000000"/>
        </w:rPr>
      </w:pPr>
      <w:r w:rsidRPr="002108B9">
        <w:rPr>
          <w:rFonts w:cs="Calibri"/>
        </w:rPr>
        <w:t xml:space="preserve">We believe that this manuscript is appropriate for publication by </w:t>
      </w:r>
      <w:r w:rsidR="00F81E81">
        <w:rPr>
          <w:rFonts w:cs="Calibri"/>
        </w:rPr>
        <w:t>Educational Research Review</w:t>
      </w:r>
      <w:r w:rsidRPr="002108B9">
        <w:rPr>
          <w:rFonts w:cs="Calibri"/>
          <w:i/>
          <w:iCs/>
        </w:rPr>
        <w:t xml:space="preserve"> </w:t>
      </w:r>
      <w:r w:rsidRPr="002108B9">
        <w:rPr>
          <w:rFonts w:cs="Calibri"/>
        </w:rPr>
        <w:t>because</w:t>
      </w:r>
      <w:r w:rsidR="00F762E6">
        <w:rPr>
          <w:rFonts w:cs="Calibri"/>
        </w:rPr>
        <w:t xml:space="preserve"> through the extensive review of the current state of the art in interactive and collaborative augmented reality applications it aims to answer research questions related to the usage of such applications, the motivation for using them and their effectiveness as a tool to engage students and ease the learning process</w:t>
      </w:r>
      <w:r w:rsidR="00F762E6">
        <w:rPr>
          <w:rFonts w:cs="Calibri"/>
          <w:color w:val="000000"/>
        </w:rPr>
        <w:t xml:space="preserve">. </w:t>
      </w:r>
      <w:r w:rsidR="00F81E81">
        <w:rPr>
          <w:rFonts w:cs="Calibri"/>
          <w:color w:val="000000"/>
        </w:rPr>
        <w:t xml:space="preserve"> </w:t>
      </w:r>
    </w:p>
    <w:p w14:paraId="3807A833" w14:textId="77777777" w:rsidR="00AE126F" w:rsidRPr="002108B9" w:rsidRDefault="00AE126F" w:rsidP="00AE126F">
      <w:pPr>
        <w:pStyle w:val="Default"/>
        <w:rPr>
          <w:sz w:val="22"/>
          <w:szCs w:val="22"/>
        </w:rPr>
      </w:pPr>
    </w:p>
    <w:p w14:paraId="18CC8A57" w14:textId="77777777" w:rsidR="00AE126F" w:rsidRDefault="00AE126F" w:rsidP="00AE126F">
      <w:pPr>
        <w:pStyle w:val="Default"/>
        <w:rPr>
          <w:sz w:val="22"/>
          <w:szCs w:val="22"/>
        </w:rPr>
      </w:pPr>
      <w:r w:rsidRPr="002108B9">
        <w:rPr>
          <w:sz w:val="22"/>
          <w:szCs w:val="22"/>
        </w:rPr>
        <w:t xml:space="preserve">We have no conflicts of interest to disclose. </w:t>
      </w:r>
    </w:p>
    <w:p w14:paraId="79E3EEF6" w14:textId="77777777" w:rsidR="004B0066" w:rsidRPr="002108B9" w:rsidRDefault="004B0066" w:rsidP="00AE126F">
      <w:pPr>
        <w:pStyle w:val="Default"/>
        <w:rPr>
          <w:sz w:val="22"/>
          <w:szCs w:val="22"/>
        </w:rPr>
      </w:pPr>
    </w:p>
    <w:p w14:paraId="38535EE2" w14:textId="1BAB83D1" w:rsidR="006C7AA8" w:rsidRPr="002108B9" w:rsidRDefault="006C7AA8" w:rsidP="006C7AA8">
      <w:pPr>
        <w:rPr>
          <w:rFonts w:cs="Calibri"/>
          <w:color w:val="000000"/>
        </w:rPr>
      </w:pPr>
      <w:r w:rsidRPr="002108B9">
        <w:rPr>
          <w:rFonts w:cs="Calibri"/>
          <w:color w:val="000000"/>
        </w:rPr>
        <w:t xml:space="preserve">Please address all correspondence concerning this manuscript to me at </w:t>
      </w:r>
      <w:r w:rsidR="00F81E81">
        <w:rPr>
          <w:rFonts w:cs="Calibri"/>
          <w:color w:val="000000"/>
        </w:rPr>
        <w:t>smasneri@vicomtech.org</w:t>
      </w:r>
      <w:r w:rsidRPr="002108B9">
        <w:rPr>
          <w:rFonts w:cs="Calibri"/>
          <w:color w:val="000000"/>
        </w:rPr>
        <w:t>.</w:t>
      </w:r>
    </w:p>
    <w:p w14:paraId="716BE654" w14:textId="77777777" w:rsidR="00CE5CC6" w:rsidRPr="002108B9" w:rsidRDefault="00A2172F" w:rsidP="006C7AA8">
      <w:pPr>
        <w:rPr>
          <w:rFonts w:cs="Calibri"/>
          <w:color w:val="000000"/>
        </w:rPr>
      </w:pPr>
      <w:r w:rsidRPr="002108B9">
        <w:rPr>
          <w:rFonts w:cs="Calibri"/>
          <w:color w:val="000000"/>
        </w:rPr>
        <w:t>Thank you for your consideration of this manuscript.</w:t>
      </w:r>
      <w:r w:rsidR="006C7AA8" w:rsidRPr="002108B9">
        <w:rPr>
          <w:rFonts w:cs="Calibri"/>
          <w:color w:val="000000"/>
        </w:rPr>
        <w:t xml:space="preserve"> </w:t>
      </w:r>
    </w:p>
    <w:p w14:paraId="537029BD" w14:textId="77777777" w:rsidR="00CE5CC6" w:rsidRPr="002108B9" w:rsidRDefault="003A3DAA" w:rsidP="006C7AA8">
      <w:pPr>
        <w:rPr>
          <w:rFonts w:cs="Calibri"/>
          <w:color w:val="000000"/>
        </w:rPr>
      </w:pPr>
      <w:r w:rsidRPr="002108B9">
        <w:rPr>
          <w:rFonts w:cs="Calibri"/>
          <w:color w:val="000000"/>
        </w:rPr>
        <w:t>Sincerely,</w:t>
      </w:r>
    </w:p>
    <w:p w14:paraId="10FE1001" w14:textId="4AA08DF6" w:rsidR="00CE5CC6" w:rsidRPr="002108B9" w:rsidRDefault="00F81E81" w:rsidP="006C7AA8">
      <w:pPr>
        <w:rPr>
          <w:rFonts w:cs="Calibri"/>
        </w:rPr>
      </w:pPr>
      <w:r>
        <w:rPr>
          <w:rFonts w:cs="Calibri"/>
          <w:color w:val="000000"/>
        </w:rPr>
        <w:t xml:space="preserve">Stefano </w:t>
      </w:r>
      <w:r w:rsidR="00F762E6">
        <w:rPr>
          <w:rFonts w:cs="Calibri"/>
          <w:color w:val="000000"/>
        </w:rPr>
        <w:t>M</w:t>
      </w:r>
      <w:r>
        <w:rPr>
          <w:rFonts w:cs="Calibri"/>
          <w:color w:val="000000"/>
        </w:rPr>
        <w:t>asneri</w:t>
      </w:r>
    </w:p>
    <w:sectPr w:rsidR="00CE5CC6" w:rsidRPr="00210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F07FF"/>
    <w:multiLevelType w:val="hybridMultilevel"/>
    <w:tmpl w:val="FD4C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CC6"/>
    <w:rsid w:val="00015225"/>
    <w:rsid w:val="00064203"/>
    <w:rsid w:val="002108B9"/>
    <w:rsid w:val="002D6AE0"/>
    <w:rsid w:val="00323015"/>
    <w:rsid w:val="003A3DAA"/>
    <w:rsid w:val="004B0066"/>
    <w:rsid w:val="004E4561"/>
    <w:rsid w:val="006722CB"/>
    <w:rsid w:val="00682108"/>
    <w:rsid w:val="006C7AA8"/>
    <w:rsid w:val="008D39DD"/>
    <w:rsid w:val="00A0762E"/>
    <w:rsid w:val="00A1474F"/>
    <w:rsid w:val="00A2172F"/>
    <w:rsid w:val="00AC039B"/>
    <w:rsid w:val="00AE126F"/>
    <w:rsid w:val="00AE58A2"/>
    <w:rsid w:val="00B44007"/>
    <w:rsid w:val="00BA440D"/>
    <w:rsid w:val="00CE5CC6"/>
    <w:rsid w:val="00D339AC"/>
    <w:rsid w:val="00ED5164"/>
    <w:rsid w:val="00F762E6"/>
    <w:rsid w:val="00F81E8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8490"/>
  <w15:chartTrackingRefBased/>
  <w15:docId w15:val="{182B484E-7FB7-D74E-8AF5-265BD200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rFonts w:cs="Calibri"/>
      <w:color w:val="000000"/>
      <w:sz w:val="24"/>
      <w:szCs w:val="24"/>
      <w:lang w:val="en-GB"/>
    </w:rPr>
  </w:style>
  <w:style w:type="character" w:styleId="FollowedHyperlink">
    <w:name w:val="FollowedHyperlink"/>
    <w:uiPriority w:val="99"/>
    <w:semiHidden/>
    <w:unhideWhenUsed/>
    <w:rsid w:val="00AC039B"/>
    <w:rPr>
      <w:color w:val="800080"/>
      <w:u w:val="single"/>
    </w:rPr>
  </w:style>
  <w:style w:type="character" w:styleId="CommentReference">
    <w:name w:val="annotation reference"/>
    <w:uiPriority w:val="99"/>
    <w:semiHidden/>
    <w:unhideWhenUsed/>
    <w:rsid w:val="00D339AC"/>
    <w:rPr>
      <w:sz w:val="16"/>
      <w:szCs w:val="16"/>
    </w:rPr>
  </w:style>
  <w:style w:type="paragraph" w:styleId="CommentText">
    <w:name w:val="annotation text"/>
    <w:basedOn w:val="Normal"/>
    <w:link w:val="CommentTextChar"/>
    <w:uiPriority w:val="99"/>
    <w:semiHidden/>
    <w:unhideWhenUsed/>
    <w:rsid w:val="00D339AC"/>
    <w:rPr>
      <w:sz w:val="20"/>
      <w:szCs w:val="20"/>
    </w:rPr>
  </w:style>
  <w:style w:type="character" w:customStyle="1" w:styleId="CommentTextChar">
    <w:name w:val="Comment Text Char"/>
    <w:link w:val="CommentText"/>
    <w:uiPriority w:val="99"/>
    <w:semiHidden/>
    <w:rsid w:val="00D339AC"/>
    <w:rPr>
      <w:lang w:val="en-US" w:eastAsia="en-US"/>
    </w:rPr>
  </w:style>
  <w:style w:type="paragraph" w:styleId="CommentSubject">
    <w:name w:val="annotation subject"/>
    <w:basedOn w:val="CommentText"/>
    <w:next w:val="CommentText"/>
    <w:link w:val="CommentSubjectChar"/>
    <w:uiPriority w:val="99"/>
    <w:semiHidden/>
    <w:unhideWhenUsed/>
    <w:rsid w:val="00D339AC"/>
    <w:rPr>
      <w:b/>
      <w:bCs/>
    </w:rPr>
  </w:style>
  <w:style w:type="character" w:customStyle="1" w:styleId="CommentSubjectChar">
    <w:name w:val="Comment Subject Char"/>
    <w:link w:val="CommentSubject"/>
    <w:uiPriority w:val="99"/>
    <w:semiHidden/>
    <w:rsid w:val="00D339AC"/>
    <w:rPr>
      <w:b/>
      <w:bCs/>
      <w:lang w:val="en-US" w:eastAsia="en-US"/>
    </w:rPr>
  </w:style>
  <w:style w:type="paragraph" w:styleId="BalloonText">
    <w:name w:val="Balloon Text"/>
    <w:basedOn w:val="Normal"/>
    <w:link w:val="BalloonTextChar"/>
    <w:uiPriority w:val="99"/>
    <w:semiHidden/>
    <w:unhideWhenUsed/>
    <w:rsid w:val="00D33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339AC"/>
    <w:rPr>
      <w:rFonts w:ascii="Segoe UI" w:hAnsi="Segoe UI" w:cs="Segoe UI"/>
      <w:sz w:val="18"/>
      <w:szCs w:val="18"/>
      <w:lang w:val="en-US" w:eastAsia="en-US"/>
    </w:rPr>
  </w:style>
  <w:style w:type="table" w:styleId="TableGrid">
    <w:name w:val="Table Grid"/>
    <w:basedOn w:val="TableNormal"/>
    <w:uiPriority w:val="59"/>
    <w:rsid w:val="00F8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cp:lastModifiedBy>Stefano Masneri</cp:lastModifiedBy>
  <cp:revision>3</cp:revision>
  <dcterms:created xsi:type="dcterms:W3CDTF">2020-11-02T14:41:00Z</dcterms:created>
  <dcterms:modified xsi:type="dcterms:W3CDTF">2020-11-02T14:54:00Z</dcterms:modified>
</cp:coreProperties>
</file>