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rsidR="00A82959" w:rsidRPr="00067822" w:rsidRDefault="00A82959">
          <w:pPr>
            <w:rPr>
              <w:rFonts w:ascii="Times New Roman" w:hAnsi="Times New Roman" w:cs="Times New Roman"/>
            </w:rPr>
          </w:pPr>
        </w:p>
        <w:p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37C" w:rsidRDefault="00A3737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3737C" w:rsidRDefault="00A3737C">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3737C" w:rsidRDefault="00A3737C">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rsidR="00A3737C" w:rsidRDefault="00A3737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3737C" w:rsidRDefault="00A3737C">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3737C" w:rsidRDefault="00A3737C">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A3737C" w:rsidRDefault="00A3737C"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A3737C" w:rsidRDefault="00A3737C"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rsidR="005367F3" w:rsidRPr="00067822" w:rsidRDefault="005367F3" w:rsidP="005367F3">
      <w:pPr>
        <w:rPr>
          <w:rFonts w:ascii="Times New Roman" w:eastAsia="Times New Roman" w:hAnsi="Times New Roman" w:cs="Times New Roman"/>
          <w:b/>
          <w:bCs/>
          <w:sz w:val="24"/>
          <w:szCs w:val="24"/>
          <w:shd w:val="clear" w:color="auto" w:fill="FFFFFF"/>
        </w:rPr>
      </w:pPr>
    </w:p>
    <w:p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Functional and Non-Functional Requirements ......................................................................... pg 4</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 5</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DD0175">
        <w:rPr>
          <w:rFonts w:ascii="Times New Roman" w:eastAsia="Times New Roman" w:hAnsi="Times New Roman" w:cs="Times New Roman"/>
          <w:sz w:val="24"/>
          <w:szCs w:val="24"/>
          <w:shd w:val="clear" w:color="auto" w:fill="FFFFFF"/>
        </w:rPr>
        <w:t>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8</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Start Application Use Case.......................................................................................... pg </w:t>
      </w:r>
      <w:r w:rsidR="00701A8B">
        <w:rPr>
          <w:rFonts w:ascii="Times New Roman" w:eastAsia="Times New Roman" w:hAnsi="Times New Roman" w:cs="Times New Roman"/>
          <w:sz w:val="24"/>
          <w:szCs w:val="24"/>
          <w:shd w:val="clear" w:color="auto" w:fill="FFFFFF"/>
        </w:rPr>
        <w:t>10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Log Out........................................................................................................................ pg</w:t>
      </w:r>
      <w:r w:rsidR="00701A8B">
        <w:rPr>
          <w:rFonts w:ascii="Times New Roman" w:eastAsia="Times New Roman" w:hAnsi="Times New Roman" w:cs="Times New Roman"/>
          <w:sz w:val="24"/>
          <w:szCs w:val="24"/>
          <w:shd w:val="clear" w:color="auto" w:fill="FFFFFF"/>
        </w:rPr>
        <w:t xml:space="preserve"> 11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Calculate Price Alert...................................................................................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14</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Navigation Slider................................................................................................ pg</w:t>
      </w:r>
      <w:r w:rsidR="00701A8B">
        <w:rPr>
          <w:rFonts w:ascii="Times New Roman" w:eastAsia="Times New Roman" w:hAnsi="Times New Roman" w:cs="Times New Roman"/>
          <w:sz w:val="24"/>
          <w:szCs w:val="24"/>
          <w:shd w:val="clear" w:color="auto" w:fill="FFFFFF"/>
        </w:rPr>
        <w:t xml:space="preserve"> 16</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Portfolio Summary............................................................................................. pg</w:t>
      </w:r>
      <w:r w:rsidR="00701A8B">
        <w:rPr>
          <w:rFonts w:ascii="Times New Roman" w:eastAsia="Times New Roman" w:hAnsi="Times New Roman" w:cs="Times New Roman"/>
          <w:sz w:val="24"/>
          <w:szCs w:val="24"/>
          <w:shd w:val="clear" w:color="auto" w:fill="FFFFFF"/>
        </w:rPr>
        <w:t xml:space="preserve"> 17</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Edit User Settings........................................................................................................ pg</w:t>
      </w:r>
      <w:r w:rsidR="00701A8B">
        <w:rPr>
          <w:rFonts w:ascii="Times New Roman" w:eastAsia="Times New Roman" w:hAnsi="Times New Roman" w:cs="Times New Roman"/>
          <w:sz w:val="24"/>
          <w:szCs w:val="24"/>
          <w:shd w:val="clear" w:color="auto" w:fill="FFFFFF"/>
        </w:rPr>
        <w:t xml:space="preserve"> 19</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Search for Stock.......................................................................................................... pg</w:t>
      </w:r>
      <w:r w:rsidR="00701A8B">
        <w:rPr>
          <w:rFonts w:ascii="Times New Roman" w:eastAsia="Times New Roman" w:hAnsi="Times New Roman" w:cs="Times New Roman"/>
          <w:sz w:val="24"/>
          <w:szCs w:val="24"/>
          <w:shd w:val="clear" w:color="auto" w:fill="FFFFFF"/>
        </w:rPr>
        <w:t xml:space="preserve"> 20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Infinite Scrolling Banner................................................................................... pg</w:t>
      </w:r>
      <w:r w:rsidR="00701A8B">
        <w:rPr>
          <w:rFonts w:ascii="Times New Roman" w:eastAsia="Times New Roman" w:hAnsi="Times New Roman" w:cs="Times New Roman"/>
          <w:sz w:val="24"/>
          <w:szCs w:val="24"/>
          <w:shd w:val="clear" w:color="auto" w:fill="FFFFFF"/>
        </w:rPr>
        <w:t xml:space="preserve"> 23</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Remove from Watchlist.............................................................................................. pg</w:t>
      </w:r>
      <w:r w:rsidR="00701A8B">
        <w:rPr>
          <w:rFonts w:ascii="Times New Roman" w:eastAsia="Times New Roman" w:hAnsi="Times New Roman" w:cs="Times New Roman"/>
          <w:sz w:val="24"/>
          <w:szCs w:val="24"/>
          <w:shd w:val="clear" w:color="auto" w:fill="FFFFFF"/>
        </w:rPr>
        <w:t xml:space="preserve"> 24</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25</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Individual Stock Page....................................................................................... pg</w:t>
      </w:r>
      <w:r w:rsidR="00701A8B">
        <w:rPr>
          <w:rFonts w:ascii="Times New Roman" w:eastAsia="Times New Roman" w:hAnsi="Times New Roman" w:cs="Times New Roman"/>
          <w:sz w:val="24"/>
          <w:szCs w:val="24"/>
          <w:shd w:val="clear" w:color="auto" w:fill="FFFFFF"/>
        </w:rPr>
        <w:t xml:space="preserve"> 26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28</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29</w:t>
      </w:r>
    </w:p>
    <w:p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31</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32</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33</w:t>
      </w:r>
    </w:p>
    <w:p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uses the TextLocal api to send SMS alerts.  </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1335CE" w:rsidRPr="00067822" w:rsidRDefault="001335CE">
      <w:pPr>
        <w:rPr>
          <w:rFonts w:ascii="Times New Roman" w:eastAsia="Times New Roman" w:hAnsi="Times New Roman" w:cs="Times New Roman"/>
          <w:b/>
          <w:bCs/>
          <w:sz w:val="24"/>
          <w:szCs w:val="24"/>
          <w:shd w:val="clear" w:color="auto" w:fill="FFFFFF"/>
        </w:rPr>
      </w:pPr>
    </w:p>
    <w:p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7DDD56CA" wp14:editId="425E2A0D">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w:t>
      </w:r>
      <w:proofErr w:type="gramStart"/>
      <w:r w:rsidRPr="00CD6A47">
        <w:rPr>
          <w:rFonts w:ascii="Times New Roman" w:eastAsia="Times New Roman" w:hAnsi="Times New Roman" w:cs="Times New Roman"/>
          <w:color w:val="222222"/>
          <w:sz w:val="24"/>
          <w:szCs w:val="24"/>
          <w:shd w:val="clear" w:color="auto" w:fill="FFFFFF"/>
        </w:rPr>
        <w:t>all of</w:t>
      </w:r>
      <w:proofErr w:type="gramEnd"/>
      <w:r w:rsidRPr="00CD6A47">
        <w:rPr>
          <w:rFonts w:ascii="Times New Roman" w:eastAsia="Times New Roman" w:hAnsi="Times New Roman" w:cs="Times New Roman"/>
          <w:color w:val="222222"/>
          <w:sz w:val="24"/>
          <w:szCs w:val="24"/>
          <w:shd w:val="clear" w:color="auto" w:fill="FFFFFF"/>
        </w:rPr>
        <w:t xml:space="preserve">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currency code, phone number and email. </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displays a message to the user explaining that the account has been made and redirects the user to the login page.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User does not meet all the requirements: Message 3 is displayed underneath the password field. </w:t>
      </w:r>
    </w:p>
    <w:p w:rsidR="00FA210F" w:rsidRPr="00CD6A47"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email that already exists in database: Message 2 is displayed underneath the email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transfers to the My Portfolio Summary screen</w:t>
      </w:r>
      <w:r>
        <w:rPr>
          <w:rFonts w:ascii="Times New Roman" w:eastAsia="Times New Roman" w:hAnsi="Times New Roman" w:cs="Times New Roman"/>
          <w:color w:val="222222"/>
          <w:sz w:val="24"/>
          <w:szCs w:val="24"/>
          <w:shd w:val="clear" w:color="auto" w:fill="FFFFFF"/>
        </w:rPr>
        <w:t xml:space="preserve"> (See My Portfolio Summary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Message 6 is displayed if user enters the wrong username or password into the Stock App and an error is displayed asking user to re-enter username or password. If the user gets the username or password wrong five times, they are asked to enter email to reset the password.</w:t>
      </w:r>
    </w:p>
    <w:p w:rsidR="00FA210F" w:rsidRPr="00CD6A47" w:rsidRDefault="00FA210F"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is invalid: Message 1 is displayed if the user enters an invalid email.</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Name: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Context: The start application use case will determine if the user has already logged onto the website previously.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must be connected to the internet and have access to the firebase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enters the website’s URL into a browser of their choice.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check the browser for the user’s credentials through the browser's cookies.</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N</w:t>
      </w:r>
      <w:r w:rsidRPr="00CD6A47">
        <w:rPr>
          <w:rFonts w:ascii="Times New Roman" w:eastAsia="Times New Roman" w:hAnsi="Times New Roman" w:cs="Times New Roman"/>
          <w:color w:val="222222"/>
          <w:sz w:val="24"/>
          <w:szCs w:val="24"/>
          <w:shd w:val="clear" w:color="auto" w:fill="FFFFFF"/>
        </w:rPr>
        <w:t xml:space="preserve">avigation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lider. (See </w:t>
      </w:r>
      <w:r>
        <w:rPr>
          <w:rFonts w:ascii="Times New Roman" w:eastAsia="Times New Roman" w:hAnsi="Times New Roman" w:cs="Times New Roman"/>
          <w:color w:val="222222"/>
          <w:sz w:val="24"/>
          <w:szCs w:val="24"/>
          <w:shd w:val="clear" w:color="auto" w:fill="FFFFFF"/>
        </w:rPr>
        <w:t>View Navigation Slider u</w:t>
      </w:r>
      <w:r w:rsidRPr="00CD6A47">
        <w:rPr>
          <w:rFonts w:ascii="Times New Roman" w:eastAsia="Times New Roman" w:hAnsi="Times New Roman" w:cs="Times New Roman"/>
          <w:color w:val="222222"/>
          <w:sz w:val="24"/>
          <w:szCs w:val="24"/>
          <w:shd w:val="clear" w:color="auto" w:fill="FFFFFF"/>
        </w:rPr>
        <w:t>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Search for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tocks.</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Search for stocks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loads Infinite Scrolling Banner.</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Infinite Scrolling Banner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00847A8C">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This feature will be used frequently, when the User loads a new page or logs in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proofErr w:type="gramStart"/>
      <w:r>
        <w:rPr>
          <w:rFonts w:ascii="Times New Roman" w:eastAsia="Times New Roman" w:hAnsi="Times New Roman" w:cs="Times New Roman"/>
          <w:color w:val="222222"/>
          <w:sz w:val="24"/>
          <w:szCs w:val="24"/>
          <w:shd w:val="clear" w:color="auto" w:fill="FFFFFF"/>
        </w:rPr>
        <w:t>is located in</w:t>
      </w:r>
      <w:proofErr w:type="gramEnd"/>
      <w:r>
        <w:rPr>
          <w:rFonts w:ascii="Times New Roman" w:eastAsia="Times New Roman" w:hAnsi="Times New Roman" w:cs="Times New Roman"/>
          <w:color w:val="222222"/>
          <w:sz w:val="24"/>
          <w:szCs w:val="24"/>
          <w:shd w:val="clear" w:color="auto" w:fill="FFFFFF"/>
        </w:rPr>
        <w:t xml:space="preserve">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logout button on the View Navigation Slider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the reset password page which includes the email address field.</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w:t>
      </w:r>
      <w:proofErr w:type="gramStart"/>
      <w:r>
        <w:rPr>
          <w:rFonts w:ascii="Times New Roman" w:eastAsia="Times New Roman" w:hAnsi="Times New Roman" w:cs="Times New Roman"/>
          <w:color w:val="222222"/>
          <w:sz w:val="24"/>
          <w:szCs w:val="24"/>
        </w:rPr>
        <w:t>all of</w:t>
      </w:r>
      <w:proofErr w:type="gramEnd"/>
      <w:r>
        <w:rPr>
          <w:rFonts w:ascii="Times New Roman" w:eastAsia="Times New Roman" w:hAnsi="Times New Roman" w:cs="Times New Roman"/>
          <w:color w:val="222222"/>
          <w:sz w:val="24"/>
          <w:szCs w:val="24"/>
        </w:rPr>
        <w:t xml:space="preserve"> the requirements: Message 3 is displayed to the user underneath the password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Calculate Price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calculate how much the User’s stock price fluctuated and send the User an automated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When the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tock on </w:t>
      </w:r>
      <w:r>
        <w:rPr>
          <w:rFonts w:ascii="Times New Roman" w:eastAsia="Times New Roman" w:hAnsi="Times New Roman" w:cs="Times New Roman"/>
          <w:color w:val="222222"/>
          <w:sz w:val="24"/>
          <w:szCs w:val="24"/>
          <w:shd w:val="clear" w:color="auto" w:fill="FFFFFF"/>
        </w:rPr>
        <w:t>their</w:t>
      </w:r>
      <w:r w:rsidRPr="00CD6A47">
        <w:rPr>
          <w:rFonts w:ascii="Times New Roman" w:eastAsia="Times New Roman" w:hAnsi="Times New Roman" w:cs="Times New Roman"/>
          <w:color w:val="222222"/>
          <w:sz w:val="24"/>
          <w:szCs w:val="24"/>
          <w:shd w:val="clear" w:color="auto" w:fill="FFFFFF"/>
        </w:rPr>
        <w:t xml:space="preserve"> watch list or </w:t>
      </w:r>
      <w:r>
        <w:rPr>
          <w:rFonts w:ascii="Times New Roman" w:eastAsia="Times New Roman" w:hAnsi="Times New Roman" w:cs="Times New Roman"/>
          <w:color w:val="222222"/>
          <w:sz w:val="24"/>
          <w:szCs w:val="24"/>
          <w:shd w:val="clear" w:color="auto" w:fill="FFFFFF"/>
        </w:rPr>
        <w:t>a stock on their stock owned list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goes </w:t>
      </w:r>
      <w:r w:rsidRPr="00CD6A47">
        <w:rPr>
          <w:rFonts w:ascii="Times New Roman" w:eastAsia="Times New Roman" w:hAnsi="Times New Roman" w:cs="Times New Roman"/>
          <w:color w:val="222222"/>
          <w:sz w:val="24"/>
          <w:szCs w:val="24"/>
          <w:shd w:val="clear" w:color="auto" w:fill="FFFFFF"/>
        </w:rPr>
        <w:t>up/down a certain percentage.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software pulls information on the original stock price from the Firebase Database and compares it to the current listed stock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current stock price is then pushed to the database as the new current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notices a percent increase/decrease in all stocks in the watchlist/stocks owned page. The percentage will be determined by the User in Settings by </w:t>
      </w:r>
      <w:proofErr w:type="gramStart"/>
      <w:r w:rsidRPr="00CD6A47">
        <w:rPr>
          <w:rFonts w:ascii="Times New Roman" w:eastAsia="Times New Roman" w:hAnsi="Times New Roman" w:cs="Times New Roman"/>
          <w:color w:val="222222"/>
          <w:sz w:val="24"/>
          <w:szCs w:val="24"/>
          <w:shd w:val="clear" w:color="auto" w:fill="FFFFFF"/>
        </w:rPr>
        <w:t>a</w:t>
      </w:r>
      <w:proofErr w:type="gramEnd"/>
      <w:r w:rsidRPr="00CD6A47">
        <w:rPr>
          <w:rFonts w:ascii="Times New Roman" w:eastAsia="Times New Roman" w:hAnsi="Times New Roman" w:cs="Times New Roman"/>
          <w:color w:val="222222"/>
          <w:sz w:val="24"/>
          <w:szCs w:val="24"/>
          <w:shd w:val="clear" w:color="auto" w:fill="FFFFFF"/>
        </w:rPr>
        <w:t xml:space="preserve"> upper and lower bound according to the user</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s preference.</w:t>
      </w:r>
    </w:p>
    <w:p w:rsidR="00FA210F" w:rsidRPr="00A26282"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computer then sends an SMS message to the User via the telephone number provided in </w:t>
      </w:r>
      <w:r>
        <w:rPr>
          <w:rFonts w:ascii="Times New Roman" w:eastAsia="Times New Roman" w:hAnsi="Times New Roman" w:cs="Times New Roman"/>
          <w:color w:val="222222"/>
          <w:sz w:val="24"/>
          <w:szCs w:val="24"/>
          <w:shd w:val="clear" w:color="auto" w:fill="FFFFFF"/>
        </w:rPr>
        <w:t>account registration</w:t>
      </w:r>
      <w:r w:rsidRPr="00CD6A47">
        <w:rPr>
          <w:rFonts w:ascii="Times New Roman" w:eastAsia="Times New Roman" w:hAnsi="Times New Roman" w:cs="Times New Roman"/>
          <w:color w:val="222222"/>
          <w:sz w:val="24"/>
          <w:szCs w:val="24"/>
          <w:shd w:val="clear" w:color="auto" w:fill="FFFFFF"/>
        </w:rPr>
        <w:t>.</w:t>
      </w:r>
    </w:p>
    <w:p w:rsidR="00FA210F"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Exceptions: </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A26282">
        <w:rPr>
          <w:rFonts w:ascii="Times New Roman" w:eastAsia="Times New Roman" w:hAnsi="Times New Roman" w:cs="Times New Roman"/>
          <w:color w:val="222222"/>
          <w:sz w:val="24"/>
          <w:szCs w:val="24"/>
        </w:rPr>
        <w:t xml:space="preserve">The stock in </w:t>
      </w:r>
      <w:r>
        <w:rPr>
          <w:rFonts w:ascii="Times New Roman" w:eastAsia="Times New Roman" w:hAnsi="Times New Roman" w:cs="Times New Roman"/>
          <w:color w:val="222222"/>
          <w:sz w:val="24"/>
          <w:szCs w:val="24"/>
        </w:rPr>
        <w:t xml:space="preserve">the </w:t>
      </w:r>
      <w:r w:rsidRPr="00A26282">
        <w:rPr>
          <w:rFonts w:ascii="Times New Roman" w:eastAsia="Times New Roman" w:hAnsi="Times New Roman" w:cs="Times New Roman"/>
          <w:color w:val="222222"/>
          <w:sz w:val="24"/>
          <w:szCs w:val="24"/>
        </w:rPr>
        <w:t>user’s watchlist has increased</w:t>
      </w:r>
      <w:r w:rsidR="00847A8C">
        <w:rPr>
          <w:rFonts w:ascii="Times New Roman" w:eastAsia="Times New Roman" w:hAnsi="Times New Roman" w:cs="Times New Roman"/>
          <w:color w:val="222222"/>
          <w:sz w:val="24"/>
          <w:szCs w:val="24"/>
        </w:rPr>
        <w:t>:</w:t>
      </w:r>
      <w:r w:rsidRPr="00A26282">
        <w:rPr>
          <w:rFonts w:ascii="Times New Roman" w:eastAsia="Times New Roman" w:hAnsi="Times New Roman" w:cs="Times New Roman"/>
          <w:color w:val="222222"/>
          <w:sz w:val="24"/>
          <w:szCs w:val="24"/>
        </w:rPr>
        <w:t xml:space="preserve"> See message 8</w:t>
      </w:r>
      <w:r w:rsidR="00847A8C">
        <w:rPr>
          <w:rFonts w:ascii="Times New Roman" w:eastAsia="Times New Roman" w:hAnsi="Times New Roman" w:cs="Times New Roman"/>
          <w:color w:val="222222"/>
          <w:sz w:val="24"/>
          <w:szCs w:val="24"/>
        </w:rPr>
        <w:t xml:space="preserve"> is displayed</w:t>
      </w:r>
      <w:r w:rsidRPr="00A26282">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10</w:t>
      </w:r>
      <w:r w:rsidR="00847A8C" w:rsidRPr="00847A8C">
        <w:rPr>
          <w:rFonts w:ascii="Times New Roman" w:eastAsia="Times New Roman" w:hAnsi="Times New Roman" w:cs="Times New Roman"/>
          <w:color w:val="222222"/>
          <w:sz w:val="24"/>
          <w:szCs w:val="24"/>
        </w:rPr>
        <w:t xml:space="preserve"> </w:t>
      </w:r>
      <w:r w:rsidR="00847A8C">
        <w:rPr>
          <w:rFonts w:ascii="Times New Roman" w:eastAsia="Times New Roman" w:hAnsi="Times New Roman" w:cs="Times New Roman"/>
          <w:color w:val="222222"/>
          <w:sz w:val="24"/>
          <w:szCs w:val="24"/>
        </w:rPr>
        <w:t>is displayed</w:t>
      </w:r>
      <w:r>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watchlist has decreased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9</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A26282"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11</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CD6A47"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Dependent on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w:t>
      </w:r>
      <w:proofErr w:type="gramStart"/>
      <w:r w:rsidRPr="00CD6A47">
        <w:rPr>
          <w:rFonts w:ascii="Times New Roman" w:eastAsia="Times New Roman" w:hAnsi="Times New Roman" w:cs="Times New Roman"/>
          <w:color w:val="222222"/>
          <w:sz w:val="24"/>
          <w:szCs w:val="24"/>
          <w:shd w:val="clear" w:color="auto" w:fill="FFFFFF"/>
        </w:rPr>
        <w:t>open  issues</w:t>
      </w:r>
      <w:proofErr w:type="gramEnd"/>
      <w:r w:rsidRPr="00CD6A47">
        <w:rPr>
          <w:rFonts w:ascii="Times New Roman" w:eastAsia="Times New Roman" w:hAnsi="Times New Roman" w:cs="Times New Roman"/>
          <w:color w:val="222222"/>
          <w:sz w:val="24"/>
          <w:szCs w:val="24"/>
          <w:shd w:val="clear" w:color="auto" w:fill="FFFFFF"/>
        </w:rPr>
        <w:t xml:space="preserve">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Navigation slider</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view Navigation slider is a side panel and top bar which houses different panes including the search bar, and </w:t>
      </w:r>
      <w:r>
        <w:rPr>
          <w:rFonts w:ascii="Times New Roman" w:eastAsia="Times New Roman" w:hAnsi="Times New Roman" w:cs="Times New Roman"/>
          <w:color w:val="222222"/>
          <w:sz w:val="24"/>
          <w:szCs w:val="24"/>
          <w:shd w:val="clear" w:color="auto" w:fill="FFFFFF"/>
        </w:rPr>
        <w:t xml:space="preserve">a link </w:t>
      </w:r>
      <w:r w:rsidRPr="00CD6A47">
        <w:rPr>
          <w:rFonts w:ascii="Times New Roman" w:eastAsia="Times New Roman" w:hAnsi="Times New Roman" w:cs="Times New Roman"/>
          <w:color w:val="222222"/>
          <w:sz w:val="24"/>
          <w:szCs w:val="24"/>
          <w:shd w:val="clear" w:color="auto" w:fill="FFFFFF"/>
        </w:rPr>
        <w:t>to the trending stocks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start application use case will have been triggered for this to occur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7F3CDA" w:rsidRDefault="00FA210F" w:rsidP="00056AA8">
      <w:pPr>
        <w:pStyle w:val="ListParagraph"/>
        <w:numPr>
          <w:ilvl w:val="0"/>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color w:val="222222"/>
          <w:sz w:val="24"/>
          <w:szCs w:val="24"/>
          <w:shd w:val="clear" w:color="auto" w:fill="FFFFFF"/>
        </w:rPr>
        <w:t>The user views the navigation slider page which includes the following clickable buttons:</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Search for Stock button in top right-hand corner (See Search for Stock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Trending Stocks button on the left-hand side of the panel (See View Trending stocks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Logout button on the top right-hand side of the panel (See Logout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There are no exceptions </w:t>
      </w:r>
      <w:proofErr w:type="gramStart"/>
      <w:r>
        <w:rPr>
          <w:rFonts w:ascii="Times New Roman" w:eastAsia="Times New Roman" w:hAnsi="Times New Roman" w:cs="Times New Roman"/>
          <w:color w:val="222222"/>
          <w:sz w:val="24"/>
          <w:szCs w:val="24"/>
          <w:shd w:val="clear" w:color="auto" w:fill="FFFFFF"/>
        </w:rPr>
        <w:t>at this time</w:t>
      </w:r>
      <w:proofErr w:type="gramEnd"/>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u w:val="single"/>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w:t>
      </w:r>
      <w:r>
        <w:rPr>
          <w:rFonts w:ascii="Times New Roman" w:eastAsia="Times New Roman" w:hAnsi="Times New Roman" w:cs="Times New Roman"/>
          <w:color w:val="222222"/>
          <w:sz w:val="24"/>
          <w:szCs w:val="24"/>
          <w:shd w:val="clear" w:color="auto" w:fill="FFFFFF"/>
        </w:rPr>
        <w:t xml:space="preserve">net worth chart, portfolio growth chart, stock diversity chart, </w:t>
      </w:r>
      <w:r w:rsidRPr="00CD6A47">
        <w:rPr>
          <w:rFonts w:ascii="Times New Roman" w:eastAsia="Times New Roman" w:hAnsi="Times New Roman" w:cs="Times New Roman"/>
          <w:color w:val="222222"/>
          <w:sz w:val="24"/>
          <w:szCs w:val="24"/>
          <w:shd w:val="clear" w:color="auto" w:fill="FFFFFF"/>
        </w:rPr>
        <w:t xml:space="preserve">and their stocks owned list. The stocks owned list </w:t>
      </w:r>
      <w:r>
        <w:rPr>
          <w:rFonts w:ascii="Times New Roman" w:eastAsia="Times New Roman" w:hAnsi="Times New Roman" w:cs="Times New Roman"/>
          <w:color w:val="222222"/>
          <w:sz w:val="24"/>
          <w:szCs w:val="24"/>
          <w:shd w:val="clear" w:color="auto" w:fill="FFFFFF"/>
        </w:rPr>
        <w:t>is</w:t>
      </w:r>
      <w:r w:rsidRPr="00CD6A47">
        <w:rPr>
          <w:rFonts w:ascii="Times New Roman" w:eastAsia="Times New Roman" w:hAnsi="Times New Roman" w:cs="Times New Roman"/>
          <w:color w:val="222222"/>
          <w:sz w:val="24"/>
          <w:szCs w:val="24"/>
          <w:shd w:val="clear" w:color="auto" w:fill="FFFFFF"/>
        </w:rPr>
        <w:t xml:space="preserve"> a list of stocks where each stock </w:t>
      </w:r>
      <w:r>
        <w:rPr>
          <w:rFonts w:ascii="Times New Roman" w:eastAsia="Times New Roman" w:hAnsi="Times New Roman" w:cs="Times New Roman"/>
          <w:color w:val="222222"/>
          <w:sz w:val="24"/>
          <w:szCs w:val="24"/>
          <w:shd w:val="clear" w:color="auto" w:fill="FFFFFF"/>
        </w:rPr>
        <w:t xml:space="preserve">symbol, name, price, and quantity </w:t>
      </w:r>
      <w:proofErr w:type="gramStart"/>
      <w:r>
        <w:rPr>
          <w:rFonts w:ascii="Times New Roman" w:eastAsia="Times New Roman" w:hAnsi="Times New Roman" w:cs="Times New Roman"/>
          <w:color w:val="222222"/>
          <w:sz w:val="24"/>
          <w:szCs w:val="24"/>
          <w:shd w:val="clear" w:color="auto" w:fill="FFFFFF"/>
        </w:rPr>
        <w:t>is</w:t>
      </w:r>
      <w:proofErr w:type="gramEnd"/>
      <w:r>
        <w:rPr>
          <w:rFonts w:ascii="Times New Roman" w:eastAsia="Times New Roman" w:hAnsi="Times New Roman" w:cs="Times New Roman"/>
          <w:color w:val="222222"/>
          <w:sz w:val="24"/>
          <w:szCs w:val="24"/>
          <w:shd w:val="clear" w:color="auto" w:fill="FFFFFF"/>
        </w:rPr>
        <w:t xml:space="preserve"> listed</w:t>
      </w:r>
      <w:r w:rsidRPr="00CD6A47">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Each stock in the stock owned list is clickable and will transfer to the user to the Individual Stock. (See View Individual Stock).</w:t>
      </w:r>
      <w:r w:rsidRPr="00CD6A47">
        <w:rPr>
          <w:rFonts w:ascii="Times New Roman" w:eastAsia="Times New Roman" w:hAnsi="Times New Roman" w:cs="Times New Roman"/>
          <w:color w:val="222222"/>
          <w:sz w:val="24"/>
          <w:szCs w:val="24"/>
          <w:shd w:val="clear" w:color="auto" w:fill="FFFFFF"/>
        </w:rPr>
        <w:t xml:space="preserve"> Each stock also has a button </w:t>
      </w:r>
      <w:r>
        <w:rPr>
          <w:rFonts w:ascii="Times New Roman" w:eastAsia="Times New Roman" w:hAnsi="Times New Roman" w:cs="Times New Roman"/>
          <w:color w:val="222222"/>
          <w:sz w:val="24"/>
          <w:szCs w:val="24"/>
          <w:shd w:val="clear" w:color="auto" w:fill="FFFFFF"/>
        </w:rPr>
        <w:t xml:space="preserve">on the right </w:t>
      </w:r>
      <w:r w:rsidRPr="00CD6A47">
        <w:rPr>
          <w:rFonts w:ascii="Times New Roman" w:eastAsia="Times New Roman" w:hAnsi="Times New Roman" w:cs="Times New Roman"/>
          <w:color w:val="222222"/>
          <w:sz w:val="24"/>
          <w:szCs w:val="24"/>
          <w:shd w:val="clear" w:color="auto" w:fill="FFFFFF"/>
        </w:rPr>
        <w:t>to remove the stock from the list.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rsidR="00FA210F" w:rsidRPr="00CD6A47"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High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proofErr w:type="gramStart"/>
      <w:r>
        <w:rPr>
          <w:rFonts w:ascii="Times New Roman" w:eastAsia="Times New Roman" w:hAnsi="Times New Roman" w:cs="Times New Roman"/>
          <w:color w:val="222222"/>
          <w:sz w:val="24"/>
          <w:szCs w:val="24"/>
          <w:shd w:val="clear" w:color="auto" w:fill="FFFFFF"/>
        </w:rPr>
        <w:t>is located in</w:t>
      </w:r>
      <w:proofErr w:type="gramEnd"/>
      <w:r>
        <w:rPr>
          <w:rFonts w:ascii="Times New Roman" w:eastAsia="Times New Roman" w:hAnsi="Times New Roman" w:cs="Times New Roman"/>
          <w:color w:val="222222"/>
          <w:sz w:val="24"/>
          <w:szCs w:val="24"/>
          <w:shd w:val="clear" w:color="auto" w:fill="FFFFFF"/>
        </w:rPr>
        <w:t xml:space="preserve"> the top right next to the search bar located within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None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u w:val="single"/>
          <w:shd w:val="clear" w:color="auto" w:fill="FFFFFF"/>
        </w:rPr>
      </w:pPr>
      <w:r>
        <w:rPr>
          <w:rFonts w:ascii="Times New Roman" w:eastAsia="Times New Roman" w:hAnsi="Times New Roman" w:cs="Times New Roman"/>
          <w:color w:val="222222"/>
          <w:sz w:val="24"/>
          <w:szCs w:val="24"/>
          <w:u w:val="single"/>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Trending Stocks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click on the Trending stocks page from the Navigation Slider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Percentage growth that </w:t>
      </w:r>
      <w:proofErr w:type="gramStart"/>
      <w:r>
        <w:rPr>
          <w:rFonts w:ascii="Times New Roman" w:eastAsia="Times New Roman" w:hAnsi="Times New Roman" w:cs="Times New Roman"/>
          <w:color w:val="222222"/>
          <w:sz w:val="24"/>
          <w:szCs w:val="24"/>
        </w:rPr>
        <w:t>particular day</w:t>
      </w:r>
      <w:proofErr w:type="gramEnd"/>
    </w:p>
    <w:p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can not grab the </w:t>
      </w:r>
      <w:r>
        <w:rPr>
          <w:rFonts w:ascii="Times New Roman" w:eastAsia="Times New Roman" w:hAnsi="Times New Roman" w:cs="Times New Roman"/>
          <w:color w:val="222222"/>
          <w:sz w:val="24"/>
          <w:szCs w:val="24"/>
          <w:shd w:val="clear" w:color="auto" w:fill="FFFFFF"/>
        </w:rPr>
        <w:t>stock information due to the Iex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can not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sever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r>
        <w:rPr>
          <w:rFonts w:ascii="Times New Roman" w:eastAsia="Times New Roman" w:hAnsi="Times New Roman" w:cs="Times New Roman"/>
          <w:color w:val="222222"/>
          <w:sz w:val="24"/>
          <w:szCs w:val="24"/>
          <w:shd w:val="clear" w:color="auto" w:fill="FFFFFF"/>
        </w:rPr>
        <w:t>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Infinite Scrolling Banner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w:t>
      </w:r>
      <w:r>
        <w:rPr>
          <w:rFonts w:ascii="Times New Roman" w:eastAsia="Times New Roman" w:hAnsi="Times New Roman" w:cs="Times New Roman"/>
          <w:color w:val="222222"/>
          <w:sz w:val="24"/>
          <w:szCs w:val="24"/>
          <w:shd w:val="clear" w:color="auto" w:fill="FFFFFF"/>
        </w:rPr>
        <w:t>T</w:t>
      </w:r>
      <w:r w:rsidRPr="00CD6A47">
        <w:rPr>
          <w:rFonts w:ascii="Times New Roman" w:eastAsia="Times New Roman" w:hAnsi="Times New Roman" w:cs="Times New Roman"/>
          <w:color w:val="222222"/>
          <w:sz w:val="24"/>
          <w:szCs w:val="24"/>
          <w:shd w:val="clear" w:color="auto" w:fill="FFFFFF"/>
        </w:rPr>
        <w:t>o be able to view stocks that are trending, on the bottom of their screen.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Need access to the IEX Trading API and the Fire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scrolling bar is automatically loaded with trending stocks that the user gets to choose from.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an infinite banner that is scrolling to the left at the bottom of the screen (see </w:t>
      </w:r>
      <w:r>
        <w:rPr>
          <w:rFonts w:ascii="Times New Roman" w:eastAsia="Times New Roman" w:hAnsi="Times New Roman" w:cs="Times New Roman"/>
          <w:color w:val="222222"/>
          <w:sz w:val="24"/>
          <w:szCs w:val="24"/>
          <w:shd w:val="clear" w:color="auto" w:fill="FFFFFF"/>
        </w:rPr>
        <w:t xml:space="preserve">View </w:t>
      </w:r>
      <w:r w:rsidRPr="00CD6A47">
        <w:rPr>
          <w:rFonts w:ascii="Times New Roman" w:eastAsia="Times New Roman" w:hAnsi="Times New Roman" w:cs="Times New Roman"/>
          <w:color w:val="222222"/>
          <w:sz w:val="24"/>
          <w:szCs w:val="24"/>
          <w:shd w:val="clear" w:color="auto" w:fill="FFFFFF"/>
        </w:rPr>
        <w:t>Portfolio Summary use case).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the stock in which they want to observe.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is taken to the profile of the stock (see </w:t>
      </w:r>
      <w:r>
        <w:rPr>
          <w:rFonts w:ascii="Times New Roman" w:eastAsia="Times New Roman" w:hAnsi="Times New Roman" w:cs="Times New Roman"/>
          <w:color w:val="222222"/>
          <w:sz w:val="24"/>
          <w:szCs w:val="24"/>
          <w:shd w:val="clear" w:color="auto" w:fill="FFFFFF"/>
        </w:rPr>
        <w:t>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doesn’t scroll: The scroll bar is unmoving, but still displays stocks.</w:t>
      </w:r>
    </w:p>
    <w:p w:rsidR="00FA210F" w:rsidRPr="00D74D49"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 nothing when clicked: The stock is chosen, but when clicked it doesn’t take you to the stocks page so that you may get more information.</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Trending stocks are not loaded onto scrolling banner</w:t>
      </w:r>
      <w:r w:rsidR="004513F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t>
      </w:r>
      <w:r>
        <w:rPr>
          <w:rFonts w:ascii="Times New Roman" w:eastAsia="Times New Roman" w:hAnsi="Times New Roman" w:cs="Times New Roman"/>
          <w:color w:val="222222"/>
          <w:sz w:val="24"/>
          <w:szCs w:val="24"/>
          <w:shd w:val="clear" w:color="auto" w:fill="FFFFFF"/>
        </w:rPr>
        <w:t>week 14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Remove from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Many </w:t>
      </w:r>
      <w:proofErr w:type="gramStart"/>
      <w:r w:rsidRPr="00CD6A47">
        <w:rPr>
          <w:rFonts w:ascii="Times New Roman" w:eastAsia="Times New Roman" w:hAnsi="Times New Roman" w:cs="Times New Roman"/>
          <w:color w:val="222222"/>
          <w:sz w:val="24"/>
          <w:szCs w:val="24"/>
          <w:shd w:val="clear" w:color="auto" w:fill="FFFFFF"/>
        </w:rPr>
        <w:t>times</w:t>
      </w:r>
      <w:proofErr w:type="gramEnd"/>
      <w:r w:rsidRPr="00CD6A47">
        <w:rPr>
          <w:rFonts w:ascii="Times New Roman" w:eastAsia="Times New Roman" w:hAnsi="Times New Roman" w:cs="Times New Roman"/>
          <w:color w:val="222222"/>
          <w:sz w:val="24"/>
          <w:szCs w:val="24"/>
          <w:shd w:val="clear" w:color="auto" w:fill="FFFFFF"/>
        </w:rPr>
        <w:t xml:space="preserve">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w:t>
      </w:r>
      <w:proofErr w:type="gramStart"/>
      <w:r w:rsidRPr="00CD6A47">
        <w:rPr>
          <w:rFonts w:ascii="Times New Roman" w:eastAsia="Times New Roman" w:hAnsi="Times New Roman" w:cs="Times New Roman"/>
          <w:color w:val="222222"/>
          <w:sz w:val="24"/>
          <w:szCs w:val="24"/>
          <w:shd w:val="clear" w:color="auto" w:fill="FFFFFF"/>
        </w:rPr>
        <w:t>in regards to</w:t>
      </w:r>
      <w:proofErr w:type="gramEnd"/>
      <w:r w:rsidRPr="00CD6A47">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D6A47">
        <w:rPr>
          <w:rFonts w:ascii="Times New Roman" w:eastAsia="Times New Roman" w:hAnsi="Times New Roman" w:cs="Times New Roman"/>
          <w:color w:val="222222"/>
          <w:sz w:val="24"/>
          <w:szCs w:val="24"/>
          <w:shd w:val="clear" w:color="auto" w:fill="FFFFFF"/>
        </w:rPr>
        <w:t>database, and</w:t>
      </w:r>
      <w:proofErr w:type="gramEnd"/>
      <w:r w:rsidRPr="00CD6A47">
        <w:rPr>
          <w:rFonts w:ascii="Times New Roman" w:eastAsia="Times New Roman" w:hAnsi="Times New Roman" w:cs="Times New Roman"/>
          <w:color w:val="222222"/>
          <w:sz w:val="24"/>
          <w:szCs w:val="24"/>
          <w:shd w:val="clear" w:color="auto" w:fill="FFFFFF"/>
        </w:rPr>
        <w:t xml:space="preserve">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w:t>
      </w:r>
      <w:proofErr w:type="gramStart"/>
      <w:r w:rsidRPr="00CD6A47">
        <w:rPr>
          <w:rFonts w:ascii="Times New Roman" w:eastAsia="Times New Roman" w:hAnsi="Times New Roman" w:cs="Times New Roman"/>
          <w:color w:val="222222"/>
          <w:sz w:val="24"/>
          <w:szCs w:val="24"/>
          <w:shd w:val="clear" w:color="auto" w:fill="FFFFFF"/>
        </w:rPr>
        <w:t>particular stock</w:t>
      </w:r>
      <w:proofErr w:type="gramEnd"/>
      <w:r w:rsidRPr="00CD6A47">
        <w:rPr>
          <w:rFonts w:ascii="Times New Roman" w:eastAsia="Times New Roman" w:hAnsi="Times New Roman" w:cs="Times New Roman"/>
          <w:color w:val="222222"/>
          <w:sz w:val="24"/>
          <w:szCs w:val="24"/>
          <w:shd w:val="clear" w:color="auto" w:fill="FFFFFF"/>
        </w:rPr>
        <w:t xml:space="preserve">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There are no exceptions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Open Issues: No open issues </w:t>
      </w:r>
      <w:proofErr w:type="gramStart"/>
      <w:r w:rsidRPr="00CD6A47">
        <w:rPr>
          <w:rFonts w:ascii="Times New Roman" w:eastAsia="Times New Roman" w:hAnsi="Times New Roman" w:cs="Times New Roman"/>
          <w:color w:val="222222"/>
          <w:sz w:val="24"/>
          <w:szCs w:val="24"/>
          <w:shd w:val="clear" w:color="auto" w:fill="FFFFFF"/>
        </w:rPr>
        <w:t>at this time</w:t>
      </w:r>
      <w:proofErr w:type="gramEnd"/>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0" w:name="_Hlk500660770"/>
    </w:p>
    <w:p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0DB842FD" wp14:editId="1E4DE45F">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bookmarkStart w:id="1" w:name="_GoBack"/>
      <w:bookmarkEnd w:id="1"/>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Email</w:t>
      </w:r>
      <w:r w:rsidRPr="00CD6A47">
        <w:rPr>
          <w:rFonts w:ascii="Times New Roman" w:eastAsia="Times New Roman" w:hAnsi="Times New Roman" w:cs="Times New Roman"/>
          <w:color w:val="222222"/>
          <w:sz w:val="24"/>
          <w:szCs w:val="24"/>
          <w:shd w:val="clear" w:color="auto" w:fill="FFFFFF"/>
        </w:rPr>
        <w:t xml:space="preserve"> already exists!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incorrect!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already exists!</w:t>
      </w:r>
    </w:p>
    <w:p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Please enter valid stock symbol!</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Are you sure you want to logout? Yes or </w:t>
      </w:r>
      <w:proofErr w:type="gramStart"/>
      <w:r w:rsidRPr="00CD6A47">
        <w:rPr>
          <w:rFonts w:ascii="Times New Roman" w:eastAsia="Times New Roman" w:hAnsi="Times New Roman" w:cs="Times New Roman"/>
          <w:color w:val="222222"/>
          <w:sz w:val="24"/>
          <w:szCs w:val="24"/>
          <w:shd w:val="clear" w:color="auto" w:fill="FFFFFF"/>
        </w:rPr>
        <w:t>No</w:t>
      </w:r>
      <w:r>
        <w:rPr>
          <w:rFonts w:ascii="Times New Roman" w:eastAsia="Times New Roman" w:hAnsi="Times New Roman" w:cs="Times New Roman"/>
          <w:color w:val="222222"/>
          <w:sz w:val="24"/>
          <w:szCs w:val="24"/>
          <w:shd w:val="clear" w:color="auto" w:fill="FFFFFF"/>
        </w:rPr>
        <w:t>..</w:t>
      </w:r>
      <w:proofErr w:type="gramEnd"/>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rsidR="00FA210F" w:rsidRPr="00EA1AE3"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API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bookmarkEnd w:id="0"/>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Trending stocks: Stock that is doing well and being l</w:t>
      </w:r>
      <w:r w:rsidRPr="00CD6A47">
        <w:rPr>
          <w:rFonts w:ascii="Times New Roman" w:eastAsia="Times New Roman" w:hAnsi="Times New Roman" w:cs="Times New Roman"/>
          <w:color w:val="222222"/>
          <w:sz w:val="24"/>
          <w:szCs w:val="24"/>
          <w:shd w:val="clear" w:color="auto" w:fill="FFFFFF"/>
        </w:rPr>
        <w:softHyphen/>
        <w:t>ooked at by many people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Pane: is the page in which the navigation slider use case encloses.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Watchlist: Stocks that are being added to a </w:t>
      </w:r>
      <w:proofErr w:type="gramStart"/>
      <w:r w:rsidRPr="00CD6A47">
        <w:rPr>
          <w:rFonts w:ascii="Times New Roman" w:eastAsia="Times New Roman" w:hAnsi="Times New Roman" w:cs="Times New Roman"/>
          <w:color w:val="222222"/>
          <w:sz w:val="24"/>
          <w:szCs w:val="24"/>
          <w:shd w:val="clear" w:color="auto" w:fill="FFFFFF"/>
        </w:rPr>
        <w:t>list</w:t>
      </w:r>
      <w:proofErr w:type="gramEnd"/>
      <w:r w:rsidRPr="00CD6A47">
        <w:rPr>
          <w:rFonts w:ascii="Times New Roman" w:eastAsia="Times New Roman" w:hAnsi="Times New Roman" w:cs="Times New Roman"/>
          <w:color w:val="222222"/>
          <w:sz w:val="24"/>
          <w:szCs w:val="24"/>
          <w:shd w:val="clear" w:color="auto" w:fill="FFFFFF"/>
        </w:rPr>
        <w:t xml:space="preserve"> so they can b</w:t>
      </w:r>
      <w:r>
        <w:rPr>
          <w:rFonts w:ascii="Times New Roman" w:eastAsia="Times New Roman" w:hAnsi="Times New Roman" w:cs="Times New Roman"/>
          <w:color w:val="222222"/>
          <w:sz w:val="24"/>
          <w:szCs w:val="24"/>
          <w:shd w:val="clear" w:color="auto" w:fill="FFFFFF"/>
        </w:rPr>
        <w:t>e tracked for the users interest.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rsidR="005367F3" w:rsidRPr="00067822" w:rsidRDefault="005367F3" w:rsidP="005367F3">
      <w:pPr>
        <w:rPr>
          <w:rFonts w:ascii="Times New Roman" w:hAnsi="Times New Roman" w:cs="Times New Roman"/>
        </w:rPr>
      </w:pPr>
    </w:p>
    <w:p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63E" w:rsidRDefault="0085363E" w:rsidP="00964F7B">
      <w:pPr>
        <w:spacing w:after="0" w:line="240" w:lineRule="auto"/>
      </w:pPr>
      <w:r>
        <w:separator/>
      </w:r>
    </w:p>
  </w:endnote>
  <w:endnote w:type="continuationSeparator" w:id="0">
    <w:p w:rsidR="0085363E" w:rsidRDefault="0085363E"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63E" w:rsidRDefault="0085363E" w:rsidP="00964F7B">
      <w:pPr>
        <w:spacing w:after="0" w:line="240" w:lineRule="auto"/>
      </w:pPr>
      <w:r>
        <w:separator/>
      </w:r>
    </w:p>
  </w:footnote>
  <w:footnote w:type="continuationSeparator" w:id="0">
    <w:p w:rsidR="0085363E" w:rsidRDefault="0085363E"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rsidR="00A3737C" w:rsidRDefault="00A3737C">
        <w:pPr>
          <w:pStyle w:val="Header"/>
          <w:jc w:val="right"/>
        </w:pPr>
        <w:r>
          <w:fldChar w:fldCharType="begin"/>
        </w:r>
        <w:r>
          <w:instrText xml:space="preserve"> PAGE   \* MERGEFORMAT </w:instrText>
        </w:r>
        <w:r>
          <w:fldChar w:fldCharType="separate"/>
        </w:r>
        <w:r w:rsidR="007504D8">
          <w:rPr>
            <w:noProof/>
          </w:rPr>
          <w:t>31</w:t>
        </w:r>
        <w:r>
          <w:rPr>
            <w:noProof/>
          </w:rPr>
          <w:fldChar w:fldCharType="end"/>
        </w:r>
      </w:p>
    </w:sdtContent>
  </w:sdt>
  <w:p w:rsidR="00A3737C" w:rsidRDefault="00A37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za3NDcxB7LNLZV0lIJTi4sz8/NACoxqAdtB3iMsAAAA"/>
  </w:docVars>
  <w:rsids>
    <w:rsidRoot w:val="008E3773"/>
    <w:rsid w:val="000379BD"/>
    <w:rsid w:val="000554AF"/>
    <w:rsid w:val="000556FE"/>
    <w:rsid w:val="00056AA8"/>
    <w:rsid w:val="00067822"/>
    <w:rsid w:val="000E51B4"/>
    <w:rsid w:val="001335CE"/>
    <w:rsid w:val="001E611D"/>
    <w:rsid w:val="001F68BB"/>
    <w:rsid w:val="00231888"/>
    <w:rsid w:val="00284B1B"/>
    <w:rsid w:val="002B5D84"/>
    <w:rsid w:val="002F549A"/>
    <w:rsid w:val="00306FBD"/>
    <w:rsid w:val="0031467B"/>
    <w:rsid w:val="003C6D7F"/>
    <w:rsid w:val="00445937"/>
    <w:rsid w:val="004513F7"/>
    <w:rsid w:val="00477249"/>
    <w:rsid w:val="00494270"/>
    <w:rsid w:val="00501DF6"/>
    <w:rsid w:val="0051486F"/>
    <w:rsid w:val="005367F3"/>
    <w:rsid w:val="00553EDA"/>
    <w:rsid w:val="005A036A"/>
    <w:rsid w:val="005B36D8"/>
    <w:rsid w:val="005D0B8B"/>
    <w:rsid w:val="005D6DA2"/>
    <w:rsid w:val="00614E5D"/>
    <w:rsid w:val="006D77AA"/>
    <w:rsid w:val="00701A8B"/>
    <w:rsid w:val="00701F7D"/>
    <w:rsid w:val="00747556"/>
    <w:rsid w:val="007504D8"/>
    <w:rsid w:val="007A425D"/>
    <w:rsid w:val="007F3CDA"/>
    <w:rsid w:val="00807F34"/>
    <w:rsid w:val="00834B28"/>
    <w:rsid w:val="00847A8C"/>
    <w:rsid w:val="0085363E"/>
    <w:rsid w:val="00866327"/>
    <w:rsid w:val="00872450"/>
    <w:rsid w:val="00885316"/>
    <w:rsid w:val="008E3773"/>
    <w:rsid w:val="00901DAA"/>
    <w:rsid w:val="00933E65"/>
    <w:rsid w:val="009435BF"/>
    <w:rsid w:val="00953BCF"/>
    <w:rsid w:val="00964F7B"/>
    <w:rsid w:val="009972FA"/>
    <w:rsid w:val="009A7A2E"/>
    <w:rsid w:val="009D1B67"/>
    <w:rsid w:val="00A3737C"/>
    <w:rsid w:val="00A82959"/>
    <w:rsid w:val="00AC419F"/>
    <w:rsid w:val="00AD5AE1"/>
    <w:rsid w:val="00B014AA"/>
    <w:rsid w:val="00C115E0"/>
    <w:rsid w:val="00C27612"/>
    <w:rsid w:val="00CE40FC"/>
    <w:rsid w:val="00D20656"/>
    <w:rsid w:val="00DD0175"/>
    <w:rsid w:val="00E83612"/>
    <w:rsid w:val="00EF114C"/>
    <w:rsid w:val="00EF248D"/>
    <w:rsid w:val="00F0383A"/>
    <w:rsid w:val="00F06D4F"/>
    <w:rsid w:val="00F133E6"/>
    <w:rsid w:val="00F31987"/>
    <w:rsid w:val="00F75FBC"/>
    <w:rsid w:val="00FA210F"/>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AB0F"/>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52B97-F45E-4346-81CF-A470540F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33</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37</cp:revision>
  <cp:lastPrinted>2017-11-28T18:10:00Z</cp:lastPrinted>
  <dcterms:created xsi:type="dcterms:W3CDTF">2017-11-15T03:47:00Z</dcterms:created>
  <dcterms:modified xsi:type="dcterms:W3CDTF">2018-01-22T02:17:00Z</dcterms:modified>
</cp:coreProperties>
</file>