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7B0" w:rsidRPr="003467B0" w:rsidRDefault="003467B0" w:rsidP="003467B0">
      <w:pPr>
        <w:shd w:val="clear" w:color="auto" w:fill="212127"/>
        <w:spacing w:before="300" w:after="150" w:line="450" w:lineRule="atLeast"/>
        <w:outlineLvl w:val="1"/>
        <w:rPr>
          <w:rFonts w:ascii="robotomedium" w:eastAsia="Times New Roman" w:hAnsi="robotomedium" w:cs="Times New Roman"/>
          <w:color w:val="E1DACA"/>
          <w:spacing w:val="15"/>
          <w:sz w:val="32"/>
          <w:szCs w:val="32"/>
        </w:rPr>
      </w:pPr>
      <w:r w:rsidRPr="003467B0">
        <w:rPr>
          <w:rFonts w:ascii="robotomedium" w:eastAsia="Times New Roman" w:hAnsi="robotomedium" w:cs="Times New Roman"/>
          <w:color w:val="E1DACA"/>
          <w:spacing w:val="15"/>
          <w:sz w:val="32"/>
          <w:szCs w:val="32"/>
        </w:rPr>
        <w:t>Problem Statement</w:t>
      </w:r>
    </w:p>
    <w:p w:rsidR="003467B0" w:rsidRPr="003467B0" w:rsidRDefault="003467B0" w:rsidP="003467B0">
      <w:pPr>
        <w:shd w:val="clear" w:color="auto" w:fill="212127"/>
        <w:spacing w:after="0" w:line="330" w:lineRule="atLeast"/>
        <w:outlineLvl w:val="3"/>
        <w:rPr>
          <w:rFonts w:ascii="robotoregular" w:eastAsia="Times New Roman" w:hAnsi="robotoregular" w:cs="Times New Roman"/>
          <w:color w:val="E1DACA"/>
          <w:spacing w:val="15"/>
          <w:sz w:val="24"/>
          <w:szCs w:val="24"/>
        </w:rPr>
      </w:pPr>
      <w:r w:rsidRPr="003467B0">
        <w:rPr>
          <w:rFonts w:ascii="robotoregular" w:eastAsia="Times New Roman" w:hAnsi="robotoregular" w:cs="Times New Roman"/>
          <w:color w:val="E1DACA"/>
          <w:spacing w:val="15"/>
          <w:sz w:val="24"/>
          <w:szCs w:val="24"/>
        </w:rPr>
        <w:t>About Company</w:t>
      </w:r>
    </w:p>
    <w:p w:rsidR="003467B0" w:rsidRPr="003467B0" w:rsidRDefault="003467B0" w:rsidP="003467B0">
      <w:pPr>
        <w:shd w:val="clear" w:color="auto" w:fill="212127"/>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Dream Housing Finance company deals in all home loans. They have presence across all urban, semi urban and rural areas. Customer first apply for home loan after that company validates the customer eligibility for loan.</w:t>
      </w:r>
    </w:p>
    <w:p w:rsidR="003467B0" w:rsidRPr="003467B0" w:rsidRDefault="003467B0" w:rsidP="003467B0">
      <w:pPr>
        <w:shd w:val="clear" w:color="auto" w:fill="212127"/>
        <w:spacing w:after="0" w:line="330" w:lineRule="atLeast"/>
        <w:outlineLvl w:val="3"/>
        <w:rPr>
          <w:rFonts w:ascii="robotoregular" w:eastAsia="Times New Roman" w:hAnsi="robotoregular" w:cs="Times New Roman"/>
          <w:color w:val="E1DACA"/>
          <w:spacing w:val="15"/>
          <w:sz w:val="24"/>
          <w:szCs w:val="24"/>
        </w:rPr>
      </w:pPr>
      <w:r w:rsidRPr="003467B0">
        <w:rPr>
          <w:rFonts w:ascii="robotoregular" w:eastAsia="Times New Roman" w:hAnsi="robotoregular" w:cs="Times New Roman"/>
          <w:color w:val="E1DACA"/>
          <w:spacing w:val="15"/>
          <w:sz w:val="24"/>
          <w:szCs w:val="24"/>
        </w:rPr>
        <w:t>Problem</w:t>
      </w:r>
    </w:p>
    <w:p w:rsidR="003467B0" w:rsidRPr="003467B0" w:rsidRDefault="003467B0" w:rsidP="003467B0">
      <w:pPr>
        <w:shd w:val="clear" w:color="auto" w:fill="212127"/>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3467B0" w:rsidRPr="003467B0" w:rsidRDefault="003467B0" w:rsidP="003467B0">
      <w:pPr>
        <w:spacing w:before="300" w:after="300" w:line="240" w:lineRule="auto"/>
        <w:rPr>
          <w:rFonts w:ascii="Times New Roman" w:eastAsia="Times New Roman" w:hAnsi="Times New Roman" w:cs="Times New Roman"/>
          <w:sz w:val="24"/>
          <w:szCs w:val="24"/>
        </w:rPr>
      </w:pPr>
      <w:r w:rsidRPr="003467B0">
        <w:rPr>
          <w:rFonts w:ascii="Times New Roman" w:eastAsia="Times New Roman" w:hAnsi="Times New Roman" w:cs="Times New Roman"/>
          <w:sz w:val="24"/>
          <w:szCs w:val="24"/>
        </w:rPr>
        <w:pict>
          <v:rect id="_x0000_i1025" style="width:0;height:0" o:hralign="center" o:hrstd="t" o:hrnoshade="t" o:hr="t" fillcolor="#d9d1bf" stroked="f"/>
        </w:pict>
      </w:r>
    </w:p>
    <w:p w:rsidR="003467B0" w:rsidRPr="003467B0" w:rsidRDefault="003467B0" w:rsidP="003467B0">
      <w:pPr>
        <w:shd w:val="clear" w:color="auto" w:fill="212127"/>
        <w:spacing w:before="300" w:after="150" w:line="450" w:lineRule="atLeast"/>
        <w:outlineLvl w:val="1"/>
        <w:rPr>
          <w:rFonts w:ascii="robotomedium" w:eastAsia="Times New Roman" w:hAnsi="robotomedium" w:cs="Times New Roman"/>
          <w:color w:val="E1DACA"/>
          <w:spacing w:val="15"/>
          <w:sz w:val="32"/>
          <w:szCs w:val="32"/>
        </w:rPr>
      </w:pPr>
      <w:r w:rsidRPr="003467B0">
        <w:rPr>
          <w:rFonts w:ascii="robotomedium" w:eastAsia="Times New Roman" w:hAnsi="robotomedium" w:cs="Times New Roman"/>
          <w:color w:val="E1DACA"/>
          <w:spacing w:val="15"/>
          <w:sz w:val="32"/>
          <w:szCs w:val="32"/>
        </w:rPr>
        <w:t>Data</w:t>
      </w:r>
    </w:p>
    <w:tbl>
      <w:tblPr>
        <w:tblW w:w="0" w:type="auto"/>
        <w:shd w:val="clear" w:color="auto" w:fill="212127"/>
        <w:tblCellMar>
          <w:top w:w="15" w:type="dxa"/>
          <w:left w:w="15" w:type="dxa"/>
          <w:bottom w:w="15" w:type="dxa"/>
          <w:right w:w="15" w:type="dxa"/>
        </w:tblCellMar>
        <w:tblLook w:val="04A0" w:firstRow="1" w:lastRow="0" w:firstColumn="1" w:lastColumn="0" w:noHBand="0" w:noVBand="1"/>
      </w:tblPr>
      <w:tblGrid>
        <w:gridCol w:w="2295"/>
        <w:gridCol w:w="6345"/>
      </w:tblGrid>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b/>
                <w:bCs/>
                <w:color w:val="D2C7B4"/>
                <w:sz w:val="21"/>
                <w:szCs w:val="21"/>
              </w:rPr>
              <w:t>Variable</w:t>
            </w:r>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Description</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b/>
                <w:bCs/>
                <w:color w:val="D2C7B4"/>
                <w:sz w:val="21"/>
                <w:szCs w:val="21"/>
              </w:rPr>
              <w:t>Loan_ID</w:t>
            </w:r>
            <w:proofErr w:type="spellEnd"/>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Unique Loan ID</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b/>
                <w:bCs/>
                <w:color w:val="D2C7B4"/>
                <w:sz w:val="21"/>
                <w:szCs w:val="21"/>
              </w:rPr>
              <w:t>Gender</w:t>
            </w:r>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Male/ Female</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b/>
                <w:bCs/>
                <w:color w:val="D2C7B4"/>
                <w:sz w:val="21"/>
                <w:szCs w:val="21"/>
              </w:rPr>
              <w:t>Married</w:t>
            </w:r>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Applicant married (Y/N)</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b/>
                <w:bCs/>
                <w:color w:val="D2C7B4"/>
                <w:sz w:val="21"/>
                <w:szCs w:val="21"/>
              </w:rPr>
              <w:t>Dependents</w:t>
            </w:r>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Number of dependents</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b/>
                <w:bCs/>
                <w:color w:val="D2C7B4"/>
                <w:sz w:val="21"/>
                <w:szCs w:val="21"/>
              </w:rPr>
              <w:t>Education</w:t>
            </w:r>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Applicant Education (Graduate/ Under Graduate)</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b/>
                <w:bCs/>
                <w:color w:val="D2C7B4"/>
                <w:sz w:val="21"/>
                <w:szCs w:val="21"/>
              </w:rPr>
              <w:t>Self_Employed</w:t>
            </w:r>
            <w:proofErr w:type="spellEnd"/>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color w:val="D2C7B4"/>
                <w:sz w:val="21"/>
                <w:szCs w:val="21"/>
              </w:rPr>
              <w:t>Self employed</w:t>
            </w:r>
            <w:proofErr w:type="spellEnd"/>
            <w:r w:rsidRPr="003467B0">
              <w:rPr>
                <w:rFonts w:ascii="robotoregular" w:eastAsia="Times New Roman" w:hAnsi="robotoregular" w:cs="Times New Roman"/>
                <w:color w:val="D2C7B4"/>
                <w:sz w:val="21"/>
                <w:szCs w:val="21"/>
              </w:rPr>
              <w:t xml:space="preserve"> (Y/N)</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b/>
                <w:bCs/>
                <w:color w:val="D2C7B4"/>
                <w:sz w:val="21"/>
                <w:szCs w:val="21"/>
              </w:rPr>
              <w:t>ApplicantIncome</w:t>
            </w:r>
            <w:proofErr w:type="spellEnd"/>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Applicant income</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b/>
                <w:bCs/>
                <w:color w:val="D2C7B4"/>
                <w:sz w:val="21"/>
                <w:szCs w:val="21"/>
              </w:rPr>
              <w:t>CoapplicantIncome</w:t>
            </w:r>
            <w:proofErr w:type="spellEnd"/>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color w:val="D2C7B4"/>
                <w:sz w:val="21"/>
                <w:szCs w:val="21"/>
              </w:rPr>
              <w:t>Coapplicant</w:t>
            </w:r>
            <w:proofErr w:type="spellEnd"/>
            <w:r w:rsidRPr="003467B0">
              <w:rPr>
                <w:rFonts w:ascii="robotoregular" w:eastAsia="Times New Roman" w:hAnsi="robotoregular" w:cs="Times New Roman"/>
                <w:color w:val="D2C7B4"/>
                <w:sz w:val="21"/>
                <w:szCs w:val="21"/>
              </w:rPr>
              <w:t xml:space="preserve"> income</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b/>
                <w:bCs/>
                <w:color w:val="D2C7B4"/>
                <w:sz w:val="21"/>
                <w:szCs w:val="21"/>
              </w:rPr>
              <w:t>LoanAmount</w:t>
            </w:r>
            <w:proofErr w:type="spellEnd"/>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Loan amount in thousands</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b/>
                <w:bCs/>
                <w:color w:val="D2C7B4"/>
                <w:sz w:val="21"/>
                <w:szCs w:val="21"/>
              </w:rPr>
              <w:t>Loan_Amount_Term</w:t>
            </w:r>
            <w:proofErr w:type="spellEnd"/>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Term of loan in months</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b/>
                <w:bCs/>
                <w:color w:val="D2C7B4"/>
                <w:sz w:val="21"/>
                <w:szCs w:val="21"/>
              </w:rPr>
              <w:t>Credit_History</w:t>
            </w:r>
            <w:proofErr w:type="spellEnd"/>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credit history meets guidelines</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b/>
                <w:bCs/>
                <w:color w:val="D2C7B4"/>
                <w:sz w:val="21"/>
                <w:szCs w:val="21"/>
              </w:rPr>
              <w:t>Property_Area</w:t>
            </w:r>
            <w:proofErr w:type="spellEnd"/>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Urban/ Semi Urban/ Rural</w:t>
            </w:r>
          </w:p>
        </w:tc>
      </w:tr>
      <w:tr w:rsidR="003467B0" w:rsidRPr="003467B0" w:rsidTr="003467B0">
        <w:tc>
          <w:tcPr>
            <w:tcW w:w="232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proofErr w:type="spellStart"/>
            <w:r w:rsidRPr="003467B0">
              <w:rPr>
                <w:rFonts w:ascii="robotoregular" w:eastAsia="Times New Roman" w:hAnsi="robotoregular" w:cs="Times New Roman"/>
                <w:b/>
                <w:bCs/>
                <w:color w:val="D2C7B4"/>
                <w:sz w:val="21"/>
                <w:szCs w:val="21"/>
              </w:rPr>
              <w:t>Loan_Status</w:t>
            </w:r>
            <w:proofErr w:type="spellEnd"/>
          </w:p>
        </w:tc>
        <w:tc>
          <w:tcPr>
            <w:tcW w:w="6975" w:type="dxa"/>
            <w:shd w:val="clear" w:color="auto" w:fill="212127"/>
            <w:tcMar>
              <w:top w:w="0" w:type="dxa"/>
              <w:left w:w="0" w:type="dxa"/>
              <w:bottom w:w="0" w:type="dxa"/>
              <w:right w:w="0" w:type="dxa"/>
            </w:tcMar>
            <w:vAlign w:val="center"/>
            <w:hideMark/>
          </w:tcPr>
          <w:p w:rsidR="003467B0" w:rsidRPr="003467B0" w:rsidRDefault="003467B0" w:rsidP="003467B0">
            <w:pPr>
              <w:spacing w:after="30" w:line="330" w:lineRule="atLeast"/>
              <w:rPr>
                <w:rFonts w:ascii="robotoregular" w:eastAsia="Times New Roman" w:hAnsi="robotoregular" w:cs="Times New Roman"/>
                <w:color w:val="D2C7B4"/>
                <w:sz w:val="21"/>
                <w:szCs w:val="21"/>
              </w:rPr>
            </w:pPr>
            <w:r w:rsidRPr="003467B0">
              <w:rPr>
                <w:rFonts w:ascii="robotoregular" w:eastAsia="Times New Roman" w:hAnsi="robotoregular" w:cs="Times New Roman"/>
                <w:color w:val="D2C7B4"/>
                <w:sz w:val="21"/>
                <w:szCs w:val="21"/>
              </w:rPr>
              <w:t>Loan approved (Y/N)</w:t>
            </w:r>
          </w:p>
        </w:tc>
      </w:tr>
    </w:tbl>
    <w:p w:rsidR="004755B5" w:rsidRDefault="003467B0">
      <w:bookmarkStart w:id="0" w:name="_GoBack"/>
      <w:bookmarkEnd w:id="0"/>
    </w:p>
    <w:sectPr w:rsidR="004755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B0"/>
    <w:rsid w:val="003467B0"/>
    <w:rsid w:val="003E1F1C"/>
    <w:rsid w:val="00F543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2FD97-5F35-44F9-B2A7-D728CD6C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46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467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7B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467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6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Liangyun Lin</dc:creator>
  <cp:keywords/>
  <dc:description/>
  <cp:lastModifiedBy>Liangyun Lin</cp:lastModifiedBy>
  <cp:revision>1</cp:revision>
  <dcterms:created xsi:type="dcterms:W3CDTF">2018-07-10T03:11:00Z</dcterms:created>
  <dcterms:modified xsi:type="dcterms:W3CDTF">2018-07-10T03:12:00Z</dcterms:modified>
</cp:coreProperties>
</file>