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13B8F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13B8F">
        <w:rPr>
          <w:rFonts w:asciiTheme="minorHAnsi" w:hAnsiTheme="minorHAnsi"/>
          <w:u w:val="single"/>
        </w:rPr>
        <w:t xml:space="preserve">Geltungsbereich: </w:t>
      </w:r>
    </w:p>
    <w:p w:rsidR="00953D1A" w:rsidRPr="00E13B8F" w:rsidRDefault="00953D1A" w:rsidP="00953D1A">
      <w:pPr>
        <w:jc w:val="both"/>
        <w:rPr>
          <w:rFonts w:asciiTheme="minorHAnsi" w:hAnsiTheme="minorHAnsi"/>
        </w:rPr>
      </w:pPr>
      <w:r w:rsidRPr="00E13B8F">
        <w:rPr>
          <w:rFonts w:asciiTheme="minorHAnsi" w:hAnsiTheme="minorHAnsi"/>
        </w:rPr>
        <w:t xml:space="preserve">Diese Verfahrensanweisung gilt in allen Bereichen des </w:t>
      </w:r>
      <w:r w:rsidR="004B2FD5" w:rsidRPr="00E13B8F">
        <w:rPr>
          <w:rFonts w:asciiTheme="minorHAnsi" w:hAnsiTheme="minorHAnsi"/>
        </w:rPr>
        <w:t>Unternehmens</w:t>
      </w:r>
      <w:r w:rsidR="001E5B59" w:rsidRPr="00E13B8F">
        <w:rPr>
          <w:rFonts w:asciiTheme="minorHAnsi" w:hAnsiTheme="minorHAnsi"/>
        </w:rPr>
        <w:t xml:space="preserve">, welche sich mit </w:t>
      </w:r>
      <w:r w:rsidR="00ED1074">
        <w:rPr>
          <w:rFonts w:asciiTheme="minorHAnsi" w:hAnsiTheme="minorHAnsi"/>
        </w:rPr>
        <w:t>GDP-Transporten</w:t>
      </w:r>
      <w:r w:rsidR="001E5B59" w:rsidRPr="00E13B8F">
        <w:rPr>
          <w:rFonts w:asciiTheme="minorHAnsi" w:hAnsiTheme="minorHAnsi"/>
        </w:rPr>
        <w:t xml:space="preserve"> beschäftigt</w:t>
      </w:r>
      <w:r w:rsidR="00010287" w:rsidRPr="00E13B8F">
        <w:rPr>
          <w:rFonts w:asciiTheme="minorHAnsi" w:hAnsiTheme="minorHAnsi"/>
        </w:rPr>
        <w:t>.</w:t>
      </w:r>
      <w:r w:rsidRPr="00E13B8F">
        <w:rPr>
          <w:rFonts w:asciiTheme="minorHAnsi" w:hAnsiTheme="minorHAnsi"/>
        </w:rPr>
        <w:t xml:space="preserve"> </w:t>
      </w:r>
    </w:p>
    <w:p w:rsidR="00953D1A" w:rsidRPr="00E13B8F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13B8F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13B8F">
        <w:rPr>
          <w:rFonts w:asciiTheme="minorHAnsi" w:hAnsiTheme="minorHAnsi"/>
          <w:u w:val="single"/>
        </w:rPr>
        <w:t>Prozessverantwortlicher:</w:t>
      </w:r>
    </w:p>
    <w:p w:rsidR="00953D1A" w:rsidRPr="00E13B8F" w:rsidRDefault="00ED1074" w:rsidP="00953D1A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GDP-Beauftragter</w:t>
      </w:r>
      <w:r w:rsidR="00884C17" w:rsidRPr="00E13B8F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G</w:t>
      </w:r>
      <w:r w:rsidR="00884C17" w:rsidRPr="00E13B8F">
        <w:rPr>
          <w:rFonts w:asciiTheme="minorHAnsi" w:hAnsiTheme="minorHAnsi"/>
        </w:rPr>
        <w:t>B)</w:t>
      </w:r>
    </w:p>
    <w:p w:rsidR="00953D1A" w:rsidRPr="00E13B8F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13B8F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13B8F">
        <w:rPr>
          <w:rFonts w:asciiTheme="minorHAnsi" w:hAnsiTheme="minorHAnsi"/>
          <w:u w:val="single"/>
        </w:rPr>
        <w:t xml:space="preserve">Ziel und Zweck </w:t>
      </w:r>
    </w:p>
    <w:p w:rsidR="00953D1A" w:rsidRPr="00E13B8F" w:rsidRDefault="00953D1A" w:rsidP="00953D1A">
      <w:pPr>
        <w:jc w:val="both"/>
        <w:rPr>
          <w:rFonts w:asciiTheme="minorHAnsi" w:hAnsiTheme="minorHAnsi"/>
        </w:rPr>
      </w:pPr>
      <w:r w:rsidRPr="00E13B8F">
        <w:rPr>
          <w:rFonts w:asciiTheme="minorHAnsi" w:hAnsiTheme="minorHAnsi"/>
        </w:rPr>
        <w:t>Durch den geregelten Ablauf des Prozes</w:t>
      </w:r>
      <w:r w:rsidR="00F3686D" w:rsidRPr="00E13B8F">
        <w:rPr>
          <w:rFonts w:asciiTheme="minorHAnsi" w:hAnsiTheme="minorHAnsi"/>
        </w:rPr>
        <w:t>ses „</w:t>
      </w:r>
      <w:r w:rsidR="004873CA" w:rsidRPr="00E13B8F">
        <w:rPr>
          <w:rFonts w:asciiTheme="minorHAnsi" w:hAnsiTheme="minorHAnsi"/>
        </w:rPr>
        <w:t>Training</w:t>
      </w:r>
      <w:r w:rsidR="005362E1" w:rsidRPr="00E13B8F">
        <w:rPr>
          <w:rFonts w:asciiTheme="minorHAnsi" w:hAnsiTheme="minorHAnsi"/>
        </w:rPr>
        <w:t xml:space="preserve"> Mitarbeiter</w:t>
      </w:r>
      <w:r w:rsidRPr="00E13B8F">
        <w:rPr>
          <w:rFonts w:asciiTheme="minorHAnsi" w:hAnsiTheme="minorHAnsi"/>
        </w:rPr>
        <w:t xml:space="preserve">“ soll </w:t>
      </w:r>
      <w:r w:rsidR="004873CA" w:rsidRPr="00E13B8F">
        <w:rPr>
          <w:rFonts w:asciiTheme="minorHAnsi" w:hAnsiTheme="minorHAnsi"/>
        </w:rPr>
        <w:t xml:space="preserve">eine regelmäßige Schulung aller Mitarbeiter </w:t>
      </w:r>
      <w:r w:rsidR="00ED1074">
        <w:rPr>
          <w:rFonts w:asciiTheme="minorHAnsi" w:hAnsiTheme="minorHAnsi"/>
        </w:rPr>
        <w:t xml:space="preserve">zum Thema GDP-Transporte </w:t>
      </w:r>
      <w:r w:rsidR="00CC2B4A">
        <w:rPr>
          <w:rFonts w:asciiTheme="minorHAnsi" w:hAnsiTheme="minorHAnsi"/>
        </w:rPr>
        <w:t xml:space="preserve">sichergestellt werden, so dass die Mitarbeiter nach jeweils </w:t>
      </w:r>
      <w:r w:rsidR="000C54A9">
        <w:rPr>
          <w:rFonts w:asciiTheme="minorHAnsi" w:hAnsiTheme="minorHAnsi"/>
        </w:rPr>
        <w:t>einem</w:t>
      </w:r>
      <w:r w:rsidR="00CC2B4A">
        <w:rPr>
          <w:rFonts w:asciiTheme="minorHAnsi" w:hAnsiTheme="minorHAnsi"/>
        </w:rPr>
        <w:t xml:space="preserve"> Jahr wiederkehrend geschult werden.</w:t>
      </w:r>
      <w:r w:rsidR="00010287" w:rsidRPr="00E13B8F">
        <w:rPr>
          <w:rFonts w:asciiTheme="minorHAnsi" w:hAnsiTheme="minorHAnsi"/>
        </w:rPr>
        <w:t xml:space="preserve"> </w:t>
      </w:r>
      <w:r w:rsidR="00730563">
        <w:rPr>
          <w:rFonts w:asciiTheme="minorHAnsi" w:hAnsiTheme="minorHAnsi"/>
        </w:rPr>
        <w:t>Di</w:t>
      </w:r>
      <w:r w:rsidR="004873CA" w:rsidRPr="00E13B8F">
        <w:rPr>
          <w:rFonts w:asciiTheme="minorHAnsi" w:hAnsiTheme="minorHAnsi"/>
        </w:rPr>
        <w:t xml:space="preserve">e Dokumentation des Trainings erfolgt für alle Mitarbeiter </w:t>
      </w:r>
      <w:r w:rsidR="00730563">
        <w:rPr>
          <w:rFonts w:asciiTheme="minorHAnsi" w:hAnsiTheme="minorHAnsi"/>
        </w:rPr>
        <w:t>in den mitgeltenden Dokumenten nach Punkt 7 dieser Verfahrensanweisungen</w:t>
      </w:r>
      <w:r w:rsidR="004873CA" w:rsidRPr="00E13B8F">
        <w:rPr>
          <w:rFonts w:asciiTheme="minorHAnsi" w:hAnsiTheme="minorHAnsi"/>
        </w:rPr>
        <w:t xml:space="preserve">. </w:t>
      </w:r>
    </w:p>
    <w:p w:rsidR="00953D1A" w:rsidRPr="00E13B8F" w:rsidRDefault="00953D1A" w:rsidP="00953D1A">
      <w:pPr>
        <w:jc w:val="both"/>
        <w:rPr>
          <w:rFonts w:asciiTheme="minorHAnsi" w:hAnsiTheme="minorHAnsi"/>
        </w:rPr>
      </w:pPr>
    </w:p>
    <w:p w:rsidR="00953D1A" w:rsidRPr="00E13B8F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13B8F">
        <w:rPr>
          <w:rFonts w:asciiTheme="minorHAnsi" w:hAnsiTheme="minorHAnsi"/>
          <w:u w:val="single"/>
        </w:rPr>
        <w:t>Begriffe:</w:t>
      </w:r>
    </w:p>
    <w:p w:rsidR="004873CA" w:rsidRPr="00E13B8F" w:rsidRDefault="004873CA" w:rsidP="004873CA">
      <w:pPr>
        <w:jc w:val="both"/>
        <w:rPr>
          <w:rFonts w:asciiTheme="minorHAnsi" w:hAnsiTheme="minorHAnsi"/>
        </w:rPr>
      </w:pPr>
      <w:r w:rsidRPr="00E13B8F">
        <w:rPr>
          <w:rFonts w:asciiTheme="minorHAnsi" w:hAnsiTheme="minorHAnsi"/>
        </w:rPr>
        <w:t>nicht zutreffend</w:t>
      </w:r>
    </w:p>
    <w:p w:rsidR="007C726E" w:rsidRDefault="007C726E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53D1A" w:rsidRPr="00E13B8F" w:rsidRDefault="00953D1A" w:rsidP="00953D1A">
      <w:pPr>
        <w:jc w:val="both"/>
        <w:rPr>
          <w:rFonts w:asciiTheme="minorHAnsi" w:hAnsiTheme="minorHAnsi"/>
        </w:rPr>
      </w:pPr>
    </w:p>
    <w:p w:rsidR="00953D1A" w:rsidRPr="00E13B8F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13B8F">
        <w:rPr>
          <w:rFonts w:asciiTheme="minorHAnsi" w:hAnsiTheme="minorHAnsi"/>
          <w:u w:val="single"/>
        </w:rPr>
        <w:t>Prozessbeschreibung:</w:t>
      </w:r>
    </w:p>
    <w:p w:rsidR="00010287" w:rsidRPr="00E13B8F" w:rsidRDefault="004873CA" w:rsidP="00010287">
      <w:pPr>
        <w:jc w:val="both"/>
        <w:rPr>
          <w:rFonts w:asciiTheme="minorHAnsi" w:hAnsiTheme="minorHAnsi"/>
        </w:rPr>
      </w:pPr>
      <w:r w:rsidRPr="00E13B8F">
        <w:rPr>
          <w:rFonts w:asciiTheme="minorHAnsi" w:hAnsiTheme="minorHAnsi"/>
        </w:rPr>
        <w:t xml:space="preserve">Die Schulung enthält die Bereiche </w:t>
      </w:r>
      <w:r w:rsidR="00730563">
        <w:rPr>
          <w:rFonts w:asciiTheme="minorHAnsi" w:hAnsiTheme="minorHAnsi"/>
        </w:rPr>
        <w:t>Hygiene</w:t>
      </w:r>
      <w:r w:rsidRPr="00E13B8F">
        <w:rPr>
          <w:rFonts w:asciiTheme="minorHAnsi" w:hAnsiTheme="minorHAnsi"/>
        </w:rPr>
        <w:t xml:space="preserve">bewusstsein, Verhalten bei </w:t>
      </w:r>
      <w:r w:rsidR="00A03647">
        <w:rPr>
          <w:rFonts w:asciiTheme="minorHAnsi" w:hAnsiTheme="minorHAnsi"/>
        </w:rPr>
        <w:t>Abweichungen während des Transports</w:t>
      </w:r>
      <w:r w:rsidRPr="00E13B8F">
        <w:rPr>
          <w:rFonts w:asciiTheme="minorHAnsi" w:hAnsiTheme="minorHAnsi"/>
        </w:rPr>
        <w:t>, Fahrzeugüberprüfung, Erkennung von Gefahrenpotential</w:t>
      </w:r>
      <w:r w:rsidR="00A03647">
        <w:rPr>
          <w:rFonts w:asciiTheme="minorHAnsi" w:hAnsiTheme="minorHAnsi"/>
        </w:rPr>
        <w:t>, Beschreibung der Kühltechnik</w:t>
      </w:r>
      <w:r w:rsidR="00730563">
        <w:rPr>
          <w:rFonts w:asciiTheme="minorHAnsi" w:hAnsiTheme="minorHAnsi"/>
        </w:rPr>
        <w:t>, Verhalten bei Ausfall der Kühlung.</w:t>
      </w:r>
    </w:p>
    <w:p w:rsidR="00953D1A" w:rsidRPr="00E13B8F" w:rsidRDefault="00953D1A" w:rsidP="00953D1A">
      <w:pPr>
        <w:rPr>
          <w:rFonts w:asciiTheme="minorHAnsi" w:hAnsiTheme="minorHAnsi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3694"/>
        <w:gridCol w:w="1843"/>
        <w:gridCol w:w="1276"/>
      </w:tblGrid>
      <w:tr w:rsidR="00953D1A" w:rsidRPr="00E13B8F" w:rsidTr="00BC65D9">
        <w:tc>
          <w:tcPr>
            <w:tcW w:w="675" w:type="dxa"/>
            <w:shd w:val="clear" w:color="auto" w:fill="E0E0E0"/>
          </w:tcPr>
          <w:p w:rsidR="00953D1A" w:rsidRPr="00E13B8F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E13B8F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  <w:shd w:val="clear" w:color="auto" w:fill="E0E0E0"/>
          </w:tcPr>
          <w:p w:rsidR="00953D1A" w:rsidRPr="00E13B8F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E13B8F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3694" w:type="dxa"/>
            <w:shd w:val="clear" w:color="auto" w:fill="E0E0E0"/>
          </w:tcPr>
          <w:p w:rsidR="00953D1A" w:rsidRPr="00E13B8F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E13B8F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843" w:type="dxa"/>
            <w:shd w:val="clear" w:color="auto" w:fill="E0E0E0"/>
          </w:tcPr>
          <w:p w:rsidR="00953D1A" w:rsidRPr="00E13B8F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E13B8F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  <w:shd w:val="clear" w:color="auto" w:fill="E0E0E0"/>
          </w:tcPr>
          <w:p w:rsidR="00953D1A" w:rsidRPr="00E13B8F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E13B8F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953D1A" w:rsidRPr="00E13B8F" w:rsidTr="00BC65D9">
        <w:tc>
          <w:tcPr>
            <w:tcW w:w="675" w:type="dxa"/>
          </w:tcPr>
          <w:p w:rsidR="00953D1A" w:rsidRPr="00E13B8F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13B8F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CC2B4A" w:rsidRPr="00E13B8F" w:rsidRDefault="007C726E" w:rsidP="007C726E">
            <w:pPr>
              <w:rPr>
                <w:rFonts w:asciiTheme="minorHAnsi" w:hAnsiTheme="minorHAnsi"/>
                <w:sz w:val="18"/>
                <w:szCs w:val="18"/>
              </w:rPr>
            </w:pPr>
            <w:r w:rsidRPr="007C726E">
              <w:rPr>
                <w:rFonts w:asciiTheme="minorHAnsi" w:hAnsiTheme="minorHAnsi"/>
                <w:sz w:val="12"/>
                <w:szCs w:val="12"/>
              </w:rPr>
              <w:t xml:space="preserve"> </w:t>
            </w:r>
            <w:hyperlink r:id="rId8" w:history="1">
              <w:r>
                <w:rPr>
                  <w:rStyle w:val="Hyperlink"/>
                  <w:rFonts w:asciiTheme="minorHAnsi" w:hAnsiTheme="minorHAnsi"/>
                  <w:sz w:val="12"/>
                  <w:szCs w:val="12"/>
                </w:rPr>
                <w:t>Contrail T</w:t>
              </w:r>
              <w:r w:rsidRPr="007C726E">
                <w:rPr>
                  <w:rStyle w:val="Hyperlink"/>
                  <w:rFonts w:asciiTheme="minorHAnsi" w:hAnsiTheme="minorHAnsi"/>
                  <w:sz w:val="12"/>
                  <w:szCs w:val="12"/>
                </w:rPr>
                <w:t>imer</w:t>
              </w:r>
            </w:hyperlink>
          </w:p>
        </w:tc>
        <w:tc>
          <w:tcPr>
            <w:tcW w:w="3694" w:type="dxa"/>
          </w:tcPr>
          <w:p w:rsidR="00953D1A" w:rsidRPr="00E13B8F" w:rsidRDefault="00D01D98" w:rsidP="00043EB8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GB</w:t>
            </w:r>
            <w:r w:rsidR="00907998" w:rsidRPr="00E13B8F">
              <w:rPr>
                <w:rFonts w:asciiTheme="minorHAnsi" w:hAnsiTheme="minorHAnsi"/>
                <w:b/>
                <w:sz w:val="18"/>
                <w:szCs w:val="18"/>
              </w:rPr>
              <w:t xml:space="preserve"> prüft Termin für nächste Schulung der Mitarbeiter</w:t>
            </w:r>
          </w:p>
        </w:tc>
        <w:tc>
          <w:tcPr>
            <w:tcW w:w="1843" w:type="dxa"/>
          </w:tcPr>
          <w:p w:rsidR="00953D1A" w:rsidRPr="00E13B8F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13B8F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vMerge w:val="restart"/>
            <w:textDirection w:val="btLr"/>
          </w:tcPr>
          <w:p w:rsidR="00953D1A" w:rsidRPr="00E13B8F" w:rsidRDefault="00953D1A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E13B8F" w:rsidTr="00BC65D9">
        <w:tc>
          <w:tcPr>
            <w:tcW w:w="675" w:type="dxa"/>
          </w:tcPr>
          <w:p w:rsidR="00953D1A" w:rsidRPr="00E13B8F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13B8F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953D1A" w:rsidRPr="00E13B8F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A079A6" w:rsidRPr="00E13B8F" w:rsidRDefault="00907998" w:rsidP="00907998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13B8F">
              <w:rPr>
                <w:rFonts w:asciiTheme="minorHAnsi" w:hAnsiTheme="minorHAnsi"/>
                <w:b/>
                <w:sz w:val="18"/>
                <w:szCs w:val="18"/>
              </w:rPr>
              <w:t xml:space="preserve">Festlegung Termin, Ort der Schulung </w:t>
            </w:r>
          </w:p>
        </w:tc>
        <w:tc>
          <w:tcPr>
            <w:tcW w:w="1843" w:type="dxa"/>
          </w:tcPr>
          <w:p w:rsidR="00953D1A" w:rsidRPr="00E13B8F" w:rsidRDefault="00F3686D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13B8F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276" w:type="dxa"/>
            <w:vMerge/>
          </w:tcPr>
          <w:p w:rsidR="00953D1A" w:rsidRPr="00E13B8F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E13B8F" w:rsidTr="00BC65D9">
        <w:tc>
          <w:tcPr>
            <w:tcW w:w="675" w:type="dxa"/>
          </w:tcPr>
          <w:p w:rsidR="00953D1A" w:rsidRPr="00E13B8F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13B8F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953D1A" w:rsidRPr="00E13B8F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043EB8" w:rsidRPr="00E13B8F" w:rsidRDefault="00907998" w:rsidP="00BC65D9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13B8F">
              <w:rPr>
                <w:rFonts w:asciiTheme="minorHAnsi" w:hAnsiTheme="minorHAnsi"/>
                <w:b/>
                <w:sz w:val="18"/>
                <w:szCs w:val="18"/>
              </w:rPr>
              <w:t>Versand Einladungen und Anforderung Teilnahmebestätigungen der MA</w:t>
            </w:r>
          </w:p>
        </w:tc>
        <w:tc>
          <w:tcPr>
            <w:tcW w:w="1843" w:type="dxa"/>
          </w:tcPr>
          <w:p w:rsidR="00953D1A" w:rsidRPr="00E13B8F" w:rsidRDefault="00907998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13B8F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  <w:vMerge/>
          </w:tcPr>
          <w:p w:rsidR="00953D1A" w:rsidRPr="00E13B8F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43EB8" w:rsidRPr="00E13B8F" w:rsidTr="00BC65D9">
        <w:tc>
          <w:tcPr>
            <w:tcW w:w="675" w:type="dxa"/>
          </w:tcPr>
          <w:p w:rsidR="00043EB8" w:rsidRPr="00E13B8F" w:rsidRDefault="00ED4CD1" w:rsidP="00043EB8">
            <w:pPr>
              <w:rPr>
                <w:rFonts w:asciiTheme="minorHAnsi" w:hAnsiTheme="minorHAnsi"/>
                <w:sz w:val="18"/>
                <w:szCs w:val="18"/>
              </w:rPr>
            </w:pPr>
            <w:r>
              <w:br w:type="page"/>
            </w:r>
            <w:r w:rsidR="00043EB8" w:rsidRPr="00E13B8F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043EB8" w:rsidRPr="00E13B8F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043EB8" w:rsidRPr="00E13B8F" w:rsidRDefault="00907998" w:rsidP="00043EB8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13B8F">
              <w:rPr>
                <w:rFonts w:asciiTheme="minorHAnsi" w:hAnsiTheme="minorHAnsi"/>
                <w:b/>
                <w:sz w:val="18"/>
                <w:szCs w:val="18"/>
              </w:rPr>
              <w:t>Empfang Teilnahmebestätigungen und Abstimmung Ersatztermine bei Urlaub, Krankheit</w:t>
            </w:r>
          </w:p>
        </w:tc>
        <w:tc>
          <w:tcPr>
            <w:tcW w:w="1843" w:type="dxa"/>
          </w:tcPr>
          <w:p w:rsidR="00043EB8" w:rsidRPr="00E13B8F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  <w:r w:rsidRPr="00E13B8F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</w:tcPr>
          <w:p w:rsidR="00043EB8" w:rsidRPr="00E13B8F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E13B8F" w:rsidTr="00BC65D9">
        <w:tc>
          <w:tcPr>
            <w:tcW w:w="675" w:type="dxa"/>
          </w:tcPr>
          <w:p w:rsidR="00953D1A" w:rsidRPr="00E13B8F" w:rsidRDefault="00041518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13B8F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953D1A" w:rsidRPr="00887FC6" w:rsidRDefault="00B15F19" w:rsidP="00BC65D9">
            <w:pPr>
              <w:rPr>
                <w:rStyle w:val="Hyperlink"/>
                <w:rFonts w:asciiTheme="minorHAnsi" w:hAnsiTheme="minorHAnsi"/>
                <w:sz w:val="12"/>
                <w:szCs w:val="12"/>
              </w:rPr>
            </w:pPr>
            <w:r w:rsidRPr="00C7265B">
              <w:rPr>
                <w:rFonts w:asciiTheme="minorHAnsi" w:hAnsiTheme="minorHAnsi"/>
                <w:sz w:val="12"/>
                <w:szCs w:val="12"/>
              </w:rPr>
              <w:t>„</w:t>
            </w:r>
            <w:r w:rsidR="00F44B84">
              <w:rPr>
                <w:rFonts w:asciiTheme="minorHAnsi" w:hAnsiTheme="minorHAnsi"/>
                <w:sz w:val="12"/>
                <w:szCs w:val="12"/>
              </w:rPr>
              <w:fldChar w:fldCharType="begin"/>
            </w:r>
            <w:r w:rsidR="00EC18A9">
              <w:rPr>
                <w:rFonts w:asciiTheme="minorHAnsi" w:hAnsiTheme="minorHAnsi"/>
                <w:sz w:val="12"/>
                <w:szCs w:val="12"/>
              </w:rPr>
              <w:instrText>HYPERLINK "../FO/Information%20GDP%20Schulungsinhalte.docx"</w:instrText>
            </w:r>
            <w:r w:rsidR="00F44B84">
              <w:rPr>
                <w:rFonts w:asciiTheme="minorHAnsi" w:hAnsiTheme="minorHAnsi"/>
                <w:sz w:val="12"/>
                <w:szCs w:val="12"/>
              </w:rPr>
              <w:fldChar w:fldCharType="separate"/>
            </w:r>
            <w:r w:rsidR="00764E8C" w:rsidRPr="00887FC6">
              <w:rPr>
                <w:rStyle w:val="Hyperlink"/>
                <w:rFonts w:asciiTheme="minorHAnsi" w:hAnsiTheme="minorHAnsi"/>
                <w:sz w:val="12"/>
                <w:szCs w:val="12"/>
              </w:rPr>
              <w:t>Information</w:t>
            </w:r>
            <w:r w:rsidR="00CD22B4" w:rsidRPr="00887FC6">
              <w:rPr>
                <w:rStyle w:val="Hyperlink"/>
                <w:rFonts w:asciiTheme="minorHAnsi" w:hAnsiTheme="minorHAnsi"/>
                <w:sz w:val="12"/>
                <w:szCs w:val="12"/>
              </w:rPr>
              <w:t xml:space="preserve"> GDP</w:t>
            </w:r>
          </w:p>
          <w:p w:rsidR="00B15F19" w:rsidRPr="00C7265B" w:rsidRDefault="00764E8C" w:rsidP="00BC65D9">
            <w:pPr>
              <w:rPr>
                <w:rFonts w:asciiTheme="minorHAnsi" w:hAnsiTheme="minorHAnsi"/>
                <w:sz w:val="12"/>
                <w:szCs w:val="12"/>
              </w:rPr>
            </w:pPr>
            <w:r w:rsidRPr="00887FC6">
              <w:rPr>
                <w:rStyle w:val="Hyperlink"/>
                <w:rFonts w:asciiTheme="minorHAnsi" w:hAnsiTheme="minorHAnsi"/>
                <w:sz w:val="12"/>
                <w:szCs w:val="12"/>
              </w:rPr>
              <w:t>Schulungsinhalte</w:t>
            </w:r>
            <w:r w:rsidR="00B15F19" w:rsidRPr="00887FC6">
              <w:rPr>
                <w:rStyle w:val="Hyperlink"/>
                <w:rFonts w:asciiTheme="minorHAnsi" w:hAnsiTheme="minorHAnsi"/>
                <w:sz w:val="12"/>
                <w:szCs w:val="12"/>
              </w:rPr>
              <w:t>“</w:t>
            </w:r>
            <w:r w:rsidR="00F44B84">
              <w:rPr>
                <w:rFonts w:asciiTheme="minorHAnsi" w:hAnsiTheme="minorHAnsi"/>
                <w:sz w:val="12"/>
                <w:szCs w:val="12"/>
              </w:rPr>
              <w:fldChar w:fldCharType="end"/>
            </w:r>
          </w:p>
          <w:p w:rsidR="00B15F19" w:rsidRPr="00B15F19" w:rsidRDefault="00B547A3" w:rsidP="00BC65D9">
            <w:pPr>
              <w:rPr>
                <w:rFonts w:asciiTheme="minorHAnsi" w:hAnsiTheme="minorHAnsi"/>
                <w:sz w:val="16"/>
                <w:szCs w:val="16"/>
              </w:rPr>
            </w:pPr>
            <w:hyperlink r:id="rId9" w:history="1">
              <w:r w:rsidR="00B15F19" w:rsidRPr="00887FC6">
                <w:rPr>
                  <w:rStyle w:val="Hyperlink"/>
                  <w:rFonts w:asciiTheme="minorHAnsi" w:hAnsiTheme="minorHAnsi"/>
                  <w:sz w:val="12"/>
                  <w:szCs w:val="12"/>
                </w:rPr>
                <w:t>„FO GDP Schulungsteil-nahme“</w:t>
              </w:r>
            </w:hyperlink>
          </w:p>
        </w:tc>
        <w:tc>
          <w:tcPr>
            <w:tcW w:w="3694" w:type="dxa"/>
          </w:tcPr>
          <w:p w:rsidR="00043EB8" w:rsidRPr="00E13B8F" w:rsidRDefault="00907998" w:rsidP="00544FB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13B8F">
              <w:rPr>
                <w:rFonts w:asciiTheme="minorHAnsi" w:hAnsiTheme="minorHAnsi"/>
                <w:b/>
                <w:sz w:val="18"/>
                <w:szCs w:val="18"/>
              </w:rPr>
              <w:t>Durchführung der Schulung(en)</w:t>
            </w:r>
            <w:r w:rsidR="00544FBB" w:rsidRPr="00E13B8F">
              <w:rPr>
                <w:rFonts w:asciiTheme="minorHAnsi" w:hAnsiTheme="minorHAnsi"/>
                <w:b/>
                <w:sz w:val="18"/>
                <w:szCs w:val="18"/>
              </w:rPr>
              <w:t xml:space="preserve"> sowie Prüfung</w:t>
            </w:r>
            <w:r w:rsidRPr="00E13B8F">
              <w:rPr>
                <w:rFonts w:asciiTheme="minorHAnsi" w:hAnsiTheme="minorHAnsi"/>
                <w:b/>
                <w:sz w:val="18"/>
                <w:szCs w:val="18"/>
              </w:rPr>
              <w:t xml:space="preserve"> und Dokumentation der Anwesenheit</w:t>
            </w:r>
            <w:r w:rsidR="00544FBB" w:rsidRPr="00E13B8F">
              <w:rPr>
                <w:rFonts w:asciiTheme="minorHAnsi" w:hAnsiTheme="minorHAnsi"/>
                <w:b/>
                <w:sz w:val="18"/>
                <w:szCs w:val="18"/>
              </w:rPr>
              <w:t>,</w:t>
            </w:r>
            <w:r w:rsidRPr="00E13B8F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="00544FBB" w:rsidRPr="00E13B8F">
              <w:rPr>
                <w:rFonts w:asciiTheme="minorHAnsi" w:hAnsiTheme="minorHAnsi"/>
                <w:b/>
                <w:sz w:val="18"/>
                <w:szCs w:val="18"/>
              </w:rPr>
              <w:t xml:space="preserve">Schulungsinhalte und Ergebnisse der Prüfung </w:t>
            </w:r>
            <w:r w:rsidRPr="00E13B8F">
              <w:rPr>
                <w:rFonts w:asciiTheme="minorHAnsi" w:hAnsiTheme="minorHAnsi"/>
                <w:b/>
                <w:sz w:val="18"/>
                <w:szCs w:val="18"/>
              </w:rPr>
              <w:t xml:space="preserve">in </w:t>
            </w:r>
            <w:r w:rsidR="00544FBB" w:rsidRPr="00E13B8F">
              <w:rPr>
                <w:rFonts w:asciiTheme="minorHAnsi" w:hAnsiTheme="minorHAnsi"/>
                <w:b/>
                <w:sz w:val="18"/>
                <w:szCs w:val="18"/>
              </w:rPr>
              <w:t>Trainingsprotokoll</w:t>
            </w:r>
          </w:p>
        </w:tc>
        <w:tc>
          <w:tcPr>
            <w:tcW w:w="1843" w:type="dxa"/>
          </w:tcPr>
          <w:p w:rsidR="00953D1A" w:rsidRPr="00E13B8F" w:rsidRDefault="00E17A13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13B8F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276" w:type="dxa"/>
            <w:vMerge w:val="restart"/>
          </w:tcPr>
          <w:p w:rsidR="00953D1A" w:rsidRPr="00E13B8F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43EB8" w:rsidRPr="00E13B8F" w:rsidTr="00BC65D9">
        <w:tc>
          <w:tcPr>
            <w:tcW w:w="675" w:type="dxa"/>
          </w:tcPr>
          <w:p w:rsidR="00043EB8" w:rsidRPr="00E13B8F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  <w:r w:rsidRPr="00E13B8F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48420C" w:rsidRPr="00764E8C" w:rsidRDefault="00B547A3" w:rsidP="00907998">
            <w:pPr>
              <w:rPr>
                <w:rFonts w:asciiTheme="minorHAnsi" w:hAnsiTheme="minorHAnsi"/>
                <w:sz w:val="16"/>
                <w:szCs w:val="16"/>
              </w:rPr>
            </w:pPr>
            <w:hyperlink r:id="rId10" w:history="1">
              <w:r w:rsidR="00887FC6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Contrail T</w:t>
              </w:r>
              <w:r w:rsidR="00887FC6" w:rsidRPr="007C726E">
                <w:rPr>
                  <w:rStyle w:val="Hyperlink"/>
                  <w:rFonts w:asciiTheme="minorHAnsi" w:hAnsiTheme="minorHAnsi"/>
                  <w:sz w:val="12"/>
                  <w:szCs w:val="12"/>
                </w:rPr>
                <w:t>imer</w:t>
              </w:r>
            </w:hyperlink>
          </w:p>
        </w:tc>
        <w:tc>
          <w:tcPr>
            <w:tcW w:w="3694" w:type="dxa"/>
          </w:tcPr>
          <w:p w:rsidR="00043EB8" w:rsidRPr="00E13B8F" w:rsidRDefault="00907998" w:rsidP="00043EB8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13B8F">
              <w:rPr>
                <w:rFonts w:asciiTheme="minorHAnsi" w:hAnsiTheme="minorHAnsi"/>
                <w:b/>
                <w:sz w:val="18"/>
                <w:szCs w:val="18"/>
              </w:rPr>
              <w:t>Aktualisierung des Contrail-Timers (Aktuelle Schulung, Fälligkeit nächste Schulung)</w:t>
            </w:r>
          </w:p>
        </w:tc>
        <w:tc>
          <w:tcPr>
            <w:tcW w:w="1843" w:type="dxa"/>
          </w:tcPr>
          <w:p w:rsidR="00043EB8" w:rsidRPr="00E13B8F" w:rsidRDefault="00D01D98" w:rsidP="00DD36C2">
            <w:pPr>
              <w:rPr>
                <w:rFonts w:asciiTheme="minorHAnsi" w:hAnsiTheme="minorHAnsi"/>
                <w:sz w:val="18"/>
                <w:szCs w:val="18"/>
              </w:rPr>
            </w:pPr>
            <w:r w:rsidRPr="00E13B8F">
              <w:rPr>
                <w:rFonts w:asciiTheme="minorHAnsi" w:hAnsiTheme="minorHAnsi"/>
                <w:sz w:val="18"/>
                <w:szCs w:val="18"/>
              </w:rPr>
              <w:t>Ende Prozess</w:t>
            </w:r>
          </w:p>
        </w:tc>
        <w:tc>
          <w:tcPr>
            <w:tcW w:w="1276" w:type="dxa"/>
            <w:vMerge/>
          </w:tcPr>
          <w:p w:rsidR="00043EB8" w:rsidRPr="00E13B8F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953D1A" w:rsidRPr="00E13B8F" w:rsidRDefault="00953D1A" w:rsidP="00953D1A"/>
    <w:p w:rsidR="00A83E73" w:rsidRPr="00E13B8F" w:rsidRDefault="00A83E73" w:rsidP="00953D1A"/>
    <w:p w:rsidR="00953D1A" w:rsidRPr="00E13B8F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13B8F">
        <w:rPr>
          <w:rFonts w:asciiTheme="minorHAnsi" w:hAnsiTheme="minorHAnsi"/>
          <w:u w:val="single"/>
        </w:rPr>
        <w:t xml:space="preserve">Schnittstellen zu anderen Prozessen: </w:t>
      </w:r>
    </w:p>
    <w:p w:rsidR="00907998" w:rsidRPr="00E13B8F" w:rsidRDefault="00E13B8F" w:rsidP="00907998">
      <w:r>
        <w:t>nicht zutreffend</w:t>
      </w:r>
    </w:p>
    <w:p w:rsidR="00B547A3" w:rsidRDefault="00B547A3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bookmarkStart w:id="0" w:name="_GoBack"/>
      <w:bookmarkEnd w:id="0"/>
    </w:p>
    <w:p w:rsidR="00953D1A" w:rsidRPr="00E13B8F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13B8F">
        <w:rPr>
          <w:rFonts w:asciiTheme="minorHAnsi" w:hAnsiTheme="minorHAnsi"/>
          <w:u w:val="single"/>
        </w:rPr>
        <w:lastRenderedPageBreak/>
        <w:t xml:space="preserve">Mitgeltende Dokumente: </w:t>
      </w:r>
    </w:p>
    <w:p w:rsidR="00907998" w:rsidRDefault="00D73E39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FO GDP Personalschulung Timer</w:t>
      </w:r>
    </w:p>
    <w:p w:rsidR="00D73E39" w:rsidRDefault="00D73E39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FO GDP Schulungsteilnahme</w:t>
      </w:r>
    </w:p>
    <w:p w:rsidR="00D73E39" w:rsidRPr="0022179F" w:rsidRDefault="00D73E39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Information Schulungsinhalte</w:t>
      </w:r>
    </w:p>
    <w:p w:rsidR="00B93C0E" w:rsidRDefault="00B93C0E"/>
    <w:sectPr w:rsidR="00B93C0E" w:rsidSect="00DB5E73">
      <w:headerReference w:type="default" r:id="rId11"/>
      <w:footerReference w:type="default" r:id="rId12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72F" w:rsidRDefault="00E5172F" w:rsidP="00953D1A">
      <w:pPr>
        <w:spacing w:line="240" w:lineRule="auto"/>
      </w:pPr>
      <w:r>
        <w:separator/>
      </w:r>
    </w:p>
  </w:endnote>
  <w:endnote w:type="continuationSeparator" w:id="0">
    <w:p w:rsidR="00E5172F" w:rsidRDefault="00E5172F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9702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B547A3">
      <w:rPr>
        <w:rFonts w:asciiTheme="minorHAnsi" w:hAnsiTheme="minorHAnsi"/>
        <w:b/>
        <w:noProof/>
        <w:color w:val="17365D"/>
        <w:sz w:val="20"/>
      </w:rPr>
      <w:t>F:\Vordrucke - Listen\GDP Dicolo\VA\VA007 R01 Training Mitarbeiter.docx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742D98" w:rsidRPr="00742D98">
      <w:rPr>
        <w:rFonts w:asciiTheme="minorHAnsi" w:hAnsiTheme="minorHAnsi"/>
        <w:b/>
        <w:color w:val="17365D"/>
        <w:sz w:val="20"/>
      </w:rPr>
      <w:t xml:space="preserve">Seite </w:t>
    </w:r>
    <w:r w:rsidR="00F44B84" w:rsidRPr="00742D98">
      <w:rPr>
        <w:rFonts w:asciiTheme="minorHAnsi" w:hAnsiTheme="minorHAnsi"/>
        <w:b/>
        <w:bCs/>
        <w:color w:val="17365D"/>
        <w:sz w:val="20"/>
      </w:rPr>
      <w:fldChar w:fldCharType="begin"/>
    </w:r>
    <w:r w:rsidR="00742D98" w:rsidRPr="00742D98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F44B84" w:rsidRPr="00742D98">
      <w:rPr>
        <w:rFonts w:asciiTheme="minorHAnsi" w:hAnsiTheme="minorHAnsi"/>
        <w:b/>
        <w:bCs/>
        <w:color w:val="17365D"/>
        <w:sz w:val="20"/>
      </w:rPr>
      <w:fldChar w:fldCharType="separate"/>
    </w:r>
    <w:r w:rsidR="00B547A3">
      <w:rPr>
        <w:rFonts w:asciiTheme="minorHAnsi" w:hAnsiTheme="minorHAnsi"/>
        <w:b/>
        <w:bCs/>
        <w:noProof/>
        <w:color w:val="17365D"/>
        <w:sz w:val="20"/>
      </w:rPr>
      <w:t>1</w:t>
    </w:r>
    <w:r w:rsidR="00F44B84" w:rsidRPr="00742D98">
      <w:rPr>
        <w:rFonts w:asciiTheme="minorHAnsi" w:hAnsiTheme="minorHAnsi"/>
        <w:b/>
        <w:bCs/>
        <w:color w:val="17365D"/>
        <w:sz w:val="20"/>
      </w:rPr>
      <w:fldChar w:fldCharType="end"/>
    </w:r>
    <w:r w:rsidR="00742D98" w:rsidRPr="00742D98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B547A3">
      <w:rPr>
        <w:rFonts w:asciiTheme="minorHAnsi" w:hAnsiTheme="minorHAnsi"/>
        <w:b/>
        <w:bCs/>
        <w:noProof/>
        <w:color w:val="17365D"/>
        <w:sz w:val="20"/>
      </w:rPr>
      <w:t>3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742D98" w:rsidRDefault="00742D98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742D98" w:rsidRDefault="00742D98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  <w:t>genehmigt</w:t>
    </w:r>
  </w:p>
  <w:p w:rsidR="00742D98" w:rsidRPr="00742D98" w:rsidRDefault="00B547A3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color w:val="17365D"/>
        <w:sz w:val="20"/>
      </w:rPr>
      <w:t>Alexandra Klatte</w:t>
    </w:r>
    <w:r w:rsidR="00BA0C35">
      <w:rPr>
        <w:rFonts w:asciiTheme="minorHAnsi" w:hAnsiTheme="minorHAnsi"/>
        <w:color w:val="17365D"/>
        <w:sz w:val="20"/>
      </w:rPr>
      <w:tab/>
    </w:r>
    <w:r w:rsidR="00BA0C35">
      <w:rPr>
        <w:rFonts w:asciiTheme="minorHAnsi" w:hAnsiTheme="minorHAnsi"/>
        <w:color w:val="17365D"/>
        <w:sz w:val="20"/>
      </w:rPr>
      <w:tab/>
      <w:t>Stefan Hattendorf</w:t>
    </w:r>
    <w:r w:rsidR="00742D98">
      <w:rPr>
        <w:rFonts w:asciiTheme="minorHAnsi" w:hAnsiTheme="minorHAnsi"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72F" w:rsidRDefault="00E5172F" w:rsidP="00953D1A">
      <w:pPr>
        <w:spacing w:line="240" w:lineRule="auto"/>
      </w:pPr>
      <w:r>
        <w:separator/>
      </w:r>
    </w:p>
  </w:footnote>
  <w:footnote w:type="continuationSeparator" w:id="0">
    <w:p w:rsidR="00E5172F" w:rsidRDefault="00E5172F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B547A3" w:rsidRDefault="00B547A3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716CECC9" wp14:editId="6D09AC3A">
                <wp:extent cx="2447925" cy="619125"/>
                <wp:effectExtent l="0" t="0" r="9525" b="9525"/>
                <wp:docPr id="1" name="Grafik 1" descr="C:\Users\stefan\AppData\Local\Microsoft\Windows\INetCache\Content.Word\DICOL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DICOL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6530C" w:rsidRPr="00B90BA6" w:rsidRDefault="00742D98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 Transporte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B547A3" w:rsidP="00275010">
          <w:pPr>
            <w:pStyle w:val="Kopfzeile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B547A3" w:rsidP="00275010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21.03.2023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4873CA" w:rsidP="004873CA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VA007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>
            <w:rPr>
              <w:rFonts w:ascii="Calibri" w:hAnsi="Calibri" w:cs="Arial"/>
              <w:color w:val="17365D"/>
              <w:sz w:val="32"/>
              <w:szCs w:val="32"/>
            </w:rPr>
            <w:t>Training Mitarbeiter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B547A3">
    <w:pPr>
      <w:pStyle w:val="Einrcken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24AE0"/>
    <w:rsid w:val="00033459"/>
    <w:rsid w:val="00041518"/>
    <w:rsid w:val="00043EB8"/>
    <w:rsid w:val="0006530C"/>
    <w:rsid w:val="000C54A9"/>
    <w:rsid w:val="000F4E3A"/>
    <w:rsid w:val="00181AF9"/>
    <w:rsid w:val="001820A2"/>
    <w:rsid w:val="00192CE8"/>
    <w:rsid w:val="001C3015"/>
    <w:rsid w:val="001E5B59"/>
    <w:rsid w:val="00244E79"/>
    <w:rsid w:val="00264455"/>
    <w:rsid w:val="00275010"/>
    <w:rsid w:val="002E5295"/>
    <w:rsid w:val="00332609"/>
    <w:rsid w:val="0037445F"/>
    <w:rsid w:val="003B338E"/>
    <w:rsid w:val="0041618F"/>
    <w:rsid w:val="0048420C"/>
    <w:rsid w:val="004873CA"/>
    <w:rsid w:val="004B2FD5"/>
    <w:rsid w:val="004E61A4"/>
    <w:rsid w:val="005362E1"/>
    <w:rsid w:val="00543EC4"/>
    <w:rsid w:val="00544FBB"/>
    <w:rsid w:val="005803FB"/>
    <w:rsid w:val="00686456"/>
    <w:rsid w:val="00730563"/>
    <w:rsid w:val="00742D98"/>
    <w:rsid w:val="00764E8C"/>
    <w:rsid w:val="007C726E"/>
    <w:rsid w:val="0082242F"/>
    <w:rsid w:val="0086427E"/>
    <w:rsid w:val="0087394F"/>
    <w:rsid w:val="00884C17"/>
    <w:rsid w:val="00887FC6"/>
    <w:rsid w:val="00907998"/>
    <w:rsid w:val="00953D1A"/>
    <w:rsid w:val="009702C1"/>
    <w:rsid w:val="009C7A01"/>
    <w:rsid w:val="00A03647"/>
    <w:rsid w:val="00A079A6"/>
    <w:rsid w:val="00A83E73"/>
    <w:rsid w:val="00B15F19"/>
    <w:rsid w:val="00B547A3"/>
    <w:rsid w:val="00B91C24"/>
    <w:rsid w:val="00B93C0E"/>
    <w:rsid w:val="00BA0C35"/>
    <w:rsid w:val="00BE112D"/>
    <w:rsid w:val="00BF53CC"/>
    <w:rsid w:val="00C7265B"/>
    <w:rsid w:val="00CC2B4A"/>
    <w:rsid w:val="00CD22B4"/>
    <w:rsid w:val="00D01D98"/>
    <w:rsid w:val="00D06A1C"/>
    <w:rsid w:val="00D53902"/>
    <w:rsid w:val="00D73E39"/>
    <w:rsid w:val="00D76DF4"/>
    <w:rsid w:val="00DA04D4"/>
    <w:rsid w:val="00DB35C8"/>
    <w:rsid w:val="00DD36C2"/>
    <w:rsid w:val="00DE323B"/>
    <w:rsid w:val="00E13B8F"/>
    <w:rsid w:val="00E17A13"/>
    <w:rsid w:val="00E403B5"/>
    <w:rsid w:val="00E5172F"/>
    <w:rsid w:val="00EC18A9"/>
    <w:rsid w:val="00EC6689"/>
    <w:rsid w:val="00ED1074"/>
    <w:rsid w:val="00ED4CD1"/>
    <w:rsid w:val="00EF0634"/>
    <w:rsid w:val="00F3686D"/>
    <w:rsid w:val="00F44B84"/>
    <w:rsid w:val="00F9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5:docId w15:val="{37A10831-4F77-46EA-9E62-553701D7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7C726E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87F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FO/FO%20Contrail%20Timer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../../Tapa/Formulare/FO%20Contrail%20Timer.xlsx" TargetMode="External"/><Relationship Id="rId4" Type="http://schemas.openxmlformats.org/officeDocument/2006/relationships/settings" Target="settings.xml"/><Relationship Id="rId9" Type="http://schemas.openxmlformats.org/officeDocument/2006/relationships/hyperlink" Target="../FO/FO%20GDP%20Schulungsteilnahme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3716D-1AC6-4A69-8780-CD6E2A591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35</cp:revision>
  <cp:lastPrinted>2022-03-16T12:51:00Z</cp:lastPrinted>
  <dcterms:created xsi:type="dcterms:W3CDTF">2015-10-20T11:45:00Z</dcterms:created>
  <dcterms:modified xsi:type="dcterms:W3CDTF">2023-03-21T15:39:00Z</dcterms:modified>
</cp:coreProperties>
</file>