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5A" w:rsidRDefault="00636144">
      <w:pPr>
        <w:rPr>
          <w:sz w:val="28"/>
          <w:szCs w:val="28"/>
        </w:rPr>
      </w:pPr>
      <w:r>
        <w:rPr>
          <w:sz w:val="28"/>
          <w:szCs w:val="28"/>
        </w:rPr>
        <w:t>Dienstleistungsvertrag</w:t>
      </w:r>
    </w:p>
    <w:p w:rsidR="00636144" w:rsidRDefault="00636144">
      <w:pPr>
        <w:rPr>
          <w:sz w:val="28"/>
          <w:szCs w:val="28"/>
        </w:rPr>
      </w:pPr>
    </w:p>
    <w:p w:rsidR="00636144" w:rsidRDefault="00636144">
      <w:pPr>
        <w:rPr>
          <w:sz w:val="28"/>
          <w:szCs w:val="28"/>
        </w:rPr>
      </w:pPr>
      <w:r>
        <w:rPr>
          <w:sz w:val="28"/>
          <w:szCs w:val="28"/>
        </w:rPr>
        <w:t>Zwischen</w:t>
      </w:r>
    </w:p>
    <w:p w:rsidR="00636144" w:rsidRDefault="00636144">
      <w:pPr>
        <w:rPr>
          <w:rStyle w:val="lrzxr"/>
          <w:sz w:val="28"/>
          <w:szCs w:val="28"/>
        </w:rPr>
      </w:pPr>
      <w:proofErr w:type="spellStart"/>
      <w:r>
        <w:rPr>
          <w:sz w:val="28"/>
          <w:szCs w:val="28"/>
        </w:rPr>
        <w:t>Di</w:t>
      </w:r>
      <w:r w:rsidR="006139E0">
        <w:rPr>
          <w:sz w:val="28"/>
          <w:szCs w:val="28"/>
        </w:rPr>
        <w:t>C</w:t>
      </w:r>
      <w:r>
        <w:rPr>
          <w:sz w:val="28"/>
          <w:szCs w:val="28"/>
        </w:rPr>
        <w:t>o</w:t>
      </w:r>
      <w:r w:rsidR="006139E0">
        <w:rPr>
          <w:sz w:val="28"/>
          <w:szCs w:val="28"/>
        </w:rPr>
        <w:t>Lo</w:t>
      </w:r>
      <w:proofErr w:type="spellEnd"/>
      <w:r w:rsidR="006139E0">
        <w:rPr>
          <w:sz w:val="28"/>
          <w:szCs w:val="28"/>
        </w:rPr>
        <w:t xml:space="preserve"> GmbH, </w:t>
      </w:r>
      <w:r w:rsidR="006139E0" w:rsidRPr="006139E0">
        <w:rPr>
          <w:rStyle w:val="lrzxr"/>
          <w:sz w:val="28"/>
          <w:szCs w:val="28"/>
        </w:rPr>
        <w:t>Carl-</w:t>
      </w:r>
      <w:proofErr w:type="spellStart"/>
      <w:r w:rsidR="006139E0" w:rsidRPr="006139E0">
        <w:rPr>
          <w:rStyle w:val="lrzxr"/>
          <w:sz w:val="28"/>
          <w:szCs w:val="28"/>
        </w:rPr>
        <w:t>Stockhinger</w:t>
      </w:r>
      <w:proofErr w:type="spellEnd"/>
      <w:r w:rsidR="006139E0" w:rsidRPr="006139E0">
        <w:rPr>
          <w:rStyle w:val="lrzxr"/>
          <w:sz w:val="28"/>
          <w:szCs w:val="28"/>
        </w:rPr>
        <w:t>-Straße 1A, 28197 Bremen</w:t>
      </w:r>
      <w:r w:rsidR="006139E0">
        <w:rPr>
          <w:rStyle w:val="lrzxr"/>
          <w:sz w:val="28"/>
          <w:szCs w:val="28"/>
        </w:rPr>
        <w:t xml:space="preserve"> als Auftraggeber</w:t>
      </w:r>
    </w:p>
    <w:p w:rsidR="006139E0" w:rsidRDefault="006139E0">
      <w:pPr>
        <w:rPr>
          <w:rStyle w:val="lrzxr"/>
          <w:sz w:val="28"/>
          <w:szCs w:val="28"/>
        </w:rPr>
      </w:pPr>
    </w:p>
    <w:p w:rsidR="006139E0" w:rsidRDefault="006139E0">
      <w:pPr>
        <w:rPr>
          <w:rStyle w:val="lrzxr"/>
          <w:sz w:val="28"/>
          <w:szCs w:val="28"/>
        </w:rPr>
      </w:pPr>
      <w:r>
        <w:rPr>
          <w:rStyle w:val="lrzxr"/>
          <w:sz w:val="28"/>
          <w:szCs w:val="28"/>
        </w:rPr>
        <w:t>Und</w:t>
      </w:r>
      <w:r>
        <w:rPr>
          <w:rStyle w:val="lrzxr"/>
          <w:sz w:val="28"/>
          <w:szCs w:val="28"/>
        </w:rPr>
        <w:br/>
      </w:r>
      <w:proofErr w:type="spellStart"/>
      <w:r>
        <w:rPr>
          <w:rStyle w:val="lrzxr"/>
          <w:sz w:val="28"/>
          <w:szCs w:val="28"/>
        </w:rPr>
        <w:t>Contrail</w:t>
      </w:r>
      <w:proofErr w:type="spellEnd"/>
      <w:r>
        <w:rPr>
          <w:rStyle w:val="lrzxr"/>
          <w:sz w:val="28"/>
          <w:szCs w:val="28"/>
        </w:rPr>
        <w:t xml:space="preserve">-Transport GmbH &amp; Co. KG, </w:t>
      </w:r>
      <w:proofErr w:type="spellStart"/>
      <w:r>
        <w:rPr>
          <w:rStyle w:val="lrzxr"/>
          <w:sz w:val="28"/>
          <w:szCs w:val="28"/>
        </w:rPr>
        <w:t>Siedenbögen</w:t>
      </w:r>
      <w:proofErr w:type="spellEnd"/>
      <w:r>
        <w:rPr>
          <w:rStyle w:val="lrzxr"/>
          <w:sz w:val="28"/>
          <w:szCs w:val="28"/>
        </w:rPr>
        <w:t xml:space="preserve"> 17, 49429 </w:t>
      </w:r>
      <w:proofErr w:type="spellStart"/>
      <w:r>
        <w:rPr>
          <w:rStyle w:val="lrzxr"/>
          <w:sz w:val="28"/>
          <w:szCs w:val="28"/>
        </w:rPr>
        <w:t>Visbek</w:t>
      </w:r>
      <w:proofErr w:type="spellEnd"/>
      <w:r>
        <w:rPr>
          <w:rStyle w:val="lrzxr"/>
          <w:sz w:val="28"/>
          <w:szCs w:val="28"/>
        </w:rPr>
        <w:t xml:space="preserve"> als Auftragnehmer</w:t>
      </w:r>
    </w:p>
    <w:p w:rsidR="006139E0" w:rsidRDefault="006139E0">
      <w:pPr>
        <w:rPr>
          <w:rStyle w:val="lrzxr"/>
          <w:sz w:val="28"/>
          <w:szCs w:val="28"/>
        </w:rPr>
      </w:pPr>
    </w:p>
    <w:p w:rsidR="006139E0" w:rsidRDefault="006139E0">
      <w:pPr>
        <w:rPr>
          <w:rStyle w:val="lrzxr"/>
          <w:sz w:val="28"/>
          <w:szCs w:val="28"/>
        </w:rPr>
      </w:pPr>
    </w:p>
    <w:p w:rsidR="006139E0" w:rsidRDefault="006139E0">
      <w:pPr>
        <w:rPr>
          <w:rStyle w:val="lrzxr"/>
          <w:sz w:val="28"/>
          <w:szCs w:val="28"/>
        </w:rPr>
      </w:pPr>
      <w:r>
        <w:rPr>
          <w:rStyle w:val="lrzxr"/>
          <w:sz w:val="28"/>
          <w:szCs w:val="28"/>
        </w:rPr>
        <w:t>Wird dieser Vertrag über folgende Dienstleistungen abgeschlossen:</w:t>
      </w:r>
      <w:r>
        <w:rPr>
          <w:rStyle w:val="lrzxr"/>
          <w:sz w:val="28"/>
          <w:szCs w:val="28"/>
        </w:rPr>
        <w:br/>
      </w:r>
      <w:r>
        <w:rPr>
          <w:rStyle w:val="lrzxr"/>
          <w:sz w:val="28"/>
          <w:szCs w:val="28"/>
        </w:rPr>
        <w:br/>
      </w:r>
    </w:p>
    <w:p w:rsidR="006139E0" w:rsidRPr="006139E0" w:rsidRDefault="006139E0" w:rsidP="006139E0">
      <w:pPr>
        <w:pStyle w:val="Listenabsatz"/>
        <w:numPr>
          <w:ilvl w:val="0"/>
          <w:numId w:val="3"/>
        </w:numPr>
        <w:rPr>
          <w:rStyle w:val="lrzxr"/>
          <w:sz w:val="28"/>
          <w:szCs w:val="28"/>
        </w:rPr>
      </w:pPr>
      <w:r w:rsidRPr="006139E0">
        <w:rPr>
          <w:rStyle w:val="lrzxr"/>
          <w:sz w:val="28"/>
          <w:szCs w:val="28"/>
        </w:rPr>
        <w:t>Gegenstand des Vertrages</w:t>
      </w:r>
    </w:p>
    <w:p w:rsidR="006139E0" w:rsidRDefault="006139E0" w:rsidP="006139E0">
      <w:pPr>
        <w:rPr>
          <w:rStyle w:val="lrzxr"/>
          <w:sz w:val="28"/>
          <w:szCs w:val="28"/>
        </w:rPr>
      </w:pPr>
      <w:r>
        <w:rPr>
          <w:rStyle w:val="lrzxr"/>
          <w:sz w:val="28"/>
          <w:szCs w:val="28"/>
        </w:rPr>
        <w:t>Der Auftraggeber überträgt dem Auftragnehmer die Durchführung folgender Dienstleistungen:</w:t>
      </w:r>
    </w:p>
    <w:p w:rsidR="006139E0" w:rsidRDefault="006139E0" w:rsidP="006139E0">
      <w:pPr>
        <w:pStyle w:val="Listenabsatz"/>
        <w:numPr>
          <w:ilvl w:val="0"/>
          <w:numId w:val="2"/>
        </w:numPr>
        <w:rPr>
          <w:rStyle w:val="lrzxr"/>
          <w:sz w:val="28"/>
          <w:szCs w:val="28"/>
        </w:rPr>
      </w:pPr>
      <w:r>
        <w:rPr>
          <w:rStyle w:val="lrzxr"/>
          <w:sz w:val="28"/>
          <w:szCs w:val="28"/>
        </w:rPr>
        <w:t>Wartung und Reparatur von Sattelzugmaschinen und Containerchassis</w:t>
      </w:r>
    </w:p>
    <w:p w:rsidR="006139E0" w:rsidRDefault="006139E0" w:rsidP="006139E0">
      <w:pPr>
        <w:pStyle w:val="Listenabsatz"/>
        <w:numPr>
          <w:ilvl w:val="0"/>
          <w:numId w:val="2"/>
        </w:numPr>
        <w:rPr>
          <w:rStyle w:val="lrzxr"/>
          <w:sz w:val="28"/>
          <w:szCs w:val="28"/>
        </w:rPr>
      </w:pPr>
      <w:r>
        <w:rPr>
          <w:rStyle w:val="lrzxr"/>
          <w:sz w:val="28"/>
          <w:szCs w:val="28"/>
        </w:rPr>
        <w:t>Überwachung und Sicherstellung der Einhaltung aller relevanter Vorschriften in Bezug auf Fahrzeugsicherheit und den Richtlinien des GDP</w:t>
      </w:r>
    </w:p>
    <w:p w:rsidR="006139E0" w:rsidRDefault="006139E0" w:rsidP="006139E0">
      <w:pPr>
        <w:pStyle w:val="Listenabsatz"/>
        <w:numPr>
          <w:ilvl w:val="0"/>
          <w:numId w:val="2"/>
        </w:numPr>
        <w:rPr>
          <w:rStyle w:val="lrzxr"/>
          <w:sz w:val="28"/>
          <w:szCs w:val="28"/>
        </w:rPr>
      </w:pPr>
      <w:r>
        <w:rPr>
          <w:rStyle w:val="lrzxr"/>
          <w:sz w:val="28"/>
          <w:szCs w:val="28"/>
        </w:rPr>
        <w:t>Unverzügliche Information über jegliche Mängel in Bezug auf den Zustand der Fahrzeuge</w:t>
      </w:r>
    </w:p>
    <w:p w:rsidR="004D42F5" w:rsidRPr="004D42F5" w:rsidRDefault="004D42F5" w:rsidP="004D42F5">
      <w:pPr>
        <w:rPr>
          <w:rStyle w:val="lrzxr"/>
          <w:sz w:val="28"/>
          <w:szCs w:val="28"/>
        </w:rPr>
      </w:pPr>
    </w:p>
    <w:p w:rsidR="006139E0" w:rsidRDefault="006139E0" w:rsidP="006139E0">
      <w:pPr>
        <w:pStyle w:val="Listenabsatz"/>
        <w:numPr>
          <w:ilvl w:val="0"/>
          <w:numId w:val="3"/>
        </w:numPr>
        <w:rPr>
          <w:rStyle w:val="lrzxr"/>
          <w:sz w:val="28"/>
          <w:szCs w:val="28"/>
        </w:rPr>
      </w:pPr>
      <w:r>
        <w:rPr>
          <w:rStyle w:val="lrzxr"/>
          <w:sz w:val="28"/>
          <w:szCs w:val="28"/>
        </w:rPr>
        <w:t>Vertragsbestandteile</w:t>
      </w:r>
    </w:p>
    <w:p w:rsidR="006139E0" w:rsidRDefault="006139E0" w:rsidP="006139E0">
      <w:pPr>
        <w:rPr>
          <w:rStyle w:val="lrzxr"/>
          <w:sz w:val="28"/>
          <w:szCs w:val="28"/>
        </w:rPr>
      </w:pPr>
      <w:r>
        <w:rPr>
          <w:rStyle w:val="lrzxr"/>
          <w:sz w:val="28"/>
          <w:szCs w:val="28"/>
        </w:rPr>
        <w:t>Als Vertragsbestandteile gelten:</w:t>
      </w:r>
    </w:p>
    <w:p w:rsidR="006139E0" w:rsidRDefault="006139E0" w:rsidP="006139E0">
      <w:pPr>
        <w:pStyle w:val="Listenabsatz"/>
        <w:numPr>
          <w:ilvl w:val="0"/>
          <w:numId w:val="2"/>
        </w:numPr>
        <w:rPr>
          <w:rStyle w:val="lrzxr"/>
          <w:sz w:val="28"/>
          <w:szCs w:val="28"/>
        </w:rPr>
      </w:pPr>
      <w:r>
        <w:rPr>
          <w:rStyle w:val="lrzxr"/>
          <w:sz w:val="28"/>
          <w:szCs w:val="28"/>
        </w:rPr>
        <w:t>Die Leistungsbeschreibung des Auftraggebers</w:t>
      </w:r>
    </w:p>
    <w:p w:rsidR="006139E0" w:rsidRDefault="006139E0" w:rsidP="006139E0">
      <w:pPr>
        <w:pStyle w:val="Listenabsatz"/>
        <w:numPr>
          <w:ilvl w:val="0"/>
          <w:numId w:val="2"/>
        </w:numPr>
        <w:rPr>
          <w:rStyle w:val="lrzxr"/>
          <w:sz w:val="28"/>
          <w:szCs w:val="28"/>
        </w:rPr>
      </w:pPr>
      <w:r>
        <w:rPr>
          <w:rStyle w:val="lrzxr"/>
          <w:sz w:val="28"/>
          <w:szCs w:val="28"/>
        </w:rPr>
        <w:t>Das Angebot des Auftragnehmers</w:t>
      </w:r>
    </w:p>
    <w:p w:rsidR="006139E0" w:rsidRPr="006139E0" w:rsidRDefault="006139E0" w:rsidP="006139E0">
      <w:pPr>
        <w:pStyle w:val="Listenabsatz"/>
        <w:numPr>
          <w:ilvl w:val="0"/>
          <w:numId w:val="2"/>
        </w:numPr>
        <w:rPr>
          <w:rStyle w:val="lrzxr"/>
          <w:sz w:val="28"/>
          <w:szCs w:val="28"/>
        </w:rPr>
      </w:pPr>
      <w:r>
        <w:rPr>
          <w:rStyle w:val="lrzxr"/>
          <w:sz w:val="28"/>
          <w:szCs w:val="28"/>
        </w:rPr>
        <w:t>Im Übrigen die Bestimmungen des BGB</w:t>
      </w:r>
    </w:p>
    <w:p w:rsidR="006139E0" w:rsidRDefault="006139E0">
      <w:pPr>
        <w:rPr>
          <w:rStyle w:val="lrzxr"/>
          <w:sz w:val="28"/>
          <w:szCs w:val="28"/>
        </w:rPr>
      </w:pPr>
    </w:p>
    <w:p w:rsidR="004D42F5" w:rsidRDefault="004D42F5">
      <w:pPr>
        <w:rPr>
          <w:rStyle w:val="lrzxr"/>
          <w:sz w:val="28"/>
          <w:szCs w:val="28"/>
        </w:rPr>
      </w:pPr>
      <w:r>
        <w:rPr>
          <w:rStyle w:val="lrzxr"/>
          <w:sz w:val="28"/>
          <w:szCs w:val="28"/>
        </w:rPr>
        <w:br w:type="page"/>
      </w:r>
    </w:p>
    <w:p w:rsidR="006139E0" w:rsidRDefault="006139E0" w:rsidP="006139E0">
      <w:pPr>
        <w:pStyle w:val="Listenabsatz"/>
        <w:numPr>
          <w:ilvl w:val="0"/>
          <w:numId w:val="3"/>
        </w:numPr>
        <w:rPr>
          <w:rStyle w:val="lrzxr"/>
          <w:sz w:val="28"/>
          <w:szCs w:val="28"/>
        </w:rPr>
      </w:pPr>
      <w:r>
        <w:rPr>
          <w:rStyle w:val="lrzxr"/>
          <w:sz w:val="28"/>
          <w:szCs w:val="28"/>
        </w:rPr>
        <w:lastRenderedPageBreak/>
        <w:t>Vertragsdauer und Kündigung</w:t>
      </w:r>
    </w:p>
    <w:p w:rsidR="006139E0" w:rsidRDefault="006139E0" w:rsidP="006139E0">
      <w:pPr>
        <w:rPr>
          <w:rStyle w:val="lrzxr"/>
          <w:sz w:val="28"/>
          <w:szCs w:val="28"/>
        </w:rPr>
      </w:pPr>
      <w:r>
        <w:rPr>
          <w:rStyle w:val="lrzxr"/>
          <w:sz w:val="28"/>
          <w:szCs w:val="28"/>
        </w:rPr>
        <w:t>Das Vertragsverhältnis wird auf unbestimmte Zeit geschlossen. Es ist beiderseitig mit einer Frist von vier Wochen zum Monatsende kündbar, ohne dass es einer Angabe von Gründen bedarf.</w:t>
      </w:r>
    </w:p>
    <w:p w:rsidR="006139E0" w:rsidRDefault="006139E0" w:rsidP="006139E0">
      <w:pPr>
        <w:rPr>
          <w:rStyle w:val="lrzxr"/>
          <w:sz w:val="28"/>
          <w:szCs w:val="28"/>
        </w:rPr>
      </w:pPr>
    </w:p>
    <w:p w:rsidR="006139E0" w:rsidRDefault="006139E0" w:rsidP="006139E0">
      <w:pPr>
        <w:pStyle w:val="Listenabsatz"/>
        <w:numPr>
          <w:ilvl w:val="0"/>
          <w:numId w:val="3"/>
        </w:numPr>
        <w:rPr>
          <w:rStyle w:val="lrzxr"/>
          <w:sz w:val="28"/>
          <w:szCs w:val="28"/>
        </w:rPr>
      </w:pPr>
      <w:r>
        <w:rPr>
          <w:rStyle w:val="lrzxr"/>
          <w:sz w:val="28"/>
          <w:szCs w:val="28"/>
        </w:rPr>
        <w:t>Art und Umfang der Leistungen</w:t>
      </w:r>
    </w:p>
    <w:p w:rsidR="006139E0" w:rsidRDefault="006139E0" w:rsidP="006139E0">
      <w:pPr>
        <w:rPr>
          <w:rStyle w:val="lrzxr"/>
          <w:sz w:val="28"/>
          <w:szCs w:val="28"/>
        </w:rPr>
      </w:pPr>
      <w:r>
        <w:rPr>
          <w:rStyle w:val="lrzxr"/>
          <w:sz w:val="28"/>
          <w:szCs w:val="28"/>
        </w:rPr>
        <w:t>Der Auftragnehmer verpflichtet sich, die nach diesem Vertrag zu erbringenden Leistungen fachgerecht auszuführen.</w:t>
      </w:r>
    </w:p>
    <w:p w:rsidR="006139E0" w:rsidRDefault="00801AE5" w:rsidP="006139E0">
      <w:pPr>
        <w:rPr>
          <w:rStyle w:val="lrzxr"/>
          <w:sz w:val="28"/>
          <w:szCs w:val="28"/>
        </w:rPr>
      </w:pPr>
      <w:r>
        <w:rPr>
          <w:rStyle w:val="lrzxr"/>
          <w:sz w:val="28"/>
          <w:szCs w:val="28"/>
        </w:rPr>
        <w:t>Zusätzliche Leistungen, die nicht unter § 1 aufgeführt sind und welche durch den Auftraggeber angewiesen werden, werden gegen gesonderte Vergütung ausgeführt.</w:t>
      </w:r>
    </w:p>
    <w:p w:rsidR="00801AE5" w:rsidRDefault="00801AE5" w:rsidP="006139E0">
      <w:pPr>
        <w:rPr>
          <w:rStyle w:val="lrzxr"/>
          <w:sz w:val="28"/>
          <w:szCs w:val="28"/>
        </w:rPr>
      </w:pPr>
    </w:p>
    <w:p w:rsidR="00801AE5" w:rsidRDefault="00801AE5" w:rsidP="00801AE5">
      <w:pPr>
        <w:pStyle w:val="Listenabsatz"/>
        <w:numPr>
          <w:ilvl w:val="0"/>
          <w:numId w:val="3"/>
        </w:numPr>
        <w:rPr>
          <w:rStyle w:val="lrzxr"/>
          <w:sz w:val="28"/>
          <w:szCs w:val="28"/>
        </w:rPr>
      </w:pPr>
      <w:r>
        <w:rPr>
          <w:rStyle w:val="lrzxr"/>
          <w:sz w:val="28"/>
          <w:szCs w:val="28"/>
        </w:rPr>
        <w:t>Weisungsfreiheit</w:t>
      </w:r>
    </w:p>
    <w:p w:rsidR="00801AE5" w:rsidRDefault="00801AE5" w:rsidP="00801AE5">
      <w:pPr>
        <w:rPr>
          <w:rStyle w:val="lrzxr"/>
          <w:sz w:val="28"/>
          <w:szCs w:val="28"/>
        </w:rPr>
      </w:pPr>
      <w:r>
        <w:rPr>
          <w:rStyle w:val="lrzxr"/>
          <w:sz w:val="28"/>
          <w:szCs w:val="28"/>
        </w:rPr>
        <w:t>Der Auftragnehmer unterliegt, soweit dies nicht durch die Natur des Auftrages vorgegeben ist, bei der Erfüllung des Vertrages bzw. bei der Durchführung der von ihm übernommenen Tätigkeit hinsichtlich Zeiteinteilung und Gestaltung des Tätigkeitsablaufes keinerlei Weisungen des Auftraggebers.</w:t>
      </w:r>
    </w:p>
    <w:p w:rsidR="00801AE5" w:rsidRDefault="00801AE5" w:rsidP="00801AE5">
      <w:pPr>
        <w:rPr>
          <w:rStyle w:val="lrzxr"/>
          <w:sz w:val="28"/>
          <w:szCs w:val="28"/>
        </w:rPr>
      </w:pPr>
    </w:p>
    <w:p w:rsidR="00801AE5" w:rsidRPr="004D42F5" w:rsidRDefault="00801AE5" w:rsidP="004D42F5">
      <w:pPr>
        <w:pStyle w:val="Listenabsatz"/>
        <w:numPr>
          <w:ilvl w:val="0"/>
          <w:numId w:val="3"/>
        </w:numPr>
        <w:rPr>
          <w:rStyle w:val="lrzxr"/>
          <w:sz w:val="28"/>
          <w:szCs w:val="28"/>
        </w:rPr>
      </w:pPr>
      <w:r w:rsidRPr="004D42F5">
        <w:rPr>
          <w:rStyle w:val="lrzxr"/>
          <w:sz w:val="28"/>
          <w:szCs w:val="28"/>
        </w:rPr>
        <w:t>Auftragserfüllung</w:t>
      </w:r>
    </w:p>
    <w:p w:rsidR="00801AE5" w:rsidRDefault="00801AE5" w:rsidP="00801AE5">
      <w:pPr>
        <w:rPr>
          <w:rStyle w:val="lrzxr"/>
          <w:sz w:val="28"/>
          <w:szCs w:val="28"/>
        </w:rPr>
      </w:pPr>
      <w:r>
        <w:rPr>
          <w:rStyle w:val="lrzxr"/>
          <w:sz w:val="28"/>
          <w:szCs w:val="28"/>
        </w:rPr>
        <w:t>Die Leistungen des Auftragnehmers gelten als erfüllt und abgenommen, wenn der Auftraggeber nicht unverzüglich Einwände erhebt. Zeit, Ort, Art und Umfang des Mangels muss dabei genau beschrieben werden.</w:t>
      </w:r>
    </w:p>
    <w:p w:rsidR="00801AE5" w:rsidRDefault="00801AE5" w:rsidP="00801AE5">
      <w:pPr>
        <w:rPr>
          <w:rStyle w:val="lrzxr"/>
          <w:sz w:val="28"/>
          <w:szCs w:val="28"/>
        </w:rPr>
      </w:pPr>
      <w:r>
        <w:rPr>
          <w:rStyle w:val="lrzxr"/>
          <w:sz w:val="28"/>
          <w:szCs w:val="28"/>
        </w:rPr>
        <w:t>Die Zahlung erfolgt nach Rechnungslegung innerhalb von 10 Werktagen.</w:t>
      </w:r>
    </w:p>
    <w:p w:rsidR="00801AE5" w:rsidRDefault="00801AE5" w:rsidP="00801AE5">
      <w:pPr>
        <w:rPr>
          <w:rStyle w:val="lrzxr"/>
          <w:sz w:val="28"/>
          <w:szCs w:val="28"/>
        </w:rPr>
      </w:pPr>
      <w:r>
        <w:rPr>
          <w:rStyle w:val="lrzxr"/>
          <w:sz w:val="28"/>
          <w:szCs w:val="28"/>
        </w:rPr>
        <w:t>Werden vom Auftraggeber bei der vertraglich festgelegten Leistung berechtigte Mängel beanstandet, so ist der Auftragnehmer zur Nachbesserung verpflichtet.</w:t>
      </w:r>
    </w:p>
    <w:p w:rsidR="00801AE5" w:rsidRDefault="00801AE5" w:rsidP="00801AE5">
      <w:pPr>
        <w:rPr>
          <w:rStyle w:val="lrzxr"/>
          <w:sz w:val="28"/>
          <w:szCs w:val="28"/>
        </w:rPr>
      </w:pPr>
    </w:p>
    <w:p w:rsidR="00801AE5" w:rsidRDefault="00801AE5" w:rsidP="00801AE5">
      <w:pPr>
        <w:pStyle w:val="Listenabsatz"/>
        <w:numPr>
          <w:ilvl w:val="0"/>
          <w:numId w:val="3"/>
        </w:numPr>
        <w:rPr>
          <w:rStyle w:val="lrzxr"/>
          <w:sz w:val="28"/>
          <w:szCs w:val="28"/>
        </w:rPr>
      </w:pPr>
      <w:r>
        <w:rPr>
          <w:rStyle w:val="lrzxr"/>
          <w:sz w:val="28"/>
          <w:szCs w:val="28"/>
        </w:rPr>
        <w:t>Vergütung</w:t>
      </w:r>
    </w:p>
    <w:p w:rsidR="00801AE5" w:rsidRDefault="00801AE5" w:rsidP="00801AE5">
      <w:pPr>
        <w:rPr>
          <w:rStyle w:val="lrzxr"/>
          <w:sz w:val="28"/>
          <w:szCs w:val="28"/>
        </w:rPr>
      </w:pPr>
      <w:r>
        <w:rPr>
          <w:rStyle w:val="lrzxr"/>
          <w:sz w:val="28"/>
          <w:szCs w:val="28"/>
        </w:rPr>
        <w:t>Der Auftragnehmer erhält für seine Tätigkeit eine monatliche (einmalige) Vergütung in Höhe von 500,00 € zzgl. Mehrwertsteuer in gesetzlicher Höhe.</w:t>
      </w:r>
      <w:r>
        <w:rPr>
          <w:rStyle w:val="lrzxr"/>
          <w:sz w:val="28"/>
          <w:szCs w:val="28"/>
        </w:rPr>
        <w:br/>
        <w:t>Die Vergütung ist jeweils zum fünften des Monats fällig.</w:t>
      </w:r>
    </w:p>
    <w:p w:rsidR="00801AE5" w:rsidRDefault="00801AE5" w:rsidP="00801AE5">
      <w:pPr>
        <w:rPr>
          <w:rStyle w:val="lrzxr"/>
          <w:sz w:val="28"/>
          <w:szCs w:val="28"/>
        </w:rPr>
      </w:pPr>
    </w:p>
    <w:p w:rsidR="00801AE5" w:rsidRDefault="00801AE5" w:rsidP="00801AE5">
      <w:pPr>
        <w:pStyle w:val="Listenabsatz"/>
        <w:numPr>
          <w:ilvl w:val="0"/>
          <w:numId w:val="3"/>
        </w:numPr>
        <w:rPr>
          <w:rStyle w:val="lrzxr"/>
          <w:sz w:val="28"/>
          <w:szCs w:val="28"/>
        </w:rPr>
      </w:pPr>
      <w:r>
        <w:rPr>
          <w:rStyle w:val="lrzxr"/>
          <w:sz w:val="28"/>
          <w:szCs w:val="28"/>
        </w:rPr>
        <w:lastRenderedPageBreak/>
        <w:t>Haftung</w:t>
      </w:r>
    </w:p>
    <w:p w:rsidR="00801AE5" w:rsidRDefault="00801AE5" w:rsidP="00801AE5">
      <w:pPr>
        <w:rPr>
          <w:rStyle w:val="lrzxr"/>
          <w:sz w:val="28"/>
          <w:szCs w:val="28"/>
        </w:rPr>
      </w:pPr>
      <w:r>
        <w:rPr>
          <w:rStyle w:val="lrzxr"/>
          <w:sz w:val="28"/>
          <w:szCs w:val="28"/>
        </w:rPr>
        <w:t xml:space="preserve">Für Schäden die nachweislich der Auftragnehmer zu vertreten hat, haftet der Auftragnehmer im Rahmen der von ihm abgeschlossenen </w:t>
      </w:r>
      <w:r w:rsidR="004D42F5">
        <w:rPr>
          <w:rStyle w:val="lrzxr"/>
          <w:sz w:val="28"/>
          <w:szCs w:val="28"/>
        </w:rPr>
        <w:t>B</w:t>
      </w:r>
      <w:r>
        <w:rPr>
          <w:rStyle w:val="lrzxr"/>
          <w:sz w:val="28"/>
          <w:szCs w:val="28"/>
        </w:rPr>
        <w:t>etriebshaftpflicht</w:t>
      </w:r>
      <w:r w:rsidR="004D42F5">
        <w:rPr>
          <w:rStyle w:val="lrzxr"/>
          <w:sz w:val="28"/>
          <w:szCs w:val="28"/>
        </w:rPr>
        <w:t>-</w:t>
      </w:r>
      <w:r>
        <w:rPr>
          <w:rStyle w:val="lrzxr"/>
          <w:sz w:val="28"/>
          <w:szCs w:val="28"/>
        </w:rPr>
        <w:t>versicherung.</w:t>
      </w:r>
    </w:p>
    <w:p w:rsidR="00801AE5" w:rsidRDefault="009037AA" w:rsidP="00801AE5">
      <w:pPr>
        <w:rPr>
          <w:rStyle w:val="lrzxr"/>
          <w:sz w:val="28"/>
          <w:szCs w:val="28"/>
        </w:rPr>
      </w:pPr>
      <w:r>
        <w:rPr>
          <w:rStyle w:val="lrzxr"/>
          <w:sz w:val="28"/>
          <w:szCs w:val="28"/>
        </w:rPr>
        <w:t>Bei einer Verletzung von Leben, Körper oder Gesundheit gelten die gesetzlichen Bestimmungen.</w:t>
      </w:r>
    </w:p>
    <w:p w:rsidR="009037AA" w:rsidRDefault="009037AA" w:rsidP="00801AE5">
      <w:pPr>
        <w:rPr>
          <w:rStyle w:val="lrzxr"/>
          <w:sz w:val="28"/>
          <w:szCs w:val="28"/>
        </w:rPr>
      </w:pPr>
    </w:p>
    <w:p w:rsidR="009037AA" w:rsidRDefault="00842A83" w:rsidP="00801AE5">
      <w:pPr>
        <w:rPr>
          <w:rStyle w:val="lrzxr"/>
          <w:sz w:val="28"/>
          <w:szCs w:val="28"/>
        </w:rPr>
      </w:pPr>
      <w:r>
        <w:rPr>
          <w:rStyle w:val="lrzxr"/>
          <w:sz w:val="28"/>
          <w:szCs w:val="28"/>
        </w:rPr>
        <w:t>Sollte zur Durchführung der Dienstleistung eine Produkthaftpflichtversicherung erforderlich sein, erklärt sich der</w:t>
      </w:r>
      <w:r w:rsidR="006D1F38">
        <w:rPr>
          <w:rStyle w:val="lrzxr"/>
          <w:sz w:val="28"/>
          <w:szCs w:val="28"/>
        </w:rPr>
        <w:t xml:space="preserve"> Auftraggeber bereit, den entsprechenden Versicherungsfragebogen gemeinsam mit dem Auftragnehmer auszufüllen.</w:t>
      </w:r>
    </w:p>
    <w:p w:rsidR="006D1F38" w:rsidRDefault="006D1F38" w:rsidP="00801AE5">
      <w:pPr>
        <w:rPr>
          <w:rStyle w:val="lrzxr"/>
          <w:sz w:val="28"/>
          <w:szCs w:val="28"/>
        </w:rPr>
      </w:pPr>
      <w:r>
        <w:rPr>
          <w:rStyle w:val="lrzxr"/>
          <w:sz w:val="28"/>
          <w:szCs w:val="28"/>
        </w:rPr>
        <w:t>Der Auftraggeber haftet darüber hinaus nicht für Ansprüche gegen den Auftragnehmer und/oder seine Subunternehmer für die Zahlung des gesetzlichen Mindestlohnes an seine Arbeitnehmer.</w:t>
      </w:r>
    </w:p>
    <w:p w:rsidR="006D1F38" w:rsidRDefault="006D1F38" w:rsidP="00801AE5">
      <w:pPr>
        <w:rPr>
          <w:rStyle w:val="lrzxr"/>
          <w:sz w:val="28"/>
          <w:szCs w:val="28"/>
        </w:rPr>
      </w:pPr>
      <w:r>
        <w:rPr>
          <w:rStyle w:val="lrzxr"/>
          <w:sz w:val="28"/>
          <w:szCs w:val="28"/>
        </w:rPr>
        <w:t>Der Auftragnehmer sichert dem Auftraggeber zu, die Regelungen zum Mindestlohn in seinem Unternehmen strikt einzuhalten. Diese Zusicherung gibt der Auftragnehmer auch für seine Subunternehmen ab.</w:t>
      </w:r>
      <w:r w:rsidR="00853653">
        <w:rPr>
          <w:rStyle w:val="lrzxr"/>
          <w:sz w:val="28"/>
          <w:szCs w:val="28"/>
        </w:rPr>
        <w:t xml:space="preserve"> Der Auftragnehmer räumt dem Auftraggeber zur Absicherung der Mindestlohnregelung Einsichtnahme- und Kontrollrechte sowie das Zustimmungsrecht zu Beauftragung von Subunternehmen ein.</w:t>
      </w:r>
    </w:p>
    <w:p w:rsidR="00D77E85" w:rsidRDefault="00D77E85" w:rsidP="00801AE5">
      <w:pPr>
        <w:rPr>
          <w:rStyle w:val="lrzxr"/>
          <w:sz w:val="28"/>
          <w:szCs w:val="28"/>
        </w:rPr>
      </w:pPr>
    </w:p>
    <w:p w:rsidR="006D1F38" w:rsidRDefault="003E7A7A" w:rsidP="003E7A7A">
      <w:pPr>
        <w:pStyle w:val="Listenabsatz"/>
        <w:numPr>
          <w:ilvl w:val="0"/>
          <w:numId w:val="3"/>
        </w:numPr>
        <w:rPr>
          <w:rStyle w:val="lrzxr"/>
          <w:sz w:val="28"/>
          <w:szCs w:val="28"/>
        </w:rPr>
      </w:pPr>
      <w:r>
        <w:rPr>
          <w:rStyle w:val="lrzxr"/>
          <w:sz w:val="28"/>
          <w:szCs w:val="28"/>
        </w:rPr>
        <w:t>Sonstige Bestimmungen.</w:t>
      </w:r>
    </w:p>
    <w:p w:rsidR="004D42F5" w:rsidRDefault="004D42F5" w:rsidP="004D42F5">
      <w:pPr>
        <w:pStyle w:val="Listenabsatz"/>
        <w:ind w:left="1065"/>
        <w:rPr>
          <w:rStyle w:val="lrzxr"/>
          <w:sz w:val="28"/>
          <w:szCs w:val="28"/>
        </w:rPr>
      </w:pPr>
    </w:p>
    <w:p w:rsidR="003E7A7A" w:rsidRDefault="003E7A7A" w:rsidP="003E7A7A">
      <w:pPr>
        <w:pStyle w:val="Listenabsatz"/>
        <w:numPr>
          <w:ilvl w:val="0"/>
          <w:numId w:val="2"/>
        </w:numPr>
        <w:rPr>
          <w:rStyle w:val="lrzxr"/>
          <w:sz w:val="28"/>
          <w:szCs w:val="28"/>
        </w:rPr>
      </w:pPr>
      <w:r>
        <w:rPr>
          <w:rStyle w:val="lrzxr"/>
          <w:sz w:val="28"/>
          <w:szCs w:val="28"/>
        </w:rPr>
        <w:t>Der vorliegende Vertrag nebst zugehöriger Anlagen stellt das gesamte Übereinkommen der Vertragsparteien dar.</w:t>
      </w:r>
    </w:p>
    <w:p w:rsidR="003E7A7A" w:rsidRDefault="00E26EFB" w:rsidP="003E7A7A">
      <w:pPr>
        <w:pStyle w:val="Listenabsatz"/>
        <w:numPr>
          <w:ilvl w:val="0"/>
          <w:numId w:val="2"/>
        </w:numPr>
        <w:rPr>
          <w:rStyle w:val="lrzxr"/>
          <w:sz w:val="28"/>
          <w:szCs w:val="28"/>
        </w:rPr>
      </w:pPr>
      <w:r>
        <w:rPr>
          <w:rStyle w:val="lrzxr"/>
          <w:sz w:val="28"/>
          <w:szCs w:val="28"/>
        </w:rPr>
        <w:t>Stillschweigende, mündliche oder schriftliche Nebenabreden wurden nicht getroffen. Änderungen oder Ergänzungen dieses Werkvertrages sind nur wirksam, wenn sie schriftlich vereinbart werden. Dies gilt auch für eine Änderung dieser Schriftformklausel. Abweichend davon sind auch formlos getroffene Änderungen oder Ergänzungen dieses Vertrages wirksam, wenn sie Individualabreden im Sinne von § 305b BGB sind. Diese Individualabreden sind zur Beweiserleichterung grundsätzlich nachträglich schriftlich niederzulegen.</w:t>
      </w:r>
    </w:p>
    <w:p w:rsidR="00E26EFB" w:rsidRDefault="00E26EFB" w:rsidP="003E7A7A">
      <w:pPr>
        <w:pStyle w:val="Listenabsatz"/>
        <w:numPr>
          <w:ilvl w:val="0"/>
          <w:numId w:val="2"/>
        </w:numPr>
        <w:rPr>
          <w:rStyle w:val="lrzxr"/>
          <w:sz w:val="28"/>
          <w:szCs w:val="28"/>
        </w:rPr>
      </w:pPr>
      <w:r>
        <w:rPr>
          <w:rStyle w:val="lrzxr"/>
          <w:sz w:val="28"/>
          <w:szCs w:val="28"/>
        </w:rPr>
        <w:t>Im Übrigen gelten die Vorschriften des BGB.</w:t>
      </w:r>
    </w:p>
    <w:p w:rsidR="00E26EFB" w:rsidRDefault="00E26EFB" w:rsidP="003E7A7A">
      <w:pPr>
        <w:pStyle w:val="Listenabsatz"/>
        <w:numPr>
          <w:ilvl w:val="0"/>
          <w:numId w:val="2"/>
        </w:numPr>
        <w:rPr>
          <w:rStyle w:val="lrzxr"/>
          <w:sz w:val="28"/>
          <w:szCs w:val="28"/>
        </w:rPr>
      </w:pPr>
      <w:r>
        <w:rPr>
          <w:rStyle w:val="lrzxr"/>
          <w:sz w:val="28"/>
          <w:szCs w:val="28"/>
        </w:rPr>
        <w:t>Dieser Vertrag wurde in zwei Exemplaren ausgefertigt.</w:t>
      </w:r>
    </w:p>
    <w:p w:rsidR="00E26EFB" w:rsidRDefault="00E26EFB" w:rsidP="00E26EFB">
      <w:pPr>
        <w:rPr>
          <w:rStyle w:val="lrzxr"/>
          <w:sz w:val="28"/>
          <w:szCs w:val="28"/>
        </w:rPr>
      </w:pPr>
    </w:p>
    <w:p w:rsidR="00E26EFB" w:rsidRDefault="00E26EFB" w:rsidP="00E26EFB">
      <w:pPr>
        <w:rPr>
          <w:rStyle w:val="lrzxr"/>
          <w:sz w:val="28"/>
          <w:szCs w:val="28"/>
        </w:rPr>
      </w:pPr>
      <w:bookmarkStart w:id="0" w:name="_GoBack"/>
      <w:bookmarkEnd w:id="0"/>
      <w:r>
        <w:rPr>
          <w:rStyle w:val="lrzxr"/>
          <w:sz w:val="28"/>
          <w:szCs w:val="28"/>
        </w:rPr>
        <w:t>Erfüllungsort/Gerichtsstand</w:t>
      </w:r>
    </w:p>
    <w:p w:rsidR="00E26EFB" w:rsidRDefault="00E26EFB" w:rsidP="00E26EFB">
      <w:pPr>
        <w:rPr>
          <w:rStyle w:val="lrzxr"/>
          <w:sz w:val="28"/>
          <w:szCs w:val="28"/>
        </w:rPr>
      </w:pPr>
      <w:r>
        <w:rPr>
          <w:rStyle w:val="lrzxr"/>
          <w:sz w:val="28"/>
          <w:szCs w:val="28"/>
        </w:rPr>
        <w:t xml:space="preserve">Die Parteien vereinbaren </w:t>
      </w:r>
      <w:proofErr w:type="spellStart"/>
      <w:r>
        <w:rPr>
          <w:rStyle w:val="lrzxr"/>
          <w:sz w:val="28"/>
          <w:szCs w:val="28"/>
        </w:rPr>
        <w:t>Visbek</w:t>
      </w:r>
      <w:proofErr w:type="spellEnd"/>
      <w:r>
        <w:rPr>
          <w:rStyle w:val="lrzxr"/>
          <w:sz w:val="28"/>
          <w:szCs w:val="28"/>
        </w:rPr>
        <w:t xml:space="preserve"> als Gerichtsstand und Erfüllungsort ihrer gegenseitigen Rechte und Pflichten aus diesem Vertrag.</w:t>
      </w:r>
    </w:p>
    <w:p w:rsidR="00E26EFB" w:rsidRDefault="00E26EFB" w:rsidP="00E26EFB">
      <w:pPr>
        <w:rPr>
          <w:rStyle w:val="lrzxr"/>
          <w:sz w:val="28"/>
          <w:szCs w:val="28"/>
        </w:rPr>
      </w:pPr>
    </w:p>
    <w:p w:rsidR="00E26EFB" w:rsidRDefault="00E26EFB" w:rsidP="00E26EFB">
      <w:pPr>
        <w:rPr>
          <w:rStyle w:val="lrzxr"/>
          <w:sz w:val="28"/>
          <w:szCs w:val="28"/>
        </w:rPr>
      </w:pPr>
      <w:r>
        <w:rPr>
          <w:rStyle w:val="lrzxr"/>
          <w:sz w:val="28"/>
          <w:szCs w:val="28"/>
        </w:rPr>
        <w:t>(Anmerkung: Eine Klausel zur Gerichtsstandvereinbarung ist gegenüber einem Verbraucher unwirksam)</w:t>
      </w:r>
    </w:p>
    <w:p w:rsidR="00E26EFB" w:rsidRDefault="00E26EFB" w:rsidP="00E26EFB">
      <w:pPr>
        <w:rPr>
          <w:rStyle w:val="lrzxr"/>
          <w:sz w:val="28"/>
          <w:szCs w:val="28"/>
        </w:rPr>
      </w:pPr>
    </w:p>
    <w:p w:rsidR="00E26EFB" w:rsidRDefault="00E26EFB" w:rsidP="00E26EFB">
      <w:pPr>
        <w:rPr>
          <w:rStyle w:val="lrzxr"/>
          <w:sz w:val="28"/>
          <w:szCs w:val="28"/>
        </w:rPr>
      </w:pPr>
    </w:p>
    <w:p w:rsidR="00E26EFB" w:rsidRDefault="00E26EFB" w:rsidP="00E26EFB">
      <w:pPr>
        <w:rPr>
          <w:rStyle w:val="lrzxr"/>
          <w:sz w:val="28"/>
          <w:szCs w:val="28"/>
        </w:rPr>
      </w:pPr>
      <w:proofErr w:type="spellStart"/>
      <w:r>
        <w:rPr>
          <w:rStyle w:val="lrzxr"/>
          <w:sz w:val="28"/>
          <w:szCs w:val="28"/>
        </w:rPr>
        <w:t>Visbek</w:t>
      </w:r>
      <w:proofErr w:type="spellEnd"/>
      <w:r>
        <w:rPr>
          <w:rStyle w:val="lrzxr"/>
          <w:sz w:val="28"/>
          <w:szCs w:val="28"/>
        </w:rPr>
        <w:t xml:space="preserve">, den </w:t>
      </w: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t>___________________________</w:t>
      </w:r>
    </w:p>
    <w:p w:rsidR="00E26EFB" w:rsidRDefault="00E26EFB" w:rsidP="00E26EFB">
      <w:pPr>
        <w:rPr>
          <w:rStyle w:val="lrzxr"/>
          <w:sz w:val="28"/>
          <w:szCs w:val="28"/>
        </w:rPr>
      </w:pP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t>Unterschrift Auftraggeber</w:t>
      </w:r>
    </w:p>
    <w:p w:rsidR="00E26EFB" w:rsidRDefault="00E26EFB" w:rsidP="00E26EFB">
      <w:pPr>
        <w:rPr>
          <w:rStyle w:val="lrzxr"/>
          <w:sz w:val="28"/>
          <w:szCs w:val="28"/>
        </w:rPr>
      </w:pPr>
    </w:p>
    <w:p w:rsidR="00E26EFB" w:rsidRDefault="00E26EFB" w:rsidP="00E26EFB">
      <w:pPr>
        <w:rPr>
          <w:rStyle w:val="lrzxr"/>
          <w:sz w:val="28"/>
          <w:szCs w:val="28"/>
        </w:rPr>
      </w:pPr>
    </w:p>
    <w:p w:rsidR="00E26EFB" w:rsidRDefault="00E26EFB" w:rsidP="00E26EFB">
      <w:pPr>
        <w:rPr>
          <w:rStyle w:val="lrzxr"/>
          <w:sz w:val="28"/>
          <w:szCs w:val="28"/>
        </w:rPr>
      </w:pPr>
    </w:p>
    <w:p w:rsidR="00E26EFB" w:rsidRDefault="00E26EFB" w:rsidP="00E26EFB">
      <w:pPr>
        <w:rPr>
          <w:rStyle w:val="lrzxr"/>
          <w:sz w:val="28"/>
          <w:szCs w:val="28"/>
        </w:rPr>
      </w:pPr>
      <w:proofErr w:type="spellStart"/>
      <w:r>
        <w:rPr>
          <w:rStyle w:val="lrzxr"/>
          <w:sz w:val="28"/>
          <w:szCs w:val="28"/>
        </w:rPr>
        <w:t>Visbek</w:t>
      </w:r>
      <w:proofErr w:type="spellEnd"/>
      <w:r>
        <w:rPr>
          <w:rStyle w:val="lrzxr"/>
          <w:sz w:val="28"/>
          <w:szCs w:val="28"/>
        </w:rPr>
        <w:t>, den</w:t>
      </w: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t>____________________________</w:t>
      </w:r>
    </w:p>
    <w:p w:rsidR="00E26EFB" w:rsidRPr="00E26EFB" w:rsidRDefault="00E26EFB" w:rsidP="00E26EFB">
      <w:pPr>
        <w:rPr>
          <w:rStyle w:val="lrzxr"/>
          <w:sz w:val="28"/>
          <w:szCs w:val="28"/>
        </w:rPr>
      </w:pP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r>
      <w:r>
        <w:rPr>
          <w:rStyle w:val="lrzxr"/>
          <w:sz w:val="28"/>
          <w:szCs w:val="28"/>
        </w:rPr>
        <w:tab/>
        <w:t>Unterschrift Auftragnehmer</w:t>
      </w:r>
    </w:p>
    <w:p w:rsidR="00E26EFB" w:rsidRDefault="00E26EFB" w:rsidP="00E26EFB">
      <w:pPr>
        <w:rPr>
          <w:rStyle w:val="lrzxr"/>
          <w:sz w:val="28"/>
          <w:szCs w:val="28"/>
        </w:rPr>
      </w:pPr>
    </w:p>
    <w:p w:rsidR="00E26EFB" w:rsidRDefault="00E26EFB" w:rsidP="00E26EFB">
      <w:pPr>
        <w:rPr>
          <w:rStyle w:val="lrzxr"/>
          <w:sz w:val="28"/>
          <w:szCs w:val="28"/>
        </w:rPr>
      </w:pPr>
    </w:p>
    <w:p w:rsidR="00E26EFB" w:rsidRDefault="00E26EFB" w:rsidP="00E26EFB">
      <w:pPr>
        <w:rPr>
          <w:rStyle w:val="lrzxr"/>
          <w:sz w:val="28"/>
          <w:szCs w:val="28"/>
        </w:rPr>
      </w:pPr>
    </w:p>
    <w:p w:rsidR="00E26EFB" w:rsidRPr="00E26EFB" w:rsidRDefault="00E26EFB" w:rsidP="00E26EFB">
      <w:pPr>
        <w:rPr>
          <w:rStyle w:val="lrzxr"/>
          <w:sz w:val="28"/>
          <w:szCs w:val="28"/>
        </w:rPr>
      </w:pPr>
    </w:p>
    <w:p w:rsidR="00853653" w:rsidRDefault="00853653" w:rsidP="00801AE5">
      <w:pPr>
        <w:rPr>
          <w:rStyle w:val="lrzxr"/>
          <w:sz w:val="28"/>
          <w:szCs w:val="28"/>
        </w:rPr>
      </w:pPr>
    </w:p>
    <w:p w:rsidR="00853653" w:rsidRDefault="00853653" w:rsidP="00801AE5">
      <w:pPr>
        <w:rPr>
          <w:rStyle w:val="lrzxr"/>
          <w:sz w:val="28"/>
          <w:szCs w:val="28"/>
        </w:rPr>
      </w:pPr>
    </w:p>
    <w:p w:rsidR="006D1F38" w:rsidRDefault="006D1F38" w:rsidP="00801AE5">
      <w:pPr>
        <w:rPr>
          <w:rStyle w:val="lrzxr"/>
          <w:sz w:val="28"/>
          <w:szCs w:val="28"/>
        </w:rPr>
      </w:pPr>
    </w:p>
    <w:p w:rsidR="00801AE5" w:rsidRPr="00801AE5" w:rsidRDefault="00801AE5" w:rsidP="00801AE5">
      <w:pPr>
        <w:rPr>
          <w:rStyle w:val="lrzxr"/>
          <w:sz w:val="28"/>
          <w:szCs w:val="28"/>
        </w:rPr>
      </w:pPr>
    </w:p>
    <w:p w:rsidR="006139E0" w:rsidRPr="0063133B" w:rsidRDefault="006139E0">
      <w:pPr>
        <w:rPr>
          <w:sz w:val="28"/>
          <w:szCs w:val="28"/>
        </w:rPr>
      </w:pPr>
    </w:p>
    <w:sectPr w:rsidR="006139E0" w:rsidRPr="006313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3FA7"/>
    <w:multiLevelType w:val="hybridMultilevel"/>
    <w:tmpl w:val="132492D8"/>
    <w:lvl w:ilvl="0" w:tplc="D018E6A6">
      <w:start w:val="1"/>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22D623B5"/>
    <w:multiLevelType w:val="hybridMultilevel"/>
    <w:tmpl w:val="62326C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21244E"/>
    <w:multiLevelType w:val="hybridMultilevel"/>
    <w:tmpl w:val="82EAB4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3B"/>
    <w:rsid w:val="003E7A7A"/>
    <w:rsid w:val="0045765A"/>
    <w:rsid w:val="004D42F5"/>
    <w:rsid w:val="006139E0"/>
    <w:rsid w:val="0063133B"/>
    <w:rsid w:val="00636144"/>
    <w:rsid w:val="006D1F38"/>
    <w:rsid w:val="00801AE5"/>
    <w:rsid w:val="00842A83"/>
    <w:rsid w:val="00853653"/>
    <w:rsid w:val="009037AA"/>
    <w:rsid w:val="00D77E85"/>
    <w:rsid w:val="00E26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2D635-C245-474C-A191-541E421C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rzxr">
    <w:name w:val="lrzxr"/>
    <w:basedOn w:val="Absatz-Standardschriftart"/>
    <w:rsid w:val="006139E0"/>
  </w:style>
  <w:style w:type="paragraph" w:styleId="Listenabsatz">
    <w:name w:val="List Paragraph"/>
    <w:basedOn w:val="Standard"/>
    <w:uiPriority w:val="34"/>
    <w:qFormat/>
    <w:rsid w:val="00613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Hattendorf</dc:creator>
  <cp:keywords/>
  <dc:description/>
  <cp:lastModifiedBy>Stefan Hattendorf</cp:lastModifiedBy>
  <cp:revision>9</cp:revision>
  <dcterms:created xsi:type="dcterms:W3CDTF">2023-04-11T08:15:00Z</dcterms:created>
  <dcterms:modified xsi:type="dcterms:W3CDTF">2023-04-11T10:31:00Z</dcterms:modified>
</cp:coreProperties>
</file>