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CA1D2E">
        <w:rPr>
          <w:rFonts w:asciiTheme="minorHAnsi" w:hAnsiTheme="minorHAnsi"/>
          <w:u w:val="single"/>
        </w:rPr>
        <w:t xml:space="preserve">Geltungsbereich: </w:t>
      </w:r>
    </w:p>
    <w:p w:rsidR="00953D1A" w:rsidRPr="00CA1D2E" w:rsidRDefault="00953D1A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 xml:space="preserve">Diese Verfahrensanweisung gilt </w:t>
      </w:r>
      <w:r w:rsidR="000D7302" w:rsidRPr="00CA1D2E">
        <w:rPr>
          <w:rFonts w:asciiTheme="minorHAnsi" w:hAnsiTheme="minorHAnsi"/>
        </w:rPr>
        <w:t>für alle</w:t>
      </w:r>
      <w:r w:rsidRPr="00CA1D2E">
        <w:rPr>
          <w:rFonts w:asciiTheme="minorHAnsi" w:hAnsiTheme="minorHAnsi"/>
        </w:rPr>
        <w:t xml:space="preserve"> </w:t>
      </w:r>
      <w:r w:rsidR="00321FB1">
        <w:rPr>
          <w:rFonts w:asciiTheme="minorHAnsi" w:hAnsiTheme="minorHAnsi"/>
        </w:rPr>
        <w:t>Transporte, die nach den Leitlinien für die gute Vertriebspraxis von Humanarzneimitteln</w:t>
      </w:r>
      <w:r w:rsidRPr="00CA1D2E">
        <w:rPr>
          <w:rFonts w:asciiTheme="minorHAnsi" w:hAnsiTheme="minorHAnsi"/>
        </w:rPr>
        <w:t xml:space="preserve"> </w:t>
      </w:r>
      <w:r w:rsidR="00321FB1">
        <w:rPr>
          <w:rFonts w:asciiTheme="minorHAnsi" w:hAnsiTheme="minorHAnsi"/>
        </w:rPr>
        <w:t>(GDP) durchgeführt werden.</w:t>
      </w:r>
    </w:p>
    <w:p w:rsidR="00953D1A" w:rsidRPr="00CA1D2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Prozessverantwortlicher:</w:t>
      </w:r>
    </w:p>
    <w:p w:rsidR="00953D1A" w:rsidRPr="00CA1D2E" w:rsidRDefault="00321FB1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 Beauftragter (GB)</w:t>
      </w:r>
    </w:p>
    <w:p w:rsidR="00953D1A" w:rsidRPr="00CA1D2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Ziel und Zweck </w:t>
      </w:r>
    </w:p>
    <w:p w:rsidR="0038093B" w:rsidRDefault="00953D1A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Durch den geregelten Ablauf des Prozes</w:t>
      </w:r>
      <w:r w:rsidR="00F3686D" w:rsidRPr="00CA1D2E">
        <w:rPr>
          <w:rFonts w:asciiTheme="minorHAnsi" w:hAnsiTheme="minorHAnsi"/>
        </w:rPr>
        <w:t>ses „</w:t>
      </w:r>
      <w:r w:rsidR="00321FB1">
        <w:rPr>
          <w:rFonts w:asciiTheme="minorHAnsi" w:hAnsiTheme="minorHAnsi"/>
        </w:rPr>
        <w:t xml:space="preserve">GDP </w:t>
      </w:r>
      <w:r w:rsidR="00A8251C" w:rsidRPr="00CA1D2E">
        <w:rPr>
          <w:rFonts w:asciiTheme="minorHAnsi" w:hAnsiTheme="minorHAnsi"/>
        </w:rPr>
        <w:t>Ladungen</w:t>
      </w:r>
      <w:r w:rsidRPr="00CA1D2E">
        <w:rPr>
          <w:rFonts w:asciiTheme="minorHAnsi" w:hAnsiTheme="minorHAnsi"/>
        </w:rPr>
        <w:t xml:space="preserve">“ soll </w:t>
      </w:r>
      <w:r w:rsidR="0038093B">
        <w:rPr>
          <w:rFonts w:asciiTheme="minorHAnsi" w:hAnsiTheme="minorHAnsi"/>
        </w:rPr>
        <w:t>gewährleistet werden, dass die Waren innerhalb des Kühlbereichs transportiert werden.</w:t>
      </w:r>
    </w:p>
    <w:p w:rsidR="0038093B" w:rsidRDefault="0038093B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 werden Handlungsanweisungen gegeben, die den Regelablauf und das Verhalten bei außergewöhnlichen Vorkommnissen beschreiben.</w:t>
      </w:r>
    </w:p>
    <w:p w:rsidR="0038093B" w:rsidRDefault="0038093B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Dadurch w</w:t>
      </w:r>
      <w:r w:rsidR="005E499C">
        <w:rPr>
          <w:rFonts w:asciiTheme="minorHAnsi" w:hAnsiTheme="minorHAnsi"/>
        </w:rPr>
        <w:t>e</w:t>
      </w:r>
      <w:r>
        <w:rPr>
          <w:rFonts w:asciiTheme="minorHAnsi" w:hAnsiTheme="minorHAnsi"/>
        </w:rPr>
        <w:t>rd</w:t>
      </w:r>
      <w:r w:rsidR="005E499C">
        <w:rPr>
          <w:rFonts w:asciiTheme="minorHAnsi" w:hAnsiTheme="minorHAnsi"/>
        </w:rPr>
        <w:t>en</w:t>
      </w:r>
      <w:r>
        <w:rPr>
          <w:rFonts w:asciiTheme="minorHAnsi" w:hAnsiTheme="minorHAnsi"/>
        </w:rPr>
        <w:t xml:space="preserve"> die Wirksamkeit und die vollständige Dokumentation des Qu</w:t>
      </w:r>
      <w:r w:rsidR="00784275">
        <w:rPr>
          <w:rFonts w:asciiTheme="minorHAnsi" w:hAnsiTheme="minorHAnsi"/>
        </w:rPr>
        <w:t>a</w:t>
      </w:r>
      <w:r>
        <w:rPr>
          <w:rFonts w:asciiTheme="minorHAnsi" w:hAnsiTheme="minorHAnsi"/>
        </w:rPr>
        <w:t>litätssicherungssystems erreicht.</w:t>
      </w:r>
    </w:p>
    <w:p w:rsidR="00885C77" w:rsidRPr="00CA1D2E" w:rsidRDefault="00885C77" w:rsidP="00953D1A">
      <w:pPr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Begriffe:</w:t>
      </w:r>
    </w:p>
    <w:p w:rsidR="009B3FC9" w:rsidRPr="00006044" w:rsidRDefault="00743A88" w:rsidP="007206B8">
      <w:pPr>
        <w:jc w:val="both"/>
        <w:rPr>
          <w:rFonts w:asciiTheme="minorHAnsi" w:hAnsiTheme="minorHAnsi"/>
          <w:lang w:val="en-US"/>
        </w:rPr>
      </w:pPr>
      <w:r w:rsidRPr="00006044">
        <w:rPr>
          <w:rFonts w:asciiTheme="minorHAnsi" w:hAnsiTheme="minorHAnsi"/>
          <w:lang w:val="en-US"/>
        </w:rPr>
        <w:t>GDP</w:t>
      </w:r>
      <w:r w:rsidR="00B82121" w:rsidRPr="00006044">
        <w:rPr>
          <w:rFonts w:asciiTheme="minorHAnsi" w:hAnsiTheme="minorHAnsi"/>
          <w:lang w:val="en-US"/>
        </w:rPr>
        <w:t>:</w:t>
      </w:r>
      <w:r w:rsidR="00006044">
        <w:rPr>
          <w:rFonts w:asciiTheme="minorHAnsi" w:hAnsiTheme="minorHAnsi"/>
          <w:lang w:val="en-US"/>
        </w:rPr>
        <w:t xml:space="preserve"> </w:t>
      </w:r>
      <w:r w:rsidR="00B82121" w:rsidRPr="00006044">
        <w:rPr>
          <w:rFonts w:asciiTheme="minorHAnsi" w:hAnsiTheme="minorHAnsi"/>
          <w:lang w:val="en-US"/>
        </w:rPr>
        <w:t xml:space="preserve"> </w:t>
      </w:r>
      <w:r w:rsidR="00006044" w:rsidRPr="00006044">
        <w:rPr>
          <w:rFonts w:asciiTheme="minorHAnsi" w:hAnsiTheme="minorHAnsi"/>
          <w:lang w:val="en-US"/>
        </w:rPr>
        <w:t>Good Dist</w:t>
      </w:r>
      <w:r w:rsidR="00006044">
        <w:rPr>
          <w:rFonts w:asciiTheme="minorHAnsi" w:hAnsiTheme="minorHAnsi"/>
          <w:lang w:val="en-US"/>
        </w:rPr>
        <w:t>r</w:t>
      </w:r>
      <w:r w:rsidR="00006044" w:rsidRPr="00006044">
        <w:rPr>
          <w:rFonts w:asciiTheme="minorHAnsi" w:hAnsiTheme="minorHAnsi"/>
          <w:lang w:val="en-US"/>
        </w:rPr>
        <w:t>ibution Practice</w:t>
      </w:r>
    </w:p>
    <w:p w:rsidR="00540C54" w:rsidRPr="00006044" w:rsidRDefault="00540C54" w:rsidP="00540C54">
      <w:pPr>
        <w:pStyle w:val="Listenabsatz"/>
        <w:ind w:left="360"/>
        <w:jc w:val="both"/>
        <w:rPr>
          <w:rFonts w:asciiTheme="minorHAnsi" w:hAnsiTheme="minorHAnsi"/>
          <w:lang w:val="en-US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>Prozessbeschreibung:</w:t>
      </w:r>
    </w:p>
    <w:p w:rsidR="00953D1A" w:rsidRPr="00CA1D2E" w:rsidRDefault="007206B8" w:rsidP="00953D1A">
      <w:pPr>
        <w:rPr>
          <w:rFonts w:asciiTheme="minorHAnsi" w:hAnsiTheme="minorHAnsi"/>
        </w:rPr>
      </w:pPr>
      <w:r w:rsidRPr="00CA1D2E">
        <w:rPr>
          <w:rFonts w:asciiTheme="minorHAnsi" w:hAnsiTheme="minorHAnsi"/>
        </w:rPr>
        <w:t xml:space="preserve"> 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47"/>
        <w:gridCol w:w="3656"/>
        <w:gridCol w:w="1843"/>
        <w:gridCol w:w="1276"/>
      </w:tblGrid>
      <w:tr w:rsidR="00953D1A" w:rsidRPr="00CA1D2E" w:rsidTr="00AA12E4">
        <w:tc>
          <w:tcPr>
            <w:tcW w:w="675" w:type="dxa"/>
            <w:shd w:val="clear" w:color="auto" w:fill="E0E0E0"/>
          </w:tcPr>
          <w:p w:rsidR="00953D1A" w:rsidRPr="00CA1D2E" w:rsidRDefault="00953D1A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47" w:type="dxa"/>
            <w:shd w:val="clear" w:color="auto" w:fill="E0E0E0"/>
          </w:tcPr>
          <w:p w:rsidR="00953D1A" w:rsidRPr="00CA1D2E" w:rsidRDefault="00953D1A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56" w:type="dxa"/>
            <w:shd w:val="clear" w:color="auto" w:fill="E0E0E0"/>
          </w:tcPr>
          <w:p w:rsidR="00953D1A" w:rsidRPr="00CA1D2E" w:rsidRDefault="00953D1A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CA1D2E" w:rsidRDefault="00953D1A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CA1D2E" w:rsidRDefault="00953D1A" w:rsidP="009D5FAB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CA1D2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Auftragseingang per Fax/Mail</w:t>
            </w:r>
            <w:r w:rsidR="009D5FAB"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C2424A">
              <w:rPr>
                <w:rFonts w:ascii="Calibri" w:hAnsi="Calibri"/>
                <w:b/>
                <w:sz w:val="18"/>
                <w:szCs w:val="18"/>
              </w:rPr>
              <w:t>und Abstimmung mit GB</w:t>
            </w:r>
            <w:r w:rsidR="002A7143" w:rsidRPr="00CA1D2E">
              <w:rPr>
                <w:rFonts w:ascii="Calibri" w:hAnsi="Calibri"/>
                <w:b/>
                <w:sz w:val="18"/>
                <w:szCs w:val="18"/>
              </w:rPr>
              <w:t xml:space="preserve"> zu Machbarkeit</w:t>
            </w:r>
            <w:r w:rsidR="00C2424A">
              <w:rPr>
                <w:rFonts w:ascii="Calibri" w:hAnsi="Calibri"/>
                <w:b/>
                <w:sz w:val="18"/>
                <w:szCs w:val="18"/>
              </w:rPr>
              <w:t>,</w:t>
            </w:r>
            <w:r w:rsidR="002A7143" w:rsidRPr="00CA1D2E">
              <w:rPr>
                <w:rFonts w:ascii="Calibri" w:hAnsi="Calibri"/>
                <w:b/>
                <w:sz w:val="18"/>
                <w:szCs w:val="18"/>
              </w:rPr>
              <w:t xml:space="preserve"> Rahmenbedingungen und Besonderheiten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124F4B" w:rsidRPr="00CA1D2E" w:rsidRDefault="00124F4B" w:rsidP="00A8251C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Bestätigung des Auftrags an den Auftraggeber</w:t>
            </w:r>
            <w:r w:rsidR="007F5584"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C2424A" w:rsidRPr="00CA1D2E" w:rsidRDefault="00C2424A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lastRenderedPageBreak/>
              <w:t>und Anforderung evtl. fehlender Dokumente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C2424A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Weiterleitung Fax/Mail an die Erfassung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Ausdruck Mail/Fax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47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Datensatz in Cargo</w:t>
            </w:r>
            <w:r w:rsidR="000F5B81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Support erzeugen</w:t>
            </w:r>
          </w:p>
          <w:p w:rsidR="00B82121" w:rsidRPr="00CA1D2E" w:rsidRDefault="00B82121" w:rsidP="00A8251C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47" w:type="dxa"/>
          </w:tcPr>
          <w:p w:rsidR="00124F4B" w:rsidRPr="0000761A" w:rsidRDefault="00EA7E8C" w:rsidP="00352CB3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00761A">
              <w:rPr>
                <w:rFonts w:asciiTheme="minorHAnsi" w:hAnsiTheme="minorHAnsi"/>
                <w:sz w:val="12"/>
                <w:szCs w:val="12"/>
              </w:rPr>
              <w:instrText xml:space="preserve"> HYPERLINK "../FO/Information%20fehlende%20Angaben.docx" </w:instrText>
            </w:r>
            <w:r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BD1856"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</w:p>
          <w:p w:rsidR="00BD1856" w:rsidRPr="00CA1D2E" w:rsidRDefault="00BD1856" w:rsidP="00352CB3">
            <w:pPr>
              <w:rPr>
                <w:rFonts w:asciiTheme="minorHAnsi" w:hAnsiTheme="minorHAnsi"/>
                <w:sz w:val="18"/>
                <w:szCs w:val="18"/>
              </w:rPr>
            </w:pPr>
            <w:r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„fehlende Angaben“</w:t>
            </w:r>
            <w:r w:rsidR="00EA7E8C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</w:tc>
        <w:tc>
          <w:tcPr>
            <w:tcW w:w="3656" w:type="dxa"/>
          </w:tcPr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Vorprüfung auf Vollständigkeit des Auftrags</w:t>
            </w:r>
          </w:p>
          <w:p w:rsidR="00124F4B" w:rsidRPr="00CA1D2E" w:rsidRDefault="00124F4B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und Vermerk der fehlenden Angaben</w:t>
            </w:r>
          </w:p>
        </w:tc>
        <w:tc>
          <w:tcPr>
            <w:tcW w:w="1843" w:type="dxa"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124F4B" w:rsidRPr="00CA1D2E" w:rsidRDefault="00124F4B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47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Kennzeichnung des Auftrags mit der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Aufschrift „GDP-Transport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“ in roter Schrift</w:t>
            </w:r>
          </w:p>
        </w:tc>
        <w:tc>
          <w:tcPr>
            <w:tcW w:w="1843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4F4B" w:rsidRPr="00CA1D2E" w:rsidTr="00AA12E4">
        <w:tc>
          <w:tcPr>
            <w:tcW w:w="675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47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124F4B" w:rsidRPr="00CA1D2E" w:rsidRDefault="00124F4B" w:rsidP="00BD1856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Hinweis auf den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GDP-Tran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s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port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an die Disposition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und den </w:t>
            </w:r>
            <w:r w:rsidR="00BD1856">
              <w:rPr>
                <w:rFonts w:ascii="Calibri" w:hAnsi="Calibri"/>
                <w:b/>
                <w:sz w:val="18"/>
                <w:szCs w:val="18"/>
              </w:rPr>
              <w:t>GDP-Beauftragten</w:t>
            </w:r>
          </w:p>
        </w:tc>
        <w:tc>
          <w:tcPr>
            <w:tcW w:w="1843" w:type="dxa"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124F4B" w:rsidRPr="00CA1D2E" w:rsidRDefault="00124F4B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D1856" w:rsidP="00833C5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GDP-Beauftragter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plant Route unter Einbezug der Parkplatzdokumentationen und fragt Anforderungen 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beim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Kunden a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>n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 (Anforderungen müssen vom Kunden schriftlich aufgegeben werden)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Sind Parkplätze auf der entsprechenden Route bewertet?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Ja: 12</w:t>
            </w:r>
          </w:p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Nein: 11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Bewertung der Parkplätze auf der entsprechenden Route gemäß </w:t>
            </w:r>
            <w:r w:rsidR="00833C51">
              <w:rPr>
                <w:rFonts w:ascii="Calibri" w:hAnsi="Calibri"/>
                <w:b/>
                <w:sz w:val="18"/>
                <w:szCs w:val="18"/>
              </w:rPr>
              <w:t xml:space="preserve">TAPA 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>VA 003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Erstellung einer Route und Dokumentation der Route im gesicherten Laufwerk</w:t>
            </w:r>
            <w:r w:rsidR="001F0FF5">
              <w:rPr>
                <w:rFonts w:ascii="Calibri" w:hAnsi="Calibri"/>
                <w:b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Übergabe der ausgearbeiteten Route an die Disposition und Ausdruck der Routenbeschreibung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Ablage des schriftlichen Auftrags und der Route </w:t>
            </w:r>
            <w:r w:rsidR="005F4BCD">
              <w:rPr>
                <w:rFonts w:ascii="Calibri" w:hAnsi="Calibri"/>
                <w:b/>
                <w:sz w:val="18"/>
                <w:szCs w:val="18"/>
              </w:rPr>
              <w:t>im kalendarischen Sammelordner.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Disposition holt den Auftrag am Planungstag</w:t>
            </w:r>
          </w:p>
          <w:p w:rsidR="005F4BCD" w:rsidRPr="00CA1D2E" w:rsidRDefault="005F4BCD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aus dem kalendarischen Ordner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5F4B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Weiterleitung des Auftrags zur Überprüfung an die Mitarbeiter der Abfertigung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447" w:type="dxa"/>
          </w:tcPr>
          <w:p w:rsidR="00EE334A" w:rsidRPr="0000761A" w:rsidRDefault="00EA7E8C" w:rsidP="00EE334A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EE334A">
              <w:rPr>
                <w:rFonts w:asciiTheme="minorHAnsi" w:hAnsiTheme="minorHAnsi"/>
                <w:sz w:val="12"/>
                <w:szCs w:val="12"/>
              </w:rPr>
              <w:instrText>HYPERLINK "\\\\fileserver\\volume01\\Vordrucke - Listen\\GDP\\FO\\Information fehlende Angaben.docx"</w:instrText>
            </w:r>
            <w:r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EE334A"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</w:p>
          <w:p w:rsidR="00B82121" w:rsidRPr="00CA1D2E" w:rsidRDefault="00EE334A" w:rsidP="00EE334A">
            <w:pPr>
              <w:rPr>
                <w:rFonts w:asciiTheme="minorHAnsi" w:hAnsiTheme="minorHAnsi"/>
                <w:sz w:val="18"/>
                <w:szCs w:val="18"/>
              </w:rPr>
            </w:pPr>
            <w:r w:rsidRPr="0000761A">
              <w:rPr>
                <w:rStyle w:val="Hyperlink"/>
                <w:rFonts w:asciiTheme="minorHAnsi" w:hAnsiTheme="minorHAnsi"/>
                <w:sz w:val="12"/>
                <w:szCs w:val="12"/>
              </w:rPr>
              <w:lastRenderedPageBreak/>
              <w:t>„fehlende Angaben“</w:t>
            </w:r>
            <w:r w:rsidR="00EA7E8C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lastRenderedPageBreak/>
              <w:t xml:space="preserve">Endprüfung des Auftrags auf fehlende 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lastRenderedPageBreak/>
              <w:t>Angaben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lastRenderedPageBreak/>
              <w:t>18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Fehlende Angaben beim Auftraggeber anfordern</w:t>
            </w:r>
          </w:p>
        </w:tc>
        <w:tc>
          <w:tcPr>
            <w:tcW w:w="1843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1</w:t>
            </w:r>
            <w:r w:rsidR="00605305" w:rsidRPr="00CA1D2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341EED" w:rsidP="00341EED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Information der 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Disposition über </w:t>
            </w:r>
            <w:r w:rsidR="005D6F54">
              <w:rPr>
                <w:rFonts w:ascii="Calibri" w:hAnsi="Calibri"/>
                <w:b/>
                <w:sz w:val="18"/>
                <w:szCs w:val="18"/>
              </w:rPr>
              <w:t>A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 xml:space="preserve">uftragszustand/Auftragsänderung 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5D6F54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605305" w:rsidRPr="00CA1D2E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Zuteilung der Fahrer/LKW/Chassis</w:t>
            </w:r>
            <w:r w:rsidR="005D6F54">
              <w:rPr>
                <w:rFonts w:ascii="Calibri" w:hAnsi="Calibri"/>
                <w:b/>
                <w:sz w:val="18"/>
                <w:szCs w:val="18"/>
              </w:rPr>
              <w:t xml:space="preserve"> durch die Disposition</w:t>
            </w:r>
          </w:p>
          <w:p w:rsidR="00B82121" w:rsidRDefault="000477EE" w:rsidP="000477EE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Es dürfen nur Chassis eingesetzt werden, die</w:t>
            </w:r>
          </w:p>
          <w:p w:rsidR="000477EE" w:rsidRPr="00CA1D2E" w:rsidRDefault="000477EE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n der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GDP-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Fahrzeug-Liste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verzeichnet sind.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276" w:type="dxa"/>
            <w:vMerge w:val="restart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rPr>
          <w:trHeight w:val="1648"/>
        </w:trPr>
        <w:tc>
          <w:tcPr>
            <w:tcW w:w="675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447" w:type="dxa"/>
          </w:tcPr>
          <w:p w:rsidR="00B82121" w:rsidRPr="00AF1DD6" w:rsidRDefault="0070009D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7A1C4A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Fahrer telefonisch beauftragen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 Besonderheiten informieren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 Fahrstrecke informieren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Lenkzeit abstimmen</w:t>
            </w:r>
          </w:p>
          <w:p w:rsidR="00B82121" w:rsidRPr="00CA1D2E" w:rsidRDefault="00B82121" w:rsidP="007E393F">
            <w:pPr>
              <w:pStyle w:val="Listenabsatz"/>
              <w:numPr>
                <w:ilvl w:val="0"/>
                <w:numId w:val="5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Aufenthalte/Pausen abstimmen</w:t>
            </w:r>
          </w:p>
          <w:p w:rsidR="00605305" w:rsidRPr="00CA1D2E" w:rsidRDefault="00605305" w:rsidP="00624292">
            <w:pPr>
              <w:pStyle w:val="Listenabsatz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624292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des Fahrzeugs durch die Ortung</w:t>
            </w:r>
          </w:p>
        </w:tc>
        <w:tc>
          <w:tcPr>
            <w:tcW w:w="1843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  <w:vMerge w:val="restart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624292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447" w:type="dxa"/>
          </w:tcPr>
          <w:p w:rsidR="00B82121" w:rsidRPr="00921588" w:rsidRDefault="0070009D" w:rsidP="007E393F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492C03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</w:tc>
        <w:tc>
          <w:tcPr>
            <w:tcW w:w="3656" w:type="dxa"/>
          </w:tcPr>
          <w:p w:rsidR="00B82121" w:rsidRPr="00CA1D2E" w:rsidRDefault="00F163F6" w:rsidP="005115A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Vorabinformation </w:t>
            </w:r>
            <w:r w:rsidR="005115A2">
              <w:rPr>
                <w:rFonts w:ascii="Calibri" w:hAnsi="Calibri"/>
                <w:b/>
                <w:sz w:val="18"/>
                <w:szCs w:val="18"/>
              </w:rPr>
              <w:t xml:space="preserve">über </w:t>
            </w:r>
            <w:r w:rsidR="005115A2">
              <w:rPr>
                <w:rFonts w:asciiTheme="minorHAnsi" w:hAnsiTheme="minorHAnsi"/>
                <w:b/>
                <w:sz w:val="18"/>
                <w:szCs w:val="18"/>
              </w:rPr>
              <w:t xml:space="preserve">Abfahrtzeit, erwartete Ankunft, Fahrername und Kennzeichen </w:t>
            </w:r>
            <w:r w:rsidR="00B82121" w:rsidRPr="00CA1D2E">
              <w:rPr>
                <w:rFonts w:ascii="Calibri" w:hAnsi="Calibri"/>
                <w:b/>
                <w:sz w:val="18"/>
                <w:szCs w:val="18"/>
              </w:rPr>
              <w:t>an den Auftraggeber falls vorgeschrieben</w:t>
            </w:r>
            <w:r w:rsidR="005115A2">
              <w:rPr>
                <w:rFonts w:ascii="Calibri" w:hAnsi="Calibri"/>
                <w:b/>
                <w:sz w:val="18"/>
                <w:szCs w:val="18"/>
              </w:rPr>
              <w:t>.</w:t>
            </w:r>
            <w:r w:rsidR="005115A2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7391" w:rsidRPr="00CA1D2E" w:rsidTr="00AA12E4">
        <w:tc>
          <w:tcPr>
            <w:tcW w:w="675" w:type="dxa"/>
          </w:tcPr>
          <w:p w:rsidR="002A7391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447" w:type="dxa"/>
          </w:tcPr>
          <w:p w:rsidR="002A7391" w:rsidRPr="00CA1D2E" w:rsidRDefault="002A739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2A7391" w:rsidRPr="00CA1D2E" w:rsidRDefault="002A7391" w:rsidP="00014F4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Bei </w:t>
            </w:r>
            <w:r w:rsidR="00D87909">
              <w:rPr>
                <w:rFonts w:ascii="Calibri" w:hAnsi="Calibri"/>
                <w:b/>
                <w:sz w:val="18"/>
                <w:szCs w:val="18"/>
              </w:rPr>
              <w:t>Exportauftrag Containernummer melden</w:t>
            </w:r>
          </w:p>
        </w:tc>
        <w:tc>
          <w:tcPr>
            <w:tcW w:w="1843" w:type="dxa"/>
          </w:tcPr>
          <w:p w:rsidR="002A739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276" w:type="dxa"/>
            <w:vMerge/>
          </w:tcPr>
          <w:p w:rsidR="002A7391" w:rsidRPr="00CA1D2E" w:rsidRDefault="002A739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014F4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Kontrol</w:t>
            </w:r>
            <w:r w:rsidR="000A2153">
              <w:rPr>
                <w:rFonts w:ascii="Calibri" w:hAnsi="Calibri"/>
                <w:b/>
                <w:sz w:val="18"/>
                <w:szCs w:val="18"/>
              </w:rPr>
              <w:t>le der Ankunftszeit durch Abfertigung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B82121" w:rsidRPr="00CA1D2E" w:rsidRDefault="00605305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854DE9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014F42" w:rsidP="00854DE9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Meldu</w:t>
            </w:r>
            <w:r w:rsidR="00854DE9">
              <w:rPr>
                <w:rFonts w:ascii="Calibri" w:hAnsi="Calibri"/>
                <w:b/>
                <w:sz w:val="18"/>
                <w:szCs w:val="18"/>
              </w:rPr>
              <w:t>ng bei verspäteter Ankunft an die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624292">
              <w:rPr>
                <w:rFonts w:ascii="Calibri" w:hAnsi="Calibri"/>
                <w:b/>
                <w:sz w:val="18"/>
                <w:szCs w:val="18"/>
              </w:rPr>
              <w:t>Disposition oder GB</w:t>
            </w:r>
          </w:p>
        </w:tc>
        <w:tc>
          <w:tcPr>
            <w:tcW w:w="1843" w:type="dxa"/>
          </w:tcPr>
          <w:p w:rsidR="00B82121" w:rsidRPr="00CA1D2E" w:rsidRDefault="00014F42" w:rsidP="007E393F">
            <w:pPr>
              <w:rPr>
                <w:rFonts w:asciiTheme="minorHAnsi" w:hAnsiTheme="minorHAnsi"/>
                <w:sz w:val="18"/>
                <w:szCs w:val="18"/>
              </w:rPr>
            </w:pPr>
            <w:r w:rsidRPr="00CA1D2E">
              <w:rPr>
                <w:rFonts w:asciiTheme="minorHAnsi" w:hAnsiTheme="minorHAnsi"/>
                <w:sz w:val="18"/>
                <w:szCs w:val="18"/>
              </w:rPr>
              <w:t>VA017</w:t>
            </w:r>
            <w:r w:rsidR="000A6988">
              <w:rPr>
                <w:rFonts w:asciiTheme="minorHAnsi" w:hAnsiTheme="minorHAnsi"/>
                <w:sz w:val="18"/>
                <w:szCs w:val="18"/>
              </w:rPr>
              <w:t xml:space="preserve"> Schritt 10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A12E4" w:rsidRPr="00CA1D2E" w:rsidTr="00AA12E4">
        <w:tc>
          <w:tcPr>
            <w:tcW w:w="675" w:type="dxa"/>
          </w:tcPr>
          <w:p w:rsidR="00AA12E4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27</w:t>
            </w:r>
          </w:p>
        </w:tc>
        <w:tc>
          <w:tcPr>
            <w:tcW w:w="1447" w:type="dxa"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AA12E4" w:rsidRDefault="00AA12E4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Eintrag der Verspätung in Statistik</w:t>
            </w:r>
          </w:p>
          <w:p w:rsidR="00011B03" w:rsidRPr="003C6FB3" w:rsidRDefault="0070009D" w:rsidP="00492C03">
            <w:pPr>
              <w:rPr>
                <w:rFonts w:ascii="Calibri" w:hAnsi="Calibri"/>
                <w:b/>
                <w:sz w:val="12"/>
                <w:szCs w:val="12"/>
              </w:rPr>
            </w:pPr>
            <w:hyperlink r:id="rId10" w:history="1">
              <w:r w:rsidR="003C6FB3" w:rsidRPr="003C6FB3">
                <w:rPr>
                  <w:rStyle w:val="Hyperlink"/>
                  <w:rFonts w:ascii="Calibri" w:hAnsi="Calibri"/>
                  <w:b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1843" w:type="dxa"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AA12E4" w:rsidRPr="00CA1D2E" w:rsidRDefault="00AA12E4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D76A6" w:rsidRPr="00CA1D2E" w:rsidTr="00AA12E4">
        <w:tc>
          <w:tcPr>
            <w:tcW w:w="675" w:type="dxa"/>
          </w:tcPr>
          <w:p w:rsidR="000D76A6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47" w:type="dxa"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0D76A6" w:rsidRDefault="000D76A6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Eintrag bei Ausfall der Kühltechnik</w:t>
            </w:r>
          </w:p>
          <w:p w:rsidR="00011B03" w:rsidRPr="003C6FB3" w:rsidRDefault="0070009D" w:rsidP="00492C03">
            <w:pPr>
              <w:rPr>
                <w:rFonts w:ascii="Calibri" w:hAnsi="Calibri"/>
                <w:b/>
                <w:sz w:val="12"/>
                <w:szCs w:val="12"/>
              </w:rPr>
            </w:pPr>
            <w:hyperlink r:id="rId11" w:history="1">
              <w:r w:rsidR="003C6FB3" w:rsidRPr="003C6FB3">
                <w:rPr>
                  <w:rStyle w:val="Hyperlink"/>
                  <w:rFonts w:ascii="Calibri" w:hAnsi="Calibri"/>
                  <w:b/>
                  <w:color w:val="0070C0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1843" w:type="dxa"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76A6" w:rsidRPr="00CA1D2E" w:rsidRDefault="000D76A6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624292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der genutzten Fahrstrecke</w:t>
            </w:r>
            <w:r w:rsidR="00CA1D2E">
              <w:rPr>
                <w:rFonts w:ascii="Calibri" w:hAnsi="Calibri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Überwachung der Entladezeiten (40er drei Stunden/ 20er zwei Stunden)</w:t>
            </w:r>
          </w:p>
        </w:tc>
        <w:tc>
          <w:tcPr>
            <w:tcW w:w="1843" w:type="dxa"/>
          </w:tcPr>
          <w:p w:rsidR="00B82121" w:rsidRPr="00CA1D2E" w:rsidRDefault="00BC26B0" w:rsidP="00BC26B0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813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52E1" w:rsidRPr="00CA1D2E" w:rsidTr="00AA12E4">
        <w:tc>
          <w:tcPr>
            <w:tcW w:w="675" w:type="dxa"/>
          </w:tcPr>
          <w:p w:rsidR="00E852E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447" w:type="dxa"/>
          </w:tcPr>
          <w:p w:rsidR="00E852E1" w:rsidRPr="00CA1D2E" w:rsidRDefault="00E852E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E852E1" w:rsidRPr="00CA1D2E" w:rsidRDefault="00D44486" w:rsidP="00D44486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Bei Export Aufträgen kont</w:t>
            </w:r>
            <w:r w:rsidR="00E852E1">
              <w:rPr>
                <w:rFonts w:ascii="Calibri" w:hAnsi="Calibri"/>
                <w:b/>
                <w:sz w:val="18"/>
                <w:szCs w:val="18"/>
              </w:rPr>
              <w:t>roll</w:t>
            </w:r>
            <w:r>
              <w:rPr>
                <w:rFonts w:ascii="Calibri" w:hAnsi="Calibri"/>
                <w:b/>
                <w:sz w:val="18"/>
                <w:szCs w:val="18"/>
              </w:rPr>
              <w:t>ieren</w:t>
            </w:r>
            <w:r w:rsidR="00E852E1">
              <w:rPr>
                <w:rFonts w:ascii="Calibri" w:hAnsi="Calibri"/>
                <w:b/>
                <w:sz w:val="18"/>
                <w:szCs w:val="18"/>
              </w:rPr>
              <w:t xml:space="preserve">, ob die </w:t>
            </w:r>
            <w:r w:rsidR="00E852E1">
              <w:rPr>
                <w:rFonts w:ascii="Calibri" w:hAnsi="Calibri"/>
                <w:b/>
                <w:sz w:val="18"/>
                <w:szCs w:val="18"/>
              </w:rPr>
              <w:lastRenderedPageBreak/>
              <w:t>Kühlorder am Terminal bekannt ist</w:t>
            </w:r>
          </w:p>
        </w:tc>
        <w:tc>
          <w:tcPr>
            <w:tcW w:w="1843" w:type="dxa"/>
          </w:tcPr>
          <w:p w:rsidR="00E852E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32</w:t>
            </w:r>
          </w:p>
        </w:tc>
        <w:tc>
          <w:tcPr>
            <w:tcW w:w="1276" w:type="dxa"/>
            <w:vMerge/>
          </w:tcPr>
          <w:p w:rsidR="00E852E1" w:rsidRPr="00CA1D2E" w:rsidRDefault="00E852E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Rückgabe der Frachtpapiere an die Dokumentation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47" w:type="dxa"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56" w:type="dxa"/>
          </w:tcPr>
          <w:p w:rsidR="00B82121" w:rsidRPr="00CA1D2E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Zusammenführung der Frachtpapiere und des schriftlichen Auftrages</w:t>
            </w:r>
          </w:p>
        </w:tc>
        <w:tc>
          <w:tcPr>
            <w:tcW w:w="1843" w:type="dxa"/>
          </w:tcPr>
          <w:p w:rsidR="00B82121" w:rsidRPr="00CA1D2E" w:rsidRDefault="00BC26B0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82121" w:rsidRPr="00CA1D2E" w:rsidTr="00AA12E4">
        <w:tc>
          <w:tcPr>
            <w:tcW w:w="675" w:type="dxa"/>
          </w:tcPr>
          <w:p w:rsidR="00B82121" w:rsidRPr="00CA1D2E" w:rsidRDefault="00EF0B25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47" w:type="dxa"/>
          </w:tcPr>
          <w:p w:rsidR="00B82121" w:rsidRDefault="0070009D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12" w:history="1">
              <w:r w:rsidR="00492C03" w:rsidRPr="00AF1DD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Abfertigung</w:t>
              </w:r>
            </w:hyperlink>
          </w:p>
          <w:p w:rsidR="00492C03" w:rsidRDefault="0070009D" w:rsidP="007E393F">
            <w:pPr>
              <w:rPr>
                <w:rFonts w:asciiTheme="minorHAnsi" w:hAnsiTheme="minorHAnsi"/>
                <w:sz w:val="12"/>
                <w:szCs w:val="12"/>
              </w:rPr>
            </w:pPr>
            <w:hyperlink r:id="rId13" w:history="1">
              <w:r w:rsidR="00492C03" w:rsidRPr="00492C0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Fahrtantritt</w:t>
              </w:r>
            </w:hyperlink>
          </w:p>
          <w:p w:rsidR="00492C03" w:rsidRPr="00CA1D2E" w:rsidRDefault="0070009D" w:rsidP="007E393F">
            <w:pPr>
              <w:rPr>
                <w:rFonts w:asciiTheme="minorHAnsi" w:hAnsiTheme="minorHAnsi"/>
                <w:sz w:val="18"/>
                <w:szCs w:val="18"/>
              </w:rPr>
            </w:pPr>
            <w:hyperlink r:id="rId14" w:history="1">
              <w:r w:rsidR="00492C03" w:rsidRPr="00492C0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Temperaturprotokoll</w:t>
              </w:r>
            </w:hyperlink>
          </w:p>
        </w:tc>
        <w:tc>
          <w:tcPr>
            <w:tcW w:w="3656" w:type="dxa"/>
          </w:tcPr>
          <w:p w:rsidR="00B82121" w:rsidRDefault="00B82121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 w:rsidRPr="00CA1D2E">
              <w:rPr>
                <w:rFonts w:ascii="Calibri" w:hAnsi="Calibri"/>
                <w:b/>
                <w:sz w:val="18"/>
                <w:szCs w:val="18"/>
              </w:rPr>
              <w:t>Ablage des Auftrages</w:t>
            </w:r>
            <w:r w:rsidR="00492C03"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CA1D2E">
              <w:rPr>
                <w:rFonts w:ascii="Calibri" w:hAnsi="Calibri"/>
                <w:b/>
                <w:sz w:val="18"/>
                <w:szCs w:val="18"/>
              </w:rPr>
              <w:t xml:space="preserve"> der Frachtpapiere</w:t>
            </w:r>
            <w:r w:rsidR="00492C03">
              <w:rPr>
                <w:rFonts w:ascii="Calibri" w:hAnsi="Calibri"/>
                <w:b/>
                <w:sz w:val="18"/>
                <w:szCs w:val="18"/>
              </w:rPr>
              <w:t>, der Checklisten und des Temperaturprotokolls</w:t>
            </w:r>
          </w:p>
          <w:p w:rsidR="007A0429" w:rsidRPr="00CA1D2E" w:rsidRDefault="007A0429" w:rsidP="007E393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Der Auftrag und die Frachtpapiere werden 10 Jahre gelagert.</w:t>
            </w:r>
          </w:p>
        </w:tc>
        <w:tc>
          <w:tcPr>
            <w:tcW w:w="1843" w:type="dxa"/>
          </w:tcPr>
          <w:p w:rsidR="00B82121" w:rsidRPr="00CA1D2E" w:rsidRDefault="00CA1D2E" w:rsidP="007E393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Prozess Ende</w:t>
            </w:r>
          </w:p>
        </w:tc>
        <w:tc>
          <w:tcPr>
            <w:tcW w:w="1276" w:type="dxa"/>
            <w:vMerge/>
          </w:tcPr>
          <w:p w:rsidR="00B82121" w:rsidRPr="00CA1D2E" w:rsidRDefault="00B82121" w:rsidP="007E39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0C0BCE" w:rsidRDefault="000C0BCE" w:rsidP="00953D1A"/>
    <w:p w:rsidR="00D325A0" w:rsidRPr="00CA1D2E" w:rsidRDefault="00953D1A" w:rsidP="00953D1A">
      <w:r w:rsidRPr="00CA1D2E">
        <w:tab/>
      </w: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CA1D2E" w:rsidRDefault="00605305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002</w:t>
      </w:r>
      <w:r w:rsidR="008513B9">
        <w:rPr>
          <w:rFonts w:asciiTheme="minorHAnsi" w:hAnsiTheme="minorHAnsi"/>
        </w:rPr>
        <w:t xml:space="preserve"> Gefährdungsanalyse</w:t>
      </w:r>
    </w:p>
    <w:p w:rsidR="00605305" w:rsidRPr="00CA1D2E" w:rsidRDefault="00605305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003</w:t>
      </w:r>
      <w:r w:rsidR="008513B9">
        <w:rPr>
          <w:rFonts w:asciiTheme="minorHAnsi" w:hAnsiTheme="minorHAnsi"/>
        </w:rPr>
        <w:t xml:space="preserve"> sichere Parkplätze</w:t>
      </w:r>
    </w:p>
    <w:p w:rsidR="00A21183" w:rsidRPr="00CA1D2E" w:rsidRDefault="00A21183" w:rsidP="00953D1A">
      <w:pPr>
        <w:jc w:val="both"/>
        <w:rPr>
          <w:rFonts w:asciiTheme="minorHAnsi" w:hAnsiTheme="minorHAnsi"/>
        </w:rPr>
      </w:pPr>
      <w:r w:rsidRPr="00CA1D2E">
        <w:rPr>
          <w:rFonts w:asciiTheme="minorHAnsi" w:hAnsiTheme="minorHAnsi"/>
        </w:rPr>
        <w:t>VA 017</w:t>
      </w:r>
      <w:r w:rsidR="008513B9">
        <w:rPr>
          <w:rFonts w:asciiTheme="minorHAnsi" w:hAnsiTheme="minorHAnsi"/>
        </w:rPr>
        <w:t xml:space="preserve"> Fahrtunterbrechung und -abweichungen</w:t>
      </w:r>
    </w:p>
    <w:p w:rsidR="00953D1A" w:rsidRPr="00CA1D2E" w:rsidRDefault="00953D1A" w:rsidP="00953D1A">
      <w:pPr>
        <w:jc w:val="both"/>
        <w:rPr>
          <w:rFonts w:asciiTheme="minorHAnsi" w:hAnsiTheme="minorHAnsi"/>
        </w:rPr>
      </w:pPr>
    </w:p>
    <w:p w:rsidR="00953D1A" w:rsidRPr="00CA1D2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CA1D2E">
        <w:rPr>
          <w:rFonts w:asciiTheme="minorHAnsi" w:hAnsiTheme="minorHAnsi"/>
          <w:u w:val="single"/>
        </w:rPr>
        <w:t xml:space="preserve">Mitgeltende Dokumente: </w:t>
      </w:r>
    </w:p>
    <w:p w:rsidR="00953D1A" w:rsidRPr="00CA1D2E" w:rsidRDefault="00C232A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</w:t>
      </w:r>
      <w:r w:rsidR="00246383" w:rsidRPr="00CA1D2E">
        <w:rPr>
          <w:rFonts w:asciiTheme="minorHAnsi" w:hAnsiTheme="minorHAnsi"/>
        </w:rPr>
        <w:t>Fahrerhandbuch</w:t>
      </w:r>
      <w:r>
        <w:rPr>
          <w:rFonts w:asciiTheme="minorHAnsi" w:hAnsiTheme="minorHAnsi"/>
        </w:rPr>
        <w:t>, Routendokumentation, Parkplatzdokumentation</w:t>
      </w:r>
    </w:p>
    <w:p w:rsidR="00B93C0E" w:rsidRDefault="00B93C0E"/>
    <w:sectPr w:rsidR="00B93C0E" w:rsidSect="009D5F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A6" w:rsidRDefault="006A28A6" w:rsidP="00953D1A">
      <w:pPr>
        <w:spacing w:line="240" w:lineRule="auto"/>
      </w:pPr>
      <w:r>
        <w:separator/>
      </w:r>
    </w:p>
  </w:endnote>
  <w:endnote w:type="continuationSeparator" w:id="0">
    <w:p w:rsidR="006A28A6" w:rsidRDefault="006A28A6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21" w:rsidRPr="00D70391" w:rsidRDefault="00B82121" w:rsidP="009D5FAB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A561A9" w:rsidRDefault="0048131A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70009D">
      <w:rPr>
        <w:rFonts w:asciiTheme="minorHAnsi" w:hAnsiTheme="minorHAnsi"/>
        <w:b/>
        <w:noProof/>
        <w:color w:val="17365D"/>
        <w:sz w:val="20"/>
      </w:rPr>
      <w:t>F:\Vordrucke - Listen\GDP Jam\VA\VA009 R01 GDP Ladungen Abfertigung und 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</w:p>
  <w:p w:rsidR="00B82121" w:rsidRDefault="00A561A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>
      <w:rPr>
        <w:rFonts w:asciiTheme="minorHAnsi" w:hAnsiTheme="minorHAnsi"/>
        <w:b/>
        <w:color w:val="17365D"/>
        <w:sz w:val="20"/>
      </w:rPr>
      <w:tab/>
    </w:r>
    <w:r w:rsidR="00B82121" w:rsidRPr="00962C53">
      <w:rPr>
        <w:rFonts w:asciiTheme="minorHAnsi" w:hAnsiTheme="minorHAnsi"/>
        <w:b/>
        <w:color w:val="17365D"/>
        <w:sz w:val="20"/>
      </w:rPr>
      <w:tab/>
    </w:r>
    <w:r w:rsidR="00361829" w:rsidRPr="00361829">
      <w:rPr>
        <w:rFonts w:asciiTheme="minorHAnsi" w:hAnsiTheme="minorHAnsi"/>
        <w:b/>
        <w:color w:val="17365D"/>
        <w:sz w:val="20"/>
      </w:rPr>
      <w:t xml:space="preserve">Seite </w: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begin"/>
    </w:r>
    <w:r w:rsidR="00361829" w:rsidRPr="00361829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separate"/>
    </w:r>
    <w:r w:rsidR="0070009D">
      <w:rPr>
        <w:rFonts w:asciiTheme="minorHAnsi" w:hAnsiTheme="minorHAnsi"/>
        <w:b/>
        <w:bCs/>
        <w:noProof/>
        <w:color w:val="17365D"/>
        <w:sz w:val="20"/>
      </w:rPr>
      <w:t>1</w:t>
    </w:r>
    <w:r w:rsidR="00EA7E8C" w:rsidRPr="00361829">
      <w:rPr>
        <w:rFonts w:asciiTheme="minorHAnsi" w:hAnsiTheme="minorHAnsi"/>
        <w:b/>
        <w:bCs/>
        <w:color w:val="17365D"/>
        <w:sz w:val="20"/>
      </w:rPr>
      <w:fldChar w:fldCharType="end"/>
    </w:r>
    <w:r w:rsidR="00361829" w:rsidRPr="00361829">
      <w:rPr>
        <w:rFonts w:asciiTheme="minorHAnsi" w:hAnsiTheme="minorHAnsi"/>
        <w:b/>
        <w:color w:val="17365D"/>
        <w:sz w:val="20"/>
      </w:rPr>
      <w:t xml:space="preserve"> von </w: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begin"/>
    </w:r>
    <w:r w:rsidR="0048131A"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70009D">
      <w:rPr>
        <w:rFonts w:asciiTheme="minorHAnsi" w:hAnsiTheme="minorHAnsi"/>
        <w:b/>
        <w:bCs/>
        <w:noProof/>
        <w:color w:val="17365D"/>
        <w:sz w:val="20"/>
      </w:rPr>
      <w:t>4</w:t>
    </w:r>
    <w:r w:rsidR="0048131A"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361829" w:rsidRDefault="0036182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361829" w:rsidRDefault="00361829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361829" w:rsidRPr="00361829" w:rsidRDefault="0070009D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361829">
      <w:rPr>
        <w:rFonts w:asciiTheme="minorHAnsi" w:hAnsiTheme="minorHAnsi"/>
        <w:bCs/>
        <w:color w:val="17365D"/>
        <w:sz w:val="20"/>
      </w:rPr>
      <w:tab/>
    </w:r>
    <w:r w:rsidR="00361829">
      <w:rPr>
        <w:rFonts w:asciiTheme="minorHAnsi" w:hAnsiTheme="minorHAnsi"/>
        <w:bCs/>
        <w:color w:val="17365D"/>
        <w:sz w:val="20"/>
      </w:rPr>
      <w:tab/>
    </w:r>
    <w:r w:rsidR="009030EF">
      <w:rPr>
        <w:rFonts w:asciiTheme="minorHAnsi" w:hAnsiTheme="minorHAnsi"/>
        <w:bCs/>
        <w:color w:val="17365D"/>
        <w:sz w:val="20"/>
      </w:rPr>
      <w:t>Stefan Hattendorf</w:t>
    </w:r>
    <w:r w:rsidR="00361829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A6" w:rsidRDefault="006A28A6" w:rsidP="00953D1A">
      <w:pPr>
        <w:spacing w:line="240" w:lineRule="auto"/>
      </w:pPr>
      <w:r>
        <w:separator/>
      </w:r>
    </w:p>
  </w:footnote>
  <w:footnote w:type="continuationSeparator" w:id="0">
    <w:p w:rsidR="006A28A6" w:rsidRDefault="006A28A6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B82121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48131A" w:rsidRDefault="0070009D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2121" w:rsidRPr="00B90BA6" w:rsidRDefault="00361829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B82121" w:rsidRPr="00783060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B82121" w:rsidRPr="00B7135E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82121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B82121" w:rsidRPr="00B90BA6" w:rsidRDefault="00B82121" w:rsidP="009D5FAB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48131A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82121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82121" w:rsidRPr="00D12001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B82121" w:rsidRPr="00D12001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B82121" w:rsidTr="0006530C">
      <w:trPr>
        <w:trHeight w:val="406"/>
      </w:trPr>
      <w:tc>
        <w:tcPr>
          <w:tcW w:w="4967" w:type="dxa"/>
          <w:shd w:val="clear" w:color="auto" w:fill="auto"/>
        </w:tcPr>
        <w:p w:rsidR="00B82121" w:rsidRPr="002F5302" w:rsidRDefault="00B82121" w:rsidP="00361829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VA009 </w:t>
          </w:r>
          <w:r w:rsidR="00361829">
            <w:rPr>
              <w:rFonts w:ascii="Calibri" w:hAnsi="Calibri" w:cs="Arial"/>
              <w:color w:val="17365D"/>
              <w:sz w:val="32"/>
              <w:szCs w:val="32"/>
            </w:rPr>
            <w:t>GDP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 Ladungen</w:t>
          </w:r>
          <w:r w:rsidR="00FC66DE">
            <w:rPr>
              <w:rFonts w:ascii="Calibri" w:hAnsi="Calibri" w:cs="Arial"/>
              <w:color w:val="17365D"/>
              <w:sz w:val="32"/>
              <w:szCs w:val="32"/>
            </w:rPr>
            <w:t xml:space="preserve"> Abfertigung und Kontrolle</w:t>
          </w:r>
        </w:p>
      </w:tc>
      <w:tc>
        <w:tcPr>
          <w:tcW w:w="958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82121" w:rsidRPr="00FD1BA6" w:rsidRDefault="00B8212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B82121" w:rsidRPr="00DD227B" w:rsidRDefault="00B8212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B82121" w:rsidRDefault="00B82121">
    <w:pPr>
      <w:pStyle w:val="Einrcken1"/>
    </w:pPr>
    <w:r w:rsidRPr="00783060">
      <w:rPr>
        <w:noProof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4457065</wp:posOffset>
          </wp:positionH>
          <wp:positionV relativeFrom="paragraph">
            <wp:posOffset>-996950</wp:posOffset>
          </wp:positionV>
          <wp:extent cx="1623060" cy="259080"/>
          <wp:effectExtent l="0" t="0" r="0" b="7620"/>
          <wp:wrapNone/>
          <wp:docPr id="3" name="Grafik 3" descr="Logo Contrail Trans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Logo Contrail Transpor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57" w:rsidRDefault="007B16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5A14"/>
    <w:multiLevelType w:val="hybridMultilevel"/>
    <w:tmpl w:val="EC4A6B9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06044"/>
    <w:rsid w:val="0000761A"/>
    <w:rsid w:val="00010287"/>
    <w:rsid w:val="00011B03"/>
    <w:rsid w:val="00014F42"/>
    <w:rsid w:val="00024AE0"/>
    <w:rsid w:val="00041518"/>
    <w:rsid w:val="00043EB8"/>
    <w:rsid w:val="000477EE"/>
    <w:rsid w:val="0006530C"/>
    <w:rsid w:val="000A2153"/>
    <w:rsid w:val="000A6988"/>
    <w:rsid w:val="000C0BCE"/>
    <w:rsid w:val="000D7302"/>
    <w:rsid w:val="000D76A6"/>
    <w:rsid w:val="000F4E3A"/>
    <w:rsid w:val="000F5B81"/>
    <w:rsid w:val="00124F4B"/>
    <w:rsid w:val="00146414"/>
    <w:rsid w:val="00181AF9"/>
    <w:rsid w:val="00182682"/>
    <w:rsid w:val="001D1307"/>
    <w:rsid w:val="001E5B59"/>
    <w:rsid w:val="001F0FF5"/>
    <w:rsid w:val="00244E79"/>
    <w:rsid w:val="00246383"/>
    <w:rsid w:val="002A7143"/>
    <w:rsid w:val="002A7391"/>
    <w:rsid w:val="002E5295"/>
    <w:rsid w:val="002F1DC2"/>
    <w:rsid w:val="002F6691"/>
    <w:rsid w:val="003104AC"/>
    <w:rsid w:val="003160C7"/>
    <w:rsid w:val="00321FB1"/>
    <w:rsid w:val="00332609"/>
    <w:rsid w:val="00340686"/>
    <w:rsid w:val="00341EED"/>
    <w:rsid w:val="00352CB3"/>
    <w:rsid w:val="00361829"/>
    <w:rsid w:val="0037445F"/>
    <w:rsid w:val="0038093B"/>
    <w:rsid w:val="003A6B60"/>
    <w:rsid w:val="003B338E"/>
    <w:rsid w:val="003C6FB3"/>
    <w:rsid w:val="00434A79"/>
    <w:rsid w:val="0048131A"/>
    <w:rsid w:val="00492C03"/>
    <w:rsid w:val="004B2FD5"/>
    <w:rsid w:val="005115A2"/>
    <w:rsid w:val="00540C54"/>
    <w:rsid w:val="0055382E"/>
    <w:rsid w:val="005803FB"/>
    <w:rsid w:val="005D6F54"/>
    <w:rsid w:val="005E499C"/>
    <w:rsid w:val="005F4BCD"/>
    <w:rsid w:val="00605305"/>
    <w:rsid w:val="00624292"/>
    <w:rsid w:val="00631909"/>
    <w:rsid w:val="00650DF0"/>
    <w:rsid w:val="006A28A6"/>
    <w:rsid w:val="006B25CE"/>
    <w:rsid w:val="006B3405"/>
    <w:rsid w:val="0070009D"/>
    <w:rsid w:val="007206B8"/>
    <w:rsid w:val="00720A5D"/>
    <w:rsid w:val="00741E93"/>
    <w:rsid w:val="00743A88"/>
    <w:rsid w:val="00782FE2"/>
    <w:rsid w:val="00784275"/>
    <w:rsid w:val="007A0429"/>
    <w:rsid w:val="007A1C4A"/>
    <w:rsid w:val="007B1657"/>
    <w:rsid w:val="007D6067"/>
    <w:rsid w:val="007E393F"/>
    <w:rsid w:val="007F5584"/>
    <w:rsid w:val="0082242F"/>
    <w:rsid w:val="00833C51"/>
    <w:rsid w:val="008513B9"/>
    <w:rsid w:val="00854DE9"/>
    <w:rsid w:val="00865D0F"/>
    <w:rsid w:val="0087394F"/>
    <w:rsid w:val="008823AC"/>
    <w:rsid w:val="00884C17"/>
    <w:rsid w:val="00885C77"/>
    <w:rsid w:val="009030EF"/>
    <w:rsid w:val="00921588"/>
    <w:rsid w:val="009449FD"/>
    <w:rsid w:val="00953D1A"/>
    <w:rsid w:val="009547C2"/>
    <w:rsid w:val="00961FF6"/>
    <w:rsid w:val="00966056"/>
    <w:rsid w:val="0097686E"/>
    <w:rsid w:val="009B3FC9"/>
    <w:rsid w:val="009C7A01"/>
    <w:rsid w:val="009D5FAB"/>
    <w:rsid w:val="009E4BDB"/>
    <w:rsid w:val="009E77A5"/>
    <w:rsid w:val="00A079A6"/>
    <w:rsid w:val="00A100B7"/>
    <w:rsid w:val="00A21183"/>
    <w:rsid w:val="00A561A9"/>
    <w:rsid w:val="00A56B78"/>
    <w:rsid w:val="00A8251C"/>
    <w:rsid w:val="00AA12E4"/>
    <w:rsid w:val="00AA4718"/>
    <w:rsid w:val="00AF1DD6"/>
    <w:rsid w:val="00B02C9C"/>
    <w:rsid w:val="00B057A1"/>
    <w:rsid w:val="00B21802"/>
    <w:rsid w:val="00B82121"/>
    <w:rsid w:val="00B844BA"/>
    <w:rsid w:val="00B91C24"/>
    <w:rsid w:val="00B93C0E"/>
    <w:rsid w:val="00B95A8E"/>
    <w:rsid w:val="00BC26B0"/>
    <w:rsid w:val="00BD1856"/>
    <w:rsid w:val="00BE112D"/>
    <w:rsid w:val="00BF53CC"/>
    <w:rsid w:val="00BF5A97"/>
    <w:rsid w:val="00C10762"/>
    <w:rsid w:val="00C232AD"/>
    <w:rsid w:val="00C2424A"/>
    <w:rsid w:val="00C5499B"/>
    <w:rsid w:val="00C62661"/>
    <w:rsid w:val="00CA1D2E"/>
    <w:rsid w:val="00CE5DAC"/>
    <w:rsid w:val="00D06A1C"/>
    <w:rsid w:val="00D3190D"/>
    <w:rsid w:val="00D325A0"/>
    <w:rsid w:val="00D44486"/>
    <w:rsid w:val="00D53902"/>
    <w:rsid w:val="00D87909"/>
    <w:rsid w:val="00DB35C8"/>
    <w:rsid w:val="00DD36C2"/>
    <w:rsid w:val="00DF4E27"/>
    <w:rsid w:val="00E0480B"/>
    <w:rsid w:val="00E15FFA"/>
    <w:rsid w:val="00E17A13"/>
    <w:rsid w:val="00E26612"/>
    <w:rsid w:val="00E403B5"/>
    <w:rsid w:val="00E835EF"/>
    <w:rsid w:val="00E852E1"/>
    <w:rsid w:val="00EA7E8C"/>
    <w:rsid w:val="00EE334A"/>
    <w:rsid w:val="00EF0B25"/>
    <w:rsid w:val="00F13567"/>
    <w:rsid w:val="00F163F6"/>
    <w:rsid w:val="00F3686D"/>
    <w:rsid w:val="00F903EF"/>
    <w:rsid w:val="00FA1A55"/>
    <w:rsid w:val="00FC3F30"/>
    <w:rsid w:val="00FC66DE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5:docId w15:val="{5FFC8762-DA0E-4A0E-A186-00A937BF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5F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5FAB"/>
    <w:pPr>
      <w:spacing w:line="240" w:lineRule="auto"/>
    </w:pPr>
    <w:rPr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5FAB"/>
    <w:rPr>
      <w:rFonts w:ascii="Arial" w:eastAsia="Times New Roman" w:hAnsi="Arial" w:cs="Times New Roman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5F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5FAB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449F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C6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Abfertigung.docx" TargetMode="External"/><Relationship Id="rId13" Type="http://schemas.openxmlformats.org/officeDocument/2006/relationships/hyperlink" Target="../FO/Checkliste%20GDP%20Fahrtantritt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ileserver\volume01\Vordrucke%20-%20Listen\GDP\FO\Checkliste%20Abfertigung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FO%20Statistik%20P&#252;nktlichkeit%20K&#252;hlausfall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FO/FO%20Statistik%20P&#252;nktlichkeit%20K&#252;hlausfall.xls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FO\Checkliste%20Abfertigung.docx" TargetMode="External"/><Relationship Id="rId14" Type="http://schemas.openxmlformats.org/officeDocument/2006/relationships/hyperlink" Target="../FO/Protokoll%20Temperaturkontrolle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AFDA1-A6BA-47AF-A975-976AB79C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26</cp:revision>
  <cp:lastPrinted>2016-03-03T07:55:00Z</cp:lastPrinted>
  <dcterms:created xsi:type="dcterms:W3CDTF">2016-01-18T16:31:00Z</dcterms:created>
  <dcterms:modified xsi:type="dcterms:W3CDTF">2023-03-24T12:06:00Z</dcterms:modified>
</cp:coreProperties>
</file>