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814E" w14:textId="77777777" w:rsidR="000552BB" w:rsidRPr="000552BB" w:rsidRDefault="000552BB" w:rsidP="000552BB">
      <w:pPr>
        <w:rPr>
          <w:lang w:val="en"/>
        </w:rPr>
      </w:pPr>
    </w:p>
    <w:p w14:paraId="29143281" w14:textId="2C4406FE" w:rsidR="000552BB" w:rsidRPr="000552BB" w:rsidRDefault="000552BB" w:rsidP="000552BB">
      <w:pPr>
        <w:rPr>
          <w:lang w:val="en"/>
        </w:rPr>
      </w:pPr>
      <w:r w:rsidRPr="000552BB">
        <w:rPr>
          <w:noProof/>
          <w:lang w:val="en"/>
        </w:rPr>
        <w:drawing>
          <wp:anchor distT="0" distB="0" distL="114300" distR="114300" simplePos="0" relativeHeight="251659264" behindDoc="0" locked="0" layoutInCell="1" allowOverlap="1" wp14:anchorId="0EF5F563" wp14:editId="33ADC3F9">
            <wp:simplePos x="0" y="0"/>
            <wp:positionH relativeFrom="margin">
              <wp:align>left</wp:align>
            </wp:positionH>
            <wp:positionV relativeFrom="paragraph">
              <wp:posOffset>201295</wp:posOffset>
            </wp:positionV>
            <wp:extent cx="1009650" cy="1009650"/>
            <wp:effectExtent l="0" t="0" r="0" b="0"/>
            <wp:wrapSquare wrapText="bothSides"/>
            <wp:docPr id="932795254" name="Picture 2" descr="UPB Identitate Vizuală / LOGO - Universitatea Politehnica din Bucur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B Identitate Vizuală / LOGO - Universitatea Politehnica din Bucurest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pic:spPr>
                </pic:pic>
              </a:graphicData>
            </a:graphic>
            <wp14:sizeRelH relativeFrom="margin">
              <wp14:pctWidth>0</wp14:pctWidth>
            </wp14:sizeRelH>
            <wp14:sizeRelV relativeFrom="margin">
              <wp14:pctHeight>0</wp14:pctHeight>
            </wp14:sizeRelV>
          </wp:anchor>
        </w:drawing>
      </w:r>
    </w:p>
    <w:p w14:paraId="06E235F0" w14:textId="77777777" w:rsidR="000552BB" w:rsidRPr="000552BB" w:rsidRDefault="000552BB" w:rsidP="000552BB">
      <w:pPr>
        <w:rPr>
          <w:b/>
          <w:bCs/>
        </w:rPr>
      </w:pPr>
      <w:r w:rsidRPr="000552BB">
        <w:rPr>
          <w:b/>
          <w:bCs/>
        </w:rPr>
        <w:t>Universitatea Națională de Știință și Tehnologie POLITEHNICA București</w:t>
      </w:r>
    </w:p>
    <w:p w14:paraId="2F3BFF12" w14:textId="77777777" w:rsidR="000552BB" w:rsidRPr="000552BB" w:rsidRDefault="000552BB" w:rsidP="000552BB">
      <w:pPr>
        <w:rPr>
          <w:b/>
          <w:lang w:val="en"/>
        </w:rPr>
      </w:pPr>
      <w:proofErr w:type="spellStart"/>
      <w:r w:rsidRPr="000552BB">
        <w:rPr>
          <w:b/>
          <w:lang w:val="en"/>
        </w:rPr>
        <w:t>Facultatea</w:t>
      </w:r>
      <w:proofErr w:type="spellEnd"/>
      <w:r w:rsidRPr="000552BB">
        <w:rPr>
          <w:b/>
          <w:lang w:val="en"/>
        </w:rPr>
        <w:t xml:space="preserve"> de </w:t>
      </w:r>
      <w:proofErr w:type="spellStart"/>
      <w:r w:rsidRPr="000552BB">
        <w:rPr>
          <w:b/>
          <w:lang w:val="en"/>
        </w:rPr>
        <w:t>Automatică</w:t>
      </w:r>
      <w:proofErr w:type="spellEnd"/>
      <w:r w:rsidRPr="000552BB">
        <w:rPr>
          <w:b/>
          <w:lang w:val="en"/>
        </w:rPr>
        <w:t xml:space="preserve"> </w:t>
      </w:r>
      <w:proofErr w:type="spellStart"/>
      <w:r w:rsidRPr="000552BB">
        <w:rPr>
          <w:b/>
          <w:lang w:val="en"/>
        </w:rPr>
        <w:t>și</w:t>
      </w:r>
      <w:proofErr w:type="spellEnd"/>
      <w:r w:rsidRPr="000552BB">
        <w:rPr>
          <w:b/>
          <w:lang w:val="en"/>
        </w:rPr>
        <w:t xml:space="preserve"> </w:t>
      </w:r>
      <w:proofErr w:type="spellStart"/>
      <w:r w:rsidRPr="000552BB">
        <w:rPr>
          <w:b/>
          <w:lang w:val="en"/>
        </w:rPr>
        <w:t>Calculatoare</w:t>
      </w:r>
      <w:proofErr w:type="spellEnd"/>
    </w:p>
    <w:p w14:paraId="2BB528F0" w14:textId="77777777" w:rsidR="000552BB" w:rsidRPr="000552BB" w:rsidRDefault="000552BB" w:rsidP="000552BB">
      <w:pPr>
        <w:rPr>
          <w:b/>
          <w:lang w:val="en"/>
        </w:rPr>
      </w:pPr>
      <w:r w:rsidRPr="000552BB">
        <w:rPr>
          <w:b/>
          <w:lang w:val="en"/>
        </w:rPr>
        <w:t xml:space="preserve">Master </w:t>
      </w:r>
      <w:proofErr w:type="spellStart"/>
      <w:r w:rsidRPr="000552BB">
        <w:rPr>
          <w:b/>
          <w:lang w:val="en"/>
        </w:rPr>
        <w:t>Administrarea</w:t>
      </w:r>
      <w:proofErr w:type="spellEnd"/>
      <w:r w:rsidRPr="000552BB">
        <w:rPr>
          <w:b/>
          <w:lang w:val="en"/>
        </w:rPr>
        <w:t xml:space="preserve"> </w:t>
      </w:r>
      <w:proofErr w:type="spellStart"/>
      <w:r w:rsidRPr="000552BB">
        <w:rPr>
          <w:b/>
          <w:lang w:val="en"/>
        </w:rPr>
        <w:t>Bazelor</w:t>
      </w:r>
      <w:proofErr w:type="spellEnd"/>
      <w:r w:rsidRPr="000552BB">
        <w:rPr>
          <w:b/>
          <w:lang w:val="en"/>
        </w:rPr>
        <w:t xml:space="preserve"> de Date</w:t>
      </w:r>
    </w:p>
    <w:p w14:paraId="5FF03908" w14:textId="77777777" w:rsidR="000552BB" w:rsidRPr="000552BB" w:rsidRDefault="000552BB" w:rsidP="000552BB">
      <w:pPr>
        <w:rPr>
          <w:b/>
          <w:lang w:val="en"/>
        </w:rPr>
      </w:pPr>
    </w:p>
    <w:p w14:paraId="1DC8CA70" w14:textId="77777777" w:rsidR="000552BB" w:rsidRPr="000552BB" w:rsidRDefault="000552BB" w:rsidP="000552BB">
      <w:pPr>
        <w:rPr>
          <w:b/>
          <w:lang w:val="en"/>
        </w:rPr>
      </w:pPr>
    </w:p>
    <w:p w14:paraId="3B0AFF0F" w14:textId="3ECA6921" w:rsidR="000552BB" w:rsidRDefault="000552BB" w:rsidP="000552BB">
      <w:pPr>
        <w:rPr>
          <w:b/>
          <w:bCs/>
        </w:rPr>
      </w:pPr>
      <w:r w:rsidRPr="000552BB">
        <w:rPr>
          <w:b/>
          <w:lang w:val="en"/>
        </w:rPr>
        <w:t xml:space="preserve"> </w:t>
      </w:r>
      <w:proofErr w:type="spellStart"/>
      <w:r w:rsidRPr="000552BB">
        <w:rPr>
          <w:b/>
          <w:lang w:val="en"/>
        </w:rPr>
        <w:t>Disciplina</w:t>
      </w:r>
      <w:proofErr w:type="spellEnd"/>
      <w:r w:rsidRPr="000552BB">
        <w:rPr>
          <w:b/>
          <w:lang w:val="en"/>
        </w:rPr>
        <w:t xml:space="preserve">: </w:t>
      </w:r>
      <w:r>
        <w:rPr>
          <w:b/>
          <w:bCs/>
        </w:rPr>
        <w:t xml:space="preserve">Ingineria </w:t>
      </w:r>
      <w:proofErr w:type="spellStart"/>
      <w:r>
        <w:rPr>
          <w:b/>
          <w:bCs/>
        </w:rPr>
        <w:t>Cunoasterii</w:t>
      </w:r>
      <w:proofErr w:type="spellEnd"/>
      <w:r>
        <w:rPr>
          <w:b/>
          <w:bCs/>
        </w:rPr>
        <w:t xml:space="preserve"> si Ecosisteme de Servicii</w:t>
      </w:r>
    </w:p>
    <w:p w14:paraId="408DCD40" w14:textId="77777777" w:rsidR="000552BB" w:rsidRPr="000552BB" w:rsidRDefault="000552BB" w:rsidP="000552BB">
      <w:pPr>
        <w:rPr>
          <w:b/>
          <w:bCs/>
        </w:rPr>
      </w:pPr>
    </w:p>
    <w:p w14:paraId="657793D9" w14:textId="77777777" w:rsidR="000552BB" w:rsidRPr="000552BB" w:rsidRDefault="000552BB" w:rsidP="000552BB">
      <w:pPr>
        <w:rPr>
          <w:b/>
          <w:lang w:val="en"/>
        </w:rPr>
      </w:pPr>
    </w:p>
    <w:p w14:paraId="376FEB70" w14:textId="77777777" w:rsidR="000552BB" w:rsidRPr="000552BB" w:rsidRDefault="000552BB" w:rsidP="000552BB">
      <w:pPr>
        <w:rPr>
          <w:b/>
          <w:lang w:val="en"/>
        </w:rPr>
      </w:pPr>
    </w:p>
    <w:p w14:paraId="0CF7E9C3" w14:textId="77777777" w:rsidR="000552BB" w:rsidRDefault="000552BB" w:rsidP="000552BB">
      <w:pPr>
        <w:rPr>
          <w:b/>
          <w:lang w:val="en"/>
        </w:rPr>
      </w:pPr>
    </w:p>
    <w:p w14:paraId="28F47E27" w14:textId="77777777" w:rsidR="000552BB" w:rsidRDefault="000552BB" w:rsidP="000552BB">
      <w:pPr>
        <w:rPr>
          <w:b/>
          <w:lang w:val="en"/>
        </w:rPr>
      </w:pPr>
    </w:p>
    <w:p w14:paraId="61AB3D1F" w14:textId="77777777" w:rsidR="000552BB" w:rsidRDefault="000552BB" w:rsidP="000552BB">
      <w:pPr>
        <w:rPr>
          <w:b/>
          <w:lang w:val="en"/>
        </w:rPr>
      </w:pPr>
    </w:p>
    <w:p w14:paraId="2B0ED919" w14:textId="77777777" w:rsidR="000552BB" w:rsidRDefault="000552BB" w:rsidP="000552BB">
      <w:pPr>
        <w:rPr>
          <w:b/>
          <w:lang w:val="en"/>
        </w:rPr>
      </w:pPr>
    </w:p>
    <w:p w14:paraId="0F3AFB3A" w14:textId="77777777" w:rsidR="000552BB" w:rsidRDefault="000552BB" w:rsidP="000552BB">
      <w:pPr>
        <w:rPr>
          <w:b/>
          <w:lang w:val="en"/>
        </w:rPr>
      </w:pPr>
    </w:p>
    <w:p w14:paraId="648571B8" w14:textId="434F1BAF" w:rsidR="000552BB" w:rsidRPr="000552BB" w:rsidRDefault="000552BB" w:rsidP="000552BB">
      <w:pPr>
        <w:pStyle w:val="Heading1"/>
        <w:jc w:val="center"/>
      </w:pPr>
      <w:proofErr w:type="spellStart"/>
      <w:r>
        <w:rPr>
          <w:lang w:val="en"/>
        </w:rPr>
        <w:t>Ontologie</w:t>
      </w:r>
      <w:proofErr w:type="spellEnd"/>
      <w:r>
        <w:rPr>
          <w:lang w:val="en"/>
        </w:rPr>
        <w:t xml:space="preserve"> Protégé a </w:t>
      </w:r>
      <w:proofErr w:type="spellStart"/>
      <w:r>
        <w:rPr>
          <w:lang w:val="en"/>
        </w:rPr>
        <w:t>unui</w:t>
      </w:r>
      <w:proofErr w:type="spellEnd"/>
      <w:r>
        <w:rPr>
          <w:lang w:val="en"/>
        </w:rPr>
        <w:t xml:space="preserve"> </w:t>
      </w:r>
      <w:proofErr w:type="spellStart"/>
      <w:r>
        <w:rPr>
          <w:lang w:val="en"/>
        </w:rPr>
        <w:t>ecosistem</w:t>
      </w:r>
      <w:proofErr w:type="spellEnd"/>
      <w:r>
        <w:rPr>
          <w:lang w:val="en"/>
        </w:rPr>
        <w:t xml:space="preserve"> de </w:t>
      </w:r>
      <w:proofErr w:type="spellStart"/>
      <w:r>
        <w:rPr>
          <w:lang w:val="en"/>
        </w:rPr>
        <w:t>servicii</w:t>
      </w:r>
      <w:proofErr w:type="spellEnd"/>
      <w:r>
        <w:rPr>
          <w:lang w:val="en"/>
        </w:rPr>
        <w:t xml:space="preserve"> a </w:t>
      </w:r>
      <w:proofErr w:type="spellStart"/>
      <w:r>
        <w:rPr>
          <w:lang w:val="en"/>
        </w:rPr>
        <w:t>unei</w:t>
      </w:r>
      <w:proofErr w:type="spellEnd"/>
      <w:r>
        <w:rPr>
          <w:lang w:val="en"/>
        </w:rPr>
        <w:t xml:space="preserve"> </w:t>
      </w:r>
      <w:proofErr w:type="spellStart"/>
      <w:r>
        <w:rPr>
          <w:lang w:val="en"/>
        </w:rPr>
        <w:t>firme</w:t>
      </w:r>
      <w:proofErr w:type="spellEnd"/>
      <w:r>
        <w:rPr>
          <w:lang w:val="en"/>
        </w:rPr>
        <w:t xml:space="preserve"> de </w:t>
      </w:r>
      <w:proofErr w:type="spellStart"/>
      <w:r>
        <w:rPr>
          <w:lang w:val="en"/>
        </w:rPr>
        <w:t>asigur</w:t>
      </w:r>
      <w:r>
        <w:t>ări</w:t>
      </w:r>
      <w:proofErr w:type="spellEnd"/>
    </w:p>
    <w:p w14:paraId="3BD9E02D" w14:textId="77777777" w:rsidR="000552BB" w:rsidRDefault="000552BB" w:rsidP="000552BB">
      <w:pPr>
        <w:rPr>
          <w:b/>
          <w:lang w:val="en"/>
        </w:rPr>
      </w:pPr>
    </w:p>
    <w:p w14:paraId="4E78C60C" w14:textId="77777777" w:rsidR="000552BB" w:rsidRDefault="000552BB" w:rsidP="000552BB">
      <w:pPr>
        <w:rPr>
          <w:b/>
          <w:lang w:val="en"/>
        </w:rPr>
      </w:pPr>
    </w:p>
    <w:p w14:paraId="4C8B3481" w14:textId="77777777" w:rsidR="000552BB" w:rsidRPr="000552BB" w:rsidRDefault="000552BB" w:rsidP="000552BB">
      <w:pPr>
        <w:rPr>
          <w:b/>
          <w:lang w:val="en"/>
        </w:rPr>
      </w:pPr>
    </w:p>
    <w:p w14:paraId="1DCF9FB4" w14:textId="77777777" w:rsidR="000552BB" w:rsidRPr="000552BB" w:rsidRDefault="000552BB" w:rsidP="000552BB">
      <w:pPr>
        <w:rPr>
          <w:b/>
          <w:lang w:val="en"/>
        </w:rPr>
      </w:pPr>
    </w:p>
    <w:p w14:paraId="1FC1811E" w14:textId="77777777" w:rsidR="000552BB" w:rsidRPr="000552BB" w:rsidRDefault="000552BB" w:rsidP="000552BB">
      <w:pPr>
        <w:rPr>
          <w:b/>
          <w:lang w:val="en"/>
        </w:rPr>
      </w:pPr>
    </w:p>
    <w:p w14:paraId="5D830FAC" w14:textId="77777777" w:rsidR="000552BB" w:rsidRPr="000552BB" w:rsidRDefault="000552BB" w:rsidP="000552BB">
      <w:pPr>
        <w:rPr>
          <w:b/>
          <w:lang w:val="en"/>
        </w:rPr>
      </w:pPr>
    </w:p>
    <w:p w14:paraId="07FD2709" w14:textId="77777777" w:rsidR="000552BB" w:rsidRPr="000552BB" w:rsidRDefault="000552BB" w:rsidP="000552BB">
      <w:pPr>
        <w:rPr>
          <w:b/>
          <w:lang w:val="en"/>
        </w:rPr>
      </w:pPr>
      <w:r w:rsidRPr="000552BB">
        <w:rPr>
          <w:b/>
          <w:lang w:val="en"/>
        </w:rPr>
        <w:t>Student,</w:t>
      </w:r>
    </w:p>
    <w:p w14:paraId="15CF26D0" w14:textId="77777777" w:rsidR="000552BB" w:rsidRPr="000552BB" w:rsidRDefault="000552BB" w:rsidP="000552BB">
      <w:pPr>
        <w:rPr>
          <w:b/>
          <w:lang w:val="en"/>
        </w:rPr>
      </w:pPr>
      <w:r w:rsidRPr="000552BB">
        <w:rPr>
          <w:b/>
          <w:lang w:val="en"/>
        </w:rPr>
        <w:t>Stoian Alin-Bogdan</w:t>
      </w:r>
    </w:p>
    <w:p w14:paraId="4710C949" w14:textId="77777777" w:rsidR="000552BB" w:rsidRPr="000552BB" w:rsidRDefault="000552BB" w:rsidP="000552BB">
      <w:pPr>
        <w:rPr>
          <w:b/>
          <w:lang w:val="en"/>
        </w:rPr>
      </w:pPr>
      <w:r w:rsidRPr="000552BB">
        <w:rPr>
          <w:b/>
          <w:lang w:val="en"/>
        </w:rPr>
        <w:tab/>
      </w:r>
      <w:r w:rsidRPr="000552BB">
        <w:rPr>
          <w:b/>
          <w:lang w:val="en"/>
        </w:rPr>
        <w:tab/>
      </w:r>
      <w:r w:rsidRPr="000552BB">
        <w:rPr>
          <w:b/>
          <w:lang w:val="en"/>
        </w:rPr>
        <w:tab/>
      </w:r>
      <w:r w:rsidRPr="000552BB">
        <w:rPr>
          <w:b/>
          <w:lang w:val="en"/>
        </w:rPr>
        <w:tab/>
      </w:r>
      <w:r w:rsidRPr="000552BB">
        <w:rPr>
          <w:b/>
          <w:lang w:val="en"/>
        </w:rPr>
        <w:tab/>
      </w:r>
      <w:r w:rsidRPr="000552BB">
        <w:rPr>
          <w:b/>
          <w:lang w:val="en"/>
        </w:rPr>
        <w:tab/>
      </w:r>
      <w:r w:rsidRPr="000552BB">
        <w:rPr>
          <w:b/>
          <w:lang w:val="en"/>
        </w:rPr>
        <w:tab/>
      </w:r>
      <w:r w:rsidRPr="000552BB">
        <w:rPr>
          <w:b/>
          <w:lang w:val="en"/>
        </w:rPr>
        <w:tab/>
      </w:r>
      <w:bookmarkStart w:id="0" w:name="_4d8ejmnc51rg"/>
      <w:bookmarkStart w:id="1" w:name="_vz4glpxtcwrn"/>
      <w:bookmarkStart w:id="2" w:name="_jw61iawfl37a"/>
      <w:bookmarkStart w:id="3" w:name="_cdi6lyenk5g4"/>
      <w:bookmarkStart w:id="4" w:name="_9dkyxbuu5w6r"/>
      <w:bookmarkStart w:id="5" w:name="_w2gvi8w4olj5"/>
      <w:bookmarkStart w:id="6" w:name="_ff184n5pzdo1"/>
      <w:bookmarkStart w:id="7" w:name="_8qwscwbq22ny"/>
      <w:bookmarkStart w:id="8" w:name="_goneblf4xoyi"/>
      <w:bookmarkStart w:id="9" w:name="_jqj321lsj1hq"/>
      <w:bookmarkStart w:id="10" w:name="_x6ty18jwyti3"/>
      <w:bookmarkStart w:id="11" w:name="_um6yytce7wpl"/>
      <w:bookmarkStart w:id="12" w:name="_iftb99p0awjm"/>
      <w:bookmarkStart w:id="13" w:name="_er1wwjoj3gdo"/>
      <w:bookmarkEnd w:id="0"/>
      <w:bookmarkEnd w:id="1"/>
      <w:bookmarkEnd w:id="2"/>
      <w:bookmarkEnd w:id="3"/>
      <w:bookmarkEnd w:id="4"/>
      <w:bookmarkEnd w:id="5"/>
      <w:bookmarkEnd w:id="6"/>
      <w:bookmarkEnd w:id="7"/>
      <w:bookmarkEnd w:id="8"/>
      <w:bookmarkEnd w:id="9"/>
      <w:bookmarkEnd w:id="10"/>
      <w:bookmarkEnd w:id="11"/>
      <w:bookmarkEnd w:id="12"/>
      <w:bookmarkEnd w:id="13"/>
    </w:p>
    <w:p w14:paraId="36FD9822" w14:textId="10658B0E" w:rsidR="00B85683" w:rsidRDefault="00B85683" w:rsidP="00B85683">
      <w:pPr>
        <w:pStyle w:val="Heading2"/>
        <w:numPr>
          <w:ilvl w:val="1"/>
          <w:numId w:val="1"/>
        </w:numPr>
      </w:pPr>
      <w:r>
        <w:lastRenderedPageBreak/>
        <w:t>Scopul lucrării</w:t>
      </w:r>
    </w:p>
    <w:p w14:paraId="6CF94405" w14:textId="7265DBD0" w:rsidR="000552BB" w:rsidRDefault="00B85683" w:rsidP="00B85683">
      <w:pPr>
        <w:pStyle w:val="Heading2"/>
        <w:numPr>
          <w:ilvl w:val="1"/>
          <w:numId w:val="4"/>
        </w:numPr>
      </w:pPr>
      <w:r>
        <w:t>Context</w:t>
      </w:r>
    </w:p>
    <w:p w14:paraId="48213E69" w14:textId="15E66288" w:rsidR="000552BB" w:rsidRDefault="00B85683" w:rsidP="00B85683">
      <w:pPr>
        <w:pStyle w:val="NoSpacing"/>
        <w:ind w:firstLine="360"/>
      </w:pPr>
      <w:r>
        <w:t>Proiectul de față reprezintă ontologia necesară pentru materia Ingineria Cunoașterii și Ecosisteme de Servicii.</w:t>
      </w:r>
    </w:p>
    <w:p w14:paraId="4EB474AD" w14:textId="77777777" w:rsidR="00B85683" w:rsidRDefault="00B85683" w:rsidP="00B85683">
      <w:pPr>
        <w:pStyle w:val="NoSpacing"/>
        <w:ind w:firstLine="360"/>
      </w:pPr>
      <w:r>
        <w:t xml:space="preserve">În urma studierii exemplului de la laboratorul exemplu de la Universitatea din Manchester (în care se modela o ontologie bazată pe conceptul de „Pizza” – </w:t>
      </w:r>
      <w:proofErr w:type="spellStart"/>
      <w:r>
        <w:t>toppinguri</w:t>
      </w:r>
      <w:proofErr w:type="spellEnd"/>
      <w:r>
        <w:t xml:space="preserve">, ingrediente, tipuri de pizza, etc.), am realizat că deja am implementat un lucru similar în viața mea profesională. </w:t>
      </w:r>
    </w:p>
    <w:p w14:paraId="46B97CAC" w14:textId="28C1991A" w:rsidR="00B85683" w:rsidRDefault="00B85683" w:rsidP="00B85683">
      <w:pPr>
        <w:pStyle w:val="NoSpacing"/>
        <w:ind w:firstLine="360"/>
      </w:pPr>
      <w:r>
        <w:t xml:space="preserve">Acum mai mulți ani, când încă lucram în </w:t>
      </w:r>
      <w:proofErr w:type="spellStart"/>
      <w:r>
        <w:t>consultață</w:t>
      </w:r>
      <w:proofErr w:type="spellEnd"/>
      <w:r>
        <w:t xml:space="preserve"> IT, s-a întâmplat să lucrez cu o firmă de asigurări din Marea Britanie (bine stabilită), care totuși avea un business forte „împrăștiat”, adică nu exista o bază de date centrală, unificată, care să ofere o perspectivă globală asupra întregii activități a firmei.</w:t>
      </w:r>
    </w:p>
    <w:p w14:paraId="167CA090" w14:textId="3BE1C056" w:rsidR="00B85683" w:rsidRDefault="00B85683" w:rsidP="00B85683">
      <w:pPr>
        <w:pStyle w:val="NoSpacing"/>
        <w:ind w:firstLine="360"/>
      </w:pPr>
      <w:r>
        <w:t xml:space="preserve">Propunerea din partea firmei noastre a fost utilizarea unei baze de date Neo4J (o bază de date orientată graf – </w:t>
      </w:r>
      <w:proofErr w:type="spellStart"/>
      <w:r>
        <w:t>Graph</w:t>
      </w:r>
      <w:proofErr w:type="spellEnd"/>
      <w:r>
        <w:t xml:space="preserve"> </w:t>
      </w:r>
      <w:proofErr w:type="spellStart"/>
      <w:r>
        <w:t>Oriented</w:t>
      </w:r>
      <w:proofErr w:type="spellEnd"/>
      <w:r>
        <w:t xml:space="preserve"> DB), în care să se încarce datele din toate bazele de date prezente în business sub forma unui graf, în așa fel încât să se obține o legătură centrală între toate sistemele clientului, fără a le elimina pe acestea (clientul dorea ca părțile sale din business să nu fie afectate de existența noii baze de date, scopul acesteia era doar pentru a permite analitici și aplicarea de algoritmi de Data </w:t>
      </w:r>
      <w:proofErr w:type="spellStart"/>
      <w:r>
        <w:t>Science</w:t>
      </w:r>
      <w:proofErr w:type="spellEnd"/>
      <w:r w:rsidR="00216797">
        <w:t xml:space="preserve">, nu pentru a înlocui </w:t>
      </w:r>
      <w:proofErr w:type="spellStart"/>
      <w:r w:rsidR="00216797">
        <w:t>ecositemul</w:t>
      </w:r>
      <w:proofErr w:type="spellEnd"/>
      <w:r w:rsidR="00216797">
        <w:t xml:space="preserve"> lor deja existent).</w:t>
      </w:r>
    </w:p>
    <w:p w14:paraId="32387A2B" w14:textId="016526BB" w:rsidR="00216797" w:rsidRDefault="00216797" w:rsidP="00B85683">
      <w:pPr>
        <w:pStyle w:val="NoSpacing"/>
        <w:ind w:firstLine="360"/>
      </w:pPr>
      <w:r>
        <w:t>În bazele de date orientate graf nu există conceptul de „schemă” din modelarea bazelor de date relaționale, dar totuși se pot modela nodurile (</w:t>
      </w:r>
      <w:r>
        <w:rPr>
          <w:b/>
          <w:bCs/>
        </w:rPr>
        <w:t>clasele</w:t>
      </w:r>
      <w:r>
        <w:t xml:space="preserve">) și </w:t>
      </w:r>
      <w:r>
        <w:rPr>
          <w:b/>
          <w:bCs/>
        </w:rPr>
        <w:t xml:space="preserve">relațiile </w:t>
      </w:r>
      <w:r>
        <w:t xml:space="preserve">dintre noduri. </w:t>
      </w:r>
      <w:r w:rsidR="00414923">
        <w:t xml:space="preserve">Numele acestui echivalent pentru o „schemă”, este </w:t>
      </w:r>
      <w:r w:rsidR="00414923">
        <w:rPr>
          <w:b/>
          <w:bCs/>
        </w:rPr>
        <w:t>ontologie.</w:t>
      </w:r>
      <w:r w:rsidR="00414923">
        <w:t xml:space="preserve"> </w:t>
      </w:r>
    </w:p>
    <w:p w14:paraId="22D6C454" w14:textId="1CB5F785" w:rsidR="00414923" w:rsidRDefault="00414923" w:rsidP="00B85683">
      <w:pPr>
        <w:pStyle w:val="NoSpacing"/>
        <w:ind w:firstLine="360"/>
      </w:pPr>
      <w:r>
        <w:t xml:space="preserve">Prin urmare, pentru proiectul acesta, am decis să încerc să implementez în </w:t>
      </w:r>
      <w:proofErr w:type="spellStart"/>
      <w:r>
        <w:t>Protege</w:t>
      </w:r>
      <w:proofErr w:type="spellEnd"/>
      <w:r>
        <w:t xml:space="preserve"> o ontologie similară cu cea implementată de mine in Neo4J. </w:t>
      </w:r>
    </w:p>
    <w:p w14:paraId="1D51EAF3" w14:textId="6AAF381A" w:rsidR="00414923" w:rsidRDefault="00414923" w:rsidP="00414923">
      <w:pPr>
        <w:pStyle w:val="NoSpacing"/>
        <w:ind w:firstLine="360"/>
      </w:pPr>
      <w:r>
        <w:t xml:space="preserve">Desigur, am întâmpinat multiple probleme, multiple diferențe între metodele de proiectare dintre un </w:t>
      </w:r>
      <w:proofErr w:type="spellStart"/>
      <w:r>
        <w:t>tool</w:t>
      </w:r>
      <w:proofErr w:type="spellEnd"/>
      <w:r>
        <w:t xml:space="preserve"> de design de ontologie cum este </w:t>
      </w:r>
      <w:proofErr w:type="spellStart"/>
      <w:r>
        <w:t>Protege</w:t>
      </w:r>
      <w:proofErr w:type="spellEnd"/>
      <w:r>
        <w:t xml:space="preserve"> și o bază de date, dar și probleme cu limbajul de </w:t>
      </w:r>
      <w:proofErr w:type="spellStart"/>
      <w:r>
        <w:t>query</w:t>
      </w:r>
      <w:proofErr w:type="spellEnd"/>
      <w:r>
        <w:t xml:space="preserve"> utilizat.</w:t>
      </w:r>
    </w:p>
    <w:p w14:paraId="592966E0" w14:textId="4E083287" w:rsidR="00414923" w:rsidRDefault="00414923" w:rsidP="00414923">
      <w:pPr>
        <w:pStyle w:val="NoSpacing"/>
        <w:ind w:firstLine="360"/>
      </w:pPr>
      <w:r>
        <w:t xml:space="preserve">În primul capitol voi prezenta ontologia propusă de mine, în al doilea capitol voi prezenta implementarea ei în </w:t>
      </w:r>
      <w:proofErr w:type="spellStart"/>
      <w:r>
        <w:t>Protege</w:t>
      </w:r>
      <w:proofErr w:type="spellEnd"/>
      <w:r>
        <w:t xml:space="preserve">, iar în ultimul capitol voi descrie indivizii creați pentru testarea ontologiei și </w:t>
      </w:r>
      <w:proofErr w:type="spellStart"/>
      <w:r>
        <w:t>query</w:t>
      </w:r>
      <w:proofErr w:type="spellEnd"/>
      <w:r>
        <w:t xml:space="preserve">-urile în limbajul </w:t>
      </w:r>
      <w:proofErr w:type="spellStart"/>
      <w:r>
        <w:t>SparQL</w:t>
      </w:r>
      <w:proofErr w:type="spellEnd"/>
      <w:r>
        <w:t>.</w:t>
      </w:r>
    </w:p>
    <w:p w14:paraId="3EB176FD" w14:textId="77777777" w:rsidR="00414923" w:rsidRDefault="00414923" w:rsidP="00414923">
      <w:pPr>
        <w:pStyle w:val="NoSpacing"/>
        <w:ind w:firstLine="360"/>
      </w:pPr>
    </w:p>
    <w:p w14:paraId="4AAA2F52" w14:textId="0F0E313F" w:rsidR="00414923" w:rsidRDefault="00414923" w:rsidP="00414923">
      <w:pPr>
        <w:pStyle w:val="Heading2"/>
        <w:numPr>
          <w:ilvl w:val="1"/>
          <w:numId w:val="4"/>
        </w:numPr>
      </w:pPr>
      <w:r>
        <w:t>Ecosistemul modelat</w:t>
      </w:r>
    </w:p>
    <w:p w14:paraId="1556BF67" w14:textId="7DB0B9A9" w:rsidR="00414923" w:rsidRDefault="00414923" w:rsidP="00414923">
      <w:pPr>
        <w:pStyle w:val="NoSpacing"/>
        <w:ind w:firstLine="708"/>
      </w:pPr>
      <w:r>
        <w:t xml:space="preserve">După cum am menționat anterior, ontologia propusă de mine încearcă să modeleze ecosistemul unei firme de asigurări (din Marea Britanie). Această firmă s-a extins, de-a lungul anilor, în mai multe țări (Luxemburg, și implicit restul Uniunii Europene), și Bermude (pentru asigurări în țările americane). </w:t>
      </w:r>
    </w:p>
    <w:p w14:paraId="564DF79F" w14:textId="536E37B3" w:rsidR="00414923" w:rsidRDefault="00414923" w:rsidP="00414923">
      <w:pPr>
        <w:pStyle w:val="NoSpacing"/>
        <w:ind w:firstLine="708"/>
      </w:pPr>
      <w:r>
        <w:t>Prin urmare, business-</w:t>
      </w:r>
      <w:proofErr w:type="spellStart"/>
      <w:r>
        <w:t>ul</w:t>
      </w:r>
      <w:proofErr w:type="spellEnd"/>
      <w:r>
        <w:t xml:space="preserve"> lor s-a dezvoltat foarte împrăștiat, fiecare entitate având propriile baze de date, propriile necesități regulatorii de audit și chiar si propriile tabieturi, obiceiuri și, desigur, echipe de dezvoltare.</w:t>
      </w:r>
    </w:p>
    <w:p w14:paraId="7E0D9A4A" w14:textId="5DB329B7" w:rsidR="00414923" w:rsidRDefault="00414923" w:rsidP="00414923">
      <w:pPr>
        <w:pStyle w:val="NoSpacing"/>
        <w:ind w:firstLine="708"/>
      </w:pPr>
      <w:r>
        <w:t xml:space="preserve">Ontologia bazei de date propusă de noi încearcă sa unească toate „perspectivele” asupra business-ului, indiferent de baza de date sursă.  Practic, ce încercăm noi să obținem este entitatea de „Parte” (en. „Party”), în sensul de „Parte a unui contract” (cum sunt polițele de asigurare). </w:t>
      </w:r>
    </w:p>
    <w:p w14:paraId="4C29F77E" w14:textId="7EBD1E4F" w:rsidR="00414923" w:rsidRDefault="00414923" w:rsidP="00414923">
      <w:pPr>
        <w:pStyle w:val="NoSpacing"/>
        <w:ind w:firstLine="708"/>
      </w:pPr>
      <w:r>
        <w:lastRenderedPageBreak/>
        <w:t>După cum veți vedea, clasa de  „Party” va fi centrală în ontologia propusă, aceste „Părți” având mai multe „perspective” sau, în engleză, „</w:t>
      </w:r>
      <w:proofErr w:type="spellStart"/>
      <w:r>
        <w:t>View</w:t>
      </w:r>
      <w:proofErr w:type="spellEnd"/>
      <w:r>
        <w:t xml:space="preserve">”-uri, în sisteme diferite (Party, Eclipse și </w:t>
      </w:r>
      <w:proofErr w:type="spellStart"/>
      <w:r>
        <w:t>DunAndBradstreet</w:t>
      </w:r>
      <w:proofErr w:type="spellEnd"/>
      <w:r>
        <w:t>). Fiecare dintre aceste sisteme prezintă diferite date despre aceste „Părți” (care sunt, cel mai des, firme (persoane juridice), dar pot fi și persoane individuale (persoane  fizice)), dar se pretează totuși pe aceeași entitate logică.</w:t>
      </w:r>
    </w:p>
    <w:p w14:paraId="28C3A2D6" w14:textId="588A1699" w:rsidR="00414923" w:rsidRDefault="00414923" w:rsidP="00414923">
      <w:pPr>
        <w:pStyle w:val="NoSpacing"/>
        <w:ind w:firstLine="708"/>
      </w:pPr>
      <w:r>
        <w:t xml:space="preserve">De exemplu, se poate ca în baza de date „Party” (la noi, </w:t>
      </w:r>
      <w:proofErr w:type="spellStart"/>
      <w:r>
        <w:t>View-ul</w:t>
      </w:r>
      <w:proofErr w:type="spellEnd"/>
      <w:r>
        <w:t xml:space="preserve"> de „</w:t>
      </w:r>
      <w:proofErr w:type="spellStart"/>
      <w:r>
        <w:t>PartyView</w:t>
      </w:r>
      <w:proofErr w:type="spellEnd"/>
      <w:r>
        <w:t xml:space="preserve">”) poate să conțină unele date despre firma X, baza de date „Eclipse” conține alte date, iar baza de date de la </w:t>
      </w:r>
      <w:proofErr w:type="spellStart"/>
      <w:r>
        <w:t>DunAndBradstreet</w:t>
      </w:r>
      <w:proofErr w:type="spellEnd"/>
      <w:r>
        <w:t xml:space="preserve"> conține cu totul alte date, dar toate acestea conțin date relevante despre aceeași firmă X.</w:t>
      </w:r>
    </w:p>
    <w:p w14:paraId="28BCA17C" w14:textId="68E17CB0" w:rsidR="00414923" w:rsidRDefault="00414923" w:rsidP="00414923">
      <w:pPr>
        <w:pStyle w:val="NoSpacing"/>
        <w:ind w:firstLine="708"/>
      </w:pPr>
      <w:r>
        <w:t>Ca fapt divers, cele 3 baze de date pe care le voi modela prin conceptul de „</w:t>
      </w:r>
      <w:proofErr w:type="spellStart"/>
      <w:r>
        <w:t>View</w:t>
      </w:r>
      <w:proofErr w:type="spellEnd"/>
      <w:r>
        <w:t xml:space="preserve">” erau o bază de date </w:t>
      </w:r>
      <w:proofErr w:type="spellStart"/>
      <w:r>
        <w:t>Postgres</w:t>
      </w:r>
      <w:proofErr w:type="spellEnd"/>
      <w:r>
        <w:t xml:space="preserve"> (Party), o baza de date </w:t>
      </w:r>
      <w:proofErr w:type="spellStart"/>
      <w:r>
        <w:t>Snowflake</w:t>
      </w:r>
      <w:proofErr w:type="spellEnd"/>
      <w:r>
        <w:t xml:space="preserve"> (Eclipse), și un API consumat în mod „</w:t>
      </w:r>
      <w:proofErr w:type="spellStart"/>
      <w:r>
        <w:t>batch</w:t>
      </w:r>
      <w:proofErr w:type="spellEnd"/>
      <w:r>
        <w:t>” (adică consumat în întregime și exportate datele într-un format CSV) (</w:t>
      </w:r>
      <w:proofErr w:type="spellStart"/>
      <w:r>
        <w:t>DunAndBradstreet</w:t>
      </w:r>
      <w:proofErr w:type="spellEnd"/>
      <w:r>
        <w:t>).</w:t>
      </w:r>
    </w:p>
    <w:p w14:paraId="22737E14" w14:textId="77777777" w:rsidR="00414923" w:rsidRDefault="00414923" w:rsidP="00414923">
      <w:pPr>
        <w:pStyle w:val="NoSpacing"/>
        <w:ind w:firstLine="708"/>
      </w:pPr>
    </w:p>
    <w:p w14:paraId="16D78461" w14:textId="0614D42F" w:rsidR="00414923" w:rsidRDefault="002F79A5" w:rsidP="00414923">
      <w:pPr>
        <w:pStyle w:val="Heading2"/>
        <w:numPr>
          <w:ilvl w:val="1"/>
          <w:numId w:val="4"/>
        </w:numPr>
      </w:pPr>
      <w:r>
        <w:t>Ontologia propusă</w:t>
      </w:r>
    </w:p>
    <w:p w14:paraId="62B176F9" w14:textId="415748E8" w:rsidR="002F79A5" w:rsidRDefault="002F79A5" w:rsidP="002F79A5">
      <w:pPr>
        <w:pStyle w:val="NoSpacing"/>
        <w:ind w:firstLine="708"/>
      </w:pPr>
      <w:r>
        <w:t>În prima fază, am pus pe hârtie un model 1:1 cu ce îmi aduceam aminte că am implementat în Neo4J.</w:t>
      </w:r>
    </w:p>
    <w:p w14:paraId="7F87A734" w14:textId="2C9B799F" w:rsidR="002F79A5" w:rsidRDefault="002F79A5" w:rsidP="002F79A5">
      <w:pPr>
        <w:pStyle w:val="NoSpacing"/>
        <w:ind w:firstLine="708"/>
      </w:pPr>
      <w:r>
        <w:t>În acest sens, am „desenat” următoarea diagramă logică:</w:t>
      </w:r>
    </w:p>
    <w:p w14:paraId="1435EDAD" w14:textId="54932912" w:rsidR="002F79A5" w:rsidRDefault="002F79A5" w:rsidP="002F79A5">
      <w:pPr>
        <w:pStyle w:val="NoSpacing"/>
        <w:ind w:firstLine="708"/>
        <w:jc w:val="center"/>
      </w:pPr>
      <w:r>
        <w:rPr>
          <w:noProof/>
        </w:rPr>
        <w:drawing>
          <wp:inline distT="0" distB="0" distL="0" distR="0" wp14:anchorId="22736430" wp14:editId="2E4A1DB5">
            <wp:extent cx="3828939" cy="4495800"/>
            <wp:effectExtent l="0" t="0" r="635" b="0"/>
            <wp:docPr id="255867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7792" name="Picture 1"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31076" cy="4498310"/>
                    </a:xfrm>
                    <a:prstGeom prst="rect">
                      <a:avLst/>
                    </a:prstGeom>
                    <a:noFill/>
                    <a:ln>
                      <a:noFill/>
                    </a:ln>
                  </pic:spPr>
                </pic:pic>
              </a:graphicData>
            </a:graphic>
          </wp:inline>
        </w:drawing>
      </w:r>
    </w:p>
    <w:p w14:paraId="50BBAA24" w14:textId="3DAFB022" w:rsidR="002F79A5" w:rsidRDefault="002F79A5" w:rsidP="002F79A5">
      <w:pPr>
        <w:pStyle w:val="NoSpacing"/>
      </w:pPr>
      <w:r>
        <w:tab/>
        <w:t>Deși pare complicat, voi încerca să descriu ce reprezintă Nodurile (sau clasele) și relațiile dintre ele.</w:t>
      </w:r>
    </w:p>
    <w:p w14:paraId="798239E1" w14:textId="5BFAC84D" w:rsidR="002F79A5" w:rsidRDefault="002F79A5" w:rsidP="002F79A5">
      <w:pPr>
        <w:pStyle w:val="NoSpacing"/>
      </w:pPr>
      <w:r>
        <w:lastRenderedPageBreak/>
        <w:tab/>
        <w:t>Nodul central este, desigur, nodul „Party”, care reprezintă entitatea fizică cu care business-</w:t>
      </w:r>
      <w:proofErr w:type="spellStart"/>
      <w:r>
        <w:t>ul</w:t>
      </w:r>
      <w:proofErr w:type="spellEnd"/>
      <w:r>
        <w:t xml:space="preserve"> are o relație (deseori de asigurat sau de reasigurat). Fiecare „Party” are „reprezentări” (</w:t>
      </w:r>
      <w:proofErr w:type="spellStart"/>
      <w:r>
        <w:t>view</w:t>
      </w:r>
      <w:proofErr w:type="spellEnd"/>
      <w:r>
        <w:t>-uri) în sisteme diferite (</w:t>
      </w:r>
      <w:proofErr w:type="spellStart"/>
      <w:r>
        <w:t>DunAndBradstreet</w:t>
      </w:r>
      <w:proofErr w:type="spellEnd"/>
      <w:r>
        <w:t>, Party și Eclipse).</w:t>
      </w:r>
    </w:p>
    <w:p w14:paraId="267FC54A" w14:textId="6943FDD4" w:rsidR="002F79A5" w:rsidRDefault="002F79A5" w:rsidP="002F79A5">
      <w:pPr>
        <w:pStyle w:val="NoSpacing"/>
      </w:pPr>
      <w:r>
        <w:tab/>
        <w:t xml:space="preserve">În </w:t>
      </w:r>
      <w:proofErr w:type="spellStart"/>
      <w:r>
        <w:t>View-ul</w:t>
      </w:r>
      <w:proofErr w:type="spellEnd"/>
      <w:r>
        <w:t xml:space="preserve"> de </w:t>
      </w:r>
      <w:proofErr w:type="spellStart"/>
      <w:r>
        <w:t>DnB</w:t>
      </w:r>
      <w:proofErr w:type="spellEnd"/>
      <w:r>
        <w:t xml:space="preserve"> sunt prezentate informații pe care le are o altă firmă (</w:t>
      </w:r>
      <w:proofErr w:type="spellStart"/>
      <w:r>
        <w:t>Dun</w:t>
      </w:r>
      <w:proofErr w:type="spellEnd"/>
      <w:r>
        <w:t xml:space="preserve"> </w:t>
      </w:r>
      <w:proofErr w:type="spellStart"/>
      <w:r>
        <w:t>and</w:t>
      </w:r>
      <w:proofErr w:type="spellEnd"/>
      <w:r>
        <w:t xml:space="preserve"> </w:t>
      </w:r>
      <w:proofErr w:type="spellStart"/>
      <w:r>
        <w:t>Bradstreet</w:t>
      </w:r>
      <w:proofErr w:type="spellEnd"/>
      <w:r>
        <w:t>), firmă echivalentă cu „listă firme” din România sau „Registrul Comerțului”, într-o formă mai oficială – adică acest sistem conține informații judiciare despre acea firmă care este asigurată de firma noastră, cum ar fi număr de înregistrare, sediu fiscal, și altele.</w:t>
      </w:r>
    </w:p>
    <w:p w14:paraId="364F1F3B" w14:textId="7C75C233" w:rsidR="002F79A5" w:rsidRDefault="002F79A5" w:rsidP="002F79A5">
      <w:pPr>
        <w:pStyle w:val="NoSpacing"/>
      </w:pPr>
      <w:r>
        <w:tab/>
      </w:r>
      <w:proofErr w:type="spellStart"/>
      <w:r>
        <w:t>View-ul</w:t>
      </w:r>
      <w:proofErr w:type="spellEnd"/>
      <w:r>
        <w:t xml:space="preserve"> de Party reprezintă perspectiva unei alte baze de date a firmei, o instanță de </w:t>
      </w:r>
      <w:proofErr w:type="spellStart"/>
      <w:r>
        <w:t>Postgres</w:t>
      </w:r>
      <w:proofErr w:type="spellEnd"/>
      <w:r>
        <w:t xml:space="preserve"> găzduită în AWS, care reprezintă oarecum o formă primitivă și limitată a ce am încercat noi să obținem în baza noastră de date Neo4J.</w:t>
      </w:r>
    </w:p>
    <w:p w14:paraId="697EB45E" w14:textId="71754239" w:rsidR="002F79A5" w:rsidRDefault="002F79A5" w:rsidP="002F79A5">
      <w:pPr>
        <w:pStyle w:val="NoSpacing"/>
      </w:pPr>
      <w:r>
        <w:tab/>
      </w:r>
      <w:proofErr w:type="spellStart"/>
      <w:r>
        <w:t>Flow-ul</w:t>
      </w:r>
      <w:proofErr w:type="spellEnd"/>
      <w:r>
        <w:t xml:space="preserve"> normal de business a unei noi asigurări sau reasigurări este că firma este înscrisă în sistem de un Broker de asigurări, apoi acea firmă aplică pentru o poliță (deci face o „</w:t>
      </w:r>
      <w:proofErr w:type="spellStart"/>
      <w:r>
        <w:t>Submisie</w:t>
      </w:r>
      <w:proofErr w:type="spellEnd"/>
      <w:r>
        <w:t xml:space="preserve">” (en. </w:t>
      </w:r>
      <w:proofErr w:type="spellStart"/>
      <w:r>
        <w:t>Submission</w:t>
      </w:r>
      <w:proofErr w:type="spellEnd"/>
      <w:r>
        <w:t xml:space="preserve">)), în care descrie ce fel de asigurare își dorește (auto, de sănătate, de contingență, de călătorie, etc.), și descrie bunul care dorește a fi asigurat (mașini, clădiri de birouri, avioane, viețile angajaților, sănătatea angajaților atunci când aceștia se află în călătorii de business, etc), iar în cele din urmă, dacă acea </w:t>
      </w:r>
      <w:proofErr w:type="spellStart"/>
      <w:r>
        <w:t>submisie</w:t>
      </w:r>
      <w:proofErr w:type="spellEnd"/>
      <w:r>
        <w:t xml:space="preserve"> este aprobată, se semnează o poliță de asigurare (numele de „</w:t>
      </w:r>
      <w:proofErr w:type="spellStart"/>
      <w:r>
        <w:t>Layer</w:t>
      </w:r>
      <w:proofErr w:type="spellEnd"/>
      <w:r>
        <w:t xml:space="preserve">” sau „strat” nu l-am înțeles niciodată, dar acela este practic numele unei polițe de asigurare în baza de date </w:t>
      </w:r>
      <w:proofErr w:type="spellStart"/>
      <w:r>
        <w:t>Postgres</w:t>
      </w:r>
      <w:proofErr w:type="spellEnd"/>
      <w:r>
        <w:t xml:space="preserve"> a Party). </w:t>
      </w:r>
    </w:p>
    <w:p w14:paraId="416DB04A" w14:textId="77777777" w:rsidR="00FD2B8E" w:rsidRDefault="002F79A5" w:rsidP="002F79A5">
      <w:pPr>
        <w:pStyle w:val="NoSpacing"/>
      </w:pPr>
      <w:r>
        <w:tab/>
        <w:t xml:space="preserve">În alt sistem, separat, mai modern, </w:t>
      </w:r>
      <w:r w:rsidR="00FD2B8E">
        <w:t xml:space="preserve">firma </w:t>
      </w:r>
      <w:r>
        <w:t xml:space="preserve">mențin datele acelor firme </w:t>
      </w:r>
      <w:r w:rsidR="00FD2B8E">
        <w:t xml:space="preserve">care se asigură printr-un proces mai nou (irelevant nouă). Totuși, ce e important, este ca aceeași firmă se poate să fie </w:t>
      </w:r>
      <w:proofErr w:type="spellStart"/>
      <w:r w:rsidR="00FD2B8E">
        <w:t>inscrisă</w:t>
      </w:r>
      <w:proofErr w:type="spellEnd"/>
      <w:r w:rsidR="00FD2B8E">
        <w:t xml:space="preserve"> atât în sistemul vechi (Party), cât și în cel nou (Eclipse). Așadar, aceeași parte poate avea o perspectiva în </w:t>
      </w:r>
      <w:proofErr w:type="spellStart"/>
      <w:r w:rsidR="00FD2B8E">
        <w:t>Postgres</w:t>
      </w:r>
      <w:proofErr w:type="spellEnd"/>
      <w:r w:rsidR="00FD2B8E">
        <w:t xml:space="preserve">, cât și în </w:t>
      </w:r>
      <w:proofErr w:type="spellStart"/>
      <w:r w:rsidR="00FD2B8E">
        <w:t>Snowflake</w:t>
      </w:r>
      <w:proofErr w:type="spellEnd"/>
      <w:r w:rsidR="00FD2B8E">
        <w:t xml:space="preserve">, cele două având deseori suprapuneri a datelor menținute. Totuși, în baza de date </w:t>
      </w:r>
      <w:proofErr w:type="spellStart"/>
      <w:r w:rsidR="00FD2B8E">
        <w:t>snowflake</w:t>
      </w:r>
      <w:proofErr w:type="spellEnd"/>
      <w:r w:rsidR="00FD2B8E">
        <w:t>, o poliță de asigurare este chiar denumită „</w:t>
      </w:r>
      <w:proofErr w:type="spellStart"/>
      <w:r w:rsidR="00FD2B8E">
        <w:t>Policy</w:t>
      </w:r>
      <w:proofErr w:type="spellEnd"/>
      <w:r w:rsidR="00FD2B8E">
        <w:t>”, adică poliță în limba engleză.</w:t>
      </w:r>
    </w:p>
    <w:p w14:paraId="292B3AA9" w14:textId="77777777" w:rsidR="00FD2B8E" w:rsidRDefault="00FD2B8E" w:rsidP="002F79A5">
      <w:pPr>
        <w:pStyle w:val="NoSpacing"/>
      </w:pPr>
    </w:p>
    <w:p w14:paraId="49B47891" w14:textId="77777777" w:rsidR="00FD2B8E" w:rsidRDefault="00FD2B8E" w:rsidP="002F79A5">
      <w:pPr>
        <w:pStyle w:val="NoSpacing"/>
      </w:pPr>
      <w:r>
        <w:tab/>
        <w:t xml:space="preserve">Totuși, când am început să încerc să implementez această ontologie în </w:t>
      </w:r>
      <w:proofErr w:type="spellStart"/>
      <w:r>
        <w:t>Protege</w:t>
      </w:r>
      <w:proofErr w:type="spellEnd"/>
      <w:r>
        <w:t>, am realizat că multe dintre entități sunt foarte similare, așa că am proiectat o versiune mai „</w:t>
      </w:r>
      <w:proofErr w:type="spellStart"/>
      <w:r>
        <w:t>high</w:t>
      </w:r>
      <w:proofErr w:type="spellEnd"/>
      <w:r>
        <w:t xml:space="preserve"> </w:t>
      </w:r>
      <w:proofErr w:type="spellStart"/>
      <w:r>
        <w:t>level</w:t>
      </w:r>
      <w:proofErr w:type="spellEnd"/>
      <w:r>
        <w:t>” a ontologiei, la nivel de superclasă:</w:t>
      </w:r>
    </w:p>
    <w:p w14:paraId="06DFAC20" w14:textId="53C2D4C5" w:rsidR="002F79A5" w:rsidRDefault="00FD2B8E" w:rsidP="002F79A5">
      <w:pPr>
        <w:pStyle w:val="NoSpacing"/>
      </w:pPr>
      <w:r>
        <w:rPr>
          <w:noProof/>
        </w:rPr>
        <w:lastRenderedPageBreak/>
        <w:drawing>
          <wp:inline distT="0" distB="0" distL="0" distR="0" wp14:anchorId="186B278C" wp14:editId="04039D1F">
            <wp:extent cx="5731510" cy="8420735"/>
            <wp:effectExtent l="0" t="0" r="2540" b="0"/>
            <wp:docPr id="609921920" name="Picture 2" descr="A black background with white circle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21920" name="Picture 2" descr="A black background with white circles and word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420735"/>
                    </a:xfrm>
                    <a:prstGeom prst="rect">
                      <a:avLst/>
                    </a:prstGeom>
                    <a:noFill/>
                    <a:ln>
                      <a:noFill/>
                    </a:ln>
                  </pic:spPr>
                </pic:pic>
              </a:graphicData>
            </a:graphic>
          </wp:inline>
        </w:drawing>
      </w:r>
      <w:r>
        <w:t xml:space="preserve">  </w:t>
      </w:r>
    </w:p>
    <w:p w14:paraId="7905F8AA" w14:textId="77777777" w:rsidR="00FD2B8E" w:rsidRDefault="00FD2B8E" w:rsidP="002F79A5">
      <w:pPr>
        <w:pStyle w:val="NoSpacing"/>
      </w:pPr>
    </w:p>
    <w:p w14:paraId="22B5C9E1" w14:textId="77777777" w:rsidR="00FD2B8E" w:rsidRDefault="00FD2B8E" w:rsidP="002F79A5">
      <w:pPr>
        <w:pStyle w:val="NoSpacing"/>
      </w:pPr>
    </w:p>
    <w:p w14:paraId="4EBC9F94" w14:textId="0FDB3148" w:rsidR="00FD2B8E" w:rsidRDefault="00FD2B8E" w:rsidP="00530825">
      <w:pPr>
        <w:pStyle w:val="NoSpacing"/>
      </w:pPr>
      <w:r>
        <w:lastRenderedPageBreak/>
        <w:tab/>
        <w:t>În această proiectare, „</w:t>
      </w:r>
      <w:proofErr w:type="spellStart"/>
      <w:r>
        <w:t>View</w:t>
      </w:r>
      <w:proofErr w:type="spellEnd"/>
      <w:r>
        <w:t xml:space="preserve">” este </w:t>
      </w:r>
      <w:r w:rsidRPr="00530825">
        <w:t>clasa</w:t>
      </w:r>
      <w:r>
        <w:t xml:space="preserve"> de bază (</w:t>
      </w:r>
      <w:proofErr w:type="spellStart"/>
      <w:r>
        <w:t>supraclasa</w:t>
      </w:r>
      <w:proofErr w:type="spellEnd"/>
      <w:r>
        <w:t xml:space="preserve">) celor trei </w:t>
      </w:r>
      <w:proofErr w:type="spellStart"/>
      <w:r>
        <w:t>view</w:t>
      </w:r>
      <w:proofErr w:type="spellEnd"/>
      <w:r>
        <w:t>-uri (</w:t>
      </w:r>
      <w:proofErr w:type="spellStart"/>
      <w:r>
        <w:t>DunBradstreetView</w:t>
      </w:r>
      <w:proofErr w:type="spellEnd"/>
      <w:r>
        <w:t xml:space="preserve">, </w:t>
      </w:r>
      <w:proofErr w:type="spellStart"/>
      <w:r>
        <w:t>PartyView</w:t>
      </w:r>
      <w:proofErr w:type="spellEnd"/>
      <w:r>
        <w:t xml:space="preserve">, </w:t>
      </w:r>
      <w:proofErr w:type="spellStart"/>
      <w:r>
        <w:t>EclipseView</w:t>
      </w:r>
      <w:proofErr w:type="spellEnd"/>
      <w:r>
        <w:t xml:space="preserve">), </w:t>
      </w:r>
      <w:proofErr w:type="spellStart"/>
      <w:r>
        <w:t>Submission</w:t>
      </w:r>
      <w:proofErr w:type="spellEnd"/>
      <w:r>
        <w:t xml:space="preserve"> este prezent doar în relație cu </w:t>
      </w:r>
      <w:proofErr w:type="spellStart"/>
      <w:r>
        <w:t>view-ul</w:t>
      </w:r>
      <w:proofErr w:type="spellEnd"/>
      <w:r>
        <w:t xml:space="preserve"> </w:t>
      </w:r>
      <w:proofErr w:type="spellStart"/>
      <w:r>
        <w:t>PartyView</w:t>
      </w:r>
      <w:proofErr w:type="spellEnd"/>
      <w:r>
        <w:t xml:space="preserve">, iar </w:t>
      </w:r>
      <w:proofErr w:type="spellStart"/>
      <w:r>
        <w:t>View</w:t>
      </w:r>
      <w:proofErr w:type="spellEnd"/>
      <w:r>
        <w:t xml:space="preserve">-urile sunt legate de </w:t>
      </w:r>
      <w:proofErr w:type="spellStart"/>
      <w:r>
        <w:t>Policy</w:t>
      </w:r>
      <w:proofErr w:type="spellEnd"/>
      <w:r>
        <w:t xml:space="preserve">-uri ori direct, ori prin intermediul unei </w:t>
      </w:r>
      <w:proofErr w:type="spellStart"/>
      <w:r>
        <w:t>submisii</w:t>
      </w:r>
      <w:proofErr w:type="spellEnd"/>
      <w:r>
        <w:t xml:space="preserve"> (baza de date </w:t>
      </w:r>
      <w:proofErr w:type="spellStart"/>
      <w:r>
        <w:t>Snowflake</w:t>
      </w:r>
      <w:proofErr w:type="spellEnd"/>
      <w:r>
        <w:t xml:space="preserve"> nu conținea informații despre </w:t>
      </w:r>
      <w:proofErr w:type="spellStart"/>
      <w:r>
        <w:t>submisia</w:t>
      </w:r>
      <w:proofErr w:type="spellEnd"/>
      <w:r>
        <w:t xml:space="preserve"> unei firme!). Lipsește o săgeată dintre „</w:t>
      </w:r>
      <w:proofErr w:type="spellStart"/>
      <w:r>
        <w:t>View</w:t>
      </w:r>
      <w:proofErr w:type="spellEnd"/>
      <w:r>
        <w:t>” și „</w:t>
      </w:r>
      <w:proofErr w:type="spellStart"/>
      <w:r>
        <w:t>Policy</w:t>
      </w:r>
      <w:proofErr w:type="spellEnd"/>
      <w:r>
        <w:t>”, deoarece aveam altă idee atunci când am proiectat inițial ontologia, dar voi detalia în partea de implementare ce a rezultat când am implementat.</w:t>
      </w:r>
    </w:p>
    <w:p w14:paraId="49468047" w14:textId="77777777" w:rsidR="00530825" w:rsidRDefault="00530825" w:rsidP="002F79A5">
      <w:pPr>
        <w:pStyle w:val="NoSpacing"/>
      </w:pPr>
    </w:p>
    <w:p w14:paraId="068B8534" w14:textId="014D117C" w:rsidR="00530825" w:rsidRDefault="00530825" w:rsidP="00530825">
      <w:pPr>
        <w:pStyle w:val="Heading2"/>
        <w:numPr>
          <w:ilvl w:val="1"/>
          <w:numId w:val="4"/>
        </w:numPr>
      </w:pPr>
      <w:r>
        <w:t>Întrebările de bază</w:t>
      </w:r>
    </w:p>
    <w:p w14:paraId="2ABF592A" w14:textId="77777777" w:rsidR="00530825" w:rsidRDefault="00530825" w:rsidP="00530825">
      <w:pPr>
        <w:ind w:firstLine="708"/>
      </w:pPr>
      <w:r>
        <w:t xml:space="preserve">Desigur, nu putem să discutăm despre o ontologie fără a descrie care anume sunt întrebările pe care încearcă să le răspundă. </w:t>
      </w:r>
      <w:r>
        <w:tab/>
        <w:t>În baza a ce am discutat până acum, voi enumera următoarele întrebări:</w:t>
      </w:r>
    </w:p>
    <w:p w14:paraId="4FEE3214" w14:textId="77777777" w:rsidR="00530825" w:rsidRDefault="00530825" w:rsidP="00530825">
      <w:pPr>
        <w:pStyle w:val="ListParagraph"/>
        <w:numPr>
          <w:ilvl w:val="0"/>
          <w:numId w:val="5"/>
        </w:numPr>
      </w:pPr>
      <w:r>
        <w:t>Care sunt părțile cu care firma menține sau a menținut în trecut o relație de business (ca asigurat sau reasigurat)?</w:t>
      </w:r>
    </w:p>
    <w:p w14:paraId="06718BED" w14:textId="77777777" w:rsidR="00530825" w:rsidRDefault="00530825" w:rsidP="00530825">
      <w:pPr>
        <w:pStyle w:val="ListParagraph"/>
        <w:numPr>
          <w:ilvl w:val="0"/>
          <w:numId w:val="5"/>
        </w:numPr>
      </w:pPr>
      <w:r>
        <w:t xml:space="preserve">Care sunt informațiile disponibile în </w:t>
      </w:r>
      <w:proofErr w:type="spellStart"/>
      <w:r>
        <w:t>datasetul</w:t>
      </w:r>
      <w:proofErr w:type="spellEnd"/>
      <w:r>
        <w:t xml:space="preserve"> extern de la </w:t>
      </w:r>
      <w:proofErr w:type="spellStart"/>
      <w:r>
        <w:t>Dun</w:t>
      </w:r>
      <w:proofErr w:type="spellEnd"/>
      <w:r>
        <w:t xml:space="preserve"> </w:t>
      </w:r>
      <w:proofErr w:type="spellStart"/>
      <w:r>
        <w:t>and</w:t>
      </w:r>
      <w:proofErr w:type="spellEnd"/>
      <w:r>
        <w:t xml:space="preserve"> </w:t>
      </w:r>
      <w:proofErr w:type="spellStart"/>
      <w:r>
        <w:t>Bradstreet</w:t>
      </w:r>
      <w:proofErr w:type="spellEnd"/>
      <w:r>
        <w:t xml:space="preserve"> despre această firmă?</w:t>
      </w:r>
    </w:p>
    <w:p w14:paraId="2F892780" w14:textId="77777777" w:rsidR="00530825" w:rsidRDefault="00530825" w:rsidP="00530825">
      <w:pPr>
        <w:pStyle w:val="ListParagraph"/>
        <w:numPr>
          <w:ilvl w:val="0"/>
          <w:numId w:val="5"/>
        </w:numPr>
      </w:pPr>
      <w:r>
        <w:t xml:space="preserve">Care sunt </w:t>
      </w:r>
      <w:proofErr w:type="spellStart"/>
      <w:r>
        <w:t>submisiile</w:t>
      </w:r>
      <w:proofErr w:type="spellEnd"/>
      <w:r>
        <w:t xml:space="preserve"> aplicate de această parte pe parcursul relației ei cu firma noastră?</w:t>
      </w:r>
    </w:p>
    <w:p w14:paraId="40C682AF" w14:textId="3CEA9D9A" w:rsidR="00530825" w:rsidRDefault="00530825" w:rsidP="00530825">
      <w:pPr>
        <w:pStyle w:val="ListParagraph"/>
        <w:numPr>
          <w:ilvl w:val="0"/>
          <w:numId w:val="5"/>
        </w:numPr>
      </w:pPr>
      <w:r>
        <w:t xml:space="preserve">Care sunt polițele încropite cu această firmă stocate în baza de date </w:t>
      </w:r>
      <w:proofErr w:type="spellStart"/>
      <w:r>
        <w:t>Postgres</w:t>
      </w:r>
      <w:proofErr w:type="spellEnd"/>
      <w:r>
        <w:t>?</w:t>
      </w:r>
    </w:p>
    <w:p w14:paraId="3379FE85" w14:textId="78A9D884" w:rsidR="00530825" w:rsidRDefault="00530825" w:rsidP="00530825">
      <w:pPr>
        <w:pStyle w:val="ListParagraph"/>
        <w:numPr>
          <w:ilvl w:val="0"/>
          <w:numId w:val="5"/>
        </w:numPr>
      </w:pPr>
      <w:r>
        <w:t xml:space="preserve">Care sunt polițele încropite cu această firmă stocate in baza de date </w:t>
      </w:r>
      <w:proofErr w:type="spellStart"/>
      <w:r>
        <w:t>Snowflake</w:t>
      </w:r>
      <w:proofErr w:type="spellEnd"/>
      <w:r>
        <w:t>?</w:t>
      </w:r>
    </w:p>
    <w:p w14:paraId="1E5E4631" w14:textId="53456EDE" w:rsidR="00530825" w:rsidRDefault="00902ABD" w:rsidP="00530825">
      <w:pPr>
        <w:pStyle w:val="ListParagraph"/>
        <w:numPr>
          <w:ilvl w:val="0"/>
          <w:numId w:val="5"/>
        </w:numPr>
      </w:pPr>
      <w:r>
        <w:t>Care sunt informațiile disponibile în fiecare dintre cele două baze de date despre business-</w:t>
      </w:r>
      <w:proofErr w:type="spellStart"/>
      <w:r>
        <w:t>ul</w:t>
      </w:r>
      <w:proofErr w:type="spellEnd"/>
      <w:r>
        <w:t xml:space="preserve"> întreținut cu această parte de-a lungul timpului?</w:t>
      </w:r>
    </w:p>
    <w:p w14:paraId="6B654E78" w14:textId="77777777" w:rsidR="002D5A5F" w:rsidRDefault="002D5A5F" w:rsidP="002D5A5F"/>
    <w:p w14:paraId="17BE7626" w14:textId="77777777" w:rsidR="002D5A5F" w:rsidRDefault="002D5A5F" w:rsidP="002D5A5F"/>
    <w:p w14:paraId="7B218826" w14:textId="77777777" w:rsidR="002D5A5F" w:rsidRDefault="002D5A5F" w:rsidP="002D5A5F"/>
    <w:p w14:paraId="1B593A89" w14:textId="77777777" w:rsidR="002D5A5F" w:rsidRDefault="002D5A5F" w:rsidP="002D5A5F"/>
    <w:p w14:paraId="06A27AD8" w14:textId="77777777" w:rsidR="002D5A5F" w:rsidRDefault="002D5A5F" w:rsidP="002D5A5F"/>
    <w:p w14:paraId="59A33921" w14:textId="77777777" w:rsidR="002D5A5F" w:rsidRDefault="002D5A5F" w:rsidP="002D5A5F"/>
    <w:p w14:paraId="005ADBAA" w14:textId="77777777" w:rsidR="002D5A5F" w:rsidRDefault="002D5A5F" w:rsidP="002D5A5F"/>
    <w:p w14:paraId="5FFDDA1E" w14:textId="77777777" w:rsidR="002D5A5F" w:rsidRDefault="002D5A5F" w:rsidP="002D5A5F"/>
    <w:p w14:paraId="76826FE2" w14:textId="77777777" w:rsidR="002D5A5F" w:rsidRDefault="002D5A5F" w:rsidP="002D5A5F"/>
    <w:p w14:paraId="18137ECF" w14:textId="77777777" w:rsidR="002D5A5F" w:rsidRDefault="002D5A5F" w:rsidP="002D5A5F"/>
    <w:p w14:paraId="46AF0D5F" w14:textId="77777777" w:rsidR="002D5A5F" w:rsidRDefault="002D5A5F" w:rsidP="002D5A5F"/>
    <w:p w14:paraId="66DDF146" w14:textId="77777777" w:rsidR="002D5A5F" w:rsidRDefault="002D5A5F" w:rsidP="002D5A5F"/>
    <w:p w14:paraId="58D30F6B" w14:textId="40EB8719" w:rsidR="002D5A5F" w:rsidRDefault="002D5A5F" w:rsidP="002D5A5F">
      <w:pPr>
        <w:pStyle w:val="Heading2"/>
        <w:numPr>
          <w:ilvl w:val="0"/>
          <w:numId w:val="4"/>
        </w:numPr>
      </w:pPr>
      <w:r>
        <w:lastRenderedPageBreak/>
        <w:t xml:space="preserve">Implementarea în </w:t>
      </w:r>
      <w:proofErr w:type="spellStart"/>
      <w:r>
        <w:t>Protege</w:t>
      </w:r>
      <w:proofErr w:type="spellEnd"/>
    </w:p>
    <w:p w14:paraId="20DBDE3F" w14:textId="77777777" w:rsidR="002D5A5F" w:rsidRDefault="002D5A5F" w:rsidP="002D5A5F">
      <w:pPr>
        <w:pStyle w:val="NoSpacing"/>
        <w:ind w:left="480"/>
      </w:pPr>
      <w:r>
        <w:t xml:space="preserve">În </w:t>
      </w:r>
      <w:proofErr w:type="spellStart"/>
      <w:r>
        <w:t>OWLViz</w:t>
      </w:r>
      <w:proofErr w:type="spellEnd"/>
      <w:r>
        <w:t xml:space="preserve">, ontologia </w:t>
      </w:r>
      <w:proofErr w:type="spellStart"/>
      <w:r>
        <w:t>inferențiată</w:t>
      </w:r>
      <w:proofErr w:type="spellEnd"/>
      <w:r>
        <w:t xml:space="preserve"> arată în felul următor:</w:t>
      </w:r>
    </w:p>
    <w:p w14:paraId="5D8C65A2" w14:textId="77777777" w:rsidR="002D5A5F" w:rsidRDefault="002D5A5F" w:rsidP="002D5A5F">
      <w:pPr>
        <w:pStyle w:val="NoSpacing"/>
        <w:ind w:left="480"/>
      </w:pPr>
      <w:r w:rsidRPr="002D5A5F">
        <w:drawing>
          <wp:inline distT="0" distB="0" distL="0" distR="0" wp14:anchorId="0E98B17D" wp14:editId="6E23CF37">
            <wp:extent cx="4448796" cy="2838846"/>
            <wp:effectExtent l="0" t="0" r="9525" b="0"/>
            <wp:docPr id="133094822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8220" name="Picture 1" descr="A diagram of a company&#10;&#10;Description automatically generated"/>
                    <pic:cNvPicPr/>
                  </pic:nvPicPr>
                  <pic:blipFill>
                    <a:blip r:embed="rId8"/>
                    <a:stretch>
                      <a:fillRect/>
                    </a:stretch>
                  </pic:blipFill>
                  <pic:spPr>
                    <a:xfrm>
                      <a:off x="0" y="0"/>
                      <a:ext cx="4448796" cy="2838846"/>
                    </a:xfrm>
                    <a:prstGeom prst="rect">
                      <a:avLst/>
                    </a:prstGeom>
                  </pic:spPr>
                </pic:pic>
              </a:graphicData>
            </a:graphic>
          </wp:inline>
        </w:drawing>
      </w:r>
    </w:p>
    <w:p w14:paraId="72BF3787" w14:textId="77777777" w:rsidR="002D5A5F" w:rsidRDefault="002D5A5F" w:rsidP="002D5A5F">
      <w:pPr>
        <w:pStyle w:val="NoSpacing"/>
        <w:ind w:left="480"/>
      </w:pPr>
    </w:p>
    <w:p w14:paraId="3BC504AC" w14:textId="77777777" w:rsidR="002D5A5F" w:rsidRDefault="002D5A5F" w:rsidP="002D5A5F">
      <w:pPr>
        <w:pStyle w:val="NoSpacing"/>
        <w:ind w:left="480"/>
      </w:pPr>
      <w:r>
        <w:t xml:space="preserve">Unele dintre restricțiile </w:t>
      </w:r>
      <w:proofErr w:type="spellStart"/>
      <w:r>
        <w:t>creeate</w:t>
      </w:r>
      <w:proofErr w:type="spellEnd"/>
      <w:r>
        <w:t xml:space="preserve"> de mine:</w:t>
      </w:r>
    </w:p>
    <w:p w14:paraId="6D036959" w14:textId="77777777" w:rsidR="002D5A5F" w:rsidRDefault="002D5A5F" w:rsidP="002D5A5F">
      <w:pPr>
        <w:pStyle w:val="NoSpacing"/>
        <w:ind w:left="480"/>
      </w:pPr>
      <w:r w:rsidRPr="002D5A5F">
        <w:drawing>
          <wp:inline distT="0" distB="0" distL="0" distR="0" wp14:anchorId="67544A11" wp14:editId="36ED656E">
            <wp:extent cx="5731510" cy="857250"/>
            <wp:effectExtent l="0" t="0" r="2540" b="0"/>
            <wp:docPr id="1469635417" name="Picture 1" descr="A yellow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5417" name="Picture 1" descr="A yellow and white rectangle&#10;&#10;Description automatically generated"/>
                    <pic:cNvPicPr/>
                  </pic:nvPicPr>
                  <pic:blipFill>
                    <a:blip r:embed="rId9"/>
                    <a:stretch>
                      <a:fillRect/>
                    </a:stretch>
                  </pic:blipFill>
                  <pic:spPr>
                    <a:xfrm>
                      <a:off x="0" y="0"/>
                      <a:ext cx="5731510" cy="857250"/>
                    </a:xfrm>
                    <a:prstGeom prst="rect">
                      <a:avLst/>
                    </a:prstGeom>
                  </pic:spPr>
                </pic:pic>
              </a:graphicData>
            </a:graphic>
          </wp:inline>
        </w:drawing>
      </w:r>
    </w:p>
    <w:p w14:paraId="7AD28CBD" w14:textId="404C6285" w:rsidR="002D5A5F" w:rsidRDefault="002D5A5F" w:rsidP="002D5A5F">
      <w:pPr>
        <w:pStyle w:val="NoSpacing"/>
        <w:ind w:left="480"/>
      </w:pPr>
      <w:r>
        <w:t xml:space="preserve">Pentru Party: practic, încerc să descriu faptul că un Party nu poate să existe fără să existe cel puțin în baza de date </w:t>
      </w:r>
      <w:proofErr w:type="spellStart"/>
      <w:r>
        <w:t>Postgres</w:t>
      </w:r>
      <w:proofErr w:type="spellEnd"/>
      <w:r>
        <w:t xml:space="preserve"> (min 1 + </w:t>
      </w:r>
      <w:proofErr w:type="spellStart"/>
      <w:r>
        <w:rPr>
          <w:b/>
          <w:bCs/>
        </w:rPr>
        <w:t>only</w:t>
      </w:r>
      <w:proofErr w:type="spellEnd"/>
      <w:r>
        <w:t xml:space="preserve"> </w:t>
      </w:r>
      <w:proofErr w:type="spellStart"/>
      <w:r>
        <w:t>partyView</w:t>
      </w:r>
      <w:proofErr w:type="spellEnd"/>
      <w:r>
        <w:t xml:space="preserve">), că poate avea maxim 1 </w:t>
      </w:r>
      <w:proofErr w:type="spellStart"/>
      <w:r>
        <w:t>DunBradstreetView</w:t>
      </w:r>
      <w:proofErr w:type="spellEnd"/>
      <w:r>
        <w:t xml:space="preserve">, că poate avea maxim 1 </w:t>
      </w:r>
      <w:proofErr w:type="spellStart"/>
      <w:r>
        <w:t>EclipseView</w:t>
      </w:r>
      <w:proofErr w:type="spellEnd"/>
      <w:r>
        <w:t xml:space="preserve"> și că părțile pot avea relații ierarhice între ele de </w:t>
      </w:r>
      <w:proofErr w:type="spellStart"/>
      <w:r>
        <w:t>tipuș</w:t>
      </w:r>
      <w:proofErr w:type="spellEnd"/>
      <w:r>
        <w:t xml:space="preserve"> „</w:t>
      </w:r>
      <w:proofErr w:type="spellStart"/>
      <w:r>
        <w:t>hasParent</w:t>
      </w:r>
      <w:proofErr w:type="spellEnd"/>
      <w:r>
        <w:t>”, adică o firmă subsidiară altei firme poate să fie asigurată în același timp cu firma-mamă, pe polițe diferite.</w:t>
      </w:r>
    </w:p>
    <w:p w14:paraId="504C5DBB" w14:textId="77777777" w:rsidR="002D5A5F" w:rsidRDefault="002D5A5F" w:rsidP="002D5A5F">
      <w:pPr>
        <w:pStyle w:val="NoSpacing"/>
        <w:ind w:left="480"/>
      </w:pPr>
    </w:p>
    <w:p w14:paraId="5AEF17C3" w14:textId="5E75CF59" w:rsidR="002D5A5F" w:rsidRDefault="002D5A5F" w:rsidP="002D5A5F">
      <w:pPr>
        <w:pStyle w:val="NoSpacing"/>
        <w:ind w:left="480"/>
      </w:pPr>
      <w:r>
        <w:t xml:space="preserve">Pentru </w:t>
      </w:r>
      <w:proofErr w:type="spellStart"/>
      <w:r>
        <w:t>PartyView</w:t>
      </w:r>
      <w:proofErr w:type="spellEnd"/>
      <w:r>
        <w:t>, de exemplu:</w:t>
      </w:r>
    </w:p>
    <w:p w14:paraId="70A9AB5F" w14:textId="3C61A756" w:rsidR="002D5A5F" w:rsidRDefault="002D5A5F" w:rsidP="002D5A5F">
      <w:pPr>
        <w:pStyle w:val="NoSpacing"/>
        <w:ind w:left="480"/>
      </w:pPr>
      <w:r w:rsidRPr="002D5A5F">
        <w:drawing>
          <wp:inline distT="0" distB="0" distL="0" distR="0" wp14:anchorId="095D713A" wp14:editId="02F2D0AD">
            <wp:extent cx="5731510" cy="845185"/>
            <wp:effectExtent l="0" t="0" r="2540" b="0"/>
            <wp:docPr id="1916382059" name="Picture 1" descr="A white background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2059" name="Picture 1" descr="A white background with yellow border&#10;&#10;Description automatically generated"/>
                    <pic:cNvPicPr/>
                  </pic:nvPicPr>
                  <pic:blipFill>
                    <a:blip r:embed="rId10"/>
                    <a:stretch>
                      <a:fillRect/>
                    </a:stretch>
                  </pic:blipFill>
                  <pic:spPr>
                    <a:xfrm>
                      <a:off x="0" y="0"/>
                      <a:ext cx="5731510" cy="845185"/>
                    </a:xfrm>
                    <a:prstGeom prst="rect">
                      <a:avLst/>
                    </a:prstGeom>
                  </pic:spPr>
                </pic:pic>
              </a:graphicData>
            </a:graphic>
          </wp:inline>
        </w:drawing>
      </w:r>
    </w:p>
    <w:p w14:paraId="1EB09AC0" w14:textId="683619B8" w:rsidR="002D5A5F" w:rsidRDefault="002D5A5F" w:rsidP="002D5A5F">
      <w:pPr>
        <w:pStyle w:val="NoSpacing"/>
        <w:ind w:left="480"/>
      </w:pPr>
      <w:r>
        <w:t xml:space="preserve">Practic, un </w:t>
      </w:r>
      <w:proofErr w:type="spellStart"/>
      <w:r>
        <w:t>View</w:t>
      </w:r>
      <w:proofErr w:type="spellEnd"/>
      <w:r>
        <w:t xml:space="preserve"> (fie el </w:t>
      </w:r>
      <w:proofErr w:type="spellStart"/>
      <w:r>
        <w:t>PartyView</w:t>
      </w:r>
      <w:proofErr w:type="spellEnd"/>
      <w:r>
        <w:t xml:space="preserve">, </w:t>
      </w:r>
      <w:proofErr w:type="spellStart"/>
      <w:r>
        <w:t>EclipseView</w:t>
      </w:r>
      <w:proofErr w:type="spellEnd"/>
      <w:r>
        <w:t xml:space="preserve"> sau </w:t>
      </w:r>
      <w:proofErr w:type="spellStart"/>
      <w:r>
        <w:t>DunBradstreetView</w:t>
      </w:r>
      <w:proofErr w:type="spellEnd"/>
      <w:r>
        <w:t xml:space="preserve">), poate avea 0, 1 sau mai multe </w:t>
      </w:r>
      <w:proofErr w:type="spellStart"/>
      <w:r>
        <w:t>submisii</w:t>
      </w:r>
      <w:proofErr w:type="spellEnd"/>
      <w:r>
        <w:t xml:space="preserve">, iar </w:t>
      </w:r>
      <w:proofErr w:type="spellStart"/>
      <w:r>
        <w:t>PartyView</w:t>
      </w:r>
      <w:proofErr w:type="spellEnd"/>
      <w:r>
        <w:t xml:space="preserve"> face parte doar din valoarea „</w:t>
      </w:r>
      <w:proofErr w:type="spellStart"/>
      <w:r>
        <w:t>Insured</w:t>
      </w:r>
      <w:proofErr w:type="spellEnd"/>
      <w:r>
        <w:t xml:space="preserve">” a unei partiții de valori care se numește </w:t>
      </w:r>
      <w:proofErr w:type="spellStart"/>
      <w:r>
        <w:t>BusinessArea</w:t>
      </w:r>
      <w:proofErr w:type="spellEnd"/>
      <w:r>
        <w:t>.</w:t>
      </w:r>
    </w:p>
    <w:p w14:paraId="6614427B" w14:textId="2823EFD9" w:rsidR="002D5A5F" w:rsidRDefault="002D5A5F" w:rsidP="002D5A5F">
      <w:pPr>
        <w:pStyle w:val="NoSpacing"/>
        <w:ind w:left="480"/>
      </w:pPr>
      <w:r>
        <w:t xml:space="preserve">De asemenea, un </w:t>
      </w:r>
      <w:proofErr w:type="spellStart"/>
      <w:r>
        <w:t>PartyView</w:t>
      </w:r>
      <w:proofErr w:type="spellEnd"/>
      <w:r>
        <w:t xml:space="preserve"> poate avea 0, 1 sau mai multe </w:t>
      </w:r>
      <w:proofErr w:type="spellStart"/>
      <w:r>
        <w:t>PartyLayere</w:t>
      </w:r>
      <w:proofErr w:type="spellEnd"/>
      <w:r>
        <w:t>.</w:t>
      </w:r>
    </w:p>
    <w:p w14:paraId="1361E39B" w14:textId="77777777" w:rsidR="002D5A5F" w:rsidRDefault="002D5A5F" w:rsidP="002D5A5F">
      <w:pPr>
        <w:pStyle w:val="NoSpacing"/>
        <w:ind w:left="480"/>
      </w:pPr>
    </w:p>
    <w:p w14:paraId="29DD5665" w14:textId="78120CEE" w:rsidR="002D5A5F" w:rsidRDefault="002D5A5F" w:rsidP="002D5A5F">
      <w:pPr>
        <w:pStyle w:val="NoSpacing"/>
        <w:ind w:left="480"/>
      </w:pPr>
      <w:r>
        <w:t>Și multe alte exemple de dat în timpul demonstrației practice.</w:t>
      </w:r>
    </w:p>
    <w:p w14:paraId="79332697" w14:textId="77777777" w:rsidR="00BF6DC6" w:rsidRDefault="00BF6DC6" w:rsidP="002D5A5F">
      <w:pPr>
        <w:pStyle w:val="NoSpacing"/>
        <w:ind w:left="480"/>
      </w:pPr>
    </w:p>
    <w:p w14:paraId="05B61FD4" w14:textId="77777777" w:rsidR="00BF6DC6" w:rsidRDefault="00BF6DC6" w:rsidP="002D5A5F">
      <w:pPr>
        <w:pStyle w:val="NoSpacing"/>
        <w:ind w:left="480"/>
      </w:pPr>
    </w:p>
    <w:p w14:paraId="2834A8B6" w14:textId="77777777" w:rsidR="00BF6DC6" w:rsidRDefault="00BF6DC6" w:rsidP="002D5A5F">
      <w:pPr>
        <w:pStyle w:val="NoSpacing"/>
        <w:ind w:left="480"/>
      </w:pPr>
    </w:p>
    <w:p w14:paraId="3482AD6A" w14:textId="77777777" w:rsidR="00BF6DC6" w:rsidRDefault="00BF6DC6" w:rsidP="002D5A5F">
      <w:pPr>
        <w:pStyle w:val="NoSpacing"/>
        <w:ind w:left="480"/>
      </w:pPr>
    </w:p>
    <w:p w14:paraId="1CA5DC71" w14:textId="289EAB09" w:rsidR="00BF6DC6" w:rsidRDefault="00BF6DC6" w:rsidP="00BF6DC6">
      <w:pPr>
        <w:pStyle w:val="NoSpacing"/>
      </w:pPr>
    </w:p>
    <w:p w14:paraId="293F7D74" w14:textId="6F9EC108" w:rsidR="00BF6DC6" w:rsidRDefault="00BF6DC6" w:rsidP="00BF6DC6">
      <w:pPr>
        <w:pStyle w:val="Heading2"/>
        <w:numPr>
          <w:ilvl w:val="0"/>
          <w:numId w:val="4"/>
        </w:numPr>
      </w:pPr>
      <w:r>
        <w:lastRenderedPageBreak/>
        <w:t xml:space="preserve">Indivizii de test și interogările </w:t>
      </w:r>
      <w:proofErr w:type="spellStart"/>
      <w:r>
        <w:t>SparQL</w:t>
      </w:r>
      <w:proofErr w:type="spellEnd"/>
    </w:p>
    <w:p w14:paraId="60672581" w14:textId="06B657F1" w:rsidR="00BF6DC6" w:rsidRDefault="00BF6DC6" w:rsidP="00474764">
      <w:pPr>
        <w:pStyle w:val="NoSpacing"/>
        <w:ind w:firstLine="480"/>
      </w:pPr>
      <w:r>
        <w:t xml:space="preserve">Pentru </w:t>
      </w:r>
      <w:r w:rsidR="00474764">
        <w:t xml:space="preserve">indivizii </w:t>
      </w:r>
      <w:r>
        <w:t xml:space="preserve">creați pentru </w:t>
      </w:r>
      <w:r w:rsidR="00474764">
        <w:t xml:space="preserve">datele de test, am folosit </w:t>
      </w:r>
      <w:proofErr w:type="spellStart"/>
      <w:r w:rsidR="00474764">
        <w:t>pluginul</w:t>
      </w:r>
      <w:proofErr w:type="spellEnd"/>
      <w:r w:rsidR="00474764">
        <w:t xml:space="preserve"> </w:t>
      </w:r>
      <w:proofErr w:type="spellStart"/>
      <w:r w:rsidR="00474764">
        <w:t>Cellfie</w:t>
      </w:r>
      <w:proofErr w:type="spellEnd"/>
      <w:r w:rsidR="00474764">
        <w:t xml:space="preserve">, cu limbajul de descriere </w:t>
      </w:r>
      <w:proofErr w:type="spellStart"/>
      <w:r w:rsidR="00474764">
        <w:t>DataMaster</w:t>
      </w:r>
      <w:proofErr w:type="spellEnd"/>
      <w:r w:rsidR="00474764">
        <w:t xml:space="preserve"> pentru transformarea unui fișier </w:t>
      </w:r>
      <w:proofErr w:type="spellStart"/>
      <w:r w:rsidR="00474764">
        <w:t>excel</w:t>
      </w:r>
      <w:proofErr w:type="spellEnd"/>
      <w:r w:rsidR="00474764">
        <w:t xml:space="preserve"> cu date de test în indivizi a ontologiei.</w:t>
      </w:r>
    </w:p>
    <w:p w14:paraId="0726BADD" w14:textId="3185249B" w:rsidR="00474764" w:rsidRDefault="00474764" w:rsidP="00474764">
      <w:pPr>
        <w:pStyle w:val="NoSpacing"/>
        <w:ind w:firstLine="480"/>
      </w:pPr>
      <w:proofErr w:type="spellStart"/>
      <w:r>
        <w:t>Excelul</w:t>
      </w:r>
      <w:proofErr w:type="spellEnd"/>
      <w:r>
        <w:t>:</w:t>
      </w:r>
    </w:p>
    <w:p w14:paraId="5788B669" w14:textId="5474151F" w:rsidR="00474764" w:rsidRDefault="00474764" w:rsidP="00474764">
      <w:pPr>
        <w:pStyle w:val="NoSpacing"/>
        <w:ind w:firstLine="480"/>
      </w:pPr>
      <w:r w:rsidRPr="00474764">
        <w:drawing>
          <wp:inline distT="0" distB="0" distL="0" distR="0" wp14:anchorId="045B2354" wp14:editId="383F09B9">
            <wp:extent cx="5731510" cy="7121525"/>
            <wp:effectExtent l="0" t="0" r="2540" b="3175"/>
            <wp:docPr id="864512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2797" name="Picture 1" descr="A screenshot of a computer&#10;&#10;Description automatically generated"/>
                    <pic:cNvPicPr/>
                  </pic:nvPicPr>
                  <pic:blipFill>
                    <a:blip r:embed="rId11"/>
                    <a:stretch>
                      <a:fillRect/>
                    </a:stretch>
                  </pic:blipFill>
                  <pic:spPr>
                    <a:xfrm>
                      <a:off x="0" y="0"/>
                      <a:ext cx="5731510" cy="7121525"/>
                    </a:xfrm>
                    <a:prstGeom prst="rect">
                      <a:avLst/>
                    </a:prstGeom>
                  </pic:spPr>
                </pic:pic>
              </a:graphicData>
            </a:graphic>
          </wp:inline>
        </w:drawing>
      </w:r>
    </w:p>
    <w:p w14:paraId="6534B6A8" w14:textId="77777777" w:rsidR="001E09DB" w:rsidRDefault="001E09DB" w:rsidP="00474764">
      <w:pPr>
        <w:pStyle w:val="NoSpacing"/>
        <w:ind w:firstLine="480"/>
      </w:pPr>
    </w:p>
    <w:p w14:paraId="4B94434A" w14:textId="77777777" w:rsidR="001E09DB" w:rsidRDefault="001E09DB" w:rsidP="00474764">
      <w:pPr>
        <w:pStyle w:val="NoSpacing"/>
        <w:ind w:firstLine="480"/>
      </w:pPr>
    </w:p>
    <w:p w14:paraId="4BFB2320" w14:textId="77777777" w:rsidR="001E09DB" w:rsidRDefault="001E09DB" w:rsidP="00474764">
      <w:pPr>
        <w:pStyle w:val="NoSpacing"/>
        <w:ind w:firstLine="480"/>
      </w:pPr>
    </w:p>
    <w:p w14:paraId="09755565" w14:textId="2E188DE1" w:rsidR="001E09DB" w:rsidRDefault="001E09DB" w:rsidP="00474764">
      <w:pPr>
        <w:pStyle w:val="NoSpacing"/>
        <w:ind w:firstLine="480"/>
      </w:pPr>
      <w:proofErr w:type="spellStart"/>
      <w:r>
        <w:lastRenderedPageBreak/>
        <w:t>DunsViews</w:t>
      </w:r>
      <w:proofErr w:type="spellEnd"/>
      <w:r>
        <w:t>:</w:t>
      </w:r>
    </w:p>
    <w:p w14:paraId="3F69979D" w14:textId="4E2D7AC3" w:rsidR="001E09DB" w:rsidRDefault="001E09DB" w:rsidP="00474764">
      <w:pPr>
        <w:pStyle w:val="NoSpacing"/>
        <w:ind w:firstLine="480"/>
      </w:pPr>
      <w:r w:rsidRPr="001E09DB">
        <w:drawing>
          <wp:inline distT="0" distB="0" distL="0" distR="0" wp14:anchorId="41CB5804" wp14:editId="5F3127F8">
            <wp:extent cx="5468113" cy="1352739"/>
            <wp:effectExtent l="0" t="0" r="0" b="0"/>
            <wp:docPr id="31881378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3782" name="Picture 1" descr="A screenshot of a phone&#10;&#10;Description automatically generated"/>
                    <pic:cNvPicPr/>
                  </pic:nvPicPr>
                  <pic:blipFill>
                    <a:blip r:embed="rId12"/>
                    <a:stretch>
                      <a:fillRect/>
                    </a:stretch>
                  </pic:blipFill>
                  <pic:spPr>
                    <a:xfrm>
                      <a:off x="0" y="0"/>
                      <a:ext cx="5468113" cy="1352739"/>
                    </a:xfrm>
                    <a:prstGeom prst="rect">
                      <a:avLst/>
                    </a:prstGeom>
                  </pic:spPr>
                </pic:pic>
              </a:graphicData>
            </a:graphic>
          </wp:inline>
        </w:drawing>
      </w:r>
    </w:p>
    <w:p w14:paraId="646455F1" w14:textId="781659A5" w:rsidR="001E09DB" w:rsidRDefault="001E09DB" w:rsidP="00474764">
      <w:pPr>
        <w:pStyle w:val="NoSpacing"/>
        <w:ind w:firstLine="480"/>
      </w:pPr>
      <w:proofErr w:type="spellStart"/>
      <w:r>
        <w:t>PartyViews</w:t>
      </w:r>
      <w:proofErr w:type="spellEnd"/>
      <w:r>
        <w:t>:</w:t>
      </w:r>
    </w:p>
    <w:p w14:paraId="41843189" w14:textId="7674A2EA" w:rsidR="001E09DB" w:rsidRDefault="001E09DB" w:rsidP="00474764">
      <w:pPr>
        <w:pStyle w:val="NoSpacing"/>
        <w:ind w:firstLine="480"/>
      </w:pPr>
      <w:r w:rsidRPr="001E09DB">
        <w:drawing>
          <wp:inline distT="0" distB="0" distL="0" distR="0" wp14:anchorId="739AE883" wp14:editId="6B258097">
            <wp:extent cx="5563376" cy="1428949"/>
            <wp:effectExtent l="0" t="0" r="0" b="0"/>
            <wp:docPr id="518553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761" name="Picture 1" descr="A screenshot of a computer&#10;&#10;Description automatically generated"/>
                    <pic:cNvPicPr/>
                  </pic:nvPicPr>
                  <pic:blipFill>
                    <a:blip r:embed="rId13"/>
                    <a:stretch>
                      <a:fillRect/>
                    </a:stretch>
                  </pic:blipFill>
                  <pic:spPr>
                    <a:xfrm>
                      <a:off x="0" y="0"/>
                      <a:ext cx="5563376" cy="1428949"/>
                    </a:xfrm>
                    <a:prstGeom prst="rect">
                      <a:avLst/>
                    </a:prstGeom>
                  </pic:spPr>
                </pic:pic>
              </a:graphicData>
            </a:graphic>
          </wp:inline>
        </w:drawing>
      </w:r>
    </w:p>
    <w:p w14:paraId="7D06061D" w14:textId="5A1FF9B3" w:rsidR="001E09DB" w:rsidRDefault="001E09DB" w:rsidP="00474764">
      <w:pPr>
        <w:pStyle w:val="NoSpacing"/>
        <w:ind w:firstLine="480"/>
      </w:pPr>
      <w:proofErr w:type="spellStart"/>
      <w:r>
        <w:t>Submissions</w:t>
      </w:r>
      <w:proofErr w:type="spellEnd"/>
      <w:r>
        <w:t>:</w:t>
      </w:r>
    </w:p>
    <w:p w14:paraId="03FD5192" w14:textId="1547F9F1" w:rsidR="001E09DB" w:rsidRDefault="001E09DB" w:rsidP="00474764">
      <w:pPr>
        <w:pStyle w:val="NoSpacing"/>
        <w:ind w:firstLine="480"/>
      </w:pPr>
      <w:r w:rsidRPr="001E09DB">
        <w:drawing>
          <wp:inline distT="0" distB="0" distL="0" distR="0" wp14:anchorId="054C47E7" wp14:editId="35DB53B7">
            <wp:extent cx="2581635" cy="1486107"/>
            <wp:effectExtent l="0" t="0" r="9525" b="0"/>
            <wp:docPr id="1296586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6204" name="Picture 1" descr="A screenshot of a computer&#10;&#10;Description automatically generated"/>
                    <pic:cNvPicPr/>
                  </pic:nvPicPr>
                  <pic:blipFill>
                    <a:blip r:embed="rId14"/>
                    <a:stretch>
                      <a:fillRect/>
                    </a:stretch>
                  </pic:blipFill>
                  <pic:spPr>
                    <a:xfrm>
                      <a:off x="0" y="0"/>
                      <a:ext cx="2581635" cy="1486107"/>
                    </a:xfrm>
                    <a:prstGeom prst="rect">
                      <a:avLst/>
                    </a:prstGeom>
                  </pic:spPr>
                </pic:pic>
              </a:graphicData>
            </a:graphic>
          </wp:inline>
        </w:drawing>
      </w:r>
    </w:p>
    <w:p w14:paraId="6598E6CE" w14:textId="0A4CEFD9" w:rsidR="001E09DB" w:rsidRDefault="001E09DB" w:rsidP="00474764">
      <w:pPr>
        <w:pStyle w:val="NoSpacing"/>
        <w:ind w:firstLine="480"/>
      </w:pPr>
      <w:proofErr w:type="spellStart"/>
      <w:r>
        <w:t>PartyLayers</w:t>
      </w:r>
      <w:proofErr w:type="spellEnd"/>
      <w:r>
        <w:t>:</w:t>
      </w:r>
    </w:p>
    <w:p w14:paraId="64B0A75F" w14:textId="32B1C240" w:rsidR="001E09DB" w:rsidRDefault="001E09DB" w:rsidP="00474764">
      <w:pPr>
        <w:pStyle w:val="NoSpacing"/>
        <w:ind w:firstLine="480"/>
      </w:pPr>
      <w:r w:rsidRPr="001E09DB">
        <w:drawing>
          <wp:inline distT="0" distB="0" distL="0" distR="0" wp14:anchorId="6875EB3D" wp14:editId="7DD12C36">
            <wp:extent cx="2267266" cy="1362265"/>
            <wp:effectExtent l="0" t="0" r="0" b="9525"/>
            <wp:docPr id="204974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4241" name="Picture 1" descr="A screenshot of a computer&#10;&#10;Description automatically generated"/>
                    <pic:cNvPicPr/>
                  </pic:nvPicPr>
                  <pic:blipFill>
                    <a:blip r:embed="rId15"/>
                    <a:stretch>
                      <a:fillRect/>
                    </a:stretch>
                  </pic:blipFill>
                  <pic:spPr>
                    <a:xfrm>
                      <a:off x="0" y="0"/>
                      <a:ext cx="2267266" cy="1362265"/>
                    </a:xfrm>
                    <a:prstGeom prst="rect">
                      <a:avLst/>
                    </a:prstGeom>
                  </pic:spPr>
                </pic:pic>
              </a:graphicData>
            </a:graphic>
          </wp:inline>
        </w:drawing>
      </w:r>
    </w:p>
    <w:p w14:paraId="5EB26B74" w14:textId="31F88C19" w:rsidR="001E09DB" w:rsidRDefault="001E09DB" w:rsidP="00474764">
      <w:pPr>
        <w:pStyle w:val="NoSpacing"/>
        <w:ind w:firstLine="480"/>
      </w:pPr>
      <w:r>
        <w:t xml:space="preserve">Regulile de transformare din </w:t>
      </w:r>
      <w:proofErr w:type="spellStart"/>
      <w:r>
        <w:t>Cellfie</w:t>
      </w:r>
      <w:proofErr w:type="spellEnd"/>
      <w:r>
        <w:t>:</w:t>
      </w:r>
    </w:p>
    <w:p w14:paraId="1269A007" w14:textId="5C7860DF" w:rsidR="001E09DB" w:rsidRDefault="001E09DB" w:rsidP="00474764">
      <w:pPr>
        <w:pStyle w:val="NoSpacing"/>
        <w:ind w:firstLine="480"/>
      </w:pPr>
      <w:r w:rsidRPr="001E09DB">
        <w:lastRenderedPageBreak/>
        <w:drawing>
          <wp:inline distT="0" distB="0" distL="0" distR="0" wp14:anchorId="11292B73" wp14:editId="76791F67">
            <wp:extent cx="5731510" cy="2456180"/>
            <wp:effectExtent l="0" t="0" r="2540" b="1270"/>
            <wp:docPr id="1353426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26599" name="Picture 1" descr="A screenshot of a computer&#10;&#10;Description automatically generated"/>
                    <pic:cNvPicPr/>
                  </pic:nvPicPr>
                  <pic:blipFill>
                    <a:blip r:embed="rId16"/>
                    <a:stretch>
                      <a:fillRect/>
                    </a:stretch>
                  </pic:blipFill>
                  <pic:spPr>
                    <a:xfrm>
                      <a:off x="0" y="0"/>
                      <a:ext cx="5731510" cy="2456180"/>
                    </a:xfrm>
                    <a:prstGeom prst="rect">
                      <a:avLst/>
                    </a:prstGeom>
                  </pic:spPr>
                </pic:pic>
              </a:graphicData>
            </a:graphic>
          </wp:inline>
        </w:drawing>
      </w:r>
    </w:p>
    <w:p w14:paraId="3C688CAF" w14:textId="77777777" w:rsidR="001E09DB" w:rsidRDefault="001E09DB" w:rsidP="00474764">
      <w:pPr>
        <w:pStyle w:val="NoSpacing"/>
        <w:ind w:firstLine="480"/>
      </w:pPr>
    </w:p>
    <w:p w14:paraId="53D246DD" w14:textId="1F1E0F86" w:rsidR="001E09DB" w:rsidRDefault="001E09DB" w:rsidP="00474764">
      <w:pPr>
        <w:pStyle w:val="NoSpacing"/>
        <w:ind w:firstLine="480"/>
      </w:pPr>
      <w:r>
        <w:t>Indivizii rezultați (</w:t>
      </w:r>
      <w:proofErr w:type="spellStart"/>
      <w:r>
        <w:t>reasonerul</w:t>
      </w:r>
      <w:proofErr w:type="spellEnd"/>
      <w:r>
        <w:t xml:space="preserve"> e pornit):</w:t>
      </w:r>
    </w:p>
    <w:p w14:paraId="632C517F" w14:textId="0E14778E" w:rsidR="001E09DB" w:rsidRDefault="001E09DB" w:rsidP="00474764">
      <w:pPr>
        <w:pStyle w:val="NoSpacing"/>
        <w:ind w:firstLine="480"/>
      </w:pPr>
      <w:r w:rsidRPr="001E09DB">
        <w:drawing>
          <wp:inline distT="0" distB="0" distL="0" distR="0" wp14:anchorId="423B4C9E" wp14:editId="53D6DEB4">
            <wp:extent cx="5731510" cy="2602865"/>
            <wp:effectExtent l="0" t="0" r="2540" b="6985"/>
            <wp:docPr id="675742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2757" name="Picture 1" descr="A screenshot of a computer&#10;&#10;Description automatically generated"/>
                    <pic:cNvPicPr/>
                  </pic:nvPicPr>
                  <pic:blipFill>
                    <a:blip r:embed="rId17"/>
                    <a:stretch>
                      <a:fillRect/>
                    </a:stretch>
                  </pic:blipFill>
                  <pic:spPr>
                    <a:xfrm>
                      <a:off x="0" y="0"/>
                      <a:ext cx="5731510" cy="2602865"/>
                    </a:xfrm>
                    <a:prstGeom prst="rect">
                      <a:avLst/>
                    </a:prstGeom>
                  </pic:spPr>
                </pic:pic>
              </a:graphicData>
            </a:graphic>
          </wp:inline>
        </w:drawing>
      </w:r>
    </w:p>
    <w:p w14:paraId="7C7BFB71" w14:textId="77777777" w:rsidR="001E09DB" w:rsidRDefault="001E09DB" w:rsidP="00474764">
      <w:pPr>
        <w:pStyle w:val="NoSpacing"/>
        <w:ind w:firstLine="480"/>
      </w:pPr>
    </w:p>
    <w:p w14:paraId="724267E8" w14:textId="77777777" w:rsidR="001E09DB" w:rsidRDefault="001E09DB" w:rsidP="00474764">
      <w:pPr>
        <w:pStyle w:val="NoSpacing"/>
        <w:ind w:firstLine="480"/>
      </w:pPr>
    </w:p>
    <w:p w14:paraId="0C7BB6D7" w14:textId="4D3F38B8" w:rsidR="001E09DB" w:rsidRDefault="001E09DB" w:rsidP="001E09DB">
      <w:pPr>
        <w:pStyle w:val="Heading2"/>
      </w:pPr>
      <w:r>
        <w:t xml:space="preserve">Interogările </w:t>
      </w:r>
      <w:proofErr w:type="spellStart"/>
      <w:r>
        <w:t>SparQL</w:t>
      </w:r>
      <w:proofErr w:type="spellEnd"/>
      <w:r>
        <w:t xml:space="preserve"> și rezultatele lor:</w:t>
      </w:r>
    </w:p>
    <w:p w14:paraId="1731D8B6" w14:textId="239A16A9" w:rsidR="001E09DB" w:rsidRDefault="001E09DB" w:rsidP="001E09DB">
      <w:pPr>
        <w:pStyle w:val="ListParagraph"/>
        <w:numPr>
          <w:ilvl w:val="0"/>
          <w:numId w:val="6"/>
        </w:numPr>
      </w:pPr>
      <w:r>
        <w:t xml:space="preserve">Interogare pentru obținerea indivizilor de tip Party și </w:t>
      </w:r>
      <w:proofErr w:type="spellStart"/>
      <w:r>
        <w:t>View-ul</w:t>
      </w:r>
      <w:proofErr w:type="spellEnd"/>
      <w:r>
        <w:t xml:space="preserve"> de tip </w:t>
      </w:r>
      <w:proofErr w:type="spellStart"/>
      <w:r>
        <w:t>DunBradstreetView</w:t>
      </w:r>
      <w:proofErr w:type="spellEnd"/>
      <w:r>
        <w:t xml:space="preserve"> asociat:</w:t>
      </w:r>
    </w:p>
    <w:p w14:paraId="4096C898" w14:textId="120722D4" w:rsidR="001E09DB" w:rsidRDefault="001E09DB" w:rsidP="001E09DB">
      <w:pPr>
        <w:pStyle w:val="ListParagraph"/>
      </w:pPr>
      <w:r w:rsidRPr="001E09DB">
        <w:drawing>
          <wp:inline distT="0" distB="0" distL="0" distR="0" wp14:anchorId="36CFE5AD" wp14:editId="10F4628F">
            <wp:extent cx="5731510" cy="1704340"/>
            <wp:effectExtent l="0" t="0" r="2540" b="0"/>
            <wp:docPr id="102671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3464" name="Picture 1"/>
                    <pic:cNvPicPr/>
                  </pic:nvPicPr>
                  <pic:blipFill>
                    <a:blip r:embed="rId18"/>
                    <a:stretch>
                      <a:fillRect/>
                    </a:stretch>
                  </pic:blipFill>
                  <pic:spPr>
                    <a:xfrm>
                      <a:off x="0" y="0"/>
                      <a:ext cx="5731510" cy="1704340"/>
                    </a:xfrm>
                    <a:prstGeom prst="rect">
                      <a:avLst/>
                    </a:prstGeom>
                  </pic:spPr>
                </pic:pic>
              </a:graphicData>
            </a:graphic>
          </wp:inline>
        </w:drawing>
      </w:r>
    </w:p>
    <w:p w14:paraId="46A93B03" w14:textId="76DE62B6" w:rsidR="001E09DB" w:rsidRDefault="001E09DB" w:rsidP="001E09DB">
      <w:pPr>
        <w:pStyle w:val="ListParagraph"/>
        <w:numPr>
          <w:ilvl w:val="0"/>
          <w:numId w:val="6"/>
        </w:numPr>
      </w:pPr>
      <w:r>
        <w:t xml:space="preserve">Interogare pentru obținerea </w:t>
      </w:r>
      <w:proofErr w:type="spellStart"/>
      <w:r>
        <w:t>id-urilor</w:t>
      </w:r>
      <w:proofErr w:type="spellEnd"/>
      <w:r>
        <w:t xml:space="preserve"> și numelor din nodul de Party (</w:t>
      </w:r>
      <w:proofErr w:type="spellStart"/>
      <w:r>
        <w:t>partyName</w:t>
      </w:r>
      <w:proofErr w:type="spellEnd"/>
      <w:r>
        <w:t xml:space="preserve"> prin </w:t>
      </w:r>
      <w:proofErr w:type="spellStart"/>
      <w:r>
        <w:t>hasPartyName</w:t>
      </w:r>
      <w:proofErr w:type="spellEnd"/>
      <w:r>
        <w:t>):</w:t>
      </w:r>
    </w:p>
    <w:p w14:paraId="11D49567" w14:textId="174AE31A" w:rsidR="001E09DB" w:rsidRDefault="001E09DB" w:rsidP="001E09DB">
      <w:pPr>
        <w:pStyle w:val="ListParagraph"/>
      </w:pPr>
      <w:r w:rsidRPr="001E09DB">
        <w:lastRenderedPageBreak/>
        <w:drawing>
          <wp:inline distT="0" distB="0" distL="0" distR="0" wp14:anchorId="2EF72953" wp14:editId="2F808AA2">
            <wp:extent cx="5731510" cy="1695450"/>
            <wp:effectExtent l="0" t="0" r="2540" b="0"/>
            <wp:docPr id="1638268344" name="Picture 1" descr="A white screen with a purpl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8344" name="Picture 1" descr="A white screen with a purple border&#10;&#10;Description automatically generated"/>
                    <pic:cNvPicPr/>
                  </pic:nvPicPr>
                  <pic:blipFill>
                    <a:blip r:embed="rId19"/>
                    <a:stretch>
                      <a:fillRect/>
                    </a:stretch>
                  </pic:blipFill>
                  <pic:spPr>
                    <a:xfrm>
                      <a:off x="0" y="0"/>
                      <a:ext cx="5731510" cy="1695450"/>
                    </a:xfrm>
                    <a:prstGeom prst="rect">
                      <a:avLst/>
                    </a:prstGeom>
                  </pic:spPr>
                </pic:pic>
              </a:graphicData>
            </a:graphic>
          </wp:inline>
        </w:drawing>
      </w:r>
    </w:p>
    <w:p w14:paraId="19E04CB3" w14:textId="4B13889E" w:rsidR="001E09DB" w:rsidRDefault="001E09DB" w:rsidP="001E09DB">
      <w:pPr>
        <w:pStyle w:val="ListParagraph"/>
        <w:numPr>
          <w:ilvl w:val="0"/>
          <w:numId w:val="6"/>
        </w:numPr>
      </w:pPr>
      <w:r>
        <w:t xml:space="preserve">Interogare pentru obținerea combinațiilor distincte de </w:t>
      </w:r>
      <w:proofErr w:type="spellStart"/>
      <w:r>
        <w:t>partyName</w:t>
      </w:r>
      <w:proofErr w:type="spellEnd"/>
      <w:r>
        <w:t xml:space="preserve">, </w:t>
      </w:r>
      <w:proofErr w:type="spellStart"/>
      <w:r>
        <w:t>dunsAddress</w:t>
      </w:r>
      <w:proofErr w:type="spellEnd"/>
      <w:r>
        <w:t xml:space="preserve">, </w:t>
      </w:r>
      <w:proofErr w:type="spellStart"/>
      <w:r>
        <w:t>submission</w:t>
      </w:r>
      <w:proofErr w:type="spellEnd"/>
      <w:r>
        <w:t xml:space="preserve"> și </w:t>
      </w:r>
      <w:proofErr w:type="spellStart"/>
      <w:r>
        <w:t>layer</w:t>
      </w:r>
      <w:proofErr w:type="spellEnd"/>
      <w:r>
        <w:t xml:space="preserve"> din ontologie:</w:t>
      </w:r>
    </w:p>
    <w:p w14:paraId="37C6F87B" w14:textId="2F5B401D" w:rsidR="001E09DB" w:rsidRPr="001E09DB" w:rsidRDefault="001E09DB" w:rsidP="001E09DB">
      <w:pPr>
        <w:pStyle w:val="ListParagraph"/>
      </w:pPr>
      <w:r w:rsidRPr="001E09DB">
        <w:drawing>
          <wp:inline distT="0" distB="0" distL="0" distR="0" wp14:anchorId="5AB76EC7" wp14:editId="4847D413">
            <wp:extent cx="5731510" cy="1767205"/>
            <wp:effectExtent l="0" t="0" r="2540" b="4445"/>
            <wp:docPr id="1548244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44946" name="Picture 1" descr="A screenshot of a computer&#10;&#10;Description automatically generated"/>
                    <pic:cNvPicPr/>
                  </pic:nvPicPr>
                  <pic:blipFill>
                    <a:blip r:embed="rId20"/>
                    <a:stretch>
                      <a:fillRect/>
                    </a:stretch>
                  </pic:blipFill>
                  <pic:spPr>
                    <a:xfrm>
                      <a:off x="0" y="0"/>
                      <a:ext cx="5731510" cy="1767205"/>
                    </a:xfrm>
                    <a:prstGeom prst="rect">
                      <a:avLst/>
                    </a:prstGeom>
                  </pic:spPr>
                </pic:pic>
              </a:graphicData>
            </a:graphic>
          </wp:inline>
        </w:drawing>
      </w:r>
    </w:p>
    <w:sectPr w:rsidR="001E09DB" w:rsidRPr="001E09DB" w:rsidSect="00D765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5366"/>
    <w:multiLevelType w:val="hybridMultilevel"/>
    <w:tmpl w:val="852447BA"/>
    <w:lvl w:ilvl="0" w:tplc="FDFC707A">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 w15:restartNumberingAfterBreak="0">
    <w:nsid w:val="11BB5AE4"/>
    <w:multiLevelType w:val="multilevel"/>
    <w:tmpl w:val="57EECE7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FAE549A"/>
    <w:multiLevelType w:val="multilevel"/>
    <w:tmpl w:val="49209D68"/>
    <w:lvl w:ilvl="0">
      <w:start w:val="1"/>
      <w:numFmt w:val="decimal"/>
      <w:lvlText w:val="%1."/>
      <w:lvlJc w:val="left"/>
      <w:pPr>
        <w:ind w:left="720" w:hanging="360"/>
      </w:pPr>
      <w:rPr>
        <w:rFonts w:hint="default"/>
      </w:rPr>
    </w:lvl>
    <w:lvl w:ilvl="1">
      <w:start w:val="1"/>
      <w:numFmt w:val="decimal"/>
      <w:isLgl/>
      <w:lvlText w:val="%2."/>
      <w:lvlJc w:val="left"/>
      <w:pPr>
        <w:ind w:left="1080" w:hanging="720"/>
      </w:pPr>
      <w:rPr>
        <w:rFonts w:asciiTheme="majorHAnsi" w:eastAsiaTheme="majorEastAsia" w:hAnsiTheme="majorHAnsi" w:cstheme="majorBid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1703293"/>
    <w:multiLevelType w:val="hybridMultilevel"/>
    <w:tmpl w:val="A798EB0A"/>
    <w:lvl w:ilvl="0" w:tplc="15D88826">
      <w:start w:val="1"/>
      <w:numFmt w:val="decimal"/>
      <w:lvlText w:val="%1."/>
      <w:lvlJc w:val="left"/>
      <w:pPr>
        <w:ind w:left="1440" w:hanging="36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4" w15:restartNumberingAfterBreak="0">
    <w:nsid w:val="4D9A5655"/>
    <w:multiLevelType w:val="hybridMultilevel"/>
    <w:tmpl w:val="27E4A23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6A050616"/>
    <w:multiLevelType w:val="multilevel"/>
    <w:tmpl w:val="518E25F0"/>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69021289">
    <w:abstractNumId w:val="2"/>
  </w:num>
  <w:num w:numId="2" w16cid:durableId="988434614">
    <w:abstractNumId w:val="3"/>
  </w:num>
  <w:num w:numId="3" w16cid:durableId="1924102826">
    <w:abstractNumId w:val="5"/>
  </w:num>
  <w:num w:numId="4" w16cid:durableId="1641959748">
    <w:abstractNumId w:val="1"/>
  </w:num>
  <w:num w:numId="5" w16cid:durableId="1465392873">
    <w:abstractNumId w:val="0"/>
  </w:num>
  <w:num w:numId="6" w16cid:durableId="2109695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B3F"/>
    <w:rsid w:val="00004133"/>
    <w:rsid w:val="000552BB"/>
    <w:rsid w:val="001E09DB"/>
    <w:rsid w:val="00216797"/>
    <w:rsid w:val="002D4577"/>
    <w:rsid w:val="002D5A5F"/>
    <w:rsid w:val="002F79A5"/>
    <w:rsid w:val="00322C85"/>
    <w:rsid w:val="00414923"/>
    <w:rsid w:val="00474764"/>
    <w:rsid w:val="00530825"/>
    <w:rsid w:val="00902ABD"/>
    <w:rsid w:val="00AD4B3F"/>
    <w:rsid w:val="00B85683"/>
    <w:rsid w:val="00BF6DC6"/>
    <w:rsid w:val="00D76596"/>
    <w:rsid w:val="00DF701D"/>
    <w:rsid w:val="00E50E2E"/>
    <w:rsid w:val="00F8289D"/>
    <w:rsid w:val="00FB77A9"/>
    <w:rsid w:val="00FD2B8E"/>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B073"/>
  <w15:chartTrackingRefBased/>
  <w15:docId w15:val="{DE2839F3-6BC2-40FE-9800-E2E7402E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4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4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B3F"/>
    <w:rPr>
      <w:rFonts w:eastAsiaTheme="majorEastAsia" w:cstheme="majorBidi"/>
      <w:color w:val="272727" w:themeColor="text1" w:themeTint="D8"/>
    </w:rPr>
  </w:style>
  <w:style w:type="paragraph" w:styleId="Title">
    <w:name w:val="Title"/>
    <w:basedOn w:val="Normal"/>
    <w:next w:val="Normal"/>
    <w:link w:val="TitleChar"/>
    <w:uiPriority w:val="10"/>
    <w:qFormat/>
    <w:rsid w:val="00AD4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B3F"/>
    <w:pPr>
      <w:spacing w:before="160"/>
      <w:jc w:val="center"/>
    </w:pPr>
    <w:rPr>
      <w:i/>
      <w:iCs/>
      <w:color w:val="404040" w:themeColor="text1" w:themeTint="BF"/>
    </w:rPr>
  </w:style>
  <w:style w:type="character" w:customStyle="1" w:styleId="QuoteChar">
    <w:name w:val="Quote Char"/>
    <w:basedOn w:val="DefaultParagraphFont"/>
    <w:link w:val="Quote"/>
    <w:uiPriority w:val="29"/>
    <w:rsid w:val="00AD4B3F"/>
    <w:rPr>
      <w:i/>
      <w:iCs/>
      <w:color w:val="404040" w:themeColor="text1" w:themeTint="BF"/>
    </w:rPr>
  </w:style>
  <w:style w:type="paragraph" w:styleId="ListParagraph">
    <w:name w:val="List Paragraph"/>
    <w:basedOn w:val="Normal"/>
    <w:uiPriority w:val="34"/>
    <w:qFormat/>
    <w:rsid w:val="00AD4B3F"/>
    <w:pPr>
      <w:ind w:left="720"/>
      <w:contextualSpacing/>
    </w:pPr>
  </w:style>
  <w:style w:type="character" w:styleId="IntenseEmphasis">
    <w:name w:val="Intense Emphasis"/>
    <w:basedOn w:val="DefaultParagraphFont"/>
    <w:uiPriority w:val="21"/>
    <w:qFormat/>
    <w:rsid w:val="00AD4B3F"/>
    <w:rPr>
      <w:i/>
      <w:iCs/>
      <w:color w:val="2F5496" w:themeColor="accent1" w:themeShade="BF"/>
    </w:rPr>
  </w:style>
  <w:style w:type="paragraph" w:styleId="IntenseQuote">
    <w:name w:val="Intense Quote"/>
    <w:basedOn w:val="Normal"/>
    <w:next w:val="Normal"/>
    <w:link w:val="IntenseQuoteChar"/>
    <w:uiPriority w:val="30"/>
    <w:qFormat/>
    <w:rsid w:val="00AD4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B3F"/>
    <w:rPr>
      <w:i/>
      <w:iCs/>
      <w:color w:val="2F5496" w:themeColor="accent1" w:themeShade="BF"/>
    </w:rPr>
  </w:style>
  <w:style w:type="character" w:styleId="IntenseReference">
    <w:name w:val="Intense Reference"/>
    <w:basedOn w:val="DefaultParagraphFont"/>
    <w:uiPriority w:val="32"/>
    <w:qFormat/>
    <w:rsid w:val="00AD4B3F"/>
    <w:rPr>
      <w:b/>
      <w:bCs/>
      <w:smallCaps/>
      <w:color w:val="2F5496" w:themeColor="accent1" w:themeShade="BF"/>
      <w:spacing w:val="5"/>
    </w:rPr>
  </w:style>
  <w:style w:type="paragraph" w:styleId="NoSpacing">
    <w:name w:val="No Spacing"/>
    <w:uiPriority w:val="1"/>
    <w:qFormat/>
    <w:rsid w:val="00B856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984168">
      <w:bodyDiv w:val="1"/>
      <w:marLeft w:val="0"/>
      <w:marRight w:val="0"/>
      <w:marTop w:val="0"/>
      <w:marBottom w:val="0"/>
      <w:divBdr>
        <w:top w:val="none" w:sz="0" w:space="0" w:color="auto"/>
        <w:left w:val="none" w:sz="0" w:space="0" w:color="auto"/>
        <w:bottom w:val="none" w:sz="0" w:space="0" w:color="auto"/>
        <w:right w:val="none" w:sz="0" w:space="0" w:color="auto"/>
      </w:divBdr>
    </w:div>
    <w:div w:id="166720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1477</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Alin-Bogdan STOIAN (144948)</dc:creator>
  <cp:keywords/>
  <dc:description/>
  <cp:lastModifiedBy>Alin-Bogdan STOIAN (144948)</cp:lastModifiedBy>
  <cp:revision>9</cp:revision>
  <dcterms:created xsi:type="dcterms:W3CDTF">2025-01-11T18:37:00Z</dcterms:created>
  <dcterms:modified xsi:type="dcterms:W3CDTF">2025-01-11T19:54:00Z</dcterms:modified>
</cp:coreProperties>
</file>