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17" w:rsidRPr="007E7935" w:rsidRDefault="00665742" w:rsidP="007E7935">
      <w:pPr>
        <w:rPr>
          <w:b/>
          <w:sz w:val="28"/>
          <w:szCs w:val="28"/>
          <w:lang w:val="en-US"/>
        </w:rPr>
      </w:pPr>
      <w:r w:rsidRPr="007E7935">
        <w:rPr>
          <w:b/>
          <w:sz w:val="28"/>
          <w:szCs w:val="28"/>
        </w:rPr>
        <w:t xml:space="preserve">Задача 1.  </w:t>
      </w:r>
      <w:r w:rsidR="00680C17" w:rsidRPr="007E7935">
        <w:rPr>
          <w:b/>
          <w:sz w:val="28"/>
          <w:szCs w:val="28"/>
        </w:rPr>
        <w:t>Да се намери описанието на метода System.Console.WriteLine() сразлич</w:t>
      </w:r>
      <w:r w:rsidR="00680C17" w:rsidRPr="007E7935">
        <w:rPr>
          <w:b/>
          <w:sz w:val="28"/>
          <w:szCs w:val="28"/>
        </w:rPr>
        <w:softHyphen/>
        <w:t>ните негови възможни параметри в MSDN Library.</w:t>
      </w:r>
    </w:p>
    <w:p w:rsidR="00680C17" w:rsidRPr="00680C17" w:rsidRDefault="00680C17" w:rsidP="00680C17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680C17" w:rsidRPr="00FC5D5F" w:rsidRDefault="00680C17" w:rsidP="00680C17">
      <w:pPr>
        <w:jc w:val="both"/>
        <w:rPr>
          <w:rFonts w:ascii="Verdana" w:hAnsi="Verdana"/>
          <w:i/>
          <w:sz w:val="20"/>
          <w:szCs w:val="20"/>
        </w:rPr>
      </w:pPr>
      <w:r w:rsidRPr="00FC5D5F">
        <w:rPr>
          <w:rFonts w:ascii="Verdana" w:hAnsi="Verdana"/>
          <w:i/>
          <w:sz w:val="20"/>
          <w:szCs w:val="20"/>
        </w:rPr>
        <w:t>Console.WriteLine Method</w:t>
      </w:r>
    </w:p>
    <w:p w:rsidR="00680C17" w:rsidRPr="00FC5D5F" w:rsidRDefault="00680C17" w:rsidP="00680C17">
      <w:pPr>
        <w:jc w:val="both"/>
        <w:rPr>
          <w:rFonts w:ascii="Verdana" w:hAnsi="Verdana"/>
          <w:sz w:val="20"/>
          <w:szCs w:val="20"/>
        </w:rPr>
      </w:pPr>
      <w:r w:rsidRPr="00FC5D5F">
        <w:rPr>
          <w:rFonts w:ascii="Verdana" w:hAnsi="Verdana"/>
          <w:sz w:val="20"/>
          <w:szCs w:val="20"/>
        </w:rPr>
        <w:t xml:space="preserve">Writes the specified data, followed by the current line terminator, to the standard output stream.This member is overloaded. </w:t>
      </w:r>
    </w:p>
    <w:p w:rsidR="00680C17" w:rsidRDefault="00680C17" w:rsidP="00680C17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current line terminator to the standard output stream.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WriteLine(Boolean)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Boolean value, followed by the current line terminator, to the standard output stream.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WriteLine(Char)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</w:r>
      <w:r w:rsidRPr="00FC5D5F">
        <w:rPr>
          <w:rFonts w:ascii="Verdana" w:hAnsi="Verdana"/>
          <w:sz w:val="20"/>
          <w:szCs w:val="20"/>
          <w:lang w:val="bg-BG"/>
        </w:rPr>
        <w:tab/>
        <w:t>Writes the specified Unicode character, followed by the current line terminator, value to the standard output stream.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WriteLine(Char())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specified array of Unicode characters, followed by the current line terminator, to the standard output stream.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WriteLine(Decimal)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Decimal value, followed by the current line terminator, to the standard output stream.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WriteLine(Double)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double-precision floating-point value, followed by the current line terminator, to the standard output stream.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WriteLine(Int32)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32-bit signed integer value, followed by the current line terminator, to the standard output stream.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WriteLine(Int64)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64-bit signed integer value, followed by the current line terminator, to the standard output stream.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WriteLine(Object)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object, followed by the current line terminator, to the standard output stream.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FC5D5F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WriteLine(Single)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single-precision floating-point value, followed by the current line terminator, to the standard output stream.</w:t>
      </w: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lastRenderedPageBreak/>
        <w:t>WriteLine(String)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specified string value, followed by the current line terminator, to the standard output stream.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WriteLine(UInt32)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32-bit unsigned integer value, followed by the current line terminator, to the standard output stream.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WriteLine(UInt64)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64-bit unsigned integer value, followed by the current line terminator, to the standard output stream.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WriteLine(String, Object)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object, followed by the current line terminator, to the standard output stream using the specified format information.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WriteLine(String, Object())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array of objects, followed by the current line terminator, to the standard output stream using the specified format information.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WriteLine(Char(), Int32, Int32)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specified subarray of Unicode characters, followed by the current line terminator, to the standard output stream.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WriteLine(String, Object, Object)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objects, followed by the current line terminator, to the standard output stream using the specified format information.</w:t>
      </w: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7E7935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WriteLine(String, Object, Object, Object)</w:t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objects, followed by the current line terminator, to the standard output stream using the specified format information.</w:t>
      </w:r>
    </w:p>
    <w:p w:rsidR="007E7935" w:rsidRPr="007E7935" w:rsidRDefault="007E7935" w:rsidP="007E7935">
      <w:pPr>
        <w:pStyle w:val="ListParagraph"/>
        <w:rPr>
          <w:rFonts w:ascii="Verdana" w:hAnsi="Verdana"/>
          <w:sz w:val="20"/>
          <w:szCs w:val="20"/>
          <w:lang w:val="bg-BG"/>
        </w:rPr>
      </w:pPr>
    </w:p>
    <w:p w:rsidR="007E7935" w:rsidRPr="00FC5D5F" w:rsidRDefault="007E7935" w:rsidP="007E7935">
      <w:pPr>
        <w:pStyle w:val="ListParagraph"/>
        <w:ind w:left="630"/>
        <w:rPr>
          <w:rFonts w:ascii="Verdana" w:hAnsi="Verdana"/>
          <w:sz w:val="20"/>
          <w:szCs w:val="20"/>
          <w:lang w:val="bg-BG"/>
        </w:rPr>
      </w:pPr>
    </w:p>
    <w:p w:rsidR="00680C17" w:rsidRPr="00FC5D5F" w:rsidRDefault="00680C17" w:rsidP="00680C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bg-BG"/>
        </w:rPr>
      </w:pPr>
      <w:r w:rsidRPr="00FC5D5F">
        <w:rPr>
          <w:rFonts w:ascii="Verdana" w:hAnsi="Verdana"/>
          <w:sz w:val="20"/>
          <w:szCs w:val="20"/>
          <w:lang w:val="bg-BG"/>
        </w:rPr>
        <w:t>WriteLine(String, Object, Object, Object, Object)</w:t>
      </w:r>
      <w:r w:rsidRPr="00FC5D5F">
        <w:rPr>
          <w:rFonts w:ascii="Verdana" w:hAnsi="Verdana"/>
          <w:sz w:val="20"/>
          <w:szCs w:val="20"/>
          <w:lang w:val="bg-BG"/>
        </w:rPr>
        <w:tab/>
      </w:r>
      <w:r>
        <w:rPr>
          <w:rFonts w:ascii="Verdana" w:hAnsi="Verdana"/>
          <w:sz w:val="20"/>
          <w:szCs w:val="20"/>
        </w:rPr>
        <w:t>-</w:t>
      </w:r>
      <w:r w:rsidRPr="00FC5D5F">
        <w:rPr>
          <w:rFonts w:ascii="Verdana" w:hAnsi="Verdana"/>
          <w:sz w:val="20"/>
          <w:szCs w:val="20"/>
          <w:lang w:val="bg-BG"/>
        </w:rPr>
        <w:tab/>
        <w:t>Writes the text representation of the specified objects and variable-length parameter list, followed by the current line terminator, to the standard output stream using the specified format information.</w:t>
      </w:r>
    </w:p>
    <w:p w:rsidR="00680C17" w:rsidRPr="00680C17" w:rsidRDefault="00680C17" w:rsidP="00680C17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665742" w:rsidRPr="00665742" w:rsidRDefault="00665742" w:rsidP="00680C17">
      <w:pPr>
        <w:jc w:val="center"/>
        <w:rPr>
          <w:b/>
          <w:bCs/>
          <w:sz w:val="28"/>
          <w:szCs w:val="28"/>
          <w:lang w:val="en-US"/>
        </w:rPr>
      </w:pPr>
    </w:p>
    <w:p w:rsidR="00665742" w:rsidRPr="00665742" w:rsidRDefault="00665742">
      <w:pPr>
        <w:rPr>
          <w:b/>
          <w:sz w:val="28"/>
          <w:szCs w:val="28"/>
        </w:rPr>
      </w:pPr>
    </w:p>
    <w:p w:rsidR="00665742" w:rsidRPr="00665742" w:rsidRDefault="00665742"/>
    <w:sectPr w:rsidR="00665742" w:rsidRPr="00665742" w:rsidSect="00665742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F502A"/>
    <w:multiLevelType w:val="hybridMultilevel"/>
    <w:tmpl w:val="5B089E4A"/>
    <w:lvl w:ilvl="0" w:tplc="F6DCFBF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C27AF6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9A8654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2EB42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244E2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38739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70E4B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8A044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304F6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BB74A63"/>
    <w:multiLevelType w:val="hybridMultilevel"/>
    <w:tmpl w:val="CDEA24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4E92"/>
    <w:rsid w:val="0046450C"/>
    <w:rsid w:val="00665742"/>
    <w:rsid w:val="00680C17"/>
    <w:rsid w:val="007E7935"/>
    <w:rsid w:val="00A00E1E"/>
    <w:rsid w:val="00A4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0C17"/>
  </w:style>
  <w:style w:type="character" w:styleId="Strong">
    <w:name w:val="Strong"/>
    <w:uiPriority w:val="22"/>
    <w:qFormat/>
    <w:rsid w:val="00680C17"/>
    <w:rPr>
      <w:b/>
      <w:bCs/>
    </w:rPr>
  </w:style>
  <w:style w:type="paragraph" w:styleId="ListParagraph">
    <w:name w:val="List Paragraph"/>
    <w:basedOn w:val="Normal"/>
    <w:uiPriority w:val="34"/>
    <w:qFormat/>
    <w:rsid w:val="00680C17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2097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522</Words>
  <Characters>2981</Characters>
  <Application>Microsoft Office Word</Application>
  <DocSecurity>0</DocSecurity>
  <Lines>24</Lines>
  <Paragraphs>6</Paragraphs>
  <ScaleCrop>false</ScaleCrop>
  <Company>v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4</cp:revision>
  <dcterms:created xsi:type="dcterms:W3CDTF">2014-10-18T14:26:00Z</dcterms:created>
  <dcterms:modified xsi:type="dcterms:W3CDTF">2014-10-18T16:02:00Z</dcterms:modified>
</cp:coreProperties>
</file>