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D917" w14:textId="28E132ED" w:rsidR="00720676" w:rsidRDefault="00C348A6" w:rsidP="005D58AB">
      <w:pPr>
        <w:pStyle w:val="ACTIVITYSHEETHEAD"/>
      </w:pPr>
      <w:r>
        <w:t>Home</w:t>
      </w:r>
      <w:bookmarkStart w:id="0" w:name="_GoBack"/>
      <w:bookmarkEnd w:id="0"/>
      <w:r>
        <w:t>work for y10-01-ct1</w:t>
      </w:r>
    </w:p>
    <w:p w14:paraId="4E128376" w14:textId="03A5661C" w:rsidR="00264C6A" w:rsidRDefault="00FF718C" w:rsidP="007D253A">
      <w:pPr>
        <w:pStyle w:val="1BODYTEXT"/>
        <w:tabs>
          <w:tab w:val="left" w:pos="6237"/>
        </w:tabs>
        <w:spacing w:before="360" w:after="120"/>
      </w:pPr>
      <w:r>
        <w:t>Name ____________________________________________</w:t>
      </w:r>
      <w:r>
        <w:tab/>
        <w:t>Date __________________</w:t>
      </w:r>
    </w:p>
    <w:p w14:paraId="056C393D" w14:textId="77777777" w:rsidR="00FF718C" w:rsidRDefault="00FF718C" w:rsidP="00264C6A">
      <w:pPr>
        <w:pStyle w:val="1BODYTEXT"/>
      </w:pPr>
    </w:p>
    <w:p w14:paraId="4B202AA6" w14:textId="26B257A2" w:rsidR="00FF718C" w:rsidRPr="00437B6C" w:rsidRDefault="00C348A6" w:rsidP="00437B6C">
      <w:pPr>
        <w:pStyle w:val="ASHeading1"/>
      </w:pPr>
      <w:r>
        <w:t>Question</w:t>
      </w:r>
      <w:r w:rsidR="00FF718C" w:rsidRPr="00437B6C">
        <w:t xml:space="preserve"> 1</w:t>
      </w:r>
    </w:p>
    <w:p w14:paraId="3FAAF4D5" w14:textId="7B060BE1" w:rsidR="00C348A6" w:rsidRPr="00EC709C" w:rsidRDefault="00C348A6" w:rsidP="00C348A6">
      <w:pPr>
        <w:rPr>
          <w:rFonts w:cs="Arial"/>
          <w:szCs w:val="22"/>
        </w:rPr>
      </w:pPr>
      <w:r w:rsidRPr="00EC709C">
        <w:rPr>
          <w:rFonts w:cs="Arial"/>
          <w:szCs w:val="22"/>
        </w:rPr>
        <w:t>Setup a working environment for using Python at home. Your tutor will have advised you what the requirements are. You may set up an environment just like that at school or learn how to use one of the on-line development environments.</w:t>
      </w:r>
    </w:p>
    <w:p w14:paraId="5F6755D7" w14:textId="77777777" w:rsidR="00C348A6" w:rsidRPr="00EC709C" w:rsidRDefault="00C348A6" w:rsidP="00C348A6">
      <w:pPr>
        <w:rPr>
          <w:rFonts w:cs="Arial"/>
          <w:szCs w:val="22"/>
        </w:rPr>
      </w:pPr>
    </w:p>
    <w:p w14:paraId="7E3C18FF" w14:textId="44E15E54" w:rsidR="00C348A6" w:rsidRDefault="00C348A6" w:rsidP="00C348A6">
      <w:pPr>
        <w:pStyle w:val="2BULLETLIST"/>
        <w:rPr>
          <w:szCs w:val="22"/>
        </w:rPr>
      </w:pPr>
      <w:r w:rsidRPr="00EC709C">
        <w:rPr>
          <w:szCs w:val="22"/>
        </w:rPr>
        <w:t>Which environment did you setup?</w:t>
      </w:r>
    </w:p>
    <w:p w14:paraId="14EC8CB1" w14:textId="77777777" w:rsidR="007C0AAA" w:rsidRPr="00EC709C" w:rsidRDefault="007C0AAA" w:rsidP="007C0AAA">
      <w:pPr>
        <w:pStyle w:val="2BULLETLIST"/>
        <w:numPr>
          <w:ilvl w:val="0"/>
          <w:numId w:val="0"/>
        </w:numPr>
        <w:ind w:left="360"/>
        <w:rPr>
          <w:szCs w:val="22"/>
        </w:rPr>
      </w:pPr>
    </w:p>
    <w:p w14:paraId="6ACB0033" w14:textId="5501BF36" w:rsidR="00C348A6" w:rsidRPr="00EC709C" w:rsidRDefault="006356C7" w:rsidP="00C348A6">
      <w:pPr>
        <w:pStyle w:val="2BULLETLIST"/>
        <w:numPr>
          <w:ilvl w:val="0"/>
          <w:numId w:val="0"/>
        </w:numPr>
        <w:ind w:left="360" w:hanging="360"/>
        <w:rPr>
          <w:szCs w:val="22"/>
        </w:rPr>
      </w:pPr>
      <w:r w:rsidRPr="00EC709C">
        <w:rPr>
          <w:szCs w:val="22"/>
        </w:rPr>
        <w:t>………………………………………………………</w:t>
      </w:r>
      <w:r w:rsidR="00EC709C">
        <w:rPr>
          <w:szCs w:val="22"/>
        </w:rPr>
        <w:t>……………………………………………………</w:t>
      </w:r>
    </w:p>
    <w:p w14:paraId="3A802A63" w14:textId="77777777" w:rsidR="00C348A6" w:rsidRPr="00EC709C" w:rsidRDefault="00C348A6" w:rsidP="00C348A6">
      <w:pPr>
        <w:pStyle w:val="2BULLETLIST"/>
        <w:numPr>
          <w:ilvl w:val="0"/>
          <w:numId w:val="0"/>
        </w:numPr>
        <w:ind w:left="360" w:hanging="360"/>
        <w:rPr>
          <w:szCs w:val="22"/>
        </w:rPr>
      </w:pPr>
    </w:p>
    <w:p w14:paraId="750A3D3C" w14:textId="51DE236A" w:rsidR="00C348A6" w:rsidRDefault="00C348A6" w:rsidP="00C348A6">
      <w:pPr>
        <w:pStyle w:val="2BULLETLIST"/>
        <w:rPr>
          <w:szCs w:val="22"/>
        </w:rPr>
      </w:pPr>
      <w:r w:rsidRPr="00EC709C">
        <w:rPr>
          <w:szCs w:val="22"/>
        </w:rPr>
        <w:t>How did you test it to make sure it worked?</w:t>
      </w:r>
    </w:p>
    <w:p w14:paraId="52016D6D" w14:textId="77777777" w:rsidR="007C0AAA" w:rsidRPr="00EC709C" w:rsidRDefault="007C0AAA" w:rsidP="007C0AAA">
      <w:pPr>
        <w:pStyle w:val="2BULLETLIST"/>
        <w:numPr>
          <w:ilvl w:val="0"/>
          <w:numId w:val="0"/>
        </w:numPr>
        <w:ind w:left="360"/>
        <w:rPr>
          <w:szCs w:val="22"/>
        </w:rPr>
      </w:pPr>
    </w:p>
    <w:p w14:paraId="1A550D79" w14:textId="3B75DDB0" w:rsidR="00C348A6" w:rsidRPr="00EC709C" w:rsidRDefault="006356C7" w:rsidP="00C348A6">
      <w:pPr>
        <w:rPr>
          <w:rFonts w:cs="Arial"/>
          <w:szCs w:val="22"/>
        </w:rPr>
      </w:pPr>
      <w:r w:rsidRPr="00EC709C">
        <w:rPr>
          <w:rFonts w:cs="Arial"/>
          <w:szCs w:val="22"/>
        </w:rPr>
        <w:t>………………………………………………………</w:t>
      </w:r>
      <w:r w:rsidR="00EC709C">
        <w:rPr>
          <w:rFonts w:cs="Arial"/>
          <w:szCs w:val="22"/>
        </w:rPr>
        <w:t>……………………………………………………</w:t>
      </w:r>
    </w:p>
    <w:p w14:paraId="7464172B" w14:textId="77777777" w:rsidR="00C348A6" w:rsidRPr="0019319C" w:rsidRDefault="00C348A6" w:rsidP="00C348A6">
      <w:pPr>
        <w:rPr>
          <w:rFonts w:cs="Arial"/>
          <w:sz w:val="24"/>
        </w:rPr>
      </w:pPr>
    </w:p>
    <w:p w14:paraId="222A4EAD" w14:textId="5D7A834E" w:rsidR="00FF718C" w:rsidRDefault="00C348A6" w:rsidP="00437B6C">
      <w:pPr>
        <w:pStyle w:val="1BODYTEXT"/>
        <w:spacing w:before="240"/>
        <w:rPr>
          <w:b/>
          <w:bCs/>
          <w:sz w:val="28"/>
          <w:szCs w:val="28"/>
        </w:rPr>
      </w:pPr>
      <w:r w:rsidRPr="00C348A6">
        <w:rPr>
          <w:b/>
          <w:bCs/>
          <w:sz w:val="28"/>
          <w:szCs w:val="28"/>
        </w:rPr>
        <w:t>Question</w:t>
      </w:r>
      <w:r w:rsidR="00FF718C" w:rsidRPr="00C348A6">
        <w:rPr>
          <w:b/>
          <w:bCs/>
          <w:sz w:val="28"/>
          <w:szCs w:val="28"/>
        </w:rPr>
        <w:t xml:space="preserve"> 2</w:t>
      </w:r>
    </w:p>
    <w:p w14:paraId="2302AAAF" w14:textId="28DDE5DC" w:rsidR="00C348A6" w:rsidRPr="00EC709C" w:rsidRDefault="00C348A6" w:rsidP="00C348A6">
      <w:pPr>
        <w:pStyle w:val="2BULLETLIST"/>
        <w:rPr>
          <w:szCs w:val="22"/>
        </w:rPr>
      </w:pPr>
      <w:r w:rsidRPr="00EC709C">
        <w:rPr>
          <w:rFonts w:cs="Arial"/>
          <w:szCs w:val="22"/>
        </w:rPr>
        <w:t>Complete the table to predict what these lines of code will do. You can also copy them into your Python environment and run them to check your answers.</w:t>
      </w:r>
    </w:p>
    <w:tbl>
      <w:tblPr>
        <w:tblStyle w:val="TableGrid"/>
        <w:tblW w:w="0" w:type="auto"/>
        <w:tblLook w:val="04A0" w:firstRow="1" w:lastRow="0" w:firstColumn="1" w:lastColumn="0" w:noHBand="0" w:noVBand="1"/>
      </w:tblPr>
      <w:tblGrid>
        <w:gridCol w:w="2956"/>
        <w:gridCol w:w="3177"/>
        <w:gridCol w:w="2813"/>
      </w:tblGrid>
      <w:tr w:rsidR="00C348A6" w:rsidRPr="0019319C" w14:paraId="21BB6DAD" w14:textId="77777777" w:rsidTr="00A35479">
        <w:tc>
          <w:tcPr>
            <w:tcW w:w="2981" w:type="dxa"/>
          </w:tcPr>
          <w:p w14:paraId="385ABA71" w14:textId="77777777" w:rsidR="00C348A6" w:rsidRPr="00EC709C" w:rsidRDefault="00C348A6" w:rsidP="00A35479">
            <w:pPr>
              <w:spacing w:before="120" w:after="120"/>
              <w:rPr>
                <w:rFonts w:cs="Arial"/>
                <w:b/>
                <w:bCs/>
                <w:szCs w:val="22"/>
              </w:rPr>
            </w:pPr>
            <w:r w:rsidRPr="00EC709C">
              <w:rPr>
                <w:rFonts w:cs="Arial"/>
                <w:b/>
                <w:bCs/>
                <w:szCs w:val="22"/>
              </w:rPr>
              <w:t>Code</w:t>
            </w:r>
          </w:p>
        </w:tc>
        <w:tc>
          <w:tcPr>
            <w:tcW w:w="3199" w:type="dxa"/>
          </w:tcPr>
          <w:p w14:paraId="0BAF43BE" w14:textId="77777777" w:rsidR="00C348A6" w:rsidRPr="00EC709C" w:rsidRDefault="00C348A6" w:rsidP="00A35479">
            <w:pPr>
              <w:spacing w:before="120" w:after="120"/>
              <w:rPr>
                <w:rFonts w:cs="Arial"/>
                <w:b/>
                <w:bCs/>
                <w:szCs w:val="22"/>
              </w:rPr>
            </w:pPr>
            <w:r w:rsidRPr="00EC709C">
              <w:rPr>
                <w:rFonts w:cs="Arial"/>
                <w:b/>
                <w:bCs/>
                <w:szCs w:val="22"/>
              </w:rPr>
              <w:t>Prediction</w:t>
            </w:r>
          </w:p>
        </w:tc>
        <w:tc>
          <w:tcPr>
            <w:tcW w:w="2836" w:type="dxa"/>
          </w:tcPr>
          <w:p w14:paraId="5DC67676" w14:textId="77777777" w:rsidR="00C348A6" w:rsidRPr="00EC709C" w:rsidRDefault="00C348A6" w:rsidP="00A35479">
            <w:pPr>
              <w:spacing w:before="120" w:after="120"/>
              <w:rPr>
                <w:rFonts w:cs="Arial"/>
                <w:b/>
                <w:bCs/>
                <w:szCs w:val="22"/>
              </w:rPr>
            </w:pPr>
            <w:r w:rsidRPr="00EC709C">
              <w:rPr>
                <w:rFonts w:cs="Arial"/>
                <w:b/>
                <w:bCs/>
                <w:szCs w:val="22"/>
              </w:rPr>
              <w:t>Actual output</w:t>
            </w:r>
          </w:p>
        </w:tc>
      </w:tr>
      <w:tr w:rsidR="00C348A6" w:rsidRPr="007D2CBF" w14:paraId="223438C9" w14:textId="77777777" w:rsidTr="00A35479">
        <w:trPr>
          <w:trHeight w:val="397"/>
        </w:trPr>
        <w:tc>
          <w:tcPr>
            <w:tcW w:w="2981" w:type="dxa"/>
            <w:vAlign w:val="center"/>
          </w:tcPr>
          <w:p w14:paraId="2E6B5366"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lang w:eastAsia="en-GB"/>
              </w:rPr>
              <w:t>print</w:t>
            </w:r>
            <w:r w:rsidRPr="00EC709C">
              <w:rPr>
                <w:rFonts w:ascii="Courier New" w:hAnsi="Courier New" w:cs="Courier New"/>
                <w:bCs/>
                <w:color w:val="000080"/>
                <w:szCs w:val="22"/>
                <w:lang w:eastAsia="en-GB"/>
              </w:rPr>
              <w:t xml:space="preserve"> </w:t>
            </w:r>
            <w:r w:rsidRPr="00EC709C">
              <w:rPr>
                <w:rFonts w:ascii="Courier New" w:hAnsi="Courier New" w:cs="Courier New"/>
                <w:color w:val="000000"/>
                <w:szCs w:val="22"/>
                <w:lang w:eastAsia="en-GB"/>
              </w:rPr>
              <w:t>(</w:t>
            </w:r>
            <w:r w:rsidRPr="00EC709C">
              <w:rPr>
                <w:rFonts w:ascii="Courier New" w:hAnsi="Courier New" w:cs="Courier New"/>
                <w:color w:val="0000FF"/>
                <w:szCs w:val="22"/>
                <w:lang w:eastAsia="en-GB"/>
              </w:rPr>
              <w:t xml:space="preserve">22 </w:t>
            </w:r>
            <w:r w:rsidRPr="00EC709C">
              <w:rPr>
                <w:rFonts w:ascii="Courier New" w:hAnsi="Courier New" w:cs="Courier New"/>
                <w:color w:val="000000"/>
                <w:szCs w:val="22"/>
                <w:lang w:eastAsia="en-GB"/>
              </w:rPr>
              <w:t xml:space="preserve">+ </w:t>
            </w:r>
            <w:r w:rsidRPr="00EC709C">
              <w:rPr>
                <w:rFonts w:ascii="Courier New" w:hAnsi="Courier New" w:cs="Courier New"/>
                <w:color w:val="0000FF"/>
                <w:szCs w:val="22"/>
                <w:lang w:eastAsia="en-GB"/>
              </w:rPr>
              <w:t>11</w:t>
            </w:r>
            <w:r w:rsidRPr="00EC709C">
              <w:rPr>
                <w:rFonts w:ascii="Courier New" w:hAnsi="Courier New" w:cs="Courier New"/>
                <w:color w:val="000000"/>
                <w:szCs w:val="22"/>
                <w:lang w:eastAsia="en-GB"/>
              </w:rPr>
              <w:t>)</w:t>
            </w:r>
          </w:p>
        </w:tc>
        <w:tc>
          <w:tcPr>
            <w:tcW w:w="3199" w:type="dxa"/>
            <w:vAlign w:val="center"/>
          </w:tcPr>
          <w:p w14:paraId="666B49D1" w14:textId="77777777" w:rsidR="00C348A6" w:rsidRPr="00EC709C" w:rsidRDefault="00C348A6" w:rsidP="00A35479">
            <w:pPr>
              <w:rPr>
                <w:rFonts w:ascii="Verdana" w:hAnsi="Verdana"/>
                <w:szCs w:val="22"/>
              </w:rPr>
            </w:pPr>
          </w:p>
        </w:tc>
        <w:tc>
          <w:tcPr>
            <w:tcW w:w="2836" w:type="dxa"/>
            <w:vAlign w:val="center"/>
          </w:tcPr>
          <w:p w14:paraId="3CFBC7FE" w14:textId="77777777" w:rsidR="00C348A6" w:rsidRPr="00EC709C" w:rsidRDefault="00C348A6" w:rsidP="00A35479">
            <w:pPr>
              <w:rPr>
                <w:rFonts w:ascii="Verdana" w:hAnsi="Verdana"/>
                <w:color w:val="FF0000"/>
                <w:szCs w:val="22"/>
              </w:rPr>
            </w:pPr>
          </w:p>
        </w:tc>
      </w:tr>
      <w:tr w:rsidR="00C348A6" w:rsidRPr="007D2CBF" w14:paraId="3D3B8F74" w14:textId="77777777" w:rsidTr="00A35479">
        <w:trPr>
          <w:trHeight w:val="530"/>
        </w:trPr>
        <w:tc>
          <w:tcPr>
            <w:tcW w:w="2981" w:type="dxa"/>
            <w:vAlign w:val="center"/>
          </w:tcPr>
          <w:p w14:paraId="487344DF"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22 </w:t>
            </w:r>
            <w:r w:rsidRPr="00EC709C">
              <w:rPr>
                <w:rFonts w:ascii="Courier New" w:hAnsi="Courier New" w:cs="Courier New"/>
                <w:color w:val="000000"/>
                <w:szCs w:val="22"/>
              </w:rPr>
              <w:t xml:space="preserve">- </w:t>
            </w:r>
            <w:r w:rsidRPr="00EC709C">
              <w:rPr>
                <w:rFonts w:ascii="Courier New" w:hAnsi="Courier New" w:cs="Courier New"/>
                <w:color w:val="0000FF"/>
                <w:szCs w:val="22"/>
              </w:rPr>
              <w:t>11</w:t>
            </w:r>
            <w:r w:rsidRPr="00EC709C">
              <w:rPr>
                <w:rFonts w:ascii="Courier New" w:hAnsi="Courier New" w:cs="Courier New"/>
                <w:color w:val="000000"/>
                <w:szCs w:val="22"/>
              </w:rPr>
              <w:t>)</w:t>
            </w:r>
          </w:p>
        </w:tc>
        <w:tc>
          <w:tcPr>
            <w:tcW w:w="3199" w:type="dxa"/>
            <w:vAlign w:val="center"/>
          </w:tcPr>
          <w:p w14:paraId="0925EE4A" w14:textId="77777777" w:rsidR="00C348A6" w:rsidRPr="00EC709C" w:rsidRDefault="00C348A6" w:rsidP="00A35479">
            <w:pPr>
              <w:rPr>
                <w:rFonts w:ascii="Verdana" w:hAnsi="Verdana"/>
                <w:szCs w:val="22"/>
              </w:rPr>
            </w:pPr>
          </w:p>
        </w:tc>
        <w:tc>
          <w:tcPr>
            <w:tcW w:w="2836" w:type="dxa"/>
            <w:vAlign w:val="center"/>
          </w:tcPr>
          <w:p w14:paraId="0F33471B" w14:textId="77777777" w:rsidR="00C348A6" w:rsidRPr="00EC709C" w:rsidRDefault="00C348A6" w:rsidP="00A35479">
            <w:pPr>
              <w:rPr>
                <w:rFonts w:ascii="Verdana" w:hAnsi="Verdana"/>
                <w:color w:val="FF0000"/>
                <w:szCs w:val="22"/>
              </w:rPr>
            </w:pPr>
          </w:p>
        </w:tc>
      </w:tr>
      <w:tr w:rsidR="00C348A6" w:rsidRPr="007D2CBF" w14:paraId="218D9FC2" w14:textId="77777777" w:rsidTr="00A35479">
        <w:trPr>
          <w:trHeight w:val="397"/>
        </w:trPr>
        <w:tc>
          <w:tcPr>
            <w:tcW w:w="2981" w:type="dxa"/>
            <w:vAlign w:val="center"/>
          </w:tcPr>
          <w:p w14:paraId="30FB3B45"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22 </w:t>
            </w:r>
            <w:r w:rsidRPr="00EC709C">
              <w:rPr>
                <w:rFonts w:ascii="Courier New" w:hAnsi="Courier New" w:cs="Courier New"/>
                <w:color w:val="000000"/>
                <w:szCs w:val="22"/>
              </w:rPr>
              <w:t xml:space="preserve">/ </w:t>
            </w:r>
            <w:r w:rsidRPr="00EC709C">
              <w:rPr>
                <w:rFonts w:ascii="Courier New" w:hAnsi="Courier New" w:cs="Courier New"/>
                <w:color w:val="0000FF"/>
                <w:szCs w:val="22"/>
              </w:rPr>
              <w:t>11</w:t>
            </w:r>
            <w:r w:rsidRPr="00EC709C">
              <w:rPr>
                <w:rFonts w:ascii="Courier New" w:hAnsi="Courier New" w:cs="Courier New"/>
                <w:color w:val="000000"/>
                <w:szCs w:val="22"/>
              </w:rPr>
              <w:t>)</w:t>
            </w:r>
          </w:p>
        </w:tc>
        <w:tc>
          <w:tcPr>
            <w:tcW w:w="3199" w:type="dxa"/>
            <w:vAlign w:val="center"/>
          </w:tcPr>
          <w:p w14:paraId="311D8FA6" w14:textId="77777777" w:rsidR="00C348A6" w:rsidRPr="00EC709C" w:rsidRDefault="00C348A6" w:rsidP="00A35479">
            <w:pPr>
              <w:rPr>
                <w:rFonts w:ascii="Verdana" w:hAnsi="Verdana"/>
                <w:szCs w:val="22"/>
              </w:rPr>
            </w:pPr>
          </w:p>
        </w:tc>
        <w:tc>
          <w:tcPr>
            <w:tcW w:w="2836" w:type="dxa"/>
            <w:vAlign w:val="center"/>
          </w:tcPr>
          <w:p w14:paraId="561C9504" w14:textId="77777777" w:rsidR="00C348A6" w:rsidRPr="00EC709C" w:rsidRDefault="00C348A6" w:rsidP="00A35479">
            <w:pPr>
              <w:rPr>
                <w:rFonts w:ascii="Verdana" w:hAnsi="Verdana"/>
                <w:color w:val="FF0000"/>
                <w:szCs w:val="22"/>
              </w:rPr>
            </w:pPr>
          </w:p>
        </w:tc>
      </w:tr>
      <w:tr w:rsidR="00C348A6" w:rsidRPr="007D2CBF" w14:paraId="28954463" w14:textId="77777777" w:rsidTr="00A35479">
        <w:trPr>
          <w:trHeight w:val="397"/>
        </w:trPr>
        <w:tc>
          <w:tcPr>
            <w:tcW w:w="2981" w:type="dxa"/>
            <w:vAlign w:val="center"/>
          </w:tcPr>
          <w:p w14:paraId="51369F21"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11</w:t>
            </w:r>
            <w:r w:rsidRPr="00EC709C">
              <w:rPr>
                <w:rFonts w:ascii="Courier New" w:hAnsi="Courier New" w:cs="Courier New"/>
                <w:color w:val="000000"/>
                <w:szCs w:val="22"/>
              </w:rPr>
              <w:t>)</w:t>
            </w:r>
          </w:p>
        </w:tc>
        <w:tc>
          <w:tcPr>
            <w:tcW w:w="3199" w:type="dxa"/>
            <w:vAlign w:val="center"/>
          </w:tcPr>
          <w:p w14:paraId="3783A408" w14:textId="77777777" w:rsidR="00C348A6" w:rsidRPr="00EC709C" w:rsidRDefault="00C348A6" w:rsidP="00A35479">
            <w:pPr>
              <w:rPr>
                <w:rFonts w:ascii="Verdana" w:hAnsi="Verdana"/>
                <w:szCs w:val="22"/>
              </w:rPr>
            </w:pPr>
          </w:p>
        </w:tc>
        <w:tc>
          <w:tcPr>
            <w:tcW w:w="2836" w:type="dxa"/>
            <w:vAlign w:val="center"/>
          </w:tcPr>
          <w:p w14:paraId="5038A816" w14:textId="77777777" w:rsidR="00C348A6" w:rsidRPr="00EC709C" w:rsidRDefault="00C348A6" w:rsidP="00A35479">
            <w:pPr>
              <w:rPr>
                <w:rFonts w:ascii="Verdana" w:hAnsi="Verdana"/>
                <w:color w:val="FF0000"/>
                <w:szCs w:val="22"/>
              </w:rPr>
            </w:pPr>
          </w:p>
        </w:tc>
      </w:tr>
      <w:tr w:rsidR="00C348A6" w:rsidRPr="007D2CBF" w14:paraId="2FCCB220" w14:textId="77777777" w:rsidTr="00A35479">
        <w:trPr>
          <w:trHeight w:val="397"/>
        </w:trPr>
        <w:tc>
          <w:tcPr>
            <w:tcW w:w="2981" w:type="dxa"/>
            <w:vAlign w:val="center"/>
          </w:tcPr>
          <w:p w14:paraId="016D4F21"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11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w:t>
            </w:r>
          </w:p>
        </w:tc>
        <w:tc>
          <w:tcPr>
            <w:tcW w:w="3199" w:type="dxa"/>
            <w:vAlign w:val="center"/>
          </w:tcPr>
          <w:p w14:paraId="59814B33" w14:textId="77777777" w:rsidR="00C348A6" w:rsidRPr="00EC709C" w:rsidRDefault="00C348A6" w:rsidP="00A35479">
            <w:pPr>
              <w:rPr>
                <w:rFonts w:ascii="Verdana" w:hAnsi="Verdana"/>
                <w:szCs w:val="22"/>
              </w:rPr>
            </w:pPr>
          </w:p>
        </w:tc>
        <w:tc>
          <w:tcPr>
            <w:tcW w:w="2836" w:type="dxa"/>
            <w:vAlign w:val="center"/>
          </w:tcPr>
          <w:p w14:paraId="502ED5CB" w14:textId="77777777" w:rsidR="00C348A6" w:rsidRPr="00EC709C" w:rsidRDefault="00C348A6" w:rsidP="00A35479">
            <w:pPr>
              <w:rPr>
                <w:rFonts w:ascii="Verdana" w:hAnsi="Verdana"/>
                <w:color w:val="FF0000"/>
                <w:szCs w:val="22"/>
              </w:rPr>
            </w:pPr>
          </w:p>
        </w:tc>
      </w:tr>
      <w:tr w:rsidR="00C348A6" w:rsidRPr="007D2CBF" w14:paraId="27F037FD" w14:textId="77777777" w:rsidTr="00A35479">
        <w:trPr>
          <w:trHeight w:val="397"/>
        </w:trPr>
        <w:tc>
          <w:tcPr>
            <w:tcW w:w="2981" w:type="dxa"/>
            <w:vAlign w:val="center"/>
          </w:tcPr>
          <w:p w14:paraId="5ADA463F"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11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w:t>
            </w:r>
          </w:p>
        </w:tc>
        <w:tc>
          <w:tcPr>
            <w:tcW w:w="3199" w:type="dxa"/>
            <w:vAlign w:val="center"/>
          </w:tcPr>
          <w:p w14:paraId="02C5C9D0" w14:textId="77777777" w:rsidR="00C348A6" w:rsidRPr="00EC709C" w:rsidRDefault="00C348A6" w:rsidP="00A35479">
            <w:pPr>
              <w:rPr>
                <w:rFonts w:ascii="Verdana" w:hAnsi="Verdana"/>
                <w:szCs w:val="22"/>
              </w:rPr>
            </w:pPr>
          </w:p>
        </w:tc>
        <w:tc>
          <w:tcPr>
            <w:tcW w:w="2836" w:type="dxa"/>
            <w:vAlign w:val="center"/>
          </w:tcPr>
          <w:p w14:paraId="78DBEBC1" w14:textId="77777777" w:rsidR="00C348A6" w:rsidRPr="00EC709C" w:rsidRDefault="00C348A6" w:rsidP="00A35479">
            <w:pPr>
              <w:rPr>
                <w:rFonts w:ascii="Verdana" w:hAnsi="Verdana"/>
                <w:color w:val="FF0000"/>
                <w:szCs w:val="22"/>
              </w:rPr>
            </w:pPr>
          </w:p>
        </w:tc>
      </w:tr>
      <w:tr w:rsidR="00C348A6" w:rsidRPr="007D2CBF" w14:paraId="5ADA83E0" w14:textId="77777777" w:rsidTr="00A35479">
        <w:trPr>
          <w:trHeight w:val="397"/>
        </w:trPr>
        <w:tc>
          <w:tcPr>
            <w:tcW w:w="2981" w:type="dxa"/>
            <w:vAlign w:val="center"/>
          </w:tcPr>
          <w:p w14:paraId="45A0AC77" w14:textId="77777777" w:rsidR="00C348A6" w:rsidRPr="00EC709C" w:rsidRDefault="00C348A6" w:rsidP="00A35479">
            <w:pPr>
              <w:spacing w:before="120" w:after="120"/>
              <w:rPr>
                <w:rFonts w:ascii="Courier New" w:hAnsi="Courier New" w:cs="Courier New"/>
                <w:szCs w:val="22"/>
              </w:rPr>
            </w:pPr>
            <w:r w:rsidRPr="00EC709C">
              <w:rPr>
                <w:rFonts w:ascii="Courier New" w:hAnsi="Courier New" w:cs="Courier New"/>
                <w:b/>
                <w:bCs/>
                <w:color w:val="000080"/>
                <w:szCs w:val="22"/>
              </w:rPr>
              <w:t>print</w:t>
            </w:r>
            <w:r w:rsidRPr="00EC709C">
              <w:rPr>
                <w:rFonts w:ascii="Courier New" w:hAnsi="Courier New" w:cs="Courier New"/>
                <w:bCs/>
                <w:color w:val="000080"/>
                <w:szCs w:val="22"/>
              </w:rPr>
              <w:t xml:space="preserve"> </w:t>
            </w:r>
            <w:r w:rsidRPr="00EC709C">
              <w:rPr>
                <w:rFonts w:ascii="Courier New" w:hAnsi="Courier New" w:cs="Courier New"/>
                <w:color w:val="000000"/>
                <w:szCs w:val="22"/>
              </w:rPr>
              <w:t>(</w:t>
            </w:r>
            <w:r w:rsidRPr="00EC709C">
              <w:rPr>
                <w:rFonts w:ascii="Courier New" w:hAnsi="Courier New" w:cs="Courier New"/>
                <w:color w:val="0000FF"/>
                <w:szCs w:val="22"/>
              </w:rPr>
              <w:t xml:space="preserve">11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w:t>
            </w:r>
          </w:p>
        </w:tc>
        <w:tc>
          <w:tcPr>
            <w:tcW w:w="3199" w:type="dxa"/>
            <w:vAlign w:val="center"/>
          </w:tcPr>
          <w:p w14:paraId="40053CFA" w14:textId="77777777" w:rsidR="00C348A6" w:rsidRPr="00EC709C" w:rsidRDefault="00C348A6" w:rsidP="00A35479">
            <w:pPr>
              <w:rPr>
                <w:rFonts w:ascii="Verdana" w:hAnsi="Verdana"/>
                <w:szCs w:val="22"/>
              </w:rPr>
            </w:pPr>
          </w:p>
        </w:tc>
        <w:tc>
          <w:tcPr>
            <w:tcW w:w="2836" w:type="dxa"/>
            <w:vAlign w:val="center"/>
          </w:tcPr>
          <w:p w14:paraId="2401244E" w14:textId="77777777" w:rsidR="00C348A6" w:rsidRPr="00EC709C" w:rsidRDefault="00C348A6" w:rsidP="00A35479">
            <w:pPr>
              <w:rPr>
                <w:rFonts w:ascii="Verdana" w:hAnsi="Verdana"/>
                <w:color w:val="FF0000"/>
                <w:szCs w:val="22"/>
              </w:rPr>
            </w:pPr>
          </w:p>
        </w:tc>
      </w:tr>
    </w:tbl>
    <w:p w14:paraId="3D7D6FBE" w14:textId="63C7F9B1" w:rsidR="00E54AB2" w:rsidRDefault="00E54AB2" w:rsidP="00DC3966"/>
    <w:p w14:paraId="4CF932AD" w14:textId="15601BE8" w:rsidR="00EC709C" w:rsidRDefault="00EC709C" w:rsidP="00DC3966">
      <w:pPr>
        <w:rPr>
          <w:b/>
          <w:bCs/>
          <w:sz w:val="28"/>
          <w:szCs w:val="28"/>
        </w:rPr>
      </w:pPr>
    </w:p>
    <w:p w14:paraId="231B61BC" w14:textId="77777777" w:rsidR="000C1D9D" w:rsidRDefault="000C1D9D" w:rsidP="00DC3966">
      <w:pPr>
        <w:rPr>
          <w:b/>
          <w:bCs/>
          <w:sz w:val="28"/>
          <w:szCs w:val="28"/>
        </w:rPr>
      </w:pPr>
    </w:p>
    <w:p w14:paraId="58184D22" w14:textId="77777777" w:rsidR="00EC709C" w:rsidRDefault="00EC709C" w:rsidP="00DC3966">
      <w:pPr>
        <w:rPr>
          <w:b/>
          <w:bCs/>
          <w:sz w:val="28"/>
          <w:szCs w:val="28"/>
        </w:rPr>
      </w:pPr>
    </w:p>
    <w:p w14:paraId="09C2F42A" w14:textId="430CAB66" w:rsidR="00C348A6" w:rsidRPr="00C348A6" w:rsidRDefault="00C348A6" w:rsidP="00DC3966">
      <w:pPr>
        <w:rPr>
          <w:b/>
          <w:bCs/>
          <w:sz w:val="28"/>
          <w:szCs w:val="28"/>
        </w:rPr>
      </w:pPr>
      <w:r w:rsidRPr="00C348A6">
        <w:rPr>
          <w:b/>
          <w:bCs/>
          <w:sz w:val="28"/>
          <w:szCs w:val="28"/>
        </w:rPr>
        <w:lastRenderedPageBreak/>
        <w:t>Question 3</w:t>
      </w:r>
    </w:p>
    <w:p w14:paraId="53590E0A" w14:textId="02EFC72D" w:rsidR="00C348A6" w:rsidRPr="00EC709C" w:rsidRDefault="00C348A6" w:rsidP="00C348A6">
      <w:pPr>
        <w:rPr>
          <w:rFonts w:cs="Arial"/>
          <w:szCs w:val="22"/>
        </w:rPr>
      </w:pPr>
      <w:r w:rsidRPr="00EC709C">
        <w:rPr>
          <w:rFonts w:cs="Arial"/>
          <w:szCs w:val="22"/>
        </w:rPr>
        <w:t>Complete both tables.</w:t>
      </w:r>
    </w:p>
    <w:p w14:paraId="1A7C74CB" w14:textId="5C432A91" w:rsidR="00C348A6" w:rsidRPr="00EC709C" w:rsidRDefault="00C348A6" w:rsidP="00C348A6">
      <w:pPr>
        <w:pStyle w:val="2BULLETLIST"/>
        <w:rPr>
          <w:szCs w:val="22"/>
        </w:rPr>
      </w:pPr>
      <w:r w:rsidRPr="00EC709C">
        <w:rPr>
          <w:rFonts w:cs="Arial"/>
          <w:szCs w:val="22"/>
        </w:rPr>
        <w:t>Complete the table on the right by giving the data type of the value. Choose from integer, real, Boolean, or character.</w:t>
      </w:r>
    </w:p>
    <w:p w14:paraId="33995D73" w14:textId="002FEA83" w:rsidR="00C348A6" w:rsidRPr="00EC709C" w:rsidRDefault="00C348A6" w:rsidP="00C348A6">
      <w:pPr>
        <w:pStyle w:val="2BULLETLIST"/>
        <w:rPr>
          <w:szCs w:val="22"/>
        </w:rPr>
      </w:pPr>
      <w:r w:rsidRPr="00EC709C">
        <w:rPr>
          <w:rFonts w:cs="Arial"/>
          <w:szCs w:val="22"/>
        </w:rPr>
        <w:t>Complete the table on the left with a Value from the table on the right.</w:t>
      </w:r>
    </w:p>
    <w:p w14:paraId="49444CCD" w14:textId="77777777" w:rsidR="00C348A6" w:rsidRPr="00C348A6" w:rsidRDefault="00C348A6" w:rsidP="00C348A6">
      <w:pPr>
        <w:pStyle w:val="2BULLETLIST"/>
        <w:numPr>
          <w:ilvl w:val="0"/>
          <w:numId w:val="0"/>
        </w:numPr>
        <w:ind w:left="360"/>
      </w:pPr>
    </w:p>
    <w:tbl>
      <w:tblPr>
        <w:tblStyle w:val="TableGrid"/>
        <w:tblW w:w="10349" w:type="dxa"/>
        <w:tblInd w:w="-856" w:type="dxa"/>
        <w:tblLook w:val="04A0" w:firstRow="1" w:lastRow="0" w:firstColumn="1" w:lastColumn="0" w:noHBand="0" w:noVBand="1"/>
      </w:tblPr>
      <w:tblGrid>
        <w:gridCol w:w="3403"/>
        <w:gridCol w:w="1843"/>
        <w:gridCol w:w="992"/>
        <w:gridCol w:w="2126"/>
        <w:gridCol w:w="1985"/>
      </w:tblGrid>
      <w:tr w:rsidR="00C348A6" w:rsidRPr="00EC709C" w14:paraId="3E2FB32B" w14:textId="77777777" w:rsidTr="007C0AAA">
        <w:trPr>
          <w:trHeight w:val="397"/>
        </w:trPr>
        <w:tc>
          <w:tcPr>
            <w:tcW w:w="3403" w:type="dxa"/>
            <w:vAlign w:val="center"/>
          </w:tcPr>
          <w:p w14:paraId="1DA2C61E" w14:textId="77777777" w:rsidR="00C348A6" w:rsidRPr="00EC709C" w:rsidRDefault="00C348A6" w:rsidP="00A35479">
            <w:pPr>
              <w:rPr>
                <w:rFonts w:cs="Arial"/>
                <w:b/>
                <w:bCs/>
                <w:szCs w:val="22"/>
              </w:rPr>
            </w:pPr>
            <w:r w:rsidRPr="00EC709C">
              <w:rPr>
                <w:rFonts w:cs="Arial"/>
                <w:b/>
                <w:bCs/>
                <w:szCs w:val="22"/>
              </w:rPr>
              <w:t>Variable</w:t>
            </w:r>
          </w:p>
        </w:tc>
        <w:tc>
          <w:tcPr>
            <w:tcW w:w="1843" w:type="dxa"/>
            <w:tcBorders>
              <w:right w:val="single" w:sz="4" w:space="0" w:color="auto"/>
            </w:tcBorders>
            <w:vAlign w:val="center"/>
          </w:tcPr>
          <w:p w14:paraId="08972F5D" w14:textId="77777777" w:rsidR="00C348A6" w:rsidRPr="00EC709C" w:rsidRDefault="00C348A6" w:rsidP="00A35479">
            <w:pPr>
              <w:rPr>
                <w:rFonts w:cs="Arial"/>
                <w:b/>
                <w:bCs/>
                <w:szCs w:val="22"/>
              </w:rPr>
            </w:pPr>
            <w:r w:rsidRPr="00EC709C">
              <w:rPr>
                <w:rFonts w:cs="Arial"/>
                <w:b/>
                <w:bCs/>
                <w:szCs w:val="22"/>
              </w:rPr>
              <w:t>Value</w:t>
            </w:r>
          </w:p>
        </w:tc>
        <w:tc>
          <w:tcPr>
            <w:tcW w:w="992" w:type="dxa"/>
            <w:tcBorders>
              <w:top w:val="nil"/>
              <w:left w:val="single" w:sz="4" w:space="0" w:color="auto"/>
              <w:bottom w:val="nil"/>
              <w:right w:val="single" w:sz="4" w:space="0" w:color="auto"/>
            </w:tcBorders>
            <w:vAlign w:val="center"/>
          </w:tcPr>
          <w:p w14:paraId="2B00BAAF" w14:textId="77777777" w:rsidR="00C348A6" w:rsidRPr="00EC709C" w:rsidRDefault="00C348A6" w:rsidP="00A35479">
            <w:pPr>
              <w:rPr>
                <w:rFonts w:cs="Arial"/>
                <w:b/>
                <w:bCs/>
                <w:szCs w:val="22"/>
              </w:rPr>
            </w:pPr>
          </w:p>
        </w:tc>
        <w:tc>
          <w:tcPr>
            <w:tcW w:w="2126" w:type="dxa"/>
            <w:tcBorders>
              <w:left w:val="single" w:sz="4" w:space="0" w:color="auto"/>
            </w:tcBorders>
            <w:vAlign w:val="center"/>
          </w:tcPr>
          <w:p w14:paraId="56069261" w14:textId="77777777" w:rsidR="00C348A6" w:rsidRPr="00EC709C" w:rsidRDefault="00C348A6" w:rsidP="00A35479">
            <w:pPr>
              <w:rPr>
                <w:rFonts w:cs="Arial"/>
                <w:b/>
                <w:bCs/>
                <w:szCs w:val="22"/>
              </w:rPr>
            </w:pPr>
            <w:r w:rsidRPr="00EC709C">
              <w:rPr>
                <w:rFonts w:cs="Arial"/>
                <w:b/>
                <w:bCs/>
                <w:szCs w:val="22"/>
              </w:rPr>
              <w:t>Value</w:t>
            </w:r>
          </w:p>
        </w:tc>
        <w:tc>
          <w:tcPr>
            <w:tcW w:w="1985" w:type="dxa"/>
            <w:vAlign w:val="center"/>
          </w:tcPr>
          <w:p w14:paraId="552A8607" w14:textId="77777777" w:rsidR="00C348A6" w:rsidRPr="00EC709C" w:rsidRDefault="00C348A6" w:rsidP="00A35479">
            <w:pPr>
              <w:rPr>
                <w:rFonts w:cs="Arial"/>
                <w:b/>
                <w:bCs/>
                <w:szCs w:val="22"/>
              </w:rPr>
            </w:pPr>
            <w:r w:rsidRPr="00EC709C">
              <w:rPr>
                <w:rFonts w:cs="Arial"/>
                <w:b/>
                <w:bCs/>
                <w:szCs w:val="22"/>
              </w:rPr>
              <w:t>Data type</w:t>
            </w:r>
          </w:p>
          <w:p w14:paraId="5B649EDF" w14:textId="77777777" w:rsidR="00C348A6" w:rsidRPr="00EC709C" w:rsidRDefault="00C348A6" w:rsidP="00A35479">
            <w:pPr>
              <w:rPr>
                <w:rFonts w:cs="Arial"/>
                <w:b/>
                <w:bCs/>
                <w:szCs w:val="22"/>
              </w:rPr>
            </w:pPr>
            <w:r w:rsidRPr="00EC709C">
              <w:rPr>
                <w:rFonts w:cs="Arial"/>
                <w:b/>
                <w:bCs/>
                <w:szCs w:val="22"/>
              </w:rPr>
              <w:t>(integer, real, Boolean, character)</w:t>
            </w:r>
          </w:p>
        </w:tc>
      </w:tr>
      <w:tr w:rsidR="00C348A6" w:rsidRPr="00EC709C" w14:paraId="528D28AE" w14:textId="77777777" w:rsidTr="007C0AAA">
        <w:trPr>
          <w:trHeight w:val="567"/>
        </w:trPr>
        <w:tc>
          <w:tcPr>
            <w:tcW w:w="3403" w:type="dxa"/>
            <w:vAlign w:val="center"/>
          </w:tcPr>
          <w:p w14:paraId="46F95083"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myClass</w:t>
            </w:r>
            <w:proofErr w:type="spellEnd"/>
            <w:r w:rsidRPr="00EC709C">
              <w:rPr>
                <w:color w:val="000000"/>
                <w:sz w:val="22"/>
                <w:szCs w:val="22"/>
              </w:rPr>
              <w:t xml:space="preserve"> = </w:t>
            </w:r>
          </w:p>
        </w:tc>
        <w:tc>
          <w:tcPr>
            <w:tcW w:w="1843" w:type="dxa"/>
            <w:tcBorders>
              <w:right w:val="single" w:sz="4" w:space="0" w:color="auto"/>
            </w:tcBorders>
            <w:vAlign w:val="center"/>
          </w:tcPr>
          <w:p w14:paraId="65928DE6"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425AA85D"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2AF9E2A2" w14:textId="77777777" w:rsidR="00C348A6" w:rsidRPr="00EC709C" w:rsidRDefault="00C348A6" w:rsidP="00A35479">
            <w:pPr>
              <w:pStyle w:val="HTMLPreformatted"/>
              <w:shd w:val="clear" w:color="auto" w:fill="FFFFFF"/>
              <w:rPr>
                <w:color w:val="000000"/>
                <w:sz w:val="22"/>
                <w:szCs w:val="22"/>
              </w:rPr>
            </w:pPr>
            <w:r w:rsidRPr="00EC709C">
              <w:rPr>
                <w:b/>
                <w:bCs/>
                <w:color w:val="000080"/>
                <w:sz w:val="22"/>
                <w:szCs w:val="22"/>
              </w:rPr>
              <w:t>True</w:t>
            </w:r>
          </w:p>
        </w:tc>
        <w:tc>
          <w:tcPr>
            <w:tcW w:w="1985" w:type="dxa"/>
            <w:vAlign w:val="center"/>
          </w:tcPr>
          <w:p w14:paraId="4F783B70" w14:textId="77777777" w:rsidR="00C348A6" w:rsidRPr="00EC709C" w:rsidRDefault="00C348A6" w:rsidP="00A35479">
            <w:pPr>
              <w:rPr>
                <w:rFonts w:ascii="Verdana" w:hAnsi="Verdana" w:cs="Courier New"/>
                <w:color w:val="FF0000"/>
                <w:szCs w:val="22"/>
              </w:rPr>
            </w:pPr>
          </w:p>
        </w:tc>
      </w:tr>
      <w:tr w:rsidR="00C348A6" w:rsidRPr="00EC709C" w14:paraId="19065E29" w14:textId="77777777" w:rsidTr="007C0AAA">
        <w:trPr>
          <w:trHeight w:val="567"/>
        </w:trPr>
        <w:tc>
          <w:tcPr>
            <w:tcW w:w="3403" w:type="dxa"/>
            <w:vAlign w:val="center"/>
          </w:tcPr>
          <w:p w14:paraId="0C5E71C2"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numStudentsInSchool</w:t>
            </w:r>
            <w:proofErr w:type="spellEnd"/>
            <w:r w:rsidRPr="00EC709C">
              <w:rPr>
                <w:color w:val="000000"/>
                <w:sz w:val="22"/>
                <w:szCs w:val="22"/>
              </w:rPr>
              <w:t xml:space="preserve"> = </w:t>
            </w:r>
          </w:p>
        </w:tc>
        <w:tc>
          <w:tcPr>
            <w:tcW w:w="1843" w:type="dxa"/>
            <w:tcBorders>
              <w:right w:val="single" w:sz="4" w:space="0" w:color="auto"/>
            </w:tcBorders>
            <w:vAlign w:val="center"/>
          </w:tcPr>
          <w:p w14:paraId="1E3ECB16"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6A01D9E4"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6410E3EE" w14:textId="77777777" w:rsidR="00C348A6" w:rsidRPr="00EC709C" w:rsidRDefault="00C348A6" w:rsidP="00A35479">
            <w:pPr>
              <w:pStyle w:val="HTMLPreformatted"/>
              <w:shd w:val="clear" w:color="auto" w:fill="FFFFFF"/>
              <w:rPr>
                <w:color w:val="000000"/>
                <w:sz w:val="22"/>
                <w:szCs w:val="22"/>
              </w:rPr>
            </w:pPr>
            <w:r w:rsidRPr="00EC709C">
              <w:rPr>
                <w:b/>
                <w:bCs/>
                <w:color w:val="008080"/>
                <w:sz w:val="22"/>
                <w:szCs w:val="22"/>
              </w:rPr>
              <w:t>"n"</w:t>
            </w:r>
          </w:p>
        </w:tc>
        <w:tc>
          <w:tcPr>
            <w:tcW w:w="1985" w:type="dxa"/>
            <w:vAlign w:val="center"/>
          </w:tcPr>
          <w:p w14:paraId="77051512" w14:textId="77777777" w:rsidR="00C348A6" w:rsidRPr="00EC709C" w:rsidRDefault="00C348A6" w:rsidP="00A35479">
            <w:pPr>
              <w:rPr>
                <w:rFonts w:ascii="Verdana" w:hAnsi="Verdana" w:cs="Courier New"/>
                <w:color w:val="FF0000"/>
                <w:szCs w:val="22"/>
              </w:rPr>
            </w:pPr>
          </w:p>
        </w:tc>
      </w:tr>
      <w:tr w:rsidR="00C348A6" w:rsidRPr="00EC709C" w14:paraId="10427116" w14:textId="77777777" w:rsidTr="007C0AAA">
        <w:trPr>
          <w:trHeight w:val="567"/>
        </w:trPr>
        <w:tc>
          <w:tcPr>
            <w:tcW w:w="3403" w:type="dxa"/>
            <w:vAlign w:val="center"/>
          </w:tcPr>
          <w:p w14:paraId="2456FFDF"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sizeFlour</w:t>
            </w:r>
            <w:proofErr w:type="spellEnd"/>
            <w:r w:rsidRPr="00EC709C">
              <w:rPr>
                <w:color w:val="000000"/>
                <w:sz w:val="22"/>
                <w:szCs w:val="22"/>
              </w:rPr>
              <w:t xml:space="preserve"> = </w:t>
            </w:r>
          </w:p>
        </w:tc>
        <w:tc>
          <w:tcPr>
            <w:tcW w:w="1843" w:type="dxa"/>
            <w:tcBorders>
              <w:right w:val="single" w:sz="4" w:space="0" w:color="auto"/>
            </w:tcBorders>
            <w:vAlign w:val="center"/>
          </w:tcPr>
          <w:p w14:paraId="38A2D199"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594FAE47"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60DDAF82" w14:textId="77777777" w:rsidR="00C348A6" w:rsidRPr="00EC709C" w:rsidRDefault="00C348A6" w:rsidP="00A35479">
            <w:pPr>
              <w:pStyle w:val="HTMLPreformatted"/>
              <w:shd w:val="clear" w:color="auto" w:fill="FFFFFF"/>
              <w:rPr>
                <w:color w:val="000000"/>
                <w:sz w:val="22"/>
                <w:szCs w:val="22"/>
              </w:rPr>
            </w:pPr>
            <w:r w:rsidRPr="00EC709C">
              <w:rPr>
                <w:b/>
                <w:bCs/>
                <w:color w:val="008080"/>
                <w:sz w:val="22"/>
                <w:szCs w:val="22"/>
              </w:rPr>
              <w:t>"7CS-12"</w:t>
            </w:r>
          </w:p>
        </w:tc>
        <w:tc>
          <w:tcPr>
            <w:tcW w:w="1985" w:type="dxa"/>
            <w:vAlign w:val="center"/>
          </w:tcPr>
          <w:p w14:paraId="33A306A3" w14:textId="77777777" w:rsidR="00C348A6" w:rsidRPr="00EC709C" w:rsidRDefault="00C348A6" w:rsidP="00A35479">
            <w:pPr>
              <w:rPr>
                <w:rFonts w:ascii="Verdana" w:hAnsi="Verdana" w:cs="Courier New"/>
                <w:color w:val="FF0000"/>
                <w:szCs w:val="22"/>
              </w:rPr>
            </w:pPr>
          </w:p>
        </w:tc>
      </w:tr>
      <w:tr w:rsidR="00C348A6" w:rsidRPr="00EC709C" w14:paraId="2CAC7852" w14:textId="77777777" w:rsidTr="007C0AAA">
        <w:trPr>
          <w:trHeight w:val="567"/>
        </w:trPr>
        <w:tc>
          <w:tcPr>
            <w:tcW w:w="3403" w:type="dxa"/>
            <w:vAlign w:val="center"/>
          </w:tcPr>
          <w:p w14:paraId="5FF9129C"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myTeacher</w:t>
            </w:r>
            <w:proofErr w:type="spellEnd"/>
            <w:r w:rsidRPr="00EC709C">
              <w:rPr>
                <w:color w:val="000000"/>
                <w:sz w:val="22"/>
                <w:szCs w:val="22"/>
              </w:rPr>
              <w:t xml:space="preserve"> = </w:t>
            </w:r>
          </w:p>
        </w:tc>
        <w:tc>
          <w:tcPr>
            <w:tcW w:w="1843" w:type="dxa"/>
            <w:tcBorders>
              <w:right w:val="single" w:sz="4" w:space="0" w:color="auto"/>
            </w:tcBorders>
            <w:vAlign w:val="center"/>
          </w:tcPr>
          <w:p w14:paraId="714BDEA8"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06A9DA21"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3D21EAA5" w14:textId="77777777" w:rsidR="00C348A6" w:rsidRPr="00EC709C" w:rsidRDefault="00C348A6" w:rsidP="00A35479">
            <w:pPr>
              <w:pStyle w:val="HTMLPreformatted"/>
              <w:shd w:val="clear" w:color="auto" w:fill="FFFFFF"/>
              <w:rPr>
                <w:color w:val="000000"/>
                <w:sz w:val="22"/>
                <w:szCs w:val="22"/>
              </w:rPr>
            </w:pPr>
            <w:r w:rsidRPr="00EC709C">
              <w:rPr>
                <w:color w:val="0000FF"/>
                <w:sz w:val="22"/>
                <w:szCs w:val="22"/>
              </w:rPr>
              <w:t>5</w:t>
            </w:r>
          </w:p>
        </w:tc>
        <w:tc>
          <w:tcPr>
            <w:tcW w:w="1985" w:type="dxa"/>
            <w:vAlign w:val="center"/>
          </w:tcPr>
          <w:p w14:paraId="5933A0CB" w14:textId="77777777" w:rsidR="00C348A6" w:rsidRPr="00EC709C" w:rsidRDefault="00C348A6" w:rsidP="00A35479">
            <w:pPr>
              <w:rPr>
                <w:rFonts w:ascii="Verdana" w:hAnsi="Verdana" w:cs="Courier New"/>
                <w:color w:val="FF0000"/>
                <w:szCs w:val="22"/>
              </w:rPr>
            </w:pPr>
          </w:p>
        </w:tc>
      </w:tr>
      <w:tr w:rsidR="00C348A6" w:rsidRPr="00EC709C" w14:paraId="1FB0CACA" w14:textId="77777777" w:rsidTr="007C0AAA">
        <w:trPr>
          <w:trHeight w:val="567"/>
        </w:trPr>
        <w:tc>
          <w:tcPr>
            <w:tcW w:w="3403" w:type="dxa"/>
            <w:vAlign w:val="center"/>
          </w:tcPr>
          <w:p w14:paraId="6F909CD4"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isWeekday</w:t>
            </w:r>
            <w:proofErr w:type="spellEnd"/>
            <w:r w:rsidRPr="00EC709C">
              <w:rPr>
                <w:color w:val="000000"/>
                <w:sz w:val="22"/>
                <w:szCs w:val="22"/>
              </w:rPr>
              <w:t xml:space="preserve"> = </w:t>
            </w:r>
          </w:p>
        </w:tc>
        <w:tc>
          <w:tcPr>
            <w:tcW w:w="1843" w:type="dxa"/>
            <w:tcBorders>
              <w:right w:val="single" w:sz="4" w:space="0" w:color="auto"/>
            </w:tcBorders>
            <w:vAlign w:val="center"/>
          </w:tcPr>
          <w:p w14:paraId="19DD7651"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6010BA4B"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7CC7CA46" w14:textId="77777777" w:rsidR="00C348A6" w:rsidRPr="00EC709C" w:rsidRDefault="00C348A6" w:rsidP="00A35479">
            <w:pPr>
              <w:pStyle w:val="HTMLPreformatted"/>
              <w:shd w:val="clear" w:color="auto" w:fill="FFFFFF"/>
              <w:rPr>
                <w:color w:val="000000"/>
                <w:sz w:val="22"/>
                <w:szCs w:val="22"/>
              </w:rPr>
            </w:pPr>
            <w:r w:rsidRPr="00EC709C">
              <w:rPr>
                <w:color w:val="0000FF"/>
                <w:sz w:val="22"/>
                <w:szCs w:val="22"/>
              </w:rPr>
              <w:t>1.5</w:t>
            </w:r>
          </w:p>
        </w:tc>
        <w:tc>
          <w:tcPr>
            <w:tcW w:w="1985" w:type="dxa"/>
            <w:vAlign w:val="center"/>
          </w:tcPr>
          <w:p w14:paraId="17A7E960" w14:textId="77777777" w:rsidR="00C348A6" w:rsidRPr="00EC709C" w:rsidRDefault="00C348A6" w:rsidP="00A35479">
            <w:pPr>
              <w:rPr>
                <w:rFonts w:ascii="Verdana" w:hAnsi="Verdana" w:cs="Courier New"/>
                <w:color w:val="FF0000"/>
                <w:szCs w:val="22"/>
              </w:rPr>
            </w:pPr>
          </w:p>
        </w:tc>
      </w:tr>
      <w:tr w:rsidR="00C348A6" w:rsidRPr="00EC709C" w14:paraId="514FE7C9" w14:textId="77777777" w:rsidTr="007C0AAA">
        <w:trPr>
          <w:trHeight w:val="567"/>
        </w:trPr>
        <w:tc>
          <w:tcPr>
            <w:tcW w:w="3403" w:type="dxa"/>
            <w:vAlign w:val="center"/>
          </w:tcPr>
          <w:p w14:paraId="5C6062BA"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numLives</w:t>
            </w:r>
            <w:proofErr w:type="spellEnd"/>
            <w:r w:rsidRPr="00EC709C">
              <w:rPr>
                <w:color w:val="000000"/>
                <w:sz w:val="22"/>
                <w:szCs w:val="22"/>
              </w:rPr>
              <w:t xml:space="preserve"> = </w:t>
            </w:r>
          </w:p>
        </w:tc>
        <w:tc>
          <w:tcPr>
            <w:tcW w:w="1843" w:type="dxa"/>
            <w:tcBorders>
              <w:right w:val="single" w:sz="4" w:space="0" w:color="auto"/>
            </w:tcBorders>
            <w:vAlign w:val="center"/>
          </w:tcPr>
          <w:p w14:paraId="78B84E03"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5195BE21"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78ABC756" w14:textId="77777777" w:rsidR="00C348A6" w:rsidRPr="00EC709C" w:rsidRDefault="00C348A6" w:rsidP="00A35479">
            <w:pPr>
              <w:pStyle w:val="HTMLPreformatted"/>
              <w:shd w:val="clear" w:color="auto" w:fill="FFFFFF"/>
              <w:rPr>
                <w:color w:val="000000"/>
                <w:sz w:val="22"/>
                <w:szCs w:val="22"/>
              </w:rPr>
            </w:pPr>
            <w:r w:rsidRPr="00EC709C">
              <w:rPr>
                <w:b/>
                <w:bCs/>
                <w:color w:val="008080"/>
                <w:sz w:val="22"/>
                <w:szCs w:val="22"/>
              </w:rPr>
              <w:t>"y"</w:t>
            </w:r>
          </w:p>
        </w:tc>
        <w:tc>
          <w:tcPr>
            <w:tcW w:w="1985" w:type="dxa"/>
            <w:vAlign w:val="center"/>
          </w:tcPr>
          <w:p w14:paraId="710B15CA" w14:textId="77777777" w:rsidR="00C348A6" w:rsidRPr="00EC709C" w:rsidRDefault="00C348A6" w:rsidP="00A35479">
            <w:pPr>
              <w:rPr>
                <w:rFonts w:ascii="Verdana" w:hAnsi="Verdana" w:cs="Courier New"/>
                <w:color w:val="FF0000"/>
                <w:szCs w:val="22"/>
              </w:rPr>
            </w:pPr>
          </w:p>
        </w:tc>
      </w:tr>
      <w:tr w:rsidR="00C348A6" w:rsidRPr="00EC709C" w14:paraId="74D33086" w14:textId="77777777" w:rsidTr="007C0AAA">
        <w:trPr>
          <w:trHeight w:val="567"/>
        </w:trPr>
        <w:tc>
          <w:tcPr>
            <w:tcW w:w="3403" w:type="dxa"/>
            <w:vAlign w:val="center"/>
          </w:tcPr>
          <w:p w14:paraId="017BD82D" w14:textId="77777777" w:rsidR="00C348A6" w:rsidRPr="00EC709C" w:rsidRDefault="00C348A6" w:rsidP="00A35479">
            <w:pPr>
              <w:pStyle w:val="HTMLPreformatted"/>
              <w:shd w:val="clear" w:color="auto" w:fill="FFFFFF"/>
              <w:rPr>
                <w:color w:val="000000"/>
                <w:sz w:val="22"/>
                <w:szCs w:val="22"/>
              </w:rPr>
            </w:pPr>
            <w:r w:rsidRPr="00EC709C">
              <w:rPr>
                <w:color w:val="000000"/>
                <w:sz w:val="22"/>
                <w:szCs w:val="22"/>
              </w:rPr>
              <w:t xml:space="preserve">yes = </w:t>
            </w:r>
          </w:p>
        </w:tc>
        <w:tc>
          <w:tcPr>
            <w:tcW w:w="1843" w:type="dxa"/>
            <w:tcBorders>
              <w:right w:val="single" w:sz="4" w:space="0" w:color="auto"/>
            </w:tcBorders>
            <w:vAlign w:val="center"/>
          </w:tcPr>
          <w:p w14:paraId="0720D4C6"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118F59AB"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436FBAC4" w14:textId="77777777" w:rsidR="00C348A6" w:rsidRPr="00EC709C" w:rsidRDefault="00C348A6" w:rsidP="00A35479">
            <w:pPr>
              <w:pStyle w:val="HTMLPreformatted"/>
              <w:shd w:val="clear" w:color="auto" w:fill="FFFFFF"/>
              <w:rPr>
                <w:color w:val="000000"/>
                <w:sz w:val="22"/>
                <w:szCs w:val="22"/>
              </w:rPr>
            </w:pPr>
            <w:r w:rsidRPr="00EC709C">
              <w:rPr>
                <w:b/>
                <w:bCs/>
                <w:color w:val="000080"/>
                <w:sz w:val="22"/>
                <w:szCs w:val="22"/>
              </w:rPr>
              <w:t>False</w:t>
            </w:r>
          </w:p>
        </w:tc>
        <w:tc>
          <w:tcPr>
            <w:tcW w:w="1985" w:type="dxa"/>
            <w:vAlign w:val="center"/>
          </w:tcPr>
          <w:p w14:paraId="305CD7E5" w14:textId="77777777" w:rsidR="00C348A6" w:rsidRPr="00EC709C" w:rsidRDefault="00C348A6" w:rsidP="00A35479">
            <w:pPr>
              <w:rPr>
                <w:rFonts w:ascii="Verdana" w:hAnsi="Verdana" w:cs="Courier New"/>
                <w:color w:val="FF0000"/>
                <w:szCs w:val="22"/>
              </w:rPr>
            </w:pPr>
          </w:p>
        </w:tc>
      </w:tr>
      <w:tr w:rsidR="00C348A6" w:rsidRPr="00EC709C" w14:paraId="09E0CA12" w14:textId="77777777" w:rsidTr="007C0AAA">
        <w:trPr>
          <w:trHeight w:val="567"/>
        </w:trPr>
        <w:tc>
          <w:tcPr>
            <w:tcW w:w="3403" w:type="dxa"/>
            <w:vAlign w:val="center"/>
          </w:tcPr>
          <w:p w14:paraId="64F977B1" w14:textId="77777777" w:rsidR="00C348A6" w:rsidRPr="00EC709C" w:rsidRDefault="00C348A6" w:rsidP="00A35479">
            <w:pPr>
              <w:pStyle w:val="HTMLPreformatted"/>
              <w:shd w:val="clear" w:color="auto" w:fill="FFFFFF"/>
              <w:rPr>
                <w:color w:val="000000"/>
                <w:sz w:val="22"/>
                <w:szCs w:val="22"/>
              </w:rPr>
            </w:pPr>
            <w:r w:rsidRPr="00EC709C">
              <w:rPr>
                <w:color w:val="000000"/>
                <w:sz w:val="22"/>
                <w:szCs w:val="22"/>
              </w:rPr>
              <w:t xml:space="preserve">temp = </w:t>
            </w:r>
          </w:p>
        </w:tc>
        <w:tc>
          <w:tcPr>
            <w:tcW w:w="1843" w:type="dxa"/>
            <w:tcBorders>
              <w:right w:val="single" w:sz="4" w:space="0" w:color="auto"/>
            </w:tcBorders>
            <w:vAlign w:val="center"/>
          </w:tcPr>
          <w:p w14:paraId="5171BA9C"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1310CF70"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06F2AA39" w14:textId="77777777" w:rsidR="00C348A6" w:rsidRPr="00EC709C" w:rsidRDefault="00C348A6" w:rsidP="00A35479">
            <w:pPr>
              <w:pStyle w:val="HTMLPreformatted"/>
              <w:shd w:val="clear" w:color="auto" w:fill="FFFFFF"/>
              <w:rPr>
                <w:color w:val="000000"/>
                <w:sz w:val="22"/>
                <w:szCs w:val="22"/>
              </w:rPr>
            </w:pPr>
            <w:r w:rsidRPr="00EC709C">
              <w:rPr>
                <w:color w:val="0000FF"/>
                <w:sz w:val="22"/>
                <w:szCs w:val="22"/>
              </w:rPr>
              <w:t>21.5</w:t>
            </w:r>
          </w:p>
        </w:tc>
        <w:tc>
          <w:tcPr>
            <w:tcW w:w="1985" w:type="dxa"/>
            <w:vAlign w:val="center"/>
          </w:tcPr>
          <w:p w14:paraId="2678F878" w14:textId="77777777" w:rsidR="00C348A6" w:rsidRPr="00EC709C" w:rsidRDefault="00C348A6" w:rsidP="00A35479">
            <w:pPr>
              <w:rPr>
                <w:rFonts w:ascii="Verdana" w:hAnsi="Verdana" w:cs="Courier New"/>
                <w:color w:val="FF0000"/>
                <w:szCs w:val="22"/>
              </w:rPr>
            </w:pPr>
          </w:p>
        </w:tc>
      </w:tr>
      <w:tr w:rsidR="00C348A6" w:rsidRPr="00EC709C" w14:paraId="441D1F2F" w14:textId="77777777" w:rsidTr="007C0AAA">
        <w:trPr>
          <w:trHeight w:val="567"/>
        </w:trPr>
        <w:tc>
          <w:tcPr>
            <w:tcW w:w="3403" w:type="dxa"/>
            <w:vAlign w:val="center"/>
          </w:tcPr>
          <w:p w14:paraId="0FB4CA0B" w14:textId="77777777" w:rsidR="00C348A6" w:rsidRPr="00EC709C" w:rsidRDefault="00C348A6" w:rsidP="00A35479">
            <w:pPr>
              <w:pStyle w:val="HTMLPreformatted"/>
              <w:shd w:val="clear" w:color="auto" w:fill="FFFFFF"/>
              <w:rPr>
                <w:color w:val="000000"/>
                <w:sz w:val="22"/>
                <w:szCs w:val="22"/>
              </w:rPr>
            </w:pPr>
            <w:r w:rsidRPr="00EC709C">
              <w:rPr>
                <w:color w:val="000000"/>
                <w:sz w:val="22"/>
                <w:szCs w:val="22"/>
              </w:rPr>
              <w:t xml:space="preserve">no = </w:t>
            </w:r>
          </w:p>
        </w:tc>
        <w:tc>
          <w:tcPr>
            <w:tcW w:w="1843" w:type="dxa"/>
            <w:tcBorders>
              <w:right w:val="single" w:sz="4" w:space="0" w:color="auto"/>
            </w:tcBorders>
            <w:vAlign w:val="center"/>
          </w:tcPr>
          <w:p w14:paraId="25B7AFA3"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12D9B711"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4550B927" w14:textId="77777777" w:rsidR="00C348A6" w:rsidRPr="00EC709C" w:rsidRDefault="00C348A6" w:rsidP="00A35479">
            <w:pPr>
              <w:pStyle w:val="HTMLPreformatted"/>
              <w:shd w:val="clear" w:color="auto" w:fill="FFFFFF"/>
              <w:rPr>
                <w:color w:val="000000"/>
                <w:sz w:val="22"/>
                <w:szCs w:val="22"/>
              </w:rPr>
            </w:pPr>
            <w:r w:rsidRPr="00EC709C">
              <w:rPr>
                <w:b/>
                <w:bCs/>
                <w:color w:val="008080"/>
                <w:sz w:val="22"/>
                <w:szCs w:val="22"/>
              </w:rPr>
              <w:t>"Ms. Collins"</w:t>
            </w:r>
          </w:p>
        </w:tc>
        <w:tc>
          <w:tcPr>
            <w:tcW w:w="1985" w:type="dxa"/>
            <w:vAlign w:val="center"/>
          </w:tcPr>
          <w:p w14:paraId="44DBECED" w14:textId="77777777" w:rsidR="00C348A6" w:rsidRPr="00EC709C" w:rsidRDefault="00C348A6" w:rsidP="00A35479">
            <w:pPr>
              <w:rPr>
                <w:rFonts w:ascii="Verdana" w:hAnsi="Verdana" w:cs="Courier New"/>
                <w:color w:val="FF0000"/>
                <w:szCs w:val="22"/>
              </w:rPr>
            </w:pPr>
          </w:p>
        </w:tc>
      </w:tr>
      <w:tr w:rsidR="00C348A6" w:rsidRPr="00EC709C" w14:paraId="35A9CF39" w14:textId="77777777" w:rsidTr="007C0AAA">
        <w:trPr>
          <w:trHeight w:val="567"/>
        </w:trPr>
        <w:tc>
          <w:tcPr>
            <w:tcW w:w="3403" w:type="dxa"/>
            <w:vAlign w:val="center"/>
          </w:tcPr>
          <w:p w14:paraId="2C4214CF" w14:textId="77777777" w:rsidR="00C348A6" w:rsidRPr="00EC709C" w:rsidRDefault="00C348A6" w:rsidP="00A35479">
            <w:pPr>
              <w:pStyle w:val="HTMLPreformatted"/>
              <w:shd w:val="clear" w:color="auto" w:fill="FFFFFF"/>
              <w:rPr>
                <w:color w:val="000000"/>
                <w:sz w:val="22"/>
                <w:szCs w:val="22"/>
              </w:rPr>
            </w:pPr>
            <w:proofErr w:type="spellStart"/>
            <w:r w:rsidRPr="00EC709C">
              <w:rPr>
                <w:color w:val="000000"/>
                <w:sz w:val="22"/>
                <w:szCs w:val="22"/>
              </w:rPr>
              <w:t>isBankHoliday</w:t>
            </w:r>
            <w:proofErr w:type="spellEnd"/>
            <w:r w:rsidRPr="00EC709C">
              <w:rPr>
                <w:color w:val="000000"/>
                <w:sz w:val="22"/>
                <w:szCs w:val="22"/>
              </w:rPr>
              <w:t xml:space="preserve"> = </w:t>
            </w:r>
          </w:p>
        </w:tc>
        <w:tc>
          <w:tcPr>
            <w:tcW w:w="1843" w:type="dxa"/>
            <w:tcBorders>
              <w:right w:val="single" w:sz="4" w:space="0" w:color="auto"/>
            </w:tcBorders>
            <w:vAlign w:val="center"/>
          </w:tcPr>
          <w:p w14:paraId="7E250EA7" w14:textId="77777777" w:rsidR="00C348A6" w:rsidRPr="00EC709C" w:rsidRDefault="00C348A6" w:rsidP="00A35479">
            <w:pPr>
              <w:rPr>
                <w:rFonts w:ascii="Verdana" w:hAnsi="Verdana" w:cs="Courier New"/>
                <w:color w:val="FF0000"/>
                <w:szCs w:val="22"/>
              </w:rPr>
            </w:pPr>
          </w:p>
        </w:tc>
        <w:tc>
          <w:tcPr>
            <w:tcW w:w="992" w:type="dxa"/>
            <w:tcBorders>
              <w:top w:val="nil"/>
              <w:left w:val="single" w:sz="4" w:space="0" w:color="auto"/>
              <w:bottom w:val="nil"/>
              <w:right w:val="single" w:sz="4" w:space="0" w:color="auto"/>
            </w:tcBorders>
            <w:vAlign w:val="center"/>
          </w:tcPr>
          <w:p w14:paraId="6EB02B7B" w14:textId="77777777" w:rsidR="00C348A6" w:rsidRPr="00EC709C" w:rsidRDefault="00C348A6" w:rsidP="00A35479">
            <w:pPr>
              <w:rPr>
                <w:rFonts w:ascii="Verdana" w:hAnsi="Verdana" w:cs="Courier New"/>
                <w:szCs w:val="22"/>
              </w:rPr>
            </w:pPr>
          </w:p>
        </w:tc>
        <w:tc>
          <w:tcPr>
            <w:tcW w:w="2126" w:type="dxa"/>
            <w:tcBorders>
              <w:left w:val="single" w:sz="4" w:space="0" w:color="auto"/>
            </w:tcBorders>
            <w:vAlign w:val="center"/>
          </w:tcPr>
          <w:p w14:paraId="7780EF9D" w14:textId="77777777" w:rsidR="00C348A6" w:rsidRPr="00EC709C" w:rsidRDefault="00C348A6" w:rsidP="00A35479">
            <w:pPr>
              <w:rPr>
                <w:rFonts w:ascii="Courier New" w:hAnsi="Courier New" w:cs="Courier New"/>
                <w:szCs w:val="22"/>
              </w:rPr>
            </w:pPr>
            <w:r w:rsidRPr="00EC709C">
              <w:rPr>
                <w:rFonts w:ascii="Courier New" w:hAnsi="Courier New" w:cs="Courier New"/>
                <w:color w:val="0000FF"/>
                <w:szCs w:val="22"/>
              </w:rPr>
              <w:t>1515</w:t>
            </w:r>
          </w:p>
        </w:tc>
        <w:tc>
          <w:tcPr>
            <w:tcW w:w="1985" w:type="dxa"/>
            <w:vAlign w:val="center"/>
          </w:tcPr>
          <w:p w14:paraId="28754376" w14:textId="77777777" w:rsidR="00C348A6" w:rsidRPr="00EC709C" w:rsidRDefault="00C348A6" w:rsidP="00A35479">
            <w:pPr>
              <w:rPr>
                <w:rFonts w:ascii="Verdana" w:hAnsi="Verdana" w:cs="Courier New"/>
                <w:color w:val="FF0000"/>
                <w:szCs w:val="22"/>
              </w:rPr>
            </w:pPr>
          </w:p>
        </w:tc>
      </w:tr>
    </w:tbl>
    <w:p w14:paraId="7015E54A" w14:textId="17C4D997" w:rsidR="00C348A6" w:rsidRDefault="00C348A6" w:rsidP="00DC3966"/>
    <w:p w14:paraId="628B12D7" w14:textId="77777777" w:rsidR="00EC709C" w:rsidRDefault="00EC709C" w:rsidP="00DC3966">
      <w:pPr>
        <w:rPr>
          <w:b/>
          <w:bCs/>
          <w:sz w:val="28"/>
          <w:szCs w:val="28"/>
        </w:rPr>
      </w:pPr>
    </w:p>
    <w:p w14:paraId="75DC3252" w14:textId="33C68939" w:rsidR="00C348A6" w:rsidRPr="00C348A6" w:rsidRDefault="00C348A6" w:rsidP="00DC3966">
      <w:pPr>
        <w:rPr>
          <w:b/>
          <w:bCs/>
          <w:sz w:val="28"/>
          <w:szCs w:val="28"/>
        </w:rPr>
      </w:pPr>
      <w:r w:rsidRPr="00C348A6">
        <w:rPr>
          <w:b/>
          <w:bCs/>
          <w:sz w:val="28"/>
          <w:szCs w:val="28"/>
        </w:rPr>
        <w:t>Question 4</w:t>
      </w:r>
    </w:p>
    <w:p w14:paraId="76BC512E" w14:textId="4563E324" w:rsidR="00C348A6" w:rsidRDefault="00C348A6" w:rsidP="00C348A6">
      <w:pPr>
        <w:rPr>
          <w:rFonts w:cs="Arial"/>
          <w:szCs w:val="22"/>
        </w:rPr>
      </w:pPr>
      <w:r w:rsidRPr="00EC709C">
        <w:rPr>
          <w:rFonts w:cs="Arial"/>
          <w:szCs w:val="22"/>
        </w:rPr>
        <w:t>Here are some lines of Python code. Underline variables, wherever they appear, and circle the keywords that make up the syntax of the language.</w:t>
      </w:r>
    </w:p>
    <w:p w14:paraId="240DBC23" w14:textId="77777777" w:rsidR="007C0AAA" w:rsidRPr="00EC709C" w:rsidRDefault="007C0AAA" w:rsidP="00C348A6">
      <w:pPr>
        <w:rPr>
          <w:rFonts w:cs="Arial"/>
          <w:szCs w:val="22"/>
        </w:rPr>
      </w:pPr>
    </w:p>
    <w:p w14:paraId="2B7512ED" w14:textId="3DF75F4F" w:rsidR="007C0AAA" w:rsidRPr="007C0AAA" w:rsidRDefault="00C348A6" w:rsidP="007C0AAA">
      <w:pPr>
        <w:pStyle w:val="HTMLPreformatted"/>
        <w:shd w:val="clear" w:color="auto" w:fill="FFFFFF"/>
        <w:spacing w:line="360" w:lineRule="auto"/>
        <w:rPr>
          <w:color w:val="000000"/>
          <w:sz w:val="22"/>
          <w:szCs w:val="22"/>
        </w:rPr>
      </w:pPr>
      <w:r w:rsidRPr="00EC709C">
        <w:rPr>
          <w:color w:val="000080"/>
          <w:sz w:val="22"/>
          <w:szCs w:val="22"/>
        </w:rPr>
        <w:t xml:space="preserve">print </w:t>
      </w:r>
      <w:r w:rsidRPr="00EC709C">
        <w:rPr>
          <w:color w:val="000000"/>
          <w:sz w:val="22"/>
          <w:szCs w:val="22"/>
        </w:rPr>
        <w:t>(</w:t>
      </w:r>
      <w:r w:rsidRPr="00EC709C">
        <w:rPr>
          <w:b/>
          <w:bCs/>
          <w:color w:val="008080"/>
          <w:sz w:val="22"/>
          <w:szCs w:val="22"/>
        </w:rPr>
        <w:t>"I am a sweet program."</w:t>
      </w:r>
      <w:r w:rsidRPr="00EC709C">
        <w:rPr>
          <w:color w:val="000000"/>
          <w:sz w:val="22"/>
          <w:szCs w:val="22"/>
        </w:rPr>
        <w:t>)</w:t>
      </w:r>
      <w:r w:rsidRPr="00EC709C">
        <w:rPr>
          <w:color w:val="000000"/>
          <w:sz w:val="22"/>
          <w:szCs w:val="22"/>
        </w:rPr>
        <w:br/>
        <w:t xml:space="preserve">sweets = </w:t>
      </w:r>
      <w:r w:rsidRPr="00EC709C">
        <w:rPr>
          <w:color w:val="0000FF"/>
          <w:sz w:val="22"/>
          <w:szCs w:val="22"/>
        </w:rPr>
        <w:t>34</w:t>
      </w:r>
      <w:r w:rsidRPr="00EC709C">
        <w:rPr>
          <w:color w:val="0000FF"/>
          <w:sz w:val="22"/>
          <w:szCs w:val="22"/>
        </w:rPr>
        <w:br/>
      </w:r>
      <w:proofErr w:type="spellStart"/>
      <w:r w:rsidRPr="00EC709C">
        <w:rPr>
          <w:color w:val="000000"/>
          <w:sz w:val="22"/>
          <w:szCs w:val="22"/>
        </w:rPr>
        <w:t>costPerSweet</w:t>
      </w:r>
      <w:proofErr w:type="spellEnd"/>
      <w:r w:rsidRPr="00EC709C">
        <w:rPr>
          <w:color w:val="000000"/>
          <w:sz w:val="22"/>
          <w:szCs w:val="22"/>
        </w:rPr>
        <w:t xml:space="preserve"> = </w:t>
      </w:r>
      <w:r w:rsidRPr="00EC709C">
        <w:rPr>
          <w:color w:val="0000FF"/>
          <w:sz w:val="22"/>
          <w:szCs w:val="22"/>
        </w:rPr>
        <w:t>0.10</w:t>
      </w:r>
      <w:r w:rsidRPr="00EC709C">
        <w:rPr>
          <w:color w:val="0000FF"/>
          <w:sz w:val="22"/>
          <w:szCs w:val="22"/>
        </w:rPr>
        <w:br/>
      </w:r>
      <w:proofErr w:type="spellStart"/>
      <w:r w:rsidRPr="00EC709C">
        <w:rPr>
          <w:color w:val="000000"/>
          <w:sz w:val="22"/>
          <w:szCs w:val="22"/>
        </w:rPr>
        <w:t>totalCost</w:t>
      </w:r>
      <w:proofErr w:type="spellEnd"/>
      <w:r w:rsidRPr="00EC709C">
        <w:rPr>
          <w:color w:val="000000"/>
          <w:sz w:val="22"/>
          <w:szCs w:val="22"/>
        </w:rPr>
        <w:t xml:space="preserve"> = sweets * </w:t>
      </w:r>
      <w:proofErr w:type="spellStart"/>
      <w:r w:rsidRPr="00EC709C">
        <w:rPr>
          <w:color w:val="000000"/>
          <w:sz w:val="22"/>
          <w:szCs w:val="22"/>
        </w:rPr>
        <w:t>costPerSweet</w:t>
      </w:r>
      <w:proofErr w:type="spellEnd"/>
      <w:r w:rsidRPr="00EC709C">
        <w:rPr>
          <w:color w:val="000000"/>
          <w:sz w:val="22"/>
          <w:szCs w:val="22"/>
        </w:rPr>
        <w:br/>
      </w:r>
      <w:r w:rsidRPr="00EC709C">
        <w:rPr>
          <w:color w:val="000080"/>
          <w:sz w:val="22"/>
          <w:szCs w:val="22"/>
        </w:rPr>
        <w:t xml:space="preserve">print </w:t>
      </w:r>
      <w:r w:rsidRPr="00EC709C">
        <w:rPr>
          <w:color w:val="000000"/>
          <w:sz w:val="22"/>
          <w:szCs w:val="22"/>
        </w:rPr>
        <w:t>(</w:t>
      </w:r>
      <w:r w:rsidRPr="00EC709C">
        <w:rPr>
          <w:b/>
          <w:bCs/>
          <w:color w:val="008080"/>
          <w:sz w:val="22"/>
          <w:szCs w:val="22"/>
        </w:rPr>
        <w:t>"The sweets cost "</w:t>
      </w:r>
      <w:r w:rsidRPr="00EC709C">
        <w:rPr>
          <w:color w:val="000000"/>
          <w:sz w:val="22"/>
          <w:szCs w:val="22"/>
        </w:rPr>
        <w:t xml:space="preserve">, </w:t>
      </w:r>
      <w:proofErr w:type="spellStart"/>
      <w:r w:rsidRPr="00EC709C">
        <w:rPr>
          <w:color w:val="000000"/>
          <w:sz w:val="22"/>
          <w:szCs w:val="22"/>
        </w:rPr>
        <w:t>totalCost</w:t>
      </w:r>
      <w:proofErr w:type="spellEnd"/>
      <w:r w:rsidRPr="00EC709C">
        <w:rPr>
          <w:color w:val="000000"/>
          <w:sz w:val="22"/>
          <w:szCs w:val="22"/>
        </w:rPr>
        <w:t>)</w:t>
      </w:r>
    </w:p>
    <w:p w14:paraId="6BCBAAB2" w14:textId="29BBFA10" w:rsidR="00C348A6" w:rsidRPr="006425F6" w:rsidRDefault="006425F6" w:rsidP="00DC3966">
      <w:pPr>
        <w:rPr>
          <w:b/>
          <w:bCs/>
          <w:sz w:val="28"/>
          <w:szCs w:val="28"/>
        </w:rPr>
      </w:pPr>
      <w:r w:rsidRPr="006425F6">
        <w:rPr>
          <w:b/>
          <w:bCs/>
          <w:sz w:val="28"/>
          <w:szCs w:val="28"/>
        </w:rPr>
        <w:lastRenderedPageBreak/>
        <w:t>Question 5</w:t>
      </w:r>
    </w:p>
    <w:p w14:paraId="7A9BF48B" w14:textId="5610364F" w:rsidR="006425F6" w:rsidRDefault="006425F6" w:rsidP="006425F6">
      <w:pPr>
        <w:rPr>
          <w:rFonts w:cs="Arial"/>
          <w:szCs w:val="22"/>
        </w:rPr>
      </w:pPr>
      <w:r w:rsidRPr="00EC709C">
        <w:rPr>
          <w:rFonts w:cs="Arial"/>
          <w:szCs w:val="22"/>
        </w:rPr>
        <w:t xml:space="preserve">Here are some lines of Python code. They each use the same numbers and </w:t>
      </w:r>
      <w:proofErr w:type="gramStart"/>
      <w:r w:rsidRPr="00EC709C">
        <w:rPr>
          <w:rFonts w:cs="Arial"/>
          <w:szCs w:val="22"/>
        </w:rPr>
        <w:t>operations, but</w:t>
      </w:r>
      <w:proofErr w:type="gramEnd"/>
      <w:r w:rsidRPr="00EC709C">
        <w:rPr>
          <w:rFonts w:cs="Arial"/>
          <w:szCs w:val="22"/>
        </w:rPr>
        <w:t xml:space="preserve"> have ordered them in different ways. </w:t>
      </w:r>
    </w:p>
    <w:p w14:paraId="47006205" w14:textId="77777777" w:rsidR="007C0AAA" w:rsidRPr="00EC709C" w:rsidRDefault="007C0AAA" w:rsidP="006425F6">
      <w:pPr>
        <w:rPr>
          <w:rFonts w:cs="Arial"/>
          <w:szCs w:val="22"/>
        </w:rPr>
      </w:pPr>
    </w:p>
    <w:p w14:paraId="4C017181" w14:textId="77777777" w:rsidR="006425F6" w:rsidRPr="00EC709C" w:rsidRDefault="006425F6" w:rsidP="00EC709C">
      <w:pPr>
        <w:pStyle w:val="HTMLPreformatted"/>
        <w:shd w:val="clear" w:color="auto" w:fill="FFFFFF"/>
        <w:spacing w:line="360" w:lineRule="auto"/>
        <w:rPr>
          <w:color w:val="000000"/>
          <w:sz w:val="22"/>
          <w:szCs w:val="22"/>
        </w:rPr>
      </w:pPr>
      <w:r w:rsidRPr="00EC709C">
        <w:rPr>
          <w:color w:val="000000"/>
          <w:sz w:val="22"/>
          <w:szCs w:val="22"/>
        </w:rPr>
        <w:t xml:space="preserve">answer = </w:t>
      </w:r>
      <w:r w:rsidRPr="00EC709C">
        <w:rPr>
          <w:color w:val="0000FF"/>
          <w:sz w:val="22"/>
          <w:szCs w:val="22"/>
        </w:rPr>
        <w:t xml:space="preserve">100 </w:t>
      </w:r>
      <w:r w:rsidRPr="00EC709C">
        <w:rPr>
          <w:color w:val="000000"/>
          <w:sz w:val="22"/>
          <w:szCs w:val="22"/>
        </w:rPr>
        <w:t>- (</w:t>
      </w:r>
      <w:r w:rsidRPr="00EC709C">
        <w:rPr>
          <w:color w:val="0000FF"/>
          <w:sz w:val="22"/>
          <w:szCs w:val="22"/>
        </w:rPr>
        <w:t xml:space="preserve">2 </w:t>
      </w:r>
      <w:r w:rsidRPr="00EC709C">
        <w:rPr>
          <w:color w:val="000000"/>
          <w:sz w:val="22"/>
          <w:szCs w:val="22"/>
        </w:rPr>
        <w:t xml:space="preserve">** </w:t>
      </w:r>
      <w:r w:rsidRPr="00EC709C">
        <w:rPr>
          <w:color w:val="0000FF"/>
          <w:sz w:val="22"/>
          <w:szCs w:val="22"/>
        </w:rPr>
        <w:t>4</w:t>
      </w:r>
      <w:r w:rsidRPr="00EC709C">
        <w:rPr>
          <w:color w:val="000000"/>
          <w:sz w:val="22"/>
          <w:szCs w:val="22"/>
        </w:rPr>
        <w:t>) / ((</w:t>
      </w:r>
      <w:r w:rsidRPr="00EC709C">
        <w:rPr>
          <w:color w:val="0000FF"/>
          <w:sz w:val="22"/>
          <w:szCs w:val="22"/>
        </w:rPr>
        <w:t xml:space="preserve">3 </w:t>
      </w:r>
      <w:r w:rsidRPr="00EC709C">
        <w:rPr>
          <w:color w:val="000000"/>
          <w:sz w:val="22"/>
          <w:szCs w:val="22"/>
        </w:rPr>
        <w:t xml:space="preserve">* </w:t>
      </w:r>
      <w:r w:rsidRPr="00EC709C">
        <w:rPr>
          <w:color w:val="0000FF"/>
          <w:sz w:val="22"/>
          <w:szCs w:val="22"/>
        </w:rPr>
        <w:t>2</w:t>
      </w:r>
      <w:r w:rsidRPr="00EC709C">
        <w:rPr>
          <w:color w:val="000000"/>
          <w:sz w:val="22"/>
          <w:szCs w:val="22"/>
        </w:rPr>
        <w:t xml:space="preserve">) + </w:t>
      </w:r>
      <w:r w:rsidRPr="00EC709C">
        <w:rPr>
          <w:color w:val="0000FF"/>
          <w:sz w:val="22"/>
          <w:szCs w:val="22"/>
        </w:rPr>
        <w:t>15</w:t>
      </w:r>
      <w:r w:rsidRPr="00EC709C">
        <w:rPr>
          <w:color w:val="000000"/>
          <w:sz w:val="22"/>
          <w:szCs w:val="22"/>
        </w:rPr>
        <w:t>)</w:t>
      </w:r>
      <w:r w:rsidRPr="00EC709C">
        <w:rPr>
          <w:color w:val="000000"/>
          <w:sz w:val="22"/>
          <w:szCs w:val="22"/>
        </w:rPr>
        <w:br/>
      </w:r>
      <w:r w:rsidRPr="00EC709C">
        <w:rPr>
          <w:color w:val="000080"/>
          <w:sz w:val="22"/>
          <w:szCs w:val="22"/>
        </w:rPr>
        <w:t xml:space="preserve">print </w:t>
      </w:r>
      <w:r w:rsidRPr="00EC709C">
        <w:rPr>
          <w:color w:val="000000"/>
          <w:sz w:val="22"/>
          <w:szCs w:val="22"/>
        </w:rPr>
        <w:t>(answer)</w:t>
      </w:r>
      <w:r w:rsidRPr="00EC709C">
        <w:rPr>
          <w:color w:val="000000"/>
          <w:sz w:val="22"/>
          <w:szCs w:val="22"/>
        </w:rPr>
        <w:br/>
        <w:t>answer = (</w:t>
      </w:r>
      <w:r w:rsidRPr="00EC709C">
        <w:rPr>
          <w:color w:val="0000FF"/>
          <w:sz w:val="22"/>
          <w:szCs w:val="22"/>
        </w:rPr>
        <w:t xml:space="preserve">100 </w:t>
      </w:r>
      <w:r w:rsidRPr="00EC709C">
        <w:rPr>
          <w:color w:val="000000"/>
          <w:sz w:val="22"/>
          <w:szCs w:val="22"/>
        </w:rPr>
        <w:t xml:space="preserve">- </w:t>
      </w:r>
      <w:r w:rsidRPr="00EC709C">
        <w:rPr>
          <w:color w:val="0000FF"/>
          <w:sz w:val="22"/>
          <w:szCs w:val="22"/>
        </w:rPr>
        <w:t>2</w:t>
      </w:r>
      <w:r w:rsidRPr="00EC709C">
        <w:rPr>
          <w:color w:val="000000"/>
          <w:sz w:val="22"/>
          <w:szCs w:val="22"/>
        </w:rPr>
        <w:t xml:space="preserve">) ** </w:t>
      </w:r>
      <w:r w:rsidRPr="00EC709C">
        <w:rPr>
          <w:color w:val="0000FF"/>
          <w:sz w:val="22"/>
          <w:szCs w:val="22"/>
        </w:rPr>
        <w:t xml:space="preserve">4 </w:t>
      </w:r>
      <w:r w:rsidRPr="00EC709C">
        <w:rPr>
          <w:color w:val="000000"/>
          <w:sz w:val="22"/>
          <w:szCs w:val="22"/>
        </w:rPr>
        <w:t>/ (</w:t>
      </w:r>
      <w:r w:rsidRPr="00EC709C">
        <w:rPr>
          <w:color w:val="0000FF"/>
          <w:sz w:val="22"/>
          <w:szCs w:val="22"/>
        </w:rPr>
        <w:t xml:space="preserve">3 </w:t>
      </w:r>
      <w:r w:rsidRPr="00EC709C">
        <w:rPr>
          <w:color w:val="000000"/>
          <w:sz w:val="22"/>
          <w:szCs w:val="22"/>
        </w:rPr>
        <w:t xml:space="preserve">* </w:t>
      </w:r>
      <w:r w:rsidRPr="00EC709C">
        <w:rPr>
          <w:color w:val="0000FF"/>
          <w:sz w:val="22"/>
          <w:szCs w:val="22"/>
        </w:rPr>
        <w:t>2</w:t>
      </w:r>
      <w:r w:rsidRPr="00EC709C">
        <w:rPr>
          <w:color w:val="000000"/>
          <w:sz w:val="22"/>
          <w:szCs w:val="22"/>
        </w:rPr>
        <w:t xml:space="preserve">) + </w:t>
      </w:r>
      <w:r w:rsidRPr="00EC709C">
        <w:rPr>
          <w:color w:val="0000FF"/>
          <w:sz w:val="22"/>
          <w:szCs w:val="22"/>
        </w:rPr>
        <w:t>15</w:t>
      </w:r>
      <w:r w:rsidRPr="00EC709C">
        <w:rPr>
          <w:color w:val="0000FF"/>
          <w:sz w:val="22"/>
          <w:szCs w:val="22"/>
        </w:rPr>
        <w:br/>
      </w:r>
      <w:r w:rsidRPr="00EC709C">
        <w:rPr>
          <w:color w:val="000080"/>
          <w:sz w:val="22"/>
          <w:szCs w:val="22"/>
        </w:rPr>
        <w:t xml:space="preserve">print </w:t>
      </w:r>
      <w:r w:rsidRPr="00EC709C">
        <w:rPr>
          <w:color w:val="000000"/>
          <w:sz w:val="22"/>
          <w:szCs w:val="22"/>
        </w:rPr>
        <w:t>(answer)</w:t>
      </w:r>
      <w:r w:rsidRPr="00EC709C">
        <w:rPr>
          <w:color w:val="000000"/>
          <w:sz w:val="22"/>
          <w:szCs w:val="22"/>
        </w:rPr>
        <w:br/>
        <w:t xml:space="preserve">answer = </w:t>
      </w:r>
      <w:r w:rsidRPr="00EC709C">
        <w:rPr>
          <w:color w:val="0000FF"/>
          <w:sz w:val="22"/>
          <w:szCs w:val="22"/>
        </w:rPr>
        <w:t xml:space="preserve">100 </w:t>
      </w:r>
      <w:r w:rsidRPr="00EC709C">
        <w:rPr>
          <w:color w:val="000000"/>
          <w:sz w:val="22"/>
          <w:szCs w:val="22"/>
        </w:rPr>
        <w:t xml:space="preserve">- </w:t>
      </w:r>
      <w:r w:rsidRPr="00EC709C">
        <w:rPr>
          <w:color w:val="0000FF"/>
          <w:sz w:val="22"/>
          <w:szCs w:val="22"/>
        </w:rPr>
        <w:t xml:space="preserve">2 </w:t>
      </w:r>
      <w:r w:rsidRPr="00EC709C">
        <w:rPr>
          <w:color w:val="000000"/>
          <w:sz w:val="22"/>
          <w:szCs w:val="22"/>
        </w:rPr>
        <w:t>** (</w:t>
      </w:r>
      <w:r w:rsidRPr="00EC709C">
        <w:rPr>
          <w:color w:val="0000FF"/>
          <w:sz w:val="22"/>
          <w:szCs w:val="22"/>
        </w:rPr>
        <w:t xml:space="preserve">4 </w:t>
      </w:r>
      <w:r w:rsidRPr="00EC709C">
        <w:rPr>
          <w:color w:val="000000"/>
          <w:sz w:val="22"/>
          <w:szCs w:val="22"/>
        </w:rPr>
        <w:t xml:space="preserve">/ </w:t>
      </w:r>
      <w:r w:rsidRPr="00EC709C">
        <w:rPr>
          <w:color w:val="0000FF"/>
          <w:sz w:val="22"/>
          <w:szCs w:val="22"/>
        </w:rPr>
        <w:t>3</w:t>
      </w:r>
      <w:r w:rsidRPr="00EC709C">
        <w:rPr>
          <w:color w:val="000000"/>
          <w:sz w:val="22"/>
          <w:szCs w:val="22"/>
        </w:rPr>
        <w:t xml:space="preserve">) * </w:t>
      </w:r>
      <w:r w:rsidRPr="00EC709C">
        <w:rPr>
          <w:color w:val="0000FF"/>
          <w:sz w:val="22"/>
          <w:szCs w:val="22"/>
        </w:rPr>
        <w:t xml:space="preserve">2 </w:t>
      </w:r>
      <w:r w:rsidRPr="00EC709C">
        <w:rPr>
          <w:color w:val="000000"/>
          <w:sz w:val="22"/>
          <w:szCs w:val="22"/>
        </w:rPr>
        <w:t xml:space="preserve">+ </w:t>
      </w:r>
      <w:r w:rsidRPr="00EC709C">
        <w:rPr>
          <w:color w:val="0000FF"/>
          <w:sz w:val="22"/>
          <w:szCs w:val="22"/>
        </w:rPr>
        <w:t>15</w:t>
      </w:r>
      <w:r w:rsidRPr="00EC709C">
        <w:rPr>
          <w:color w:val="0000FF"/>
          <w:sz w:val="22"/>
          <w:szCs w:val="22"/>
        </w:rPr>
        <w:br/>
      </w:r>
      <w:r w:rsidRPr="00EC709C">
        <w:rPr>
          <w:color w:val="000080"/>
          <w:sz w:val="22"/>
          <w:szCs w:val="22"/>
        </w:rPr>
        <w:t xml:space="preserve">print </w:t>
      </w:r>
      <w:r w:rsidRPr="00EC709C">
        <w:rPr>
          <w:color w:val="000000"/>
          <w:sz w:val="22"/>
          <w:szCs w:val="22"/>
        </w:rPr>
        <w:t>(answer)</w:t>
      </w:r>
      <w:r w:rsidRPr="00EC709C">
        <w:rPr>
          <w:color w:val="000000"/>
          <w:sz w:val="22"/>
          <w:szCs w:val="22"/>
        </w:rPr>
        <w:br/>
        <w:t xml:space="preserve">answer = </w:t>
      </w:r>
      <w:r w:rsidRPr="00EC709C">
        <w:rPr>
          <w:color w:val="0000FF"/>
          <w:sz w:val="22"/>
          <w:szCs w:val="22"/>
        </w:rPr>
        <w:t xml:space="preserve">100 </w:t>
      </w:r>
      <w:r w:rsidRPr="00EC709C">
        <w:rPr>
          <w:color w:val="000000"/>
          <w:sz w:val="22"/>
          <w:szCs w:val="22"/>
        </w:rPr>
        <w:t xml:space="preserve">- </w:t>
      </w:r>
      <w:r w:rsidRPr="00EC709C">
        <w:rPr>
          <w:color w:val="0000FF"/>
          <w:sz w:val="22"/>
          <w:szCs w:val="22"/>
        </w:rPr>
        <w:t xml:space="preserve">2 </w:t>
      </w:r>
      <w:r w:rsidRPr="00EC709C">
        <w:rPr>
          <w:color w:val="000000"/>
          <w:sz w:val="22"/>
          <w:szCs w:val="22"/>
        </w:rPr>
        <w:t xml:space="preserve">** </w:t>
      </w:r>
      <w:r w:rsidRPr="00EC709C">
        <w:rPr>
          <w:color w:val="0000FF"/>
          <w:sz w:val="22"/>
          <w:szCs w:val="22"/>
        </w:rPr>
        <w:t xml:space="preserve">4 </w:t>
      </w:r>
      <w:r w:rsidRPr="00EC709C">
        <w:rPr>
          <w:color w:val="000000"/>
          <w:sz w:val="22"/>
          <w:szCs w:val="22"/>
        </w:rPr>
        <w:t xml:space="preserve">/ </w:t>
      </w:r>
      <w:r w:rsidRPr="00EC709C">
        <w:rPr>
          <w:color w:val="0000FF"/>
          <w:sz w:val="22"/>
          <w:szCs w:val="22"/>
        </w:rPr>
        <w:t xml:space="preserve">3 </w:t>
      </w:r>
      <w:r w:rsidRPr="00EC709C">
        <w:rPr>
          <w:color w:val="000000"/>
          <w:sz w:val="22"/>
          <w:szCs w:val="22"/>
        </w:rPr>
        <w:t xml:space="preserve">* </w:t>
      </w:r>
      <w:r w:rsidRPr="00EC709C">
        <w:rPr>
          <w:color w:val="0000FF"/>
          <w:sz w:val="22"/>
          <w:szCs w:val="22"/>
        </w:rPr>
        <w:t xml:space="preserve">2 </w:t>
      </w:r>
      <w:r w:rsidRPr="00EC709C">
        <w:rPr>
          <w:color w:val="000000"/>
          <w:sz w:val="22"/>
          <w:szCs w:val="22"/>
        </w:rPr>
        <w:t xml:space="preserve">+ </w:t>
      </w:r>
      <w:r w:rsidRPr="00EC709C">
        <w:rPr>
          <w:color w:val="0000FF"/>
          <w:sz w:val="22"/>
          <w:szCs w:val="22"/>
        </w:rPr>
        <w:t>15</w:t>
      </w:r>
      <w:r w:rsidRPr="00EC709C">
        <w:rPr>
          <w:color w:val="0000FF"/>
          <w:sz w:val="22"/>
          <w:szCs w:val="22"/>
        </w:rPr>
        <w:br/>
      </w:r>
      <w:r w:rsidRPr="00EC709C">
        <w:rPr>
          <w:color w:val="000080"/>
          <w:sz w:val="22"/>
          <w:szCs w:val="22"/>
        </w:rPr>
        <w:t xml:space="preserve">print </w:t>
      </w:r>
      <w:r w:rsidRPr="00EC709C">
        <w:rPr>
          <w:color w:val="000000"/>
          <w:sz w:val="22"/>
          <w:szCs w:val="22"/>
        </w:rPr>
        <w:t>(answer)</w:t>
      </w:r>
    </w:p>
    <w:p w14:paraId="6E6C4930" w14:textId="77777777" w:rsidR="006425F6" w:rsidRPr="007D2CBF" w:rsidRDefault="006425F6" w:rsidP="006425F6">
      <w:pPr>
        <w:rPr>
          <w:rFonts w:ascii="Verdana" w:hAnsi="Verdana"/>
        </w:rPr>
      </w:pPr>
    </w:p>
    <w:p w14:paraId="4B40A2C9" w14:textId="77777777" w:rsidR="006425F6" w:rsidRPr="00EC709C" w:rsidRDefault="006425F6" w:rsidP="006425F6">
      <w:pPr>
        <w:pStyle w:val="ListParagraph"/>
        <w:numPr>
          <w:ilvl w:val="0"/>
          <w:numId w:val="38"/>
        </w:numPr>
        <w:rPr>
          <w:rFonts w:ascii="Arial" w:hAnsi="Arial" w:cs="Arial"/>
        </w:rPr>
      </w:pPr>
      <w:r w:rsidRPr="00EC709C">
        <w:rPr>
          <w:rFonts w:ascii="Arial" w:hAnsi="Arial" w:cs="Arial"/>
        </w:rPr>
        <w:t>Copy the lines, carefully, into your Python environment and run them. Complete the table with the outputs.</w:t>
      </w:r>
    </w:p>
    <w:tbl>
      <w:tblPr>
        <w:tblStyle w:val="TableGrid"/>
        <w:tblW w:w="0" w:type="auto"/>
        <w:tblLook w:val="04A0" w:firstRow="1" w:lastRow="0" w:firstColumn="1" w:lastColumn="0" w:noHBand="0" w:noVBand="1"/>
      </w:tblPr>
      <w:tblGrid>
        <w:gridCol w:w="6041"/>
        <w:gridCol w:w="2905"/>
      </w:tblGrid>
      <w:tr w:rsidR="006425F6" w:rsidRPr="00EC709C" w14:paraId="08DABADB" w14:textId="77777777" w:rsidTr="00A35479">
        <w:trPr>
          <w:trHeight w:val="567"/>
        </w:trPr>
        <w:tc>
          <w:tcPr>
            <w:tcW w:w="6091" w:type="dxa"/>
            <w:vAlign w:val="center"/>
          </w:tcPr>
          <w:p w14:paraId="09B1C5AD" w14:textId="77777777" w:rsidR="006425F6" w:rsidRPr="00EC709C" w:rsidRDefault="006425F6" w:rsidP="00A35479">
            <w:pPr>
              <w:rPr>
                <w:rFonts w:cs="Arial"/>
                <w:b/>
                <w:bCs/>
                <w:szCs w:val="22"/>
              </w:rPr>
            </w:pPr>
            <w:r w:rsidRPr="00EC709C">
              <w:rPr>
                <w:rFonts w:cs="Arial"/>
                <w:b/>
                <w:bCs/>
                <w:szCs w:val="22"/>
              </w:rPr>
              <w:t>Code</w:t>
            </w:r>
          </w:p>
        </w:tc>
        <w:tc>
          <w:tcPr>
            <w:tcW w:w="2925" w:type="dxa"/>
            <w:vAlign w:val="center"/>
          </w:tcPr>
          <w:p w14:paraId="03F92A5C" w14:textId="77777777" w:rsidR="006425F6" w:rsidRPr="00EC709C" w:rsidRDefault="006425F6" w:rsidP="00A35479">
            <w:pPr>
              <w:rPr>
                <w:rFonts w:cs="Arial"/>
                <w:b/>
                <w:bCs/>
                <w:szCs w:val="22"/>
              </w:rPr>
            </w:pPr>
            <w:r w:rsidRPr="00EC709C">
              <w:rPr>
                <w:rFonts w:cs="Arial"/>
                <w:b/>
                <w:bCs/>
                <w:szCs w:val="22"/>
              </w:rPr>
              <w:t>Output</w:t>
            </w:r>
          </w:p>
        </w:tc>
      </w:tr>
      <w:tr w:rsidR="006425F6" w:rsidRPr="00EC709C" w14:paraId="550FBB24" w14:textId="77777777" w:rsidTr="00A35479">
        <w:trPr>
          <w:trHeight w:val="567"/>
        </w:trPr>
        <w:tc>
          <w:tcPr>
            <w:tcW w:w="6091" w:type="dxa"/>
            <w:vAlign w:val="center"/>
          </w:tcPr>
          <w:p w14:paraId="4A3F1636" w14:textId="77777777" w:rsidR="006425F6" w:rsidRPr="00EC709C" w:rsidRDefault="006425F6" w:rsidP="00A35479">
            <w:pPr>
              <w:rPr>
                <w:rFonts w:ascii="Courier New" w:hAnsi="Courier New" w:cs="Courier New"/>
                <w:szCs w:val="22"/>
              </w:rPr>
            </w:pPr>
            <w:r w:rsidRPr="00EC709C">
              <w:rPr>
                <w:rFonts w:ascii="Courier New" w:hAnsi="Courier New" w:cs="Courier New"/>
                <w:color w:val="000000"/>
                <w:szCs w:val="22"/>
              </w:rPr>
              <w:t xml:space="preserve">answer = </w:t>
            </w:r>
            <w:r w:rsidRPr="00EC709C">
              <w:rPr>
                <w:rFonts w:ascii="Courier New" w:hAnsi="Courier New" w:cs="Courier New"/>
                <w:color w:val="0000FF"/>
                <w:szCs w:val="22"/>
              </w:rPr>
              <w:t xml:space="preserve">100 </w:t>
            </w:r>
            <w:r w:rsidRPr="00EC709C">
              <w:rPr>
                <w:rFonts w:ascii="Courier New" w:hAnsi="Courier New" w:cs="Courier New"/>
                <w:color w:val="000000"/>
                <w:szCs w:val="22"/>
              </w:rPr>
              <w:t>-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4</w:t>
            </w:r>
            <w:r w:rsidRPr="00EC709C">
              <w:rPr>
                <w:rFonts w:ascii="Courier New" w:hAnsi="Courier New" w:cs="Courier New"/>
                <w:color w:val="000000"/>
                <w:szCs w:val="22"/>
              </w:rPr>
              <w:t>) / ((</w:t>
            </w:r>
            <w:r w:rsidRPr="00EC709C">
              <w:rPr>
                <w:rFonts w:ascii="Courier New" w:hAnsi="Courier New" w:cs="Courier New"/>
                <w:color w:val="0000FF"/>
                <w:szCs w:val="22"/>
              </w:rPr>
              <w:t xml:space="preserve">3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 xml:space="preserve">) + </w:t>
            </w:r>
            <w:r w:rsidRPr="00EC709C">
              <w:rPr>
                <w:rFonts w:ascii="Courier New" w:hAnsi="Courier New" w:cs="Courier New"/>
                <w:color w:val="0000FF"/>
                <w:szCs w:val="22"/>
              </w:rPr>
              <w:t>15</w:t>
            </w:r>
            <w:r w:rsidRPr="00EC709C">
              <w:rPr>
                <w:rFonts w:ascii="Courier New" w:hAnsi="Courier New" w:cs="Courier New"/>
                <w:color w:val="000000"/>
                <w:szCs w:val="22"/>
              </w:rPr>
              <w:t>)</w:t>
            </w:r>
          </w:p>
        </w:tc>
        <w:tc>
          <w:tcPr>
            <w:tcW w:w="2925" w:type="dxa"/>
            <w:vAlign w:val="center"/>
          </w:tcPr>
          <w:p w14:paraId="7143E75C" w14:textId="77777777" w:rsidR="006425F6" w:rsidRPr="00EC709C" w:rsidRDefault="006425F6" w:rsidP="00A35479">
            <w:pPr>
              <w:rPr>
                <w:rFonts w:ascii="Verdana" w:hAnsi="Verdana"/>
                <w:color w:val="FF0000"/>
                <w:szCs w:val="22"/>
              </w:rPr>
            </w:pPr>
          </w:p>
        </w:tc>
      </w:tr>
      <w:tr w:rsidR="006425F6" w:rsidRPr="00EC709C" w14:paraId="1FF4D826" w14:textId="77777777" w:rsidTr="00A35479">
        <w:trPr>
          <w:trHeight w:val="567"/>
        </w:trPr>
        <w:tc>
          <w:tcPr>
            <w:tcW w:w="6091" w:type="dxa"/>
            <w:vAlign w:val="center"/>
          </w:tcPr>
          <w:p w14:paraId="578B44B2" w14:textId="77777777" w:rsidR="006425F6" w:rsidRPr="00EC709C" w:rsidRDefault="006425F6" w:rsidP="00A35479">
            <w:pPr>
              <w:rPr>
                <w:rFonts w:ascii="Courier New" w:hAnsi="Courier New" w:cs="Courier New"/>
                <w:szCs w:val="22"/>
              </w:rPr>
            </w:pPr>
            <w:r w:rsidRPr="00EC709C">
              <w:rPr>
                <w:rFonts w:ascii="Courier New" w:hAnsi="Courier New" w:cs="Courier New"/>
                <w:color w:val="000000"/>
                <w:szCs w:val="22"/>
              </w:rPr>
              <w:t>answer = (</w:t>
            </w:r>
            <w:r w:rsidRPr="00EC709C">
              <w:rPr>
                <w:rFonts w:ascii="Courier New" w:hAnsi="Courier New" w:cs="Courier New"/>
                <w:color w:val="0000FF"/>
                <w:szCs w:val="22"/>
              </w:rPr>
              <w:t xml:space="preserve">100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 xml:space="preserve">) ** </w:t>
            </w:r>
            <w:r w:rsidRPr="00EC709C">
              <w:rPr>
                <w:rFonts w:ascii="Courier New" w:hAnsi="Courier New" w:cs="Courier New"/>
                <w:color w:val="0000FF"/>
                <w:szCs w:val="22"/>
              </w:rPr>
              <w:t xml:space="preserve">4 </w:t>
            </w:r>
            <w:r w:rsidRPr="00EC709C">
              <w:rPr>
                <w:rFonts w:ascii="Courier New" w:hAnsi="Courier New" w:cs="Courier New"/>
                <w:color w:val="000000"/>
                <w:szCs w:val="22"/>
              </w:rPr>
              <w:t>/ (</w:t>
            </w:r>
            <w:r w:rsidRPr="00EC709C">
              <w:rPr>
                <w:rFonts w:ascii="Courier New" w:hAnsi="Courier New" w:cs="Courier New"/>
                <w:color w:val="0000FF"/>
                <w:szCs w:val="22"/>
              </w:rPr>
              <w:t xml:space="preserve">3 </w:t>
            </w:r>
            <w:r w:rsidRPr="00EC709C">
              <w:rPr>
                <w:rFonts w:ascii="Courier New" w:hAnsi="Courier New" w:cs="Courier New"/>
                <w:color w:val="000000"/>
                <w:szCs w:val="22"/>
              </w:rPr>
              <w:t xml:space="preserve">* </w:t>
            </w:r>
            <w:r w:rsidRPr="00EC709C">
              <w:rPr>
                <w:rFonts w:ascii="Courier New" w:hAnsi="Courier New" w:cs="Courier New"/>
                <w:color w:val="0000FF"/>
                <w:szCs w:val="22"/>
              </w:rPr>
              <w:t>2</w:t>
            </w:r>
            <w:r w:rsidRPr="00EC709C">
              <w:rPr>
                <w:rFonts w:ascii="Courier New" w:hAnsi="Courier New" w:cs="Courier New"/>
                <w:color w:val="000000"/>
                <w:szCs w:val="22"/>
              </w:rPr>
              <w:t xml:space="preserve">) + </w:t>
            </w:r>
            <w:r w:rsidRPr="00EC709C">
              <w:rPr>
                <w:rFonts w:ascii="Courier New" w:hAnsi="Courier New" w:cs="Courier New"/>
                <w:color w:val="0000FF"/>
                <w:szCs w:val="22"/>
              </w:rPr>
              <w:t>15</w:t>
            </w:r>
          </w:p>
        </w:tc>
        <w:tc>
          <w:tcPr>
            <w:tcW w:w="2925" w:type="dxa"/>
            <w:vAlign w:val="center"/>
          </w:tcPr>
          <w:p w14:paraId="14D73ABB" w14:textId="77777777" w:rsidR="006425F6" w:rsidRPr="00EC709C" w:rsidRDefault="006425F6" w:rsidP="00A35479">
            <w:pPr>
              <w:rPr>
                <w:rFonts w:ascii="Verdana" w:hAnsi="Verdana"/>
                <w:color w:val="FF0000"/>
                <w:szCs w:val="22"/>
              </w:rPr>
            </w:pPr>
          </w:p>
        </w:tc>
      </w:tr>
      <w:tr w:rsidR="006425F6" w:rsidRPr="00EC709C" w14:paraId="79177F1E" w14:textId="77777777" w:rsidTr="00A35479">
        <w:trPr>
          <w:trHeight w:val="567"/>
        </w:trPr>
        <w:tc>
          <w:tcPr>
            <w:tcW w:w="6091" w:type="dxa"/>
            <w:vAlign w:val="center"/>
          </w:tcPr>
          <w:p w14:paraId="0F14F6D6" w14:textId="77777777" w:rsidR="006425F6" w:rsidRPr="00EC709C" w:rsidRDefault="006425F6" w:rsidP="00A35479">
            <w:pPr>
              <w:rPr>
                <w:rFonts w:ascii="Courier New" w:hAnsi="Courier New" w:cs="Courier New"/>
                <w:szCs w:val="22"/>
              </w:rPr>
            </w:pPr>
            <w:r w:rsidRPr="00EC709C">
              <w:rPr>
                <w:rFonts w:ascii="Courier New" w:hAnsi="Courier New" w:cs="Courier New"/>
                <w:color w:val="000000"/>
                <w:szCs w:val="22"/>
              </w:rPr>
              <w:t xml:space="preserve">answer = </w:t>
            </w:r>
            <w:r w:rsidRPr="00EC709C">
              <w:rPr>
                <w:rFonts w:ascii="Courier New" w:hAnsi="Courier New" w:cs="Courier New"/>
                <w:color w:val="0000FF"/>
                <w:szCs w:val="22"/>
              </w:rPr>
              <w:t xml:space="preserve">100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2 </w:t>
            </w:r>
            <w:r w:rsidRPr="00EC709C">
              <w:rPr>
                <w:rFonts w:ascii="Courier New" w:hAnsi="Courier New" w:cs="Courier New"/>
                <w:color w:val="000000"/>
                <w:szCs w:val="22"/>
              </w:rPr>
              <w:t>** (</w:t>
            </w:r>
            <w:r w:rsidRPr="00EC709C">
              <w:rPr>
                <w:rFonts w:ascii="Courier New" w:hAnsi="Courier New" w:cs="Courier New"/>
                <w:color w:val="0000FF"/>
                <w:szCs w:val="22"/>
              </w:rPr>
              <w:t xml:space="preserve">4 </w:t>
            </w:r>
            <w:r w:rsidRPr="00EC709C">
              <w:rPr>
                <w:rFonts w:ascii="Courier New" w:hAnsi="Courier New" w:cs="Courier New"/>
                <w:color w:val="000000"/>
                <w:szCs w:val="22"/>
              </w:rPr>
              <w:t xml:space="preserve">/ </w:t>
            </w:r>
            <w:r w:rsidRPr="00EC709C">
              <w:rPr>
                <w:rFonts w:ascii="Courier New" w:hAnsi="Courier New" w:cs="Courier New"/>
                <w:color w:val="0000FF"/>
                <w:szCs w:val="22"/>
              </w:rPr>
              <w:t>3</w:t>
            </w:r>
            <w:r w:rsidRPr="00EC709C">
              <w:rPr>
                <w:rFonts w:ascii="Courier New" w:hAnsi="Courier New" w:cs="Courier New"/>
                <w:color w:val="000000"/>
                <w:szCs w:val="22"/>
              </w:rPr>
              <w:t xml:space="preserve">) *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15</w:t>
            </w:r>
          </w:p>
        </w:tc>
        <w:tc>
          <w:tcPr>
            <w:tcW w:w="2925" w:type="dxa"/>
            <w:vAlign w:val="center"/>
          </w:tcPr>
          <w:p w14:paraId="324E18BB" w14:textId="77777777" w:rsidR="006425F6" w:rsidRPr="00EC709C" w:rsidRDefault="006425F6" w:rsidP="00A35479">
            <w:pPr>
              <w:rPr>
                <w:rFonts w:ascii="Verdana" w:hAnsi="Verdana"/>
                <w:color w:val="FF0000"/>
                <w:szCs w:val="22"/>
              </w:rPr>
            </w:pPr>
          </w:p>
        </w:tc>
      </w:tr>
      <w:tr w:rsidR="006425F6" w:rsidRPr="00EC709C" w14:paraId="4557AFA1" w14:textId="77777777" w:rsidTr="00A35479">
        <w:trPr>
          <w:trHeight w:val="567"/>
        </w:trPr>
        <w:tc>
          <w:tcPr>
            <w:tcW w:w="6091" w:type="dxa"/>
            <w:vAlign w:val="center"/>
          </w:tcPr>
          <w:p w14:paraId="1574A327" w14:textId="77777777" w:rsidR="006425F6" w:rsidRPr="00EC709C" w:rsidRDefault="006425F6" w:rsidP="00A35479">
            <w:pPr>
              <w:rPr>
                <w:rFonts w:ascii="Courier New" w:hAnsi="Courier New" w:cs="Courier New"/>
                <w:szCs w:val="22"/>
              </w:rPr>
            </w:pPr>
            <w:r w:rsidRPr="00EC709C">
              <w:rPr>
                <w:rFonts w:ascii="Courier New" w:hAnsi="Courier New" w:cs="Courier New"/>
                <w:color w:val="000000"/>
                <w:szCs w:val="22"/>
              </w:rPr>
              <w:t xml:space="preserve">answer = </w:t>
            </w:r>
            <w:r w:rsidRPr="00EC709C">
              <w:rPr>
                <w:rFonts w:ascii="Courier New" w:hAnsi="Courier New" w:cs="Courier New"/>
                <w:color w:val="0000FF"/>
                <w:szCs w:val="22"/>
              </w:rPr>
              <w:t xml:space="preserve">100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4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3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15</w:t>
            </w:r>
          </w:p>
        </w:tc>
        <w:tc>
          <w:tcPr>
            <w:tcW w:w="2925" w:type="dxa"/>
            <w:vAlign w:val="center"/>
          </w:tcPr>
          <w:p w14:paraId="36A3CF62" w14:textId="77777777" w:rsidR="006425F6" w:rsidRPr="00EC709C" w:rsidRDefault="006425F6" w:rsidP="00A35479">
            <w:pPr>
              <w:rPr>
                <w:rFonts w:ascii="Verdana" w:hAnsi="Verdana"/>
                <w:color w:val="FF0000"/>
                <w:szCs w:val="22"/>
              </w:rPr>
            </w:pPr>
          </w:p>
        </w:tc>
      </w:tr>
    </w:tbl>
    <w:p w14:paraId="4FF982D6" w14:textId="77777777" w:rsidR="006425F6" w:rsidRPr="00EC709C" w:rsidRDefault="006425F6" w:rsidP="006425F6">
      <w:pPr>
        <w:pStyle w:val="EmphasisGreen"/>
        <w:rPr>
          <w:rFonts w:ascii="Verdana" w:hAnsi="Verdana"/>
        </w:rPr>
      </w:pPr>
    </w:p>
    <w:p w14:paraId="321D334B" w14:textId="77777777" w:rsidR="006425F6" w:rsidRPr="00EC709C" w:rsidRDefault="006425F6" w:rsidP="006425F6">
      <w:pPr>
        <w:pStyle w:val="ListParagraph"/>
        <w:numPr>
          <w:ilvl w:val="0"/>
          <w:numId w:val="38"/>
        </w:numPr>
        <w:rPr>
          <w:rFonts w:ascii="Arial" w:hAnsi="Arial" w:cs="Arial"/>
        </w:rPr>
      </w:pPr>
      <w:r w:rsidRPr="00EC709C">
        <w:rPr>
          <w:rFonts w:ascii="Arial" w:hAnsi="Arial" w:cs="Arial"/>
        </w:rPr>
        <w:t>Here is the last line again. Notice that it has no brackets at all. Add brackets to show the operations in order of precedence. The correct ordering of the brackets will produce the exact same result as the last line of code in the above table.</w:t>
      </w:r>
    </w:p>
    <w:p w14:paraId="25459F23" w14:textId="77777777" w:rsidR="006425F6" w:rsidRPr="00EC709C" w:rsidRDefault="006425F6" w:rsidP="00DD1CC2">
      <w:pPr>
        <w:ind w:firstLine="360"/>
        <w:rPr>
          <w:rFonts w:ascii="Courier New" w:hAnsi="Courier New" w:cs="Courier New"/>
          <w:color w:val="0000FF"/>
          <w:szCs w:val="22"/>
        </w:rPr>
      </w:pPr>
      <w:r w:rsidRPr="00EC709C">
        <w:rPr>
          <w:rFonts w:ascii="Courier New" w:hAnsi="Courier New" w:cs="Courier New"/>
          <w:color w:val="000000"/>
          <w:szCs w:val="22"/>
        </w:rPr>
        <w:t xml:space="preserve">answer = </w:t>
      </w:r>
      <w:r w:rsidRPr="00EC709C">
        <w:rPr>
          <w:rFonts w:ascii="Courier New" w:hAnsi="Courier New" w:cs="Courier New"/>
          <w:color w:val="0000FF"/>
          <w:szCs w:val="22"/>
        </w:rPr>
        <w:t xml:space="preserve">100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4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3 </w:t>
      </w:r>
      <w:r w:rsidRPr="00EC709C">
        <w:rPr>
          <w:rFonts w:ascii="Courier New" w:hAnsi="Courier New" w:cs="Courier New"/>
          <w:color w:val="000000"/>
          <w:szCs w:val="22"/>
        </w:rPr>
        <w:t xml:space="preserve">* </w:t>
      </w:r>
      <w:r w:rsidRPr="00EC709C">
        <w:rPr>
          <w:rFonts w:ascii="Courier New" w:hAnsi="Courier New" w:cs="Courier New"/>
          <w:color w:val="0000FF"/>
          <w:szCs w:val="22"/>
        </w:rPr>
        <w:t xml:space="preserve">2 </w:t>
      </w:r>
      <w:r w:rsidRPr="00EC709C">
        <w:rPr>
          <w:rFonts w:ascii="Courier New" w:hAnsi="Courier New" w:cs="Courier New"/>
          <w:color w:val="000000"/>
          <w:szCs w:val="22"/>
        </w:rPr>
        <w:t xml:space="preserve">+ </w:t>
      </w:r>
      <w:r w:rsidRPr="00EC709C">
        <w:rPr>
          <w:rFonts w:ascii="Courier New" w:hAnsi="Courier New" w:cs="Courier New"/>
          <w:color w:val="0000FF"/>
          <w:szCs w:val="22"/>
        </w:rPr>
        <w:t>15</w:t>
      </w:r>
    </w:p>
    <w:p w14:paraId="18E1E54D" w14:textId="77777777" w:rsidR="006425F6" w:rsidRPr="00DC3966" w:rsidRDefault="006425F6" w:rsidP="00DC3966"/>
    <w:sectPr w:rsidR="006425F6" w:rsidRPr="00DC3966" w:rsidSect="00977AA1">
      <w:headerReference w:type="even" r:id="rId8"/>
      <w:headerReference w:type="default" r:id="rId9"/>
      <w:footerReference w:type="even" r:id="rId10"/>
      <w:footerReference w:type="default" r:id="rId11"/>
      <w:headerReference w:type="first" r:id="rId12"/>
      <w:footerReference w:type="first" r:id="rId13"/>
      <w:pgSz w:w="11900" w:h="16840" w:code="9"/>
      <w:pgMar w:top="1985" w:right="1418" w:bottom="1021" w:left="1418" w:header="397" w:footer="397" w:gutter="0"/>
      <w:cols w:space="708"/>
      <w:docGrid w:linePitch="326"/>
    </w:sectPr>
  </w:body>
</w:document>
</file>

<file path=word/customizations.xml><?xml version="1.0" encoding="utf-8"?>
<wne:tcg xmlns:r="http://schemas.openxmlformats.org/officeDocument/2006/relationships" xmlns:wne="http://schemas.microsoft.com/office/word/2006/wordml">
  <wne:keymaps>
    <wne:keymap wne:kcmPrimary="1061">
      <wne:acd wne:acdName="acd0"/>
    </wne:keymap>
    <wne:keymap wne:kcmPrimary="1062">
      <wne:acd wne:acdName="acd4"/>
    </wne:keymap>
    <wne:keymap wne:kcmPrimary="1063">
      <wne:acd wne:acdName="acd7"/>
    </wne:keymap>
    <wne:keymap wne:kcmPrimary="1064">
      <wne:acd wne:acdName="acd5"/>
    </wne:keymap>
    <wne:keymap wne:kcmPrimary="1065">
      <wne:acd wne:acdName="acd6"/>
    </wne:keymap>
    <wne:keymap wne:kcmPrimary="1066">
      <wne:acd wne:acdName="acd20"/>
    </wne:keymap>
    <wne:keymap wne:kcmPrimary="1067">
      <wne:acd wne:acdName="acd29"/>
    </wne:keymap>
    <wne:keymap wne:kcmPrimary="1068">
      <wne:acd wne:acdName="acd23"/>
    </wne:keymap>
    <wne:keymap wne:kcmPrimary="1069">
      <wne:acd wne:acdName="acd2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BBACAAaABlAGEAZAA=" wne:acdName="acd0" wne:fciIndexBasedOn="0065"/>
    <wne:acd wne:argValue="AgBhAC8AdwAgAHMAbQBhAGwAbAAgAHMAcABhAGMAZQA=" wne:acdName="acd1" wne:fciIndexBasedOn="0065"/>
    <wne:acd wne:argValue="AgBhAC8AdwAgAG0AZQBkAGkAdQBtACAAcwBwAGEAYwBlAA==" wne:acdName="acd2" wne:fciIndexBasedOn="0065"/>
    <wne:acd wne:argValue="AgBhAC8AdwAgAGwAYQByAGcAZQAgAHMAcABhAGMAZQA=" wne:acdName="acd3" wne:fciIndexBasedOn="0065"/>
    <wne:acd wne:argValue="AgBCACAAaABlAGEAZAA=" wne:acdName="acd4" wne:fciIndexBasedOn="0065"/>
    <wne:acd wne:argValue="AgBCAG8AZAB5ACAAdABlAHgAdAA=" wne:acdName="acd5" wne:fciIndexBasedOn="0065"/>
    <wne:acd wne:argValue="AgBCAHUAbABsAGUAdABzAA==" wne:acdName="acd6" wne:fciIndexBasedOn="0065"/>
    <wne:acd wne:argValue="AgBDACAAaABlAGEAZAA=" wne:acdName="acd7" wne:fciIndexBasedOn="0065"/>
    <wne:acd wne:argValue="AgBVAG4AaQB0ACAAaABlAGEAZAAgADIAIABsAGkAbgBlAHMA" wne:acdName="acd8" wne:fciIndexBasedOn="0065"/>
    <wne:acd wne:argValue="AgBDAHIAbwBzAHMAIAByAGUAZgBlAHIAZQBuAGMAZQA=" wne:acdName="acd9" wne:fciIndexBasedOn="0065"/>
    <wne:acd wne:acdName="acd10" wne:fciIndexBasedOn="0065"/>
    <wne:acd wne:argValue="AgBGAGUAYQB0AHUAcgBlACAAMQAgAHMAdQBiAC0AaABlAGEAZAA=" wne:acdName="acd11" wne:fciIndexBasedOn="0065"/>
    <wne:acd wne:acdName="acd12" wne:fciIndexBasedOn="0065"/>
    <wne:acd wne:argValue="AgBGAGUAYQB0AHUAcgBlACAAMQAgAHQAZQB4AHQAIABiAHUAbABsAGUAdABzAA==" wne:acdName="acd13" wne:fciIndexBasedOn="0065"/>
    <wne:acd wne:argValue="AgBGAGUAYQB0AHUAcgBlACAAMQAgAHQAZQB4AHQAIABuAHUAbQBiAGUAcgBlAGQAIABsAGkAcwB0&#10;AA==" wne:acdName="acd14" wne:fciIndexBasedOn="0065"/>
    <wne:acd wne:argValue="AgBXAHIAaQB0AGkAbgBnACAAbABpAG4AZQA=" wne:acdName="acd15" wne:fciIndexBasedOn="0065"/>
    <wne:acd wne:acdName="acd16" wne:fciIndexBasedOn="0065"/>
    <wne:acd wne:argValue="AgBVAG4AaQB0ACAAaABlAGEAZAA=" wne:acdName="acd17" wne:fciIndexBasedOn="0065"/>
    <wne:acd wne:argValue="AgBBAGMAdABpAHYAaQB0AHkA" wne:acdName="acd18" wne:fciIndexBasedOn="0065"/>
    <wne:acd wne:argValue="AgBDAG8AbQBtAGUAbgB0ACAAaABlAGEAZAA=" wne:acdName="acd19" wne:fciIndexBasedOn="0065"/>
    <wne:acd wne:argValue="AgBOAHUAbQBiAGUAcgBlAGQAIABsAGkAcwB0AA==" wne:acdName="acd20" wne:fciIndexBasedOn="0065"/>
    <wne:acd wne:argValue="AgBUAGEAYgBsAGUAIABoAGUAYQBkAA==" wne:acdName="acd21" wne:fciIndexBasedOn="0065"/>
    <wne:acd wne:argValue="AgBUAGEAYgBsAGUAIABzAHUAYgAtAGgAZQBhAGQA" wne:acdName="acd22" wne:fciIndexBasedOn="0065"/>
    <wne:acd wne:argValue="AgBUAGEAYgBsAGUAIAB0AGUAeAB0ACAAYgB1AGwAbABlAHQAcwA=" wne:acdName="acd23" wne:fciIndexBasedOn="0065"/>
    <wne:acd wne:argValue="AgBUAGEAYgBsAGUAIAB0AGUAeAB0ACAAbgB1AG0AYgBlAHIAZQBkACAAbABpAHMAdAA=" wne:acdName="acd24" wne:fciIndexBasedOn="0065"/>
    <wne:acd wne:argValue="AgBDAG8AbQBtAGUAbgB0ACAAdABlAHgAdAA=" wne:acdName="acd25" wne:fciIndexBasedOn="0065"/>
    <wne:acd wne:argValue="AgBMAGUAYQByAG4AZQByACAAdABlAHgAdAAgADEA" wne:acdName="acd26" wne:fciIndexBasedOn="0065"/>
    <wne:acd wne:argValue="AgBBAGwAcABoAGEAIABsAGkAcwB0AA==" wne:acdName="acd27" wne:fciIndexBasedOn="0065"/>
    <wne:acd wne:argValue="AgBSAG8AbQBhAG4AIABsAGkAcwB0AA==" wne:acdName="acd28" wne:fciIndexBasedOn="0065"/>
    <wne:acd wne:argValue="AgBUAGEAYgBsAGUAIAB0AGUAeAB0AA==" wne:acdName="acd29" wne:fciIndexBasedOn="0065"/>
    <wne:acd wne:argValue="AgBUAGEAYgBsAGUAIAAxAA==" wne:acdName="acd30" wne:fciIndexBasedOn="0065"/>
    <wne:acd wne:argValue="AgBUAGEAYgBsAGUAIAAyAA==" wne:acdName="acd31" wne:fciIndexBasedOn="0065"/>
    <wne:acd wne:argValue="AgBUAGEAYgBsAGUAIAAzAA==" wne:acdName="acd32" wne:fciIndexBasedOn="0065"/>
    <wne:acd wne:argValue="AgBMAGUAYQByAG4AZQByACAAYgB1AGwAbABlAHQAcwAgADEA" wne:acdName="acd33" wne:fciIndexBasedOn="0065"/>
    <wne:acd wne:argValue="AgBMAGUAYQByAG4AZQByACAAdABlAHgAdAAgADIA" wne:acdName="acd34" wne:fciIndexBasedOn="0065"/>
    <wne:acd wne:argValue="AgBMAGUAYQByAG4AZQByACAAYgB1AGwAbABlAHQAcwAgADIA" wne:acdName="acd35" wne:fciIndexBasedOn="0065"/>
    <wne:acd wne:argValue="AgBMAGUAYQByAG4AZQByACAAYgB1AGwAbABlAHQAcwAgADMA" wne:acdName="acd36" wne:fciIndexBasedOn="0065"/>
    <wne:acd wne:argValue="AgBMAGUAYQByAG4AZQByACAAYgB1AGwAbABlAHQAcwAgADQA" wne:acdName="acd37" wne:fciIndexBasedOn="0065"/>
    <wne:acd wne:argValue="AgBMAGUAYQByAG4AZQByACAAdABlAHgAdAAgADMA" wne:acdName="acd38" wne:fciIndexBasedOn="0065"/>
    <wne:acd wne:argValue="AgBMAGUAYQByAG4AZQByACAAdABlAHgAdAAgADQA" wne:acdName="acd39" wne:fciIndexBasedOn="0065"/>
    <wne:acd wne:argValue="AgBTAHUAYgAgAGIAdQBsAGwAZQB0AHMA" wne:acdName="acd40" wne:fciIndexBasedOn="0065"/>
    <wne:acd wne:argValue="AgAqACAATABFAEEAUgBOAEkATgBHACAAQQBJAE0A" wne:acdName="acd41" wne:fciIndexBasedOn="0065"/>
    <wne:acd wne:acdName="acd42" wne:fciIndexBasedOn="0065"/>
    <wne:acd wne:acdName="acd43" wne:fciIndexBasedOn="0065"/>
    <wne:acd wne:acdName="acd44" wne:fciIndexBasedOn="0065"/>
    <wne:acd wne:acdName="acd45" wne:fciIndexBasedOn="0065"/>
    <wne:acd wne:acdName="acd46" wne:fciIndexBasedOn="0065"/>
    <wne:acd wne:argValue="AgAqADcAIABCAE8AWAAgAEgARQBBAEQASQBOAEcAIAByAGUAdgA=" wne:acdName="acd47" wne:fciIndexBasedOn="0065"/>
    <wne:acd wne:argValue="AgAqADYAIABCAE8AWAAgAFQARQBYAFQAIAByAGUAdgA=" wne:acdName="acd4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89E7D" w14:textId="77777777" w:rsidR="0089608F" w:rsidRDefault="0089608F">
      <w:r>
        <w:separator/>
      </w:r>
    </w:p>
    <w:p w14:paraId="2804C933" w14:textId="77777777" w:rsidR="0089608F" w:rsidRDefault="0089608F"/>
  </w:endnote>
  <w:endnote w:type="continuationSeparator" w:id="0">
    <w:p w14:paraId="643FC329" w14:textId="77777777" w:rsidR="0089608F" w:rsidRDefault="0089608F">
      <w:r>
        <w:continuationSeparator/>
      </w:r>
    </w:p>
    <w:p w14:paraId="7D2EDC66" w14:textId="77777777" w:rsidR="0089608F" w:rsidRDefault="00896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ifer Sans LT Pro Light">
    <w:altName w:val="Avenir Light"/>
    <w:panose1 w:val="00000000000000000000"/>
    <w:charset w:val="4D"/>
    <w:family w:val="swiss"/>
    <w:notTrueType/>
    <w:pitch w:val="variable"/>
    <w:sig w:usb0="A00000AF" w:usb1="5000607B"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B1D9" w14:textId="77777777" w:rsidR="00622545" w:rsidRPr="00AB5588" w:rsidRDefault="00622545" w:rsidP="00DF1B3E">
    <w:pPr>
      <w:framePr w:wrap="none" w:vAnchor="text" w:hAnchor="margin" w:xAlign="right" w:y="1"/>
      <w:jc w:val="center"/>
      <w:rPr>
        <w:rStyle w:val="PageNumber"/>
        <w:szCs w:val="18"/>
      </w:rPr>
    </w:pPr>
    <w:r w:rsidRPr="00AB5588">
      <w:rPr>
        <w:rStyle w:val="PageNumber"/>
        <w:szCs w:val="18"/>
      </w:rPr>
      <w:fldChar w:fldCharType="begin"/>
    </w:r>
    <w:r w:rsidRPr="00AB5588">
      <w:rPr>
        <w:rStyle w:val="PageNumber"/>
        <w:szCs w:val="18"/>
      </w:rPr>
      <w:instrText xml:space="preserve"> PAGE </w:instrText>
    </w:r>
    <w:r w:rsidRPr="00AB5588">
      <w:rPr>
        <w:rStyle w:val="PageNumber"/>
        <w:szCs w:val="18"/>
      </w:rPr>
      <w:fldChar w:fldCharType="separate"/>
    </w:r>
    <w:r w:rsidR="0029499E">
      <w:rPr>
        <w:rStyle w:val="PageNumber"/>
        <w:noProof/>
        <w:szCs w:val="18"/>
      </w:rPr>
      <w:t>2</w:t>
    </w:r>
    <w:r w:rsidRPr="00AB5588">
      <w:rPr>
        <w:rStyle w:val="PageNumber"/>
        <w:szCs w:val="18"/>
      </w:rPr>
      <w:fldChar w:fldCharType="end"/>
    </w:r>
  </w:p>
  <w:p w14:paraId="328BB51D" w14:textId="77777777" w:rsidR="00730233" w:rsidRDefault="00016C1A" w:rsidP="00DF1B3E">
    <w:pPr>
      <w:pStyle w:val="Footer"/>
      <w:ind w:right="360"/>
    </w:pPr>
    <w:r>
      <w:rPr>
        <w:noProof/>
      </w:rPr>
      <w:drawing>
        <wp:anchor distT="0" distB="0" distL="114300" distR="114300" simplePos="0" relativeHeight="251659264" behindDoc="1" locked="1" layoutInCell="1" allowOverlap="1" wp14:anchorId="258AF8C1" wp14:editId="5F75DA5B">
          <wp:simplePos x="0" y="0"/>
          <wp:positionH relativeFrom="page">
            <wp:posOffset>180340</wp:posOffset>
          </wp:positionH>
          <wp:positionV relativeFrom="page">
            <wp:posOffset>10045065</wp:posOffset>
          </wp:positionV>
          <wp:extent cx="467995" cy="467995"/>
          <wp:effectExtent l="0" t="0" r="0" b="0"/>
          <wp:wrapThrough wrapText="bothSides">
            <wp:wrapPolygon edited="0">
              <wp:start x="0" y="0"/>
              <wp:lineTo x="0" y="21102"/>
              <wp:lineTo x="21102" y="21102"/>
              <wp:lineTo x="21102" y="0"/>
              <wp:lineTo x="0" y="0"/>
            </wp:wrapPolygon>
          </wp:wrapThrough>
          <wp:docPr id="2" name="Picture 30" descr="Left folio S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Left folio Spor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30233" w:rsidRPr="00EE6625">
      <w:t xml:space="preserve">© Pearson </w:t>
    </w:r>
    <w:r w:rsidR="00730233" w:rsidRPr="00EE6625">
      <w:rPr>
        <w:noProof/>
        <w:szCs w:val="50"/>
        <w:lang w:eastAsia="en-GB"/>
      </w:rPr>
      <w:t>Education</w:t>
    </w:r>
    <w:r w:rsidR="00730233" w:rsidRPr="00EE6625">
      <w:t xml:space="preserve"> Ltd 201</w:t>
    </w:r>
    <w:r w:rsidR="00E03A44">
      <w:t>2</w:t>
    </w:r>
    <w:r w:rsidR="00730233" w:rsidRPr="00EE6625">
      <w:t xml:space="preserve">. Copying permitted for purchasing institution only. This </w:t>
    </w:r>
    <w:r w:rsidR="00622545">
      <w:t>material is not copyright free.</w:t>
    </w:r>
  </w:p>
  <w:p w14:paraId="661C42BA" w14:textId="77777777" w:rsidR="009570CA" w:rsidRDefault="00957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B5103" w14:textId="77777777" w:rsidR="006E3F41" w:rsidRPr="00AB5588" w:rsidRDefault="006E3F41" w:rsidP="00DF1B3E">
    <w:pPr>
      <w:framePr w:wrap="none" w:vAnchor="text" w:hAnchor="margin" w:xAlign="right" w:y="1"/>
      <w:jc w:val="center"/>
      <w:rPr>
        <w:rStyle w:val="PageNumber"/>
        <w:szCs w:val="18"/>
      </w:rPr>
    </w:pPr>
    <w:r w:rsidRPr="00AB5588">
      <w:rPr>
        <w:rStyle w:val="PageNumber"/>
        <w:szCs w:val="18"/>
      </w:rPr>
      <w:fldChar w:fldCharType="begin"/>
    </w:r>
    <w:r w:rsidRPr="00AB5588">
      <w:rPr>
        <w:rStyle w:val="PageNumber"/>
        <w:szCs w:val="18"/>
      </w:rPr>
      <w:instrText xml:space="preserve"> PAGE </w:instrText>
    </w:r>
    <w:r w:rsidRPr="00AB5588">
      <w:rPr>
        <w:rStyle w:val="PageNumber"/>
        <w:szCs w:val="18"/>
      </w:rPr>
      <w:fldChar w:fldCharType="separate"/>
    </w:r>
    <w:r w:rsidR="000E2786">
      <w:rPr>
        <w:rStyle w:val="PageNumber"/>
        <w:noProof/>
        <w:szCs w:val="18"/>
      </w:rPr>
      <w:t>1</w:t>
    </w:r>
    <w:r w:rsidRPr="00AB5588">
      <w:rPr>
        <w:rStyle w:val="PageNumber"/>
        <w:szCs w:val="18"/>
      </w:rPr>
      <w:fldChar w:fldCharType="end"/>
    </w:r>
  </w:p>
  <w:p w14:paraId="0D9FD967" w14:textId="77777777" w:rsidR="00730233" w:rsidRDefault="00730233" w:rsidP="00DF1B3E">
    <w:pPr>
      <w:pStyle w:val="Footer"/>
      <w:ind w:right="360"/>
    </w:pPr>
    <w:r w:rsidRPr="00EE6625">
      <w:t xml:space="preserve">© Pearson </w:t>
    </w:r>
    <w:r w:rsidRPr="00EE6625">
      <w:rPr>
        <w:noProof/>
        <w:szCs w:val="50"/>
        <w:lang w:eastAsia="en-GB"/>
      </w:rPr>
      <w:t>Education</w:t>
    </w:r>
    <w:r w:rsidR="00C24A98">
      <w:t xml:space="preserve"> Ltd </w:t>
    </w:r>
    <w:r w:rsidR="00A12F15">
      <w:t>20</w:t>
    </w:r>
    <w:r w:rsidR="00CA4C77">
      <w:t>20</w:t>
    </w:r>
    <w:r w:rsidRPr="00EE6625">
      <w:t xml:space="preserve">. Copying permitted for purchasing institution only. This </w:t>
    </w:r>
    <w:r w:rsidR="00622545">
      <w:t>material is not copyright free.</w:t>
    </w:r>
  </w:p>
  <w:p w14:paraId="20BAD58C" w14:textId="77777777" w:rsidR="009570CA" w:rsidRDefault="009570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B32FB" w14:textId="77777777" w:rsidR="005409BF" w:rsidRPr="00AB5588" w:rsidRDefault="005409BF" w:rsidP="005409BF">
    <w:pPr>
      <w:framePr w:w="397" w:h="284" w:hRule="exact" w:hSpace="680" w:wrap="around" w:vAnchor="page" w:hAnchor="page" w:x="11063" w:y="16092"/>
      <w:jc w:val="center"/>
      <w:rPr>
        <w:rStyle w:val="PageNumber"/>
        <w:szCs w:val="18"/>
      </w:rPr>
    </w:pPr>
    <w:r w:rsidRPr="00AB5588">
      <w:rPr>
        <w:rStyle w:val="PageNumber"/>
        <w:szCs w:val="18"/>
      </w:rPr>
      <w:fldChar w:fldCharType="begin"/>
    </w:r>
    <w:r w:rsidRPr="00AB5588">
      <w:rPr>
        <w:rStyle w:val="PageNumber"/>
        <w:szCs w:val="18"/>
      </w:rPr>
      <w:instrText xml:space="preserve"> PAGE </w:instrText>
    </w:r>
    <w:r w:rsidRPr="00AB5588">
      <w:rPr>
        <w:rStyle w:val="PageNumber"/>
        <w:szCs w:val="18"/>
      </w:rPr>
      <w:fldChar w:fldCharType="separate"/>
    </w:r>
    <w:r w:rsidR="0005572E">
      <w:rPr>
        <w:rStyle w:val="PageNumber"/>
        <w:noProof/>
        <w:szCs w:val="18"/>
      </w:rPr>
      <w:t>1</w:t>
    </w:r>
    <w:r w:rsidRPr="00AB5588">
      <w:rPr>
        <w:rStyle w:val="PageNumber"/>
        <w:szCs w:val="18"/>
      </w:rPr>
      <w:fldChar w:fldCharType="end"/>
    </w:r>
  </w:p>
  <w:p w14:paraId="5C4FA30B" w14:textId="77777777" w:rsidR="005409BF" w:rsidRDefault="005409BF" w:rsidP="005409BF">
    <w:pPr>
      <w:pStyle w:val="Footer"/>
    </w:pPr>
    <w:r w:rsidRPr="00EE6625">
      <w:t xml:space="preserve">© Pearson </w:t>
    </w:r>
    <w:r w:rsidRPr="00EE6625">
      <w:rPr>
        <w:noProof/>
        <w:szCs w:val="50"/>
        <w:lang w:eastAsia="en-GB"/>
      </w:rPr>
      <w:t>Education</w:t>
    </w:r>
    <w:r>
      <w:t xml:space="preserve"> Ltd 2011</w:t>
    </w:r>
    <w:r w:rsidRPr="00EE6625">
      <w:t xml:space="preserve">. Copying permitted for purchasing institution only. This </w:t>
    </w:r>
    <w:r>
      <w:t>material is</w:t>
    </w:r>
    <w:r w:rsidR="00016C1A">
      <w:rPr>
        <w:noProof/>
      </w:rPr>
      <w:drawing>
        <wp:anchor distT="0" distB="0" distL="114300" distR="114300" simplePos="0" relativeHeight="251658240" behindDoc="1" locked="1" layoutInCell="1" allowOverlap="1" wp14:anchorId="0AAE27A3" wp14:editId="56334D30">
          <wp:simplePos x="0" y="0"/>
          <wp:positionH relativeFrom="page">
            <wp:posOffset>6894830</wp:posOffset>
          </wp:positionH>
          <wp:positionV relativeFrom="page">
            <wp:posOffset>10063480</wp:posOffset>
          </wp:positionV>
          <wp:extent cx="467995" cy="467995"/>
          <wp:effectExtent l="0" t="0" r="0" b="0"/>
          <wp:wrapThrough wrapText="bothSides">
            <wp:wrapPolygon edited="0">
              <wp:start x="0" y="0"/>
              <wp:lineTo x="0" y="21102"/>
              <wp:lineTo x="21102" y="21102"/>
              <wp:lineTo x="21102" y="0"/>
              <wp:lineTo x="0" y="0"/>
            </wp:wrapPolygon>
          </wp:wrapThrough>
          <wp:docPr id="1" name="Picture 12" descr="Right-fol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Right-foli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not copyright free.</w:t>
    </w:r>
  </w:p>
  <w:p w14:paraId="52F171EC" w14:textId="77777777" w:rsidR="009570CA" w:rsidRDefault="00957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97F6" w14:textId="77777777" w:rsidR="0089608F" w:rsidRDefault="0089608F">
      <w:r>
        <w:separator/>
      </w:r>
    </w:p>
    <w:p w14:paraId="37DB6B3F" w14:textId="77777777" w:rsidR="0089608F" w:rsidRDefault="0089608F"/>
  </w:footnote>
  <w:footnote w:type="continuationSeparator" w:id="0">
    <w:p w14:paraId="6BAF6257" w14:textId="77777777" w:rsidR="0089608F" w:rsidRDefault="0089608F">
      <w:r>
        <w:continuationSeparator/>
      </w:r>
    </w:p>
    <w:p w14:paraId="425C9546" w14:textId="77777777" w:rsidR="0089608F" w:rsidRDefault="00896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B7350" w14:textId="77777777" w:rsidR="00730233" w:rsidRDefault="00016C1A" w:rsidP="000D7636">
    <w:pPr>
      <w:pStyle w:val="Header"/>
      <w:tabs>
        <w:tab w:val="left" w:pos="9013"/>
        <w:tab w:val="right" w:pos="9858"/>
      </w:tabs>
      <w:jc w:val="left"/>
    </w:pPr>
    <w:r>
      <w:rPr>
        <w:noProof/>
      </w:rPr>
      <mc:AlternateContent>
        <mc:Choice Requires="wps">
          <w:drawing>
            <wp:anchor distT="0" distB="0" distL="114300" distR="114300" simplePos="0" relativeHeight="251657216" behindDoc="0" locked="1" layoutInCell="1" allowOverlap="1" wp14:anchorId="32868631" wp14:editId="6DD6E5A2">
              <wp:simplePos x="0" y="0"/>
              <wp:positionH relativeFrom="page">
                <wp:posOffset>4500880</wp:posOffset>
              </wp:positionH>
              <wp:positionV relativeFrom="page">
                <wp:posOffset>180340</wp:posOffset>
              </wp:positionV>
              <wp:extent cx="2734945" cy="457200"/>
              <wp:effectExtent l="0" t="0" r="0" b="0"/>
              <wp:wrapNone/>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4945" cy="457200"/>
                      </a:xfrm>
                      <a:prstGeom prst="rect">
                        <a:avLst/>
                      </a:prstGeom>
                      <a:noFill/>
                      <a:ln>
                        <a:noFill/>
                      </a:ln>
                    </wps:spPr>
                    <wps:txbx>
                      <w:txbxContent>
                        <w:p w14:paraId="0EDA2496" w14:textId="77777777" w:rsidR="007639B9" w:rsidRDefault="007639B9" w:rsidP="006F6E43">
                          <w:r>
                            <w:t>BTEC Level 2 First Health and Social Care</w:t>
                          </w:r>
                        </w:p>
                        <w:p w14:paraId="61BA3DFF" w14:textId="77777777" w:rsidR="007639B9" w:rsidRPr="009B4A04" w:rsidRDefault="007639B9" w:rsidP="006F6E43">
                          <w:r>
                            <w:t>Teaching and Assessment Pack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32868631" id="_x0000_t202" coordsize="21600,21600" o:spt="202" path="m,l,21600r21600,l21600,xe">
              <v:stroke joinstyle="miter"/>
              <v:path gradientshapeok="t" o:connecttype="rect"/>
            </v:shapetype>
            <v:shape id="Text Box 38" o:spid="_x0000_s1026" type="#_x0000_t202" style="position:absolute;margin-left:354.4pt;margin-top:14.2pt;width:21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" filled="f" stroked="f">
              <v:textbox inset="0,0,0,0">
                <w:txbxContent>
                  <w:p w14:paraId="0EDA2496" w14:textId="77777777" w:rsidR="007639B9" w:rsidRDefault="007639B9" w:rsidP="006F6E43">
                    <w:r>
                      <w:t>BTEC Level 2 First Health and Social Care</w:t>
                    </w:r>
                  </w:p>
                  <w:p w14:paraId="61BA3DFF" w14:textId="77777777" w:rsidR="007639B9" w:rsidRPr="009B4A04" w:rsidRDefault="007639B9" w:rsidP="006F6E43">
                    <w:r>
                      <w:t>Teaching and Assessment Pack</w:t>
                    </w:r>
                  </w:p>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0" layoutInCell="1" allowOverlap="1" wp14:anchorId="68345DE7" wp14:editId="3C03500B">
              <wp:simplePos x="0" y="0"/>
              <wp:positionH relativeFrom="page">
                <wp:posOffset>431800</wp:posOffset>
              </wp:positionH>
              <wp:positionV relativeFrom="page">
                <wp:posOffset>720090</wp:posOffset>
              </wp:positionV>
              <wp:extent cx="4686300" cy="182880"/>
              <wp:effectExtent l="0" t="0" r="0" b="0"/>
              <wp:wrapNone/>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6300" cy="182880"/>
                      </a:xfrm>
                      <a:prstGeom prst="rect">
                        <a:avLst/>
                      </a:prstGeom>
                      <a:noFill/>
                      <a:ln>
                        <a:noFill/>
                      </a:ln>
                    </wps:spPr>
                    <wps:txbx>
                      <w:txbxContent>
                        <w:p w14:paraId="4F3A8463" w14:textId="77777777" w:rsidR="007639B9" w:rsidRPr="009B4A04" w:rsidRDefault="007639B9" w:rsidP="006F6E43">
                          <w:r w:rsidRPr="009B4A04">
                            <w:t>Unit 1: Health and Fitness for Sport and Exercise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8345DE7" id="Text Box 37" o:spid="_x0000_s1027" type="#_x0000_t202" style="position:absolute;margin-left:34pt;margin-top:56.7pt;width:369pt;height:14.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" filled="f" stroked="f">
              <v:textbox inset="0,0,0,0">
                <w:txbxContent>
                  <w:p w14:paraId="4F3A8463" w14:textId="77777777" w:rsidR="007639B9" w:rsidRPr="009B4A04" w:rsidRDefault="007639B9" w:rsidP="006F6E43">
                    <w:r w:rsidRPr="009B4A04">
                      <w:t>Unit 1: Health and Fitness for Sport and Exercise</w:t>
                    </w:r>
                  </w:p>
                </w:txbxContent>
              </v:textbox>
              <w10:wrap anchorx="page" anchory="page"/>
            </v:shape>
          </w:pict>
        </mc:Fallback>
      </mc:AlternateContent>
    </w:r>
    <w:r>
      <w:rPr>
        <w:noProof/>
      </w:rPr>
      <w:drawing>
        <wp:anchor distT="0" distB="0" distL="114300" distR="114300" simplePos="0" relativeHeight="251660288" behindDoc="1" locked="1" layoutInCell="1" allowOverlap="1" wp14:anchorId="662289C4" wp14:editId="560C00E3">
          <wp:simplePos x="0" y="0"/>
          <wp:positionH relativeFrom="page">
            <wp:align>left</wp:align>
          </wp:positionH>
          <wp:positionV relativeFrom="page">
            <wp:align>top</wp:align>
          </wp:positionV>
          <wp:extent cx="7560310" cy="1324610"/>
          <wp:effectExtent l="0" t="0" r="0" b="0"/>
          <wp:wrapNone/>
          <wp:docPr id="4" name="Picture 32" descr="TAP_Header_Sports_20mm_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TAP_Header_Sports_20mm_FIN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32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4AD6A" w14:textId="77777777" w:rsidR="009570CA" w:rsidRDefault="00957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FCD87" w14:textId="6CD8062F" w:rsidR="00747454" w:rsidRDefault="00652F9F" w:rsidP="00652F9F">
    <w:pPr>
      <w:spacing w:after="0"/>
    </w:pPr>
    <w:r>
      <w:rPr>
        <w:noProof/>
      </w:rPr>
      <mc:AlternateContent>
        <mc:Choice Requires="wps">
          <w:drawing>
            <wp:anchor distT="0" distB="0" distL="114300" distR="114300" simplePos="0" relativeHeight="251662336" behindDoc="0" locked="0" layoutInCell="1" allowOverlap="1" wp14:anchorId="36723AC7" wp14:editId="6015885E">
              <wp:simplePos x="0" y="0"/>
              <wp:positionH relativeFrom="column">
                <wp:posOffset>-776605</wp:posOffset>
              </wp:positionH>
              <wp:positionV relativeFrom="paragraph">
                <wp:posOffset>-109220</wp:posOffset>
              </wp:positionV>
              <wp:extent cx="7323455" cy="7810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323455" cy="781050"/>
                      </a:xfrm>
                      <a:prstGeom prst="rect">
                        <a:avLst/>
                      </a:prstGeom>
                      <a:solidFill>
                        <a:srgbClr val="F9C73E">
                          <a:alpha val="50000"/>
                        </a:srgbClr>
                      </a:solidFill>
                      <a:ln w="6350">
                        <a:noFill/>
                      </a:ln>
                    </wps:spPr>
                    <wps:txbx>
                      <w:txbxContent>
                        <w:p w14:paraId="136FCA12" w14:textId="77777777" w:rsidR="00652F9F" w:rsidRPr="00034D36" w:rsidRDefault="00652F9F" w:rsidP="00261236">
                          <w:pPr>
                            <w:rPr>
                              <w:b/>
                              <w:bCs/>
                            </w:rPr>
                          </w:pPr>
                          <w:r w:rsidRPr="00034D36">
                            <w:rPr>
                              <w:b/>
                              <w:bCs/>
                            </w:rPr>
                            <w:t>TOPIC 1: COMPUTATIONAL THINKING</w:t>
                          </w:r>
                        </w:p>
                        <w:p w14:paraId="42A7CAA3" w14:textId="1D9C6F22" w:rsidR="00652F9F" w:rsidRPr="000C1D9D" w:rsidRDefault="000C1D9D" w:rsidP="000C1D9D">
                          <w:pPr>
                            <w:pStyle w:val="ACTIVITYSHEETHEAD"/>
                            <w:jc w:val="left"/>
                            <w:rPr>
                              <w:szCs w:val="36"/>
                              <w:u w:val="none"/>
                            </w:rPr>
                          </w:pPr>
                          <w:r w:rsidRPr="007C0AAA">
                            <w:rPr>
                              <w:caps w:val="0"/>
                              <w:szCs w:val="36"/>
                              <w:u w:val="none"/>
                            </w:rPr>
                            <w:t>Introduction to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23AC7" id="_x0000_t202" coordsize="21600,21600" o:spt="202" path="m,l,21600r21600,l21600,xe">
              <v:stroke joinstyle="miter"/>
              <v:path gradientshapeok="t" o:connecttype="rect"/>
            </v:shapetype>
            <v:shape id="Text Box 10" o:spid="_x0000_s1028" type="#_x0000_t202" style="position:absolute;margin-left:-61.15pt;margin-top:-8.6pt;width:576.6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" fillcolor="#f9c73e" stroked="f" strokeweight=".5pt">
              <v:fill opacity="32896f"/>
              <v:textbox>
                <w:txbxContent>
                  <w:p w14:paraId="136FCA12" w14:textId="77777777" w:rsidR="00652F9F" w:rsidRPr="00034D36" w:rsidRDefault="00652F9F" w:rsidP="00261236">
                    <w:pPr>
                      <w:rPr>
                        <w:b/>
                        <w:bCs/>
                      </w:rPr>
                    </w:pPr>
                    <w:r w:rsidRPr="00034D36">
                      <w:rPr>
                        <w:b/>
                        <w:bCs/>
                      </w:rPr>
                      <w:t>TOPIC 1: COMPUTATIONAL THINKING</w:t>
                    </w:r>
                  </w:p>
                  <w:p w14:paraId="42A7CAA3" w14:textId="1D9C6F22" w:rsidR="00652F9F" w:rsidRPr="000C1D9D" w:rsidRDefault="000C1D9D" w:rsidP="000C1D9D">
                    <w:pPr>
                      <w:pStyle w:val="ACTIVITYSHEETHEAD"/>
                      <w:jc w:val="left"/>
                      <w:rPr>
                        <w:szCs w:val="36"/>
                        <w:u w:val="none"/>
                      </w:rPr>
                    </w:pPr>
                    <w:r w:rsidRPr="007C0AAA">
                      <w:rPr>
                        <w:caps w:val="0"/>
                        <w:szCs w:val="36"/>
                        <w:u w:val="none"/>
                      </w:rPr>
                      <w:t>Introduction to programming</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F8D2" w14:textId="77777777" w:rsidR="0039762E" w:rsidRDefault="00016C1A">
    <w:pPr>
      <w:pStyle w:val="Header"/>
    </w:pPr>
    <w:r>
      <w:rPr>
        <w:noProof/>
      </w:rPr>
      <mc:AlternateContent>
        <mc:Choice Requires="wps">
          <w:drawing>
            <wp:anchor distT="0" distB="0" distL="114300" distR="114300" simplePos="0" relativeHeight="251655168" behindDoc="0" locked="0" layoutInCell="1" allowOverlap="1" wp14:anchorId="4746B185" wp14:editId="7E151AB2">
              <wp:simplePos x="0" y="0"/>
              <wp:positionH relativeFrom="page">
                <wp:posOffset>4500880</wp:posOffset>
              </wp:positionH>
              <wp:positionV relativeFrom="page">
                <wp:posOffset>180340</wp:posOffset>
              </wp:positionV>
              <wp:extent cx="2514600" cy="4572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4600" cy="457200"/>
                      </a:xfrm>
                      <a:prstGeom prst="rect">
                        <a:avLst/>
                      </a:prstGeom>
                      <a:noFill/>
                      <a:ln>
                        <a:noFill/>
                      </a:ln>
                    </wps:spPr>
                    <wps:txbx>
                      <w:txbxContent>
                        <w:p w14:paraId="75A25B9B" w14:textId="77777777" w:rsidR="0039762E" w:rsidRPr="00D94EF0" w:rsidRDefault="0039762E" w:rsidP="006F6E43">
                          <w:r>
                            <w:t>BookTitle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4746B185" id="_x0000_t202" coordsize="21600,21600" o:spt="202" path="m,l,21600r21600,l21600,xe">
              <v:stroke joinstyle="miter"/>
              <v:path gradientshapeok="t" o:connecttype="rect"/>
            </v:shapetype>
            <v:shape id="Text Box 5" o:spid="_x0000_s1029" type="#_x0000_t202" style="position:absolute;left:0;text-align:left;margin-left:354.4pt;margin-top:14.2pt;width:198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" filled="f" stroked="f">
              <v:textbox inset="0,0,0,0">
                <w:txbxContent>
                  <w:p w14:paraId="75A25B9B" w14:textId="77777777" w:rsidR="0039762E" w:rsidRPr="00D94EF0" w:rsidRDefault="0039762E" w:rsidP="006F6E43">
                    <w:r>
                      <w:t>BookTitle</w:t>
                    </w:r>
                  </w:p>
                </w:txbxContent>
              </v:textbox>
              <w10:wrap anchorx="page" anchory="page"/>
            </v:shape>
          </w:pict>
        </mc:Fallback>
      </mc:AlternateContent>
    </w:r>
  </w:p>
  <w:p w14:paraId="7A19C57A" w14:textId="77777777" w:rsidR="009570CA" w:rsidRDefault="00957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1288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26A9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6EAC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4A90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CC0E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488C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6645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B088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675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0CF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053CA"/>
    <w:multiLevelType w:val="multilevel"/>
    <w:tmpl w:val="D838822C"/>
    <w:styleLink w:val="Listroman"/>
    <w:lvl w:ilvl="0">
      <w:start w:val="1"/>
      <w:numFmt w:val="lowerRoman"/>
      <w:pStyle w:val="Romanlist"/>
      <w:lvlText w:val="%1"/>
      <w:lvlJc w:val="left"/>
      <w:pPr>
        <w:tabs>
          <w:tab w:val="num" w:pos="1191"/>
        </w:tabs>
        <w:ind w:left="1191" w:hanging="397"/>
      </w:pPr>
      <w:rPr>
        <w:rFonts w:hint="default"/>
      </w:rPr>
    </w:lvl>
    <w:lvl w:ilvl="1">
      <w:start w:val="1"/>
      <w:numFmt w:val="lowerLetter"/>
      <w:lvlText w:val="%2)"/>
      <w:lvlJc w:val="left"/>
      <w:pPr>
        <w:tabs>
          <w:tab w:val="num" w:pos="1514"/>
        </w:tabs>
        <w:ind w:left="1514" w:hanging="360"/>
      </w:pPr>
      <w:rPr>
        <w:rFonts w:hint="default"/>
      </w:rPr>
    </w:lvl>
    <w:lvl w:ilvl="2">
      <w:start w:val="1"/>
      <w:numFmt w:val="lowerRoman"/>
      <w:lvlText w:val="%3)"/>
      <w:lvlJc w:val="left"/>
      <w:pPr>
        <w:tabs>
          <w:tab w:val="num" w:pos="1874"/>
        </w:tabs>
        <w:ind w:left="1874" w:hanging="360"/>
      </w:pPr>
      <w:rPr>
        <w:rFonts w:hint="default"/>
      </w:rPr>
    </w:lvl>
    <w:lvl w:ilvl="3">
      <w:start w:val="1"/>
      <w:numFmt w:val="decimal"/>
      <w:lvlText w:val="(%4)"/>
      <w:lvlJc w:val="left"/>
      <w:pPr>
        <w:tabs>
          <w:tab w:val="num" w:pos="2234"/>
        </w:tabs>
        <w:ind w:left="2234" w:hanging="360"/>
      </w:pPr>
      <w:rPr>
        <w:rFonts w:hint="default"/>
      </w:rPr>
    </w:lvl>
    <w:lvl w:ilvl="4">
      <w:start w:val="1"/>
      <w:numFmt w:val="lowerLetter"/>
      <w:lvlText w:val="(%5)"/>
      <w:lvlJc w:val="left"/>
      <w:pPr>
        <w:tabs>
          <w:tab w:val="num" w:pos="2594"/>
        </w:tabs>
        <w:ind w:left="2594" w:hanging="360"/>
      </w:pPr>
      <w:rPr>
        <w:rFonts w:hint="default"/>
      </w:rPr>
    </w:lvl>
    <w:lvl w:ilvl="5">
      <w:start w:val="1"/>
      <w:numFmt w:val="lowerRoman"/>
      <w:lvlText w:val="(%6)"/>
      <w:lvlJc w:val="left"/>
      <w:pPr>
        <w:tabs>
          <w:tab w:val="num" w:pos="2954"/>
        </w:tabs>
        <w:ind w:left="2954" w:hanging="360"/>
      </w:pPr>
      <w:rPr>
        <w:rFonts w:hint="default"/>
      </w:rPr>
    </w:lvl>
    <w:lvl w:ilvl="6">
      <w:start w:val="1"/>
      <w:numFmt w:val="decimal"/>
      <w:lvlText w:val="%7."/>
      <w:lvlJc w:val="left"/>
      <w:pPr>
        <w:tabs>
          <w:tab w:val="num" w:pos="3314"/>
        </w:tabs>
        <w:ind w:left="3314" w:hanging="360"/>
      </w:pPr>
      <w:rPr>
        <w:rFonts w:hint="default"/>
      </w:rPr>
    </w:lvl>
    <w:lvl w:ilvl="7">
      <w:start w:val="1"/>
      <w:numFmt w:val="lowerLetter"/>
      <w:lvlText w:val="%8."/>
      <w:lvlJc w:val="left"/>
      <w:pPr>
        <w:tabs>
          <w:tab w:val="num" w:pos="3674"/>
        </w:tabs>
        <w:ind w:left="3674" w:hanging="360"/>
      </w:pPr>
      <w:rPr>
        <w:rFonts w:hint="default"/>
      </w:rPr>
    </w:lvl>
    <w:lvl w:ilvl="8">
      <w:start w:val="1"/>
      <w:numFmt w:val="lowerRoman"/>
      <w:lvlText w:val="%9."/>
      <w:lvlJc w:val="left"/>
      <w:pPr>
        <w:tabs>
          <w:tab w:val="num" w:pos="4034"/>
        </w:tabs>
        <w:ind w:left="4034" w:hanging="360"/>
      </w:pPr>
      <w:rPr>
        <w:rFonts w:hint="default"/>
      </w:rPr>
    </w:lvl>
  </w:abstractNum>
  <w:abstractNum w:abstractNumId="11" w15:restartNumberingAfterBreak="0">
    <w:nsid w:val="0D3C7B6E"/>
    <w:multiLevelType w:val="multilevel"/>
    <w:tmpl w:val="F84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30097"/>
    <w:multiLevelType w:val="hybridMultilevel"/>
    <w:tmpl w:val="A382537C"/>
    <w:lvl w:ilvl="0" w:tplc="34D06B52">
      <w:start w:val="1"/>
      <w:numFmt w:val="bullet"/>
      <w:pStyle w:val="Subbullets"/>
      <w:lvlText w:val="○"/>
      <w:lvlJc w:val="left"/>
      <w:pPr>
        <w:tabs>
          <w:tab w:val="num" w:pos="794"/>
        </w:tabs>
        <w:ind w:left="794" w:hanging="397"/>
      </w:pPr>
      <w:rPr>
        <w:rFonts w:ascii="Arial" w:hAnsi="Aria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242A86"/>
    <w:multiLevelType w:val="hybridMultilevel"/>
    <w:tmpl w:val="99888836"/>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410486"/>
    <w:multiLevelType w:val="hybridMultilevel"/>
    <w:tmpl w:val="27625764"/>
    <w:lvl w:ilvl="0" w:tplc="18EC5DC8">
      <w:start w:val="1"/>
      <w:numFmt w:val="bullet"/>
      <w:lvlText w:val="●"/>
      <w:lvlJc w:val="left"/>
      <w:pPr>
        <w:tabs>
          <w:tab w:val="num" w:pos="397"/>
        </w:tabs>
        <w:ind w:left="397"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FF226D"/>
    <w:multiLevelType w:val="hybridMultilevel"/>
    <w:tmpl w:val="AD287F5A"/>
    <w:lvl w:ilvl="0" w:tplc="0809000F">
      <w:start w:val="1"/>
      <w:numFmt w:val="decimal"/>
      <w:lvlText w:val="%1."/>
      <w:lvlJc w:val="left"/>
      <w:pPr>
        <w:ind w:left="284" w:hanging="28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B54D09"/>
    <w:multiLevelType w:val="hybridMultilevel"/>
    <w:tmpl w:val="0B3435A0"/>
    <w:lvl w:ilvl="0" w:tplc="FE40614E">
      <w:start w:val="1"/>
      <w:numFmt w:val="bullet"/>
      <w:pStyle w:val="2BULLETLIS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8A4E56"/>
    <w:multiLevelType w:val="multilevel"/>
    <w:tmpl w:val="98CC6A9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90290E"/>
    <w:multiLevelType w:val="multilevel"/>
    <w:tmpl w:val="513CE328"/>
    <w:numStyleLink w:val="Listnum"/>
  </w:abstractNum>
  <w:abstractNum w:abstractNumId="19" w15:restartNumberingAfterBreak="0">
    <w:nsid w:val="2A634C4B"/>
    <w:multiLevelType w:val="hybridMultilevel"/>
    <w:tmpl w:val="0F323D7A"/>
    <w:lvl w:ilvl="0" w:tplc="CA2C95D6">
      <w:start w:val="1"/>
      <w:numFmt w:val="bullet"/>
      <w:lvlText w:val="●"/>
      <w:lvlJc w:val="left"/>
      <w:pPr>
        <w:tabs>
          <w:tab w:val="num" w:pos="505"/>
        </w:tabs>
        <w:ind w:left="505"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0934B7"/>
    <w:multiLevelType w:val="hybridMultilevel"/>
    <w:tmpl w:val="224E67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33F3715"/>
    <w:multiLevelType w:val="multilevel"/>
    <w:tmpl w:val="513CE328"/>
    <w:numStyleLink w:val="Listnum"/>
  </w:abstractNum>
  <w:abstractNum w:abstractNumId="22" w15:restartNumberingAfterBreak="0">
    <w:nsid w:val="3DB927F1"/>
    <w:multiLevelType w:val="hybridMultilevel"/>
    <w:tmpl w:val="1BD03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EF7F17"/>
    <w:multiLevelType w:val="multilevel"/>
    <w:tmpl w:val="BCC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3136E"/>
    <w:multiLevelType w:val="multilevel"/>
    <w:tmpl w:val="7C4C06F6"/>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56675B8"/>
    <w:multiLevelType w:val="hybridMultilevel"/>
    <w:tmpl w:val="1C4616D8"/>
    <w:lvl w:ilvl="0" w:tplc="AE8CB9B0">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B0619D"/>
    <w:multiLevelType w:val="hybridMultilevel"/>
    <w:tmpl w:val="224E67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AD271DD"/>
    <w:multiLevelType w:val="multilevel"/>
    <w:tmpl w:val="128040D0"/>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B9404F5"/>
    <w:multiLevelType w:val="hybridMultilevel"/>
    <w:tmpl w:val="AD287F5A"/>
    <w:lvl w:ilvl="0" w:tplc="0809000F">
      <w:start w:val="1"/>
      <w:numFmt w:val="decimal"/>
      <w:lvlText w:val="%1."/>
      <w:lvlJc w:val="left"/>
      <w:pPr>
        <w:ind w:left="284" w:hanging="28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44574"/>
    <w:multiLevelType w:val="hybridMultilevel"/>
    <w:tmpl w:val="7578047A"/>
    <w:lvl w:ilvl="0" w:tplc="D048EECC">
      <w:start w:val="1"/>
      <w:numFmt w:val="bullet"/>
      <w:pStyle w:val="4TABLEBULLETLIS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7B65A6"/>
    <w:multiLevelType w:val="multilevel"/>
    <w:tmpl w:val="C690232A"/>
    <w:styleLink w:val="Listfeature"/>
    <w:lvl w:ilvl="0">
      <w:start w:val="1"/>
      <w:numFmt w:val="decimal"/>
      <w:lvlText w:val="%1"/>
      <w:lvlJc w:val="left"/>
      <w:pPr>
        <w:tabs>
          <w:tab w:val="num" w:pos="505"/>
        </w:tabs>
        <w:ind w:left="505" w:hanging="397"/>
      </w:pPr>
      <w:rPr>
        <w:rFonts w:ascii="Arial" w:hAnsi="Arial"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0DD2C10"/>
    <w:multiLevelType w:val="hybridMultilevel"/>
    <w:tmpl w:val="8468F442"/>
    <w:lvl w:ilvl="0" w:tplc="4A0C0C16">
      <w:start w:val="1"/>
      <w:numFmt w:val="bullet"/>
      <w:lvlText w:val="●"/>
      <w:lvlJc w:val="left"/>
      <w:pPr>
        <w:tabs>
          <w:tab w:val="num" w:pos="397"/>
        </w:tabs>
        <w:ind w:left="397" w:hanging="397"/>
      </w:pPr>
      <w:rPr>
        <w:rFonts w:ascii="Arial" w:hAnsi="Aria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46464C"/>
    <w:multiLevelType w:val="hybridMultilevel"/>
    <w:tmpl w:val="FA1EE8E8"/>
    <w:lvl w:ilvl="0" w:tplc="D01A0B94">
      <w:start w:val="1"/>
      <w:numFmt w:val="bullet"/>
      <w:lvlText w:val="●"/>
      <w:lvlJc w:val="left"/>
      <w:pPr>
        <w:tabs>
          <w:tab w:val="num" w:pos="397"/>
        </w:tabs>
        <w:ind w:left="397"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6E226D"/>
    <w:multiLevelType w:val="multilevel"/>
    <w:tmpl w:val="0F34B3CA"/>
    <w:styleLink w:val="Listalpha"/>
    <w:lvl w:ilvl="0">
      <w:start w:val="1"/>
      <w:numFmt w:val="lowerLetter"/>
      <w:lvlText w:val="%1"/>
      <w:lvlJc w:val="left"/>
      <w:pPr>
        <w:tabs>
          <w:tab w:val="num" w:pos="794"/>
        </w:tabs>
        <w:ind w:left="794" w:hanging="397"/>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759E7D55"/>
    <w:multiLevelType w:val="multilevel"/>
    <w:tmpl w:val="513CE328"/>
    <w:numStyleLink w:val="Listnum"/>
  </w:abstractNum>
  <w:abstractNum w:abstractNumId="35" w15:restartNumberingAfterBreak="0">
    <w:nsid w:val="75E357D0"/>
    <w:multiLevelType w:val="hybridMultilevel"/>
    <w:tmpl w:val="67D488AA"/>
    <w:lvl w:ilvl="0" w:tplc="7A245A8C">
      <w:start w:val="1"/>
      <w:numFmt w:val="bullet"/>
      <w:lvlText w:val="●"/>
      <w:lvlJc w:val="left"/>
      <w:pPr>
        <w:tabs>
          <w:tab w:val="num" w:pos="505"/>
        </w:tabs>
        <w:ind w:left="505"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5624C"/>
    <w:multiLevelType w:val="hybridMultilevel"/>
    <w:tmpl w:val="AD287F5A"/>
    <w:lvl w:ilvl="0" w:tplc="0809000F">
      <w:start w:val="1"/>
      <w:numFmt w:val="decimal"/>
      <w:lvlText w:val="%1."/>
      <w:lvlJc w:val="left"/>
      <w:pPr>
        <w:ind w:left="284" w:hanging="28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30377C"/>
    <w:multiLevelType w:val="multilevel"/>
    <w:tmpl w:val="513CE328"/>
    <w:styleLink w:val="Listnum"/>
    <w:lvl w:ilvl="0">
      <w:start w:val="1"/>
      <w:numFmt w:val="decimal"/>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7"/>
  </w:num>
  <w:num w:numId="2">
    <w:abstractNumId w:val="33"/>
  </w:num>
  <w:num w:numId="3">
    <w:abstractNumId w:val="10"/>
  </w:num>
  <w:num w:numId="4">
    <w:abstractNumId w:val="35"/>
  </w:num>
  <w:num w:numId="5">
    <w:abstractNumId w:val="19"/>
  </w:num>
  <w:num w:numId="6">
    <w:abstractNumId w:val="21"/>
  </w:num>
  <w:num w:numId="7">
    <w:abstractNumId w:val="18"/>
  </w:num>
  <w:num w:numId="8">
    <w:abstractNumId w:val="30"/>
  </w:num>
  <w:num w:numId="9">
    <w:abstractNumId w:val="14"/>
  </w:num>
  <w:num w:numId="10">
    <w:abstractNumId w:val="32"/>
  </w:num>
  <w:num w:numId="11">
    <w:abstractNumId w:val="3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1"/>
  </w:num>
  <w:num w:numId="23">
    <w:abstractNumId w:val="12"/>
  </w:num>
  <w:num w:numId="24">
    <w:abstractNumId w:val="11"/>
  </w:num>
  <w:num w:numId="25">
    <w:abstractNumId w:val="23"/>
  </w:num>
  <w:num w:numId="26">
    <w:abstractNumId w:val="22"/>
  </w:num>
  <w:num w:numId="27">
    <w:abstractNumId w:val="25"/>
  </w:num>
  <w:num w:numId="28">
    <w:abstractNumId w:val="16"/>
  </w:num>
  <w:num w:numId="29">
    <w:abstractNumId w:val="27"/>
  </w:num>
  <w:num w:numId="30">
    <w:abstractNumId w:val="29"/>
  </w:num>
  <w:num w:numId="31">
    <w:abstractNumId w:val="26"/>
  </w:num>
  <w:num w:numId="32">
    <w:abstractNumId w:val="20"/>
  </w:num>
  <w:num w:numId="33">
    <w:abstractNumId w:val="28"/>
  </w:num>
  <w:num w:numId="34">
    <w:abstractNumId w:val="15"/>
  </w:num>
  <w:num w:numId="35">
    <w:abstractNumId w:val="36"/>
  </w:num>
  <w:num w:numId="36">
    <w:abstractNumId w:val="24"/>
  </w:num>
  <w:num w:numId="37">
    <w:abstractNumId w:val="17"/>
  </w:num>
  <w:num w:numId="3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9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55"/>
    <w:rsid w:val="00013DC2"/>
    <w:rsid w:val="00016C1A"/>
    <w:rsid w:val="000200F2"/>
    <w:rsid w:val="0002566C"/>
    <w:rsid w:val="00025AEE"/>
    <w:rsid w:val="00025D4E"/>
    <w:rsid w:val="00026805"/>
    <w:rsid w:val="00032257"/>
    <w:rsid w:val="00032467"/>
    <w:rsid w:val="00034D36"/>
    <w:rsid w:val="00036C55"/>
    <w:rsid w:val="000375DD"/>
    <w:rsid w:val="000379AE"/>
    <w:rsid w:val="00037B86"/>
    <w:rsid w:val="000403F0"/>
    <w:rsid w:val="0004348F"/>
    <w:rsid w:val="0004422B"/>
    <w:rsid w:val="000477B2"/>
    <w:rsid w:val="000517AC"/>
    <w:rsid w:val="00054477"/>
    <w:rsid w:val="000552B5"/>
    <w:rsid w:val="0005572E"/>
    <w:rsid w:val="00055F83"/>
    <w:rsid w:val="00060130"/>
    <w:rsid w:val="00062B51"/>
    <w:rsid w:val="00066359"/>
    <w:rsid w:val="00066F30"/>
    <w:rsid w:val="000710E8"/>
    <w:rsid w:val="000730FD"/>
    <w:rsid w:val="0007583D"/>
    <w:rsid w:val="00080D65"/>
    <w:rsid w:val="000833D3"/>
    <w:rsid w:val="00084AF0"/>
    <w:rsid w:val="0008635D"/>
    <w:rsid w:val="000866B0"/>
    <w:rsid w:val="0008753F"/>
    <w:rsid w:val="0009051C"/>
    <w:rsid w:val="000907F2"/>
    <w:rsid w:val="00094984"/>
    <w:rsid w:val="00095C3B"/>
    <w:rsid w:val="000961CE"/>
    <w:rsid w:val="00096F58"/>
    <w:rsid w:val="000A025C"/>
    <w:rsid w:val="000A3A56"/>
    <w:rsid w:val="000A4961"/>
    <w:rsid w:val="000A58C9"/>
    <w:rsid w:val="000B4782"/>
    <w:rsid w:val="000C0126"/>
    <w:rsid w:val="000C0571"/>
    <w:rsid w:val="000C06CE"/>
    <w:rsid w:val="000C1D9D"/>
    <w:rsid w:val="000C1F71"/>
    <w:rsid w:val="000C5036"/>
    <w:rsid w:val="000D0606"/>
    <w:rsid w:val="000D0A77"/>
    <w:rsid w:val="000D1027"/>
    <w:rsid w:val="000D37CF"/>
    <w:rsid w:val="000D51D4"/>
    <w:rsid w:val="000D5A0D"/>
    <w:rsid w:val="000D69A9"/>
    <w:rsid w:val="000D7636"/>
    <w:rsid w:val="000E044C"/>
    <w:rsid w:val="000E2786"/>
    <w:rsid w:val="000E48C7"/>
    <w:rsid w:val="000E5B8F"/>
    <w:rsid w:val="000F050F"/>
    <w:rsid w:val="000F62FD"/>
    <w:rsid w:val="000F7466"/>
    <w:rsid w:val="0010147E"/>
    <w:rsid w:val="001041C8"/>
    <w:rsid w:val="001042CA"/>
    <w:rsid w:val="001047D7"/>
    <w:rsid w:val="00104DFB"/>
    <w:rsid w:val="00104E3F"/>
    <w:rsid w:val="001069AF"/>
    <w:rsid w:val="00106E3D"/>
    <w:rsid w:val="00107482"/>
    <w:rsid w:val="00112BF9"/>
    <w:rsid w:val="0011372B"/>
    <w:rsid w:val="0011392A"/>
    <w:rsid w:val="00120645"/>
    <w:rsid w:val="0012131B"/>
    <w:rsid w:val="001234BA"/>
    <w:rsid w:val="00126AB1"/>
    <w:rsid w:val="00131FA0"/>
    <w:rsid w:val="00132702"/>
    <w:rsid w:val="001367AF"/>
    <w:rsid w:val="001407B5"/>
    <w:rsid w:val="0014493C"/>
    <w:rsid w:val="00151ECE"/>
    <w:rsid w:val="00156228"/>
    <w:rsid w:val="001600BD"/>
    <w:rsid w:val="00162945"/>
    <w:rsid w:val="001704F2"/>
    <w:rsid w:val="001712BA"/>
    <w:rsid w:val="00171C99"/>
    <w:rsid w:val="001722D5"/>
    <w:rsid w:val="00173AC3"/>
    <w:rsid w:val="001777CC"/>
    <w:rsid w:val="001812AE"/>
    <w:rsid w:val="001812F0"/>
    <w:rsid w:val="00184E53"/>
    <w:rsid w:val="00190F2C"/>
    <w:rsid w:val="001940C1"/>
    <w:rsid w:val="00195CC0"/>
    <w:rsid w:val="001A139A"/>
    <w:rsid w:val="001A22B2"/>
    <w:rsid w:val="001B0437"/>
    <w:rsid w:val="001B22AE"/>
    <w:rsid w:val="001B28DF"/>
    <w:rsid w:val="001B2A18"/>
    <w:rsid w:val="001B3793"/>
    <w:rsid w:val="001B39D6"/>
    <w:rsid w:val="001B3B5E"/>
    <w:rsid w:val="001B7B0C"/>
    <w:rsid w:val="001C1EAA"/>
    <w:rsid w:val="001C1EB0"/>
    <w:rsid w:val="001C2786"/>
    <w:rsid w:val="001C2B82"/>
    <w:rsid w:val="001C4235"/>
    <w:rsid w:val="001C5184"/>
    <w:rsid w:val="001C5FD9"/>
    <w:rsid w:val="001D2EE2"/>
    <w:rsid w:val="001D341A"/>
    <w:rsid w:val="001D3B2C"/>
    <w:rsid w:val="001D5482"/>
    <w:rsid w:val="001D7080"/>
    <w:rsid w:val="001D7431"/>
    <w:rsid w:val="001E5D5E"/>
    <w:rsid w:val="001E7941"/>
    <w:rsid w:val="001E7FC4"/>
    <w:rsid w:val="001F2357"/>
    <w:rsid w:val="001F3EAC"/>
    <w:rsid w:val="001F70D2"/>
    <w:rsid w:val="00200080"/>
    <w:rsid w:val="00201741"/>
    <w:rsid w:val="0020233E"/>
    <w:rsid w:val="00203312"/>
    <w:rsid w:val="00203D92"/>
    <w:rsid w:val="00207153"/>
    <w:rsid w:val="00207557"/>
    <w:rsid w:val="00210FF9"/>
    <w:rsid w:val="0021453A"/>
    <w:rsid w:val="002248AC"/>
    <w:rsid w:val="00227969"/>
    <w:rsid w:val="00230408"/>
    <w:rsid w:val="00237EB7"/>
    <w:rsid w:val="002424E2"/>
    <w:rsid w:val="00251E5C"/>
    <w:rsid w:val="002526E0"/>
    <w:rsid w:val="002538B5"/>
    <w:rsid w:val="00254149"/>
    <w:rsid w:val="00256E82"/>
    <w:rsid w:val="00261236"/>
    <w:rsid w:val="00264C6A"/>
    <w:rsid w:val="002667A1"/>
    <w:rsid w:val="00267D84"/>
    <w:rsid w:val="002752A3"/>
    <w:rsid w:val="0027661D"/>
    <w:rsid w:val="00276C75"/>
    <w:rsid w:val="00276DB1"/>
    <w:rsid w:val="002802D6"/>
    <w:rsid w:val="00280A09"/>
    <w:rsid w:val="00283EAE"/>
    <w:rsid w:val="00286CD8"/>
    <w:rsid w:val="00293707"/>
    <w:rsid w:val="002945C2"/>
    <w:rsid w:val="00294724"/>
    <w:rsid w:val="0029499E"/>
    <w:rsid w:val="0029570C"/>
    <w:rsid w:val="00296C8B"/>
    <w:rsid w:val="002A0C1B"/>
    <w:rsid w:val="002A54A5"/>
    <w:rsid w:val="002A76CE"/>
    <w:rsid w:val="002A7EEE"/>
    <w:rsid w:val="002A7F15"/>
    <w:rsid w:val="002B1E8A"/>
    <w:rsid w:val="002B3FBE"/>
    <w:rsid w:val="002B426B"/>
    <w:rsid w:val="002B53DF"/>
    <w:rsid w:val="002B6194"/>
    <w:rsid w:val="002C09CF"/>
    <w:rsid w:val="002C15D4"/>
    <w:rsid w:val="002C2077"/>
    <w:rsid w:val="002D0945"/>
    <w:rsid w:val="002D412C"/>
    <w:rsid w:val="002D511C"/>
    <w:rsid w:val="002D618C"/>
    <w:rsid w:val="002E2AFF"/>
    <w:rsid w:val="002E3264"/>
    <w:rsid w:val="002E3A1A"/>
    <w:rsid w:val="002E4EB0"/>
    <w:rsid w:val="002F0AEB"/>
    <w:rsid w:val="002F5BD3"/>
    <w:rsid w:val="002F78C6"/>
    <w:rsid w:val="003037B6"/>
    <w:rsid w:val="00307FDE"/>
    <w:rsid w:val="00311017"/>
    <w:rsid w:val="00311391"/>
    <w:rsid w:val="0031149E"/>
    <w:rsid w:val="0031190D"/>
    <w:rsid w:val="00313B79"/>
    <w:rsid w:val="0031706F"/>
    <w:rsid w:val="00317EE5"/>
    <w:rsid w:val="00324E3D"/>
    <w:rsid w:val="0032686E"/>
    <w:rsid w:val="0032777D"/>
    <w:rsid w:val="003321E5"/>
    <w:rsid w:val="00333285"/>
    <w:rsid w:val="003347F5"/>
    <w:rsid w:val="00335EB4"/>
    <w:rsid w:val="0033618E"/>
    <w:rsid w:val="003404A4"/>
    <w:rsid w:val="0034063B"/>
    <w:rsid w:val="003428C2"/>
    <w:rsid w:val="00345258"/>
    <w:rsid w:val="00352596"/>
    <w:rsid w:val="0035464D"/>
    <w:rsid w:val="00354947"/>
    <w:rsid w:val="0035610E"/>
    <w:rsid w:val="0036315D"/>
    <w:rsid w:val="003642D9"/>
    <w:rsid w:val="003650B7"/>
    <w:rsid w:val="00371120"/>
    <w:rsid w:val="00372445"/>
    <w:rsid w:val="0037275F"/>
    <w:rsid w:val="0037397D"/>
    <w:rsid w:val="00374EC7"/>
    <w:rsid w:val="00381C78"/>
    <w:rsid w:val="00382AEC"/>
    <w:rsid w:val="00382CE1"/>
    <w:rsid w:val="0038794D"/>
    <w:rsid w:val="003928D1"/>
    <w:rsid w:val="00394D45"/>
    <w:rsid w:val="003966DD"/>
    <w:rsid w:val="0039762E"/>
    <w:rsid w:val="003A0AD3"/>
    <w:rsid w:val="003A2137"/>
    <w:rsid w:val="003A2432"/>
    <w:rsid w:val="003A34CB"/>
    <w:rsid w:val="003A6A02"/>
    <w:rsid w:val="003B330F"/>
    <w:rsid w:val="003B7248"/>
    <w:rsid w:val="003C09B0"/>
    <w:rsid w:val="003C2476"/>
    <w:rsid w:val="003D1D06"/>
    <w:rsid w:val="003E1871"/>
    <w:rsid w:val="003E1F1E"/>
    <w:rsid w:val="003E3F3B"/>
    <w:rsid w:val="003F09C8"/>
    <w:rsid w:val="003F24BC"/>
    <w:rsid w:val="003F24DA"/>
    <w:rsid w:val="00402D95"/>
    <w:rsid w:val="00403B2B"/>
    <w:rsid w:val="00404626"/>
    <w:rsid w:val="00406C41"/>
    <w:rsid w:val="00413B22"/>
    <w:rsid w:val="00415530"/>
    <w:rsid w:val="004167C2"/>
    <w:rsid w:val="00417900"/>
    <w:rsid w:val="00417E55"/>
    <w:rsid w:val="004219AA"/>
    <w:rsid w:val="00421DC5"/>
    <w:rsid w:val="004227B4"/>
    <w:rsid w:val="004232F4"/>
    <w:rsid w:val="00423390"/>
    <w:rsid w:val="00436050"/>
    <w:rsid w:val="00436939"/>
    <w:rsid w:val="00437B6C"/>
    <w:rsid w:val="00440900"/>
    <w:rsid w:val="00445711"/>
    <w:rsid w:val="00445961"/>
    <w:rsid w:val="004475AD"/>
    <w:rsid w:val="0045002D"/>
    <w:rsid w:val="004502D4"/>
    <w:rsid w:val="004518E5"/>
    <w:rsid w:val="00455735"/>
    <w:rsid w:val="00460696"/>
    <w:rsid w:val="00460AE2"/>
    <w:rsid w:val="004624FE"/>
    <w:rsid w:val="00466E6C"/>
    <w:rsid w:val="00470CAB"/>
    <w:rsid w:val="004711EC"/>
    <w:rsid w:val="00472AB5"/>
    <w:rsid w:val="00473FED"/>
    <w:rsid w:val="004761D1"/>
    <w:rsid w:val="00480567"/>
    <w:rsid w:val="00480796"/>
    <w:rsid w:val="00484832"/>
    <w:rsid w:val="00484EE4"/>
    <w:rsid w:val="00485B19"/>
    <w:rsid w:val="0048635E"/>
    <w:rsid w:val="00487BA1"/>
    <w:rsid w:val="00490409"/>
    <w:rsid w:val="0049143B"/>
    <w:rsid w:val="0049332E"/>
    <w:rsid w:val="004935C0"/>
    <w:rsid w:val="0049648B"/>
    <w:rsid w:val="004A1489"/>
    <w:rsid w:val="004A372E"/>
    <w:rsid w:val="004A4BC2"/>
    <w:rsid w:val="004A547E"/>
    <w:rsid w:val="004A71F5"/>
    <w:rsid w:val="004B081F"/>
    <w:rsid w:val="004B1492"/>
    <w:rsid w:val="004B4ACF"/>
    <w:rsid w:val="004C0D0A"/>
    <w:rsid w:val="004C50FA"/>
    <w:rsid w:val="004C64D9"/>
    <w:rsid w:val="004C6FAB"/>
    <w:rsid w:val="004C76AF"/>
    <w:rsid w:val="004D1987"/>
    <w:rsid w:val="004D2523"/>
    <w:rsid w:val="004D4B1B"/>
    <w:rsid w:val="004E4E3C"/>
    <w:rsid w:val="004F119B"/>
    <w:rsid w:val="004F45EF"/>
    <w:rsid w:val="004F594C"/>
    <w:rsid w:val="004F60C6"/>
    <w:rsid w:val="004F740F"/>
    <w:rsid w:val="00502F59"/>
    <w:rsid w:val="0050352C"/>
    <w:rsid w:val="00504EB3"/>
    <w:rsid w:val="005058A4"/>
    <w:rsid w:val="005062FE"/>
    <w:rsid w:val="00507D68"/>
    <w:rsid w:val="00510F20"/>
    <w:rsid w:val="005114F2"/>
    <w:rsid w:val="0051425F"/>
    <w:rsid w:val="0052143D"/>
    <w:rsid w:val="00523AB7"/>
    <w:rsid w:val="00525A94"/>
    <w:rsid w:val="00531E59"/>
    <w:rsid w:val="005342CF"/>
    <w:rsid w:val="0053580C"/>
    <w:rsid w:val="005363A0"/>
    <w:rsid w:val="00536F7D"/>
    <w:rsid w:val="005409BF"/>
    <w:rsid w:val="00540F8C"/>
    <w:rsid w:val="00552F6E"/>
    <w:rsid w:val="00554868"/>
    <w:rsid w:val="00554A39"/>
    <w:rsid w:val="00562349"/>
    <w:rsid w:val="00562DB7"/>
    <w:rsid w:val="00564940"/>
    <w:rsid w:val="00564CD2"/>
    <w:rsid w:val="00565694"/>
    <w:rsid w:val="00567368"/>
    <w:rsid w:val="00572330"/>
    <w:rsid w:val="00575478"/>
    <w:rsid w:val="005762E7"/>
    <w:rsid w:val="00577133"/>
    <w:rsid w:val="00582C9A"/>
    <w:rsid w:val="00583522"/>
    <w:rsid w:val="005849AB"/>
    <w:rsid w:val="00590E12"/>
    <w:rsid w:val="0059128E"/>
    <w:rsid w:val="00592741"/>
    <w:rsid w:val="00593A59"/>
    <w:rsid w:val="00594312"/>
    <w:rsid w:val="005949C5"/>
    <w:rsid w:val="00594FF4"/>
    <w:rsid w:val="005A077F"/>
    <w:rsid w:val="005A1418"/>
    <w:rsid w:val="005A5495"/>
    <w:rsid w:val="005A5F14"/>
    <w:rsid w:val="005A7952"/>
    <w:rsid w:val="005B2F1E"/>
    <w:rsid w:val="005B394C"/>
    <w:rsid w:val="005B57C1"/>
    <w:rsid w:val="005C0BC6"/>
    <w:rsid w:val="005C0C21"/>
    <w:rsid w:val="005C207B"/>
    <w:rsid w:val="005C2659"/>
    <w:rsid w:val="005D43F8"/>
    <w:rsid w:val="005D4B4D"/>
    <w:rsid w:val="005D57AB"/>
    <w:rsid w:val="005D58AB"/>
    <w:rsid w:val="005E1F44"/>
    <w:rsid w:val="005E5486"/>
    <w:rsid w:val="005E6F49"/>
    <w:rsid w:val="005F1668"/>
    <w:rsid w:val="005F38E6"/>
    <w:rsid w:val="005F5CC8"/>
    <w:rsid w:val="00600189"/>
    <w:rsid w:val="00601258"/>
    <w:rsid w:val="006068C7"/>
    <w:rsid w:val="00611EDF"/>
    <w:rsid w:val="0061572D"/>
    <w:rsid w:val="00622545"/>
    <w:rsid w:val="006356C7"/>
    <w:rsid w:val="006425F6"/>
    <w:rsid w:val="00646357"/>
    <w:rsid w:val="00647A1D"/>
    <w:rsid w:val="00650293"/>
    <w:rsid w:val="00651C65"/>
    <w:rsid w:val="006524EC"/>
    <w:rsid w:val="00652F9F"/>
    <w:rsid w:val="00660CDF"/>
    <w:rsid w:val="00664FF3"/>
    <w:rsid w:val="00670610"/>
    <w:rsid w:val="00670E2F"/>
    <w:rsid w:val="0067132B"/>
    <w:rsid w:val="00673876"/>
    <w:rsid w:val="00675D38"/>
    <w:rsid w:val="00677E22"/>
    <w:rsid w:val="00681380"/>
    <w:rsid w:val="00683C7F"/>
    <w:rsid w:val="00685076"/>
    <w:rsid w:val="00685AAA"/>
    <w:rsid w:val="00691558"/>
    <w:rsid w:val="00692227"/>
    <w:rsid w:val="00693DF3"/>
    <w:rsid w:val="006964EE"/>
    <w:rsid w:val="006A0201"/>
    <w:rsid w:val="006A039C"/>
    <w:rsid w:val="006A5B11"/>
    <w:rsid w:val="006B1253"/>
    <w:rsid w:val="006B1EBF"/>
    <w:rsid w:val="006B219E"/>
    <w:rsid w:val="006B5580"/>
    <w:rsid w:val="006B7004"/>
    <w:rsid w:val="006C06E5"/>
    <w:rsid w:val="006C0709"/>
    <w:rsid w:val="006C1A73"/>
    <w:rsid w:val="006C2D4F"/>
    <w:rsid w:val="006C31FC"/>
    <w:rsid w:val="006C3205"/>
    <w:rsid w:val="006C6DA1"/>
    <w:rsid w:val="006C7257"/>
    <w:rsid w:val="006D1032"/>
    <w:rsid w:val="006D67FA"/>
    <w:rsid w:val="006D72EB"/>
    <w:rsid w:val="006E04E6"/>
    <w:rsid w:val="006E206D"/>
    <w:rsid w:val="006E23A6"/>
    <w:rsid w:val="006E2535"/>
    <w:rsid w:val="006E3443"/>
    <w:rsid w:val="006E3F41"/>
    <w:rsid w:val="006E6903"/>
    <w:rsid w:val="006E7FEE"/>
    <w:rsid w:val="006F0BAF"/>
    <w:rsid w:val="006F19A1"/>
    <w:rsid w:val="006F229C"/>
    <w:rsid w:val="006F5083"/>
    <w:rsid w:val="006F5B11"/>
    <w:rsid w:val="006F6E43"/>
    <w:rsid w:val="00703AEB"/>
    <w:rsid w:val="007057FA"/>
    <w:rsid w:val="00713C3B"/>
    <w:rsid w:val="007144ED"/>
    <w:rsid w:val="00716603"/>
    <w:rsid w:val="00717E67"/>
    <w:rsid w:val="00720676"/>
    <w:rsid w:val="00721811"/>
    <w:rsid w:val="007236F0"/>
    <w:rsid w:val="00726E0D"/>
    <w:rsid w:val="00730233"/>
    <w:rsid w:val="00737631"/>
    <w:rsid w:val="00740805"/>
    <w:rsid w:val="00741956"/>
    <w:rsid w:val="00745499"/>
    <w:rsid w:val="00745D1B"/>
    <w:rsid w:val="00746D96"/>
    <w:rsid w:val="00747454"/>
    <w:rsid w:val="007500D9"/>
    <w:rsid w:val="00752495"/>
    <w:rsid w:val="00752C77"/>
    <w:rsid w:val="007539C0"/>
    <w:rsid w:val="007543CB"/>
    <w:rsid w:val="00763036"/>
    <w:rsid w:val="007639B9"/>
    <w:rsid w:val="00765EA0"/>
    <w:rsid w:val="007709F6"/>
    <w:rsid w:val="00771411"/>
    <w:rsid w:val="00772792"/>
    <w:rsid w:val="007741EF"/>
    <w:rsid w:val="00774848"/>
    <w:rsid w:val="00775994"/>
    <w:rsid w:val="00777DEA"/>
    <w:rsid w:val="00780ECE"/>
    <w:rsid w:val="00783186"/>
    <w:rsid w:val="00785CE7"/>
    <w:rsid w:val="00787F54"/>
    <w:rsid w:val="007926A3"/>
    <w:rsid w:val="007932A4"/>
    <w:rsid w:val="007A3859"/>
    <w:rsid w:val="007A3D4F"/>
    <w:rsid w:val="007A474E"/>
    <w:rsid w:val="007B0980"/>
    <w:rsid w:val="007B377D"/>
    <w:rsid w:val="007B51EF"/>
    <w:rsid w:val="007B60BB"/>
    <w:rsid w:val="007B61E7"/>
    <w:rsid w:val="007B6C97"/>
    <w:rsid w:val="007B6CC0"/>
    <w:rsid w:val="007C0AAA"/>
    <w:rsid w:val="007C108E"/>
    <w:rsid w:val="007C2F99"/>
    <w:rsid w:val="007C7628"/>
    <w:rsid w:val="007D1ECA"/>
    <w:rsid w:val="007D253A"/>
    <w:rsid w:val="007D3CE8"/>
    <w:rsid w:val="007D51BE"/>
    <w:rsid w:val="007D699A"/>
    <w:rsid w:val="007E0AF0"/>
    <w:rsid w:val="007E274A"/>
    <w:rsid w:val="007E3379"/>
    <w:rsid w:val="007F1BFD"/>
    <w:rsid w:val="00802779"/>
    <w:rsid w:val="00804E73"/>
    <w:rsid w:val="00812F50"/>
    <w:rsid w:val="00814A5B"/>
    <w:rsid w:val="008166AA"/>
    <w:rsid w:val="0082363E"/>
    <w:rsid w:val="0082462D"/>
    <w:rsid w:val="0082623A"/>
    <w:rsid w:val="0082762B"/>
    <w:rsid w:val="008315C5"/>
    <w:rsid w:val="00836E0C"/>
    <w:rsid w:val="008374EF"/>
    <w:rsid w:val="00841018"/>
    <w:rsid w:val="0085449B"/>
    <w:rsid w:val="0086298E"/>
    <w:rsid w:val="00866717"/>
    <w:rsid w:val="00873315"/>
    <w:rsid w:val="00873AB3"/>
    <w:rsid w:val="00877D5E"/>
    <w:rsid w:val="008808B4"/>
    <w:rsid w:val="008811AD"/>
    <w:rsid w:val="008822F3"/>
    <w:rsid w:val="008850C4"/>
    <w:rsid w:val="00886AA7"/>
    <w:rsid w:val="008920F8"/>
    <w:rsid w:val="00893612"/>
    <w:rsid w:val="008946F8"/>
    <w:rsid w:val="00894759"/>
    <w:rsid w:val="0089608F"/>
    <w:rsid w:val="00896A92"/>
    <w:rsid w:val="008A27F3"/>
    <w:rsid w:val="008A34D1"/>
    <w:rsid w:val="008A4308"/>
    <w:rsid w:val="008A44DC"/>
    <w:rsid w:val="008A6C45"/>
    <w:rsid w:val="008B0417"/>
    <w:rsid w:val="008C1218"/>
    <w:rsid w:val="008C1F30"/>
    <w:rsid w:val="008C42AA"/>
    <w:rsid w:val="008D486F"/>
    <w:rsid w:val="008D61A4"/>
    <w:rsid w:val="008E0A8B"/>
    <w:rsid w:val="008E1044"/>
    <w:rsid w:val="008E53D3"/>
    <w:rsid w:val="008E75E2"/>
    <w:rsid w:val="008F0390"/>
    <w:rsid w:val="008F0975"/>
    <w:rsid w:val="008F21A8"/>
    <w:rsid w:val="008F2BD3"/>
    <w:rsid w:val="008F4AE0"/>
    <w:rsid w:val="008F4DED"/>
    <w:rsid w:val="008F6A1E"/>
    <w:rsid w:val="00900A43"/>
    <w:rsid w:val="0090307D"/>
    <w:rsid w:val="00903330"/>
    <w:rsid w:val="00906034"/>
    <w:rsid w:val="009065D6"/>
    <w:rsid w:val="009074BF"/>
    <w:rsid w:val="0091617F"/>
    <w:rsid w:val="00916E03"/>
    <w:rsid w:val="009205B0"/>
    <w:rsid w:val="00923E77"/>
    <w:rsid w:val="00925F15"/>
    <w:rsid w:val="00932800"/>
    <w:rsid w:val="009404CF"/>
    <w:rsid w:val="009406C6"/>
    <w:rsid w:val="00944F79"/>
    <w:rsid w:val="00951DE4"/>
    <w:rsid w:val="009536FA"/>
    <w:rsid w:val="009570CA"/>
    <w:rsid w:val="00957304"/>
    <w:rsid w:val="00961825"/>
    <w:rsid w:val="00962D7C"/>
    <w:rsid w:val="009641CC"/>
    <w:rsid w:val="00966D6A"/>
    <w:rsid w:val="0096782A"/>
    <w:rsid w:val="00970280"/>
    <w:rsid w:val="009711B2"/>
    <w:rsid w:val="00973118"/>
    <w:rsid w:val="009762D8"/>
    <w:rsid w:val="00977AA1"/>
    <w:rsid w:val="00984E26"/>
    <w:rsid w:val="00985735"/>
    <w:rsid w:val="00985F52"/>
    <w:rsid w:val="0098697F"/>
    <w:rsid w:val="00990529"/>
    <w:rsid w:val="00992C48"/>
    <w:rsid w:val="00993025"/>
    <w:rsid w:val="00993C8F"/>
    <w:rsid w:val="00994507"/>
    <w:rsid w:val="00995A57"/>
    <w:rsid w:val="0099648E"/>
    <w:rsid w:val="009A1029"/>
    <w:rsid w:val="009A1773"/>
    <w:rsid w:val="009B28E0"/>
    <w:rsid w:val="009B3E21"/>
    <w:rsid w:val="009B4A04"/>
    <w:rsid w:val="009B4D2E"/>
    <w:rsid w:val="009C064B"/>
    <w:rsid w:val="009C071C"/>
    <w:rsid w:val="009C658B"/>
    <w:rsid w:val="009C6B26"/>
    <w:rsid w:val="009C7487"/>
    <w:rsid w:val="009D2A37"/>
    <w:rsid w:val="009E135C"/>
    <w:rsid w:val="009E3F77"/>
    <w:rsid w:val="009E4A9E"/>
    <w:rsid w:val="009E50E2"/>
    <w:rsid w:val="009F2F5D"/>
    <w:rsid w:val="009F3C52"/>
    <w:rsid w:val="009F6D57"/>
    <w:rsid w:val="009F7B64"/>
    <w:rsid w:val="009F7E40"/>
    <w:rsid w:val="009F7F10"/>
    <w:rsid w:val="00A0249D"/>
    <w:rsid w:val="00A1271E"/>
    <w:rsid w:val="00A12F15"/>
    <w:rsid w:val="00A1641E"/>
    <w:rsid w:val="00A16C62"/>
    <w:rsid w:val="00A23670"/>
    <w:rsid w:val="00A23CEF"/>
    <w:rsid w:val="00A241D5"/>
    <w:rsid w:val="00A30869"/>
    <w:rsid w:val="00A31ADD"/>
    <w:rsid w:val="00A32632"/>
    <w:rsid w:val="00A32F9C"/>
    <w:rsid w:val="00A34088"/>
    <w:rsid w:val="00A362F3"/>
    <w:rsid w:val="00A423BA"/>
    <w:rsid w:val="00A42712"/>
    <w:rsid w:val="00A43220"/>
    <w:rsid w:val="00A455AF"/>
    <w:rsid w:val="00A5005D"/>
    <w:rsid w:val="00A507C7"/>
    <w:rsid w:val="00A51932"/>
    <w:rsid w:val="00A536A5"/>
    <w:rsid w:val="00A53A26"/>
    <w:rsid w:val="00A567B2"/>
    <w:rsid w:val="00A5758B"/>
    <w:rsid w:val="00A62FEE"/>
    <w:rsid w:val="00A65DCC"/>
    <w:rsid w:val="00A665DA"/>
    <w:rsid w:val="00A67323"/>
    <w:rsid w:val="00A67DDB"/>
    <w:rsid w:val="00A7250F"/>
    <w:rsid w:val="00A73EF2"/>
    <w:rsid w:val="00A74136"/>
    <w:rsid w:val="00A779A2"/>
    <w:rsid w:val="00A91545"/>
    <w:rsid w:val="00A92401"/>
    <w:rsid w:val="00A95A3B"/>
    <w:rsid w:val="00A96806"/>
    <w:rsid w:val="00AA1A89"/>
    <w:rsid w:val="00AA1C79"/>
    <w:rsid w:val="00AA1E33"/>
    <w:rsid w:val="00AA5201"/>
    <w:rsid w:val="00AA6C18"/>
    <w:rsid w:val="00AB5588"/>
    <w:rsid w:val="00AB7273"/>
    <w:rsid w:val="00AC013C"/>
    <w:rsid w:val="00AC1DF7"/>
    <w:rsid w:val="00AC3937"/>
    <w:rsid w:val="00AC561E"/>
    <w:rsid w:val="00AC61E2"/>
    <w:rsid w:val="00AD13FA"/>
    <w:rsid w:val="00AD3156"/>
    <w:rsid w:val="00AD35DE"/>
    <w:rsid w:val="00AE2A54"/>
    <w:rsid w:val="00AE5340"/>
    <w:rsid w:val="00AE61DF"/>
    <w:rsid w:val="00AF2026"/>
    <w:rsid w:val="00AF4DB4"/>
    <w:rsid w:val="00B128AA"/>
    <w:rsid w:val="00B145D2"/>
    <w:rsid w:val="00B14B70"/>
    <w:rsid w:val="00B22FA4"/>
    <w:rsid w:val="00B236DA"/>
    <w:rsid w:val="00B23FC7"/>
    <w:rsid w:val="00B24394"/>
    <w:rsid w:val="00B25AFC"/>
    <w:rsid w:val="00B3265A"/>
    <w:rsid w:val="00B41512"/>
    <w:rsid w:val="00B43D8C"/>
    <w:rsid w:val="00B4495C"/>
    <w:rsid w:val="00B44C8F"/>
    <w:rsid w:val="00B47BA2"/>
    <w:rsid w:val="00B5044E"/>
    <w:rsid w:val="00B569B2"/>
    <w:rsid w:val="00B57230"/>
    <w:rsid w:val="00B65596"/>
    <w:rsid w:val="00B66BDA"/>
    <w:rsid w:val="00B757B4"/>
    <w:rsid w:val="00B82D8B"/>
    <w:rsid w:val="00B845A2"/>
    <w:rsid w:val="00B85C7E"/>
    <w:rsid w:val="00B85F07"/>
    <w:rsid w:val="00B905F2"/>
    <w:rsid w:val="00B946EE"/>
    <w:rsid w:val="00B96032"/>
    <w:rsid w:val="00BA08D7"/>
    <w:rsid w:val="00BA0C62"/>
    <w:rsid w:val="00BA0F2A"/>
    <w:rsid w:val="00BA1D72"/>
    <w:rsid w:val="00BA2F17"/>
    <w:rsid w:val="00BA3398"/>
    <w:rsid w:val="00BB1ED3"/>
    <w:rsid w:val="00BB4BA3"/>
    <w:rsid w:val="00BB75D3"/>
    <w:rsid w:val="00BC06C6"/>
    <w:rsid w:val="00BC3113"/>
    <w:rsid w:val="00BC599C"/>
    <w:rsid w:val="00BD3092"/>
    <w:rsid w:val="00BD5998"/>
    <w:rsid w:val="00BE05CA"/>
    <w:rsid w:val="00BE1008"/>
    <w:rsid w:val="00BE41D7"/>
    <w:rsid w:val="00BF2652"/>
    <w:rsid w:val="00BF7A3B"/>
    <w:rsid w:val="00C00009"/>
    <w:rsid w:val="00C021C7"/>
    <w:rsid w:val="00C0369E"/>
    <w:rsid w:val="00C05848"/>
    <w:rsid w:val="00C11789"/>
    <w:rsid w:val="00C1499F"/>
    <w:rsid w:val="00C158A1"/>
    <w:rsid w:val="00C15B3B"/>
    <w:rsid w:val="00C1637E"/>
    <w:rsid w:val="00C17047"/>
    <w:rsid w:val="00C2419C"/>
    <w:rsid w:val="00C2453F"/>
    <w:rsid w:val="00C24A98"/>
    <w:rsid w:val="00C24EBD"/>
    <w:rsid w:val="00C251D2"/>
    <w:rsid w:val="00C25343"/>
    <w:rsid w:val="00C25FCC"/>
    <w:rsid w:val="00C264EE"/>
    <w:rsid w:val="00C310DC"/>
    <w:rsid w:val="00C348A6"/>
    <w:rsid w:val="00C34B79"/>
    <w:rsid w:val="00C41E5B"/>
    <w:rsid w:val="00C4256E"/>
    <w:rsid w:val="00C50EE4"/>
    <w:rsid w:val="00C5395B"/>
    <w:rsid w:val="00C57E32"/>
    <w:rsid w:val="00C61193"/>
    <w:rsid w:val="00C6193E"/>
    <w:rsid w:val="00C62016"/>
    <w:rsid w:val="00C62D3B"/>
    <w:rsid w:val="00C7177E"/>
    <w:rsid w:val="00C73EDD"/>
    <w:rsid w:val="00C8303E"/>
    <w:rsid w:val="00C83624"/>
    <w:rsid w:val="00C8740B"/>
    <w:rsid w:val="00C90797"/>
    <w:rsid w:val="00C90FE0"/>
    <w:rsid w:val="00C92459"/>
    <w:rsid w:val="00C926F4"/>
    <w:rsid w:val="00C947F7"/>
    <w:rsid w:val="00C94BD4"/>
    <w:rsid w:val="00C95B1D"/>
    <w:rsid w:val="00CA07F0"/>
    <w:rsid w:val="00CA1854"/>
    <w:rsid w:val="00CA44CD"/>
    <w:rsid w:val="00CA4C77"/>
    <w:rsid w:val="00CA512D"/>
    <w:rsid w:val="00CA5676"/>
    <w:rsid w:val="00CA5A69"/>
    <w:rsid w:val="00CA5A6B"/>
    <w:rsid w:val="00CA5ADB"/>
    <w:rsid w:val="00CB16FD"/>
    <w:rsid w:val="00CB4A3E"/>
    <w:rsid w:val="00CB6BB8"/>
    <w:rsid w:val="00CC0202"/>
    <w:rsid w:val="00CC44A9"/>
    <w:rsid w:val="00CD0C7B"/>
    <w:rsid w:val="00CD3010"/>
    <w:rsid w:val="00CD336E"/>
    <w:rsid w:val="00CD4D32"/>
    <w:rsid w:val="00CD502D"/>
    <w:rsid w:val="00CD5810"/>
    <w:rsid w:val="00CE4B57"/>
    <w:rsid w:val="00CE4ECD"/>
    <w:rsid w:val="00CE6881"/>
    <w:rsid w:val="00CE6DF5"/>
    <w:rsid w:val="00CE6E8F"/>
    <w:rsid w:val="00CE7E36"/>
    <w:rsid w:val="00D00420"/>
    <w:rsid w:val="00D11075"/>
    <w:rsid w:val="00D1284E"/>
    <w:rsid w:val="00D143A0"/>
    <w:rsid w:val="00D1704A"/>
    <w:rsid w:val="00D17982"/>
    <w:rsid w:val="00D2040B"/>
    <w:rsid w:val="00D26C09"/>
    <w:rsid w:val="00D33E97"/>
    <w:rsid w:val="00D33EA1"/>
    <w:rsid w:val="00D34080"/>
    <w:rsid w:val="00D4726A"/>
    <w:rsid w:val="00D504E2"/>
    <w:rsid w:val="00D50F5C"/>
    <w:rsid w:val="00D51456"/>
    <w:rsid w:val="00D51AF3"/>
    <w:rsid w:val="00D57922"/>
    <w:rsid w:val="00D57FE3"/>
    <w:rsid w:val="00D66232"/>
    <w:rsid w:val="00D665A0"/>
    <w:rsid w:val="00D67880"/>
    <w:rsid w:val="00D71D9F"/>
    <w:rsid w:val="00D72656"/>
    <w:rsid w:val="00D7487D"/>
    <w:rsid w:val="00D76C48"/>
    <w:rsid w:val="00D7723B"/>
    <w:rsid w:val="00D80292"/>
    <w:rsid w:val="00D81A6D"/>
    <w:rsid w:val="00D8344E"/>
    <w:rsid w:val="00D8450C"/>
    <w:rsid w:val="00D935AD"/>
    <w:rsid w:val="00D94590"/>
    <w:rsid w:val="00D94EF0"/>
    <w:rsid w:val="00D96C9A"/>
    <w:rsid w:val="00DA1821"/>
    <w:rsid w:val="00DA224B"/>
    <w:rsid w:val="00DA54A1"/>
    <w:rsid w:val="00DA5E6D"/>
    <w:rsid w:val="00DA74D7"/>
    <w:rsid w:val="00DB0345"/>
    <w:rsid w:val="00DB3D53"/>
    <w:rsid w:val="00DB5322"/>
    <w:rsid w:val="00DB5390"/>
    <w:rsid w:val="00DB7D0A"/>
    <w:rsid w:val="00DC0CAC"/>
    <w:rsid w:val="00DC3966"/>
    <w:rsid w:val="00DD11FD"/>
    <w:rsid w:val="00DD1CA6"/>
    <w:rsid w:val="00DD1CC2"/>
    <w:rsid w:val="00DD224E"/>
    <w:rsid w:val="00DD26D2"/>
    <w:rsid w:val="00DD3FA2"/>
    <w:rsid w:val="00DD601E"/>
    <w:rsid w:val="00DD708E"/>
    <w:rsid w:val="00DD769D"/>
    <w:rsid w:val="00DE100F"/>
    <w:rsid w:val="00DE15A9"/>
    <w:rsid w:val="00DE2613"/>
    <w:rsid w:val="00DE4779"/>
    <w:rsid w:val="00DE7330"/>
    <w:rsid w:val="00DF02FE"/>
    <w:rsid w:val="00DF0FE2"/>
    <w:rsid w:val="00DF1B3E"/>
    <w:rsid w:val="00DF30BF"/>
    <w:rsid w:val="00E001B6"/>
    <w:rsid w:val="00E02CC8"/>
    <w:rsid w:val="00E02FCF"/>
    <w:rsid w:val="00E03A44"/>
    <w:rsid w:val="00E04FA4"/>
    <w:rsid w:val="00E056C1"/>
    <w:rsid w:val="00E10923"/>
    <w:rsid w:val="00E12056"/>
    <w:rsid w:val="00E1291C"/>
    <w:rsid w:val="00E12D44"/>
    <w:rsid w:val="00E13E31"/>
    <w:rsid w:val="00E1424E"/>
    <w:rsid w:val="00E146C8"/>
    <w:rsid w:val="00E157EF"/>
    <w:rsid w:val="00E1679A"/>
    <w:rsid w:val="00E20315"/>
    <w:rsid w:val="00E25574"/>
    <w:rsid w:val="00E3196C"/>
    <w:rsid w:val="00E31C42"/>
    <w:rsid w:val="00E344B1"/>
    <w:rsid w:val="00E34EBF"/>
    <w:rsid w:val="00E40358"/>
    <w:rsid w:val="00E54AB2"/>
    <w:rsid w:val="00E57201"/>
    <w:rsid w:val="00E62346"/>
    <w:rsid w:val="00E64426"/>
    <w:rsid w:val="00E6596A"/>
    <w:rsid w:val="00E6675F"/>
    <w:rsid w:val="00E670ED"/>
    <w:rsid w:val="00E71BE7"/>
    <w:rsid w:val="00E76E26"/>
    <w:rsid w:val="00E77866"/>
    <w:rsid w:val="00E843D4"/>
    <w:rsid w:val="00E84DFC"/>
    <w:rsid w:val="00E9014D"/>
    <w:rsid w:val="00E90BCE"/>
    <w:rsid w:val="00E95032"/>
    <w:rsid w:val="00EA2297"/>
    <w:rsid w:val="00EA3FED"/>
    <w:rsid w:val="00EB079F"/>
    <w:rsid w:val="00EB1194"/>
    <w:rsid w:val="00EB24B6"/>
    <w:rsid w:val="00EB58C0"/>
    <w:rsid w:val="00EB650E"/>
    <w:rsid w:val="00EB74BB"/>
    <w:rsid w:val="00EC07A0"/>
    <w:rsid w:val="00EC0AAA"/>
    <w:rsid w:val="00EC0DBE"/>
    <w:rsid w:val="00EC4A1F"/>
    <w:rsid w:val="00EC709C"/>
    <w:rsid w:val="00EC7453"/>
    <w:rsid w:val="00EC77FD"/>
    <w:rsid w:val="00ED3FB4"/>
    <w:rsid w:val="00ED6787"/>
    <w:rsid w:val="00ED71A7"/>
    <w:rsid w:val="00EE2D80"/>
    <w:rsid w:val="00EE5F53"/>
    <w:rsid w:val="00EE6175"/>
    <w:rsid w:val="00EF194F"/>
    <w:rsid w:val="00EF3247"/>
    <w:rsid w:val="00EF677F"/>
    <w:rsid w:val="00EF6A1C"/>
    <w:rsid w:val="00EF7B5E"/>
    <w:rsid w:val="00F02CB4"/>
    <w:rsid w:val="00F02E08"/>
    <w:rsid w:val="00F047D2"/>
    <w:rsid w:val="00F0600D"/>
    <w:rsid w:val="00F07F31"/>
    <w:rsid w:val="00F104DA"/>
    <w:rsid w:val="00F12CE0"/>
    <w:rsid w:val="00F138C2"/>
    <w:rsid w:val="00F13C05"/>
    <w:rsid w:val="00F15166"/>
    <w:rsid w:val="00F15D6B"/>
    <w:rsid w:val="00F1680A"/>
    <w:rsid w:val="00F17594"/>
    <w:rsid w:val="00F17D5E"/>
    <w:rsid w:val="00F17DB1"/>
    <w:rsid w:val="00F23935"/>
    <w:rsid w:val="00F23BC6"/>
    <w:rsid w:val="00F26DC9"/>
    <w:rsid w:val="00F352B8"/>
    <w:rsid w:val="00F37DD4"/>
    <w:rsid w:val="00F419DB"/>
    <w:rsid w:val="00F431E3"/>
    <w:rsid w:val="00F47914"/>
    <w:rsid w:val="00F51143"/>
    <w:rsid w:val="00F5168A"/>
    <w:rsid w:val="00F52758"/>
    <w:rsid w:val="00F550E8"/>
    <w:rsid w:val="00F552E0"/>
    <w:rsid w:val="00F61EEA"/>
    <w:rsid w:val="00F63225"/>
    <w:rsid w:val="00F634C4"/>
    <w:rsid w:val="00F64BC2"/>
    <w:rsid w:val="00F67DD1"/>
    <w:rsid w:val="00F70CE5"/>
    <w:rsid w:val="00F74108"/>
    <w:rsid w:val="00F80D0B"/>
    <w:rsid w:val="00F823B9"/>
    <w:rsid w:val="00F84E29"/>
    <w:rsid w:val="00F93596"/>
    <w:rsid w:val="00F94784"/>
    <w:rsid w:val="00F95C53"/>
    <w:rsid w:val="00FA58C2"/>
    <w:rsid w:val="00FA73AD"/>
    <w:rsid w:val="00FB0250"/>
    <w:rsid w:val="00FB2B04"/>
    <w:rsid w:val="00FB5CB8"/>
    <w:rsid w:val="00FB5E63"/>
    <w:rsid w:val="00FB678D"/>
    <w:rsid w:val="00FB6E96"/>
    <w:rsid w:val="00FC26CE"/>
    <w:rsid w:val="00FC4602"/>
    <w:rsid w:val="00FC5555"/>
    <w:rsid w:val="00FC5634"/>
    <w:rsid w:val="00FD0A12"/>
    <w:rsid w:val="00FD4605"/>
    <w:rsid w:val="00FE62F5"/>
    <w:rsid w:val="00FE75E4"/>
    <w:rsid w:val="00FE7674"/>
    <w:rsid w:val="00FF0401"/>
    <w:rsid w:val="00FF3CCA"/>
    <w:rsid w:val="00FF3F65"/>
    <w:rsid w:val="00FF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61D37F1"/>
  <w15:docId w15:val="{F66FAADB-0A67-194D-8341-AB0723E7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CC0"/>
    <w:pPr>
      <w:adjustRightInd w:val="0"/>
      <w:snapToGrid w:val="0"/>
      <w:spacing w:before="60" w:after="60" w:line="288" w:lineRule="auto"/>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71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1B28DF"/>
    <w:pPr>
      <w:jc w:val="center"/>
    </w:pPr>
    <w:rPr>
      <w:rFonts w:ascii="Arial" w:hAnsi="Arial"/>
      <w:sz w:val="16"/>
      <w:szCs w:val="24"/>
      <w:lang w:eastAsia="en-US"/>
    </w:rPr>
  </w:style>
  <w:style w:type="paragraph" w:styleId="Header">
    <w:name w:val="header"/>
    <w:basedOn w:val="Normal"/>
    <w:rsid w:val="008F0975"/>
    <w:pPr>
      <w:jc w:val="right"/>
    </w:pPr>
    <w:rPr>
      <w:sz w:val="20"/>
    </w:rPr>
  </w:style>
  <w:style w:type="character" w:styleId="PageNumber">
    <w:name w:val="page number"/>
    <w:rsid w:val="00FE62F5"/>
    <w:rPr>
      <w:rFonts w:ascii="Arial" w:hAnsi="Arial"/>
      <w:b/>
      <w:color w:val="auto"/>
      <w:sz w:val="20"/>
    </w:rPr>
  </w:style>
  <w:style w:type="paragraph" w:customStyle="1" w:styleId="1BODYTEXT">
    <w:name w:val="*1 BODY TEXT"/>
    <w:basedOn w:val="Normal"/>
    <w:qFormat/>
    <w:rsid w:val="00D00420"/>
    <w:pPr>
      <w:spacing w:before="100" w:after="100"/>
    </w:pPr>
    <w:rPr>
      <w:rFonts w:cs="Arial"/>
    </w:rPr>
  </w:style>
  <w:style w:type="numbering" w:customStyle="1" w:styleId="Listnum">
    <w:name w:val="List num"/>
    <w:basedOn w:val="NoList"/>
    <w:semiHidden/>
    <w:rsid w:val="00841018"/>
    <w:pPr>
      <w:numPr>
        <w:numId w:val="1"/>
      </w:numPr>
    </w:pPr>
  </w:style>
  <w:style w:type="paragraph" w:customStyle="1" w:styleId="Numberedlist">
    <w:name w:val="Numbered list"/>
    <w:qFormat/>
    <w:rsid w:val="00A16C62"/>
    <w:pPr>
      <w:tabs>
        <w:tab w:val="num" w:pos="397"/>
      </w:tabs>
      <w:spacing w:before="80" w:after="60" w:line="240" w:lineRule="atLeast"/>
      <w:ind w:left="397" w:hanging="397"/>
    </w:pPr>
    <w:rPr>
      <w:rFonts w:ascii="Arial" w:hAnsi="Arial" w:cs="Arial"/>
    </w:rPr>
  </w:style>
  <w:style w:type="paragraph" w:customStyle="1" w:styleId="7BOXHEADINGrev">
    <w:name w:val="*7 BOX HEADING rev"/>
    <w:basedOn w:val="6BOXTEXTrev"/>
    <w:next w:val="6BOXTEXTrev"/>
    <w:qFormat/>
    <w:rsid w:val="00207557"/>
    <w:pPr>
      <w:keepNext/>
      <w:pBdr>
        <w:bottom w:val="single" w:sz="8" w:space="1" w:color="F9C73E"/>
      </w:pBdr>
      <w:shd w:val="clear" w:color="auto" w:fill="F9C73E"/>
      <w:spacing w:before="240" w:after="0" w:line="240" w:lineRule="atLeast"/>
    </w:pPr>
    <w:rPr>
      <w:b/>
      <w:caps/>
      <w:color w:val="FFFFFF"/>
      <w:sz w:val="24"/>
      <w:szCs w:val="21"/>
    </w:rPr>
  </w:style>
  <w:style w:type="paragraph" w:customStyle="1" w:styleId="6BOXTEXTrev">
    <w:name w:val="*6 BOX TEXT rev"/>
    <w:basedOn w:val="1BODYTEXT"/>
    <w:qFormat/>
    <w:rsid w:val="00207557"/>
    <w:pPr>
      <w:pBdr>
        <w:top w:val="single" w:sz="8" w:space="2" w:color="F9C73E"/>
        <w:left w:val="single" w:sz="8" w:space="4" w:color="F9C73E"/>
        <w:bottom w:val="single" w:sz="8" w:space="2" w:color="F9C73E"/>
        <w:right w:val="single" w:sz="8" w:space="4" w:color="F9C73E"/>
      </w:pBdr>
      <w:spacing w:before="60"/>
      <w:ind w:left="113" w:right="113"/>
    </w:pPr>
  </w:style>
  <w:style w:type="paragraph" w:customStyle="1" w:styleId="ASHeading3">
    <w:name w:val="*AS Heading 3"/>
    <w:basedOn w:val="ASHeading2"/>
    <w:qFormat/>
    <w:rsid w:val="001B3793"/>
    <w:rPr>
      <w:b w:val="0"/>
      <w:bCs w:val="0"/>
      <w:i/>
      <w:iCs/>
    </w:rPr>
  </w:style>
  <w:style w:type="paragraph" w:customStyle="1" w:styleId="ASHeading2">
    <w:name w:val="*AS Heading 2"/>
    <w:basedOn w:val="1BODYTEXT"/>
    <w:qFormat/>
    <w:rsid w:val="00437B6C"/>
    <w:pPr>
      <w:spacing w:before="240"/>
    </w:pPr>
    <w:rPr>
      <w:b/>
      <w:bCs/>
    </w:rPr>
  </w:style>
  <w:style w:type="paragraph" w:customStyle="1" w:styleId="ACTIVITYSHEETHEAD">
    <w:name w:val="*ACTIVITY SHEET HEAD"/>
    <w:basedOn w:val="Normal"/>
    <w:qFormat/>
    <w:rsid w:val="005D58AB"/>
    <w:pPr>
      <w:spacing w:before="0" w:after="0"/>
      <w:jc w:val="center"/>
    </w:pPr>
    <w:rPr>
      <w:rFonts w:cs="Arial"/>
      <w:b/>
      <w:caps/>
      <w:sz w:val="36"/>
      <w:u w:val="single" w:color="F9C73E"/>
    </w:rPr>
  </w:style>
  <w:style w:type="table" w:customStyle="1" w:styleId="Table1">
    <w:name w:val="Table 1"/>
    <w:basedOn w:val="TableNormal"/>
    <w:rsid w:val="008C1F30"/>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3B3B3"/>
      </w:tcPr>
    </w:tblStylePr>
  </w:style>
  <w:style w:type="table" w:customStyle="1" w:styleId="Table2">
    <w:name w:val="Table 2"/>
    <w:basedOn w:val="TableNormal"/>
    <w:rsid w:val="008B0417"/>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NameDate">
    <w:name w:val="*AS Name/Date"/>
    <w:basedOn w:val="1BODYTEXT"/>
    <w:qFormat/>
    <w:rsid w:val="00D8450C"/>
    <w:pPr>
      <w:tabs>
        <w:tab w:val="left" w:pos="6237"/>
      </w:tabs>
      <w:spacing w:before="360" w:after="120"/>
    </w:pPr>
  </w:style>
  <w:style w:type="table" w:customStyle="1" w:styleId="Table3">
    <w:name w:val="Table 3"/>
    <w:basedOn w:val="TableNormal"/>
    <w:rsid w:val="007B6CC0"/>
    <w:rPr>
      <w:rFonts w:ascii="Arial" w:hAnsi="Arial"/>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3B3B3"/>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style>
  <w:style w:type="character" w:customStyle="1" w:styleId="ASSKILLSSIDEHEAD">
    <w:name w:val="*AS SKILLS SIDEHEAD"/>
    <w:basedOn w:val="DefaultParagraphFont"/>
    <w:uiPriority w:val="1"/>
    <w:qFormat/>
    <w:rsid w:val="00333285"/>
    <w:rPr>
      <w:rFonts w:ascii="Arial" w:hAnsi="Arial"/>
      <w:b/>
      <w:color w:val="FFFFFF"/>
    </w:rPr>
  </w:style>
  <w:style w:type="numbering" w:customStyle="1" w:styleId="Listfeature">
    <w:name w:val="List feature"/>
    <w:basedOn w:val="NoList"/>
    <w:semiHidden/>
    <w:rsid w:val="00841018"/>
    <w:pPr>
      <w:numPr>
        <w:numId w:val="8"/>
      </w:numPr>
    </w:pPr>
  </w:style>
  <w:style w:type="paragraph" w:customStyle="1" w:styleId="3TABLEBODY">
    <w:name w:val="*3 TABLE BODY"/>
    <w:basedOn w:val="1BODYTEXT"/>
    <w:qFormat/>
    <w:rsid w:val="00D8450C"/>
    <w:pPr>
      <w:spacing w:line="264" w:lineRule="auto"/>
    </w:pPr>
    <w:rPr>
      <w:szCs w:val="18"/>
    </w:rPr>
  </w:style>
  <w:style w:type="paragraph" w:customStyle="1" w:styleId="4TABLEBULLETLIST">
    <w:name w:val="*4 TABLE BULLET LIST"/>
    <w:basedOn w:val="3TABLEBODY"/>
    <w:qFormat/>
    <w:rsid w:val="00333285"/>
    <w:pPr>
      <w:numPr>
        <w:numId w:val="30"/>
      </w:numPr>
    </w:pPr>
  </w:style>
  <w:style w:type="paragraph" w:customStyle="1" w:styleId="5TABLEHEADING1">
    <w:name w:val="*5 TABLE HEADING 1"/>
    <w:basedOn w:val="1BODYTEXT"/>
    <w:qFormat/>
    <w:rsid w:val="0021453A"/>
    <w:rPr>
      <w:b/>
    </w:rPr>
  </w:style>
  <w:style w:type="paragraph" w:customStyle="1" w:styleId="ASHeading1">
    <w:name w:val="*AS Heading 1"/>
    <w:basedOn w:val="Normal"/>
    <w:qFormat/>
    <w:rsid w:val="00437B6C"/>
    <w:rPr>
      <w:b/>
      <w:bCs/>
      <w:sz w:val="28"/>
      <w:szCs w:val="28"/>
    </w:rPr>
  </w:style>
  <w:style w:type="paragraph" w:customStyle="1" w:styleId="Subbullets">
    <w:name w:val="Sub bullets"/>
    <w:qFormat/>
    <w:rsid w:val="00B85F07"/>
    <w:pPr>
      <w:numPr>
        <w:numId w:val="23"/>
      </w:numPr>
    </w:pPr>
    <w:rPr>
      <w:rFonts w:ascii="Arial" w:hAnsi="Arial"/>
      <w:szCs w:val="24"/>
      <w:lang w:eastAsia="en-US"/>
    </w:rPr>
  </w:style>
  <w:style w:type="paragraph" w:customStyle="1" w:styleId="Romanlist">
    <w:name w:val="Roman list"/>
    <w:qFormat/>
    <w:rsid w:val="004F45EF"/>
    <w:pPr>
      <w:numPr>
        <w:numId w:val="3"/>
      </w:numPr>
      <w:tabs>
        <w:tab w:val="clear" w:pos="1191"/>
      </w:tabs>
      <w:spacing w:before="80" w:after="60" w:line="240" w:lineRule="atLeast"/>
    </w:pPr>
    <w:rPr>
      <w:rFonts w:ascii="Arial" w:hAnsi="Arial" w:cs="Arial"/>
    </w:rPr>
  </w:style>
  <w:style w:type="numbering" w:customStyle="1" w:styleId="Listalpha">
    <w:name w:val="List alpha"/>
    <w:basedOn w:val="NoList"/>
    <w:semiHidden/>
    <w:rsid w:val="00841018"/>
    <w:pPr>
      <w:numPr>
        <w:numId w:val="2"/>
      </w:numPr>
    </w:pPr>
  </w:style>
  <w:style w:type="numbering" w:customStyle="1" w:styleId="Listroman">
    <w:name w:val="List roman"/>
    <w:basedOn w:val="NoList"/>
    <w:semiHidden/>
    <w:rsid w:val="005363A0"/>
    <w:pPr>
      <w:numPr>
        <w:numId w:val="3"/>
      </w:numPr>
    </w:pPr>
  </w:style>
  <w:style w:type="character" w:styleId="Hyperlink">
    <w:name w:val="Hyperlink"/>
    <w:uiPriority w:val="99"/>
    <w:unhideWhenUsed/>
    <w:rsid w:val="00B4495C"/>
    <w:rPr>
      <w:color w:val="0000FF"/>
      <w:u w:val="single"/>
    </w:rPr>
  </w:style>
  <w:style w:type="paragraph" w:styleId="BalloonText">
    <w:name w:val="Balloon Text"/>
    <w:basedOn w:val="Normal"/>
    <w:link w:val="BalloonTextChar"/>
    <w:semiHidden/>
    <w:unhideWhenUsed/>
    <w:rsid w:val="00B14B70"/>
    <w:rPr>
      <w:rFonts w:ascii="Tahoma" w:hAnsi="Tahoma" w:cs="Tahoma"/>
      <w:sz w:val="16"/>
      <w:szCs w:val="16"/>
    </w:rPr>
  </w:style>
  <w:style w:type="character" w:customStyle="1" w:styleId="BalloonTextChar">
    <w:name w:val="Balloon Text Char"/>
    <w:link w:val="BalloonText"/>
    <w:semiHidden/>
    <w:rsid w:val="00B14B70"/>
    <w:rPr>
      <w:rFonts w:ascii="Tahoma" w:hAnsi="Tahoma" w:cs="Tahoma"/>
      <w:sz w:val="16"/>
      <w:szCs w:val="16"/>
      <w:lang w:eastAsia="en-US"/>
    </w:rPr>
  </w:style>
  <w:style w:type="character" w:styleId="FollowedHyperlink">
    <w:name w:val="FollowedHyperlink"/>
    <w:basedOn w:val="DefaultParagraphFont"/>
    <w:semiHidden/>
    <w:unhideWhenUsed/>
    <w:rsid w:val="009E50E2"/>
    <w:rPr>
      <w:color w:val="356A95" w:themeColor="followedHyperlink"/>
      <w:u w:val="single"/>
    </w:rPr>
  </w:style>
  <w:style w:type="paragraph" w:customStyle="1" w:styleId="2BULLETLIST">
    <w:name w:val="*2 BULLET LIST"/>
    <w:basedOn w:val="Normal"/>
    <w:qFormat/>
    <w:rsid w:val="00437B6C"/>
    <w:pPr>
      <w:numPr>
        <w:numId w:val="28"/>
      </w:numPr>
      <w:spacing w:before="40" w:after="40"/>
    </w:pPr>
  </w:style>
  <w:style w:type="character" w:customStyle="1" w:styleId="ASLEARNINGAIMSIDEHEAD">
    <w:name w:val="* AS LEARNING AIM SIDE HEAD"/>
    <w:basedOn w:val="DefaultParagraphFont"/>
    <w:uiPriority w:val="1"/>
    <w:qFormat/>
    <w:rsid w:val="005A5F14"/>
    <w:rPr>
      <w:rFonts w:ascii="Arial" w:hAnsi="Arial"/>
      <w:caps/>
      <w:sz w:val="18"/>
    </w:rPr>
  </w:style>
  <w:style w:type="paragraph" w:customStyle="1" w:styleId="TOPICPARA">
    <w:name w:val="TOPIC PARA"/>
    <w:basedOn w:val="BodyText"/>
    <w:uiPriority w:val="99"/>
    <w:rsid w:val="00264C6A"/>
    <w:pPr>
      <w:suppressAutoHyphens/>
      <w:autoSpaceDE w:val="0"/>
      <w:autoSpaceDN w:val="0"/>
      <w:snapToGrid/>
      <w:spacing w:before="0" w:after="170" w:line="360" w:lineRule="atLeast"/>
      <w:textAlignment w:val="center"/>
    </w:pPr>
    <w:rPr>
      <w:rFonts w:ascii="Aptifer Sans LT Pro Light" w:hAnsi="Aptifer Sans LT Pro Light" w:cs="Aptifer Sans LT Pro Light"/>
      <w:color w:val="000000"/>
      <w:sz w:val="28"/>
      <w:szCs w:val="28"/>
      <w:lang w:eastAsia="en-GB"/>
    </w:rPr>
  </w:style>
  <w:style w:type="paragraph" w:styleId="BodyText">
    <w:name w:val="Body Text"/>
    <w:basedOn w:val="Normal"/>
    <w:link w:val="BodyTextChar"/>
    <w:semiHidden/>
    <w:unhideWhenUsed/>
    <w:qFormat/>
    <w:rsid w:val="00264C6A"/>
    <w:pPr>
      <w:spacing w:after="120"/>
    </w:pPr>
  </w:style>
  <w:style w:type="character" w:customStyle="1" w:styleId="BodyTextChar">
    <w:name w:val="Body Text Char"/>
    <w:basedOn w:val="DefaultParagraphFont"/>
    <w:link w:val="BodyText"/>
    <w:semiHidden/>
    <w:rsid w:val="00264C6A"/>
    <w:rPr>
      <w:rFonts w:ascii="Arial" w:hAnsi="Arial"/>
      <w:sz w:val="22"/>
      <w:szCs w:val="24"/>
      <w:lang w:eastAsia="en-US"/>
    </w:rPr>
  </w:style>
  <w:style w:type="paragraph" w:styleId="ListParagraph">
    <w:name w:val="List Paragraph"/>
    <w:basedOn w:val="Normal"/>
    <w:uiPriority w:val="34"/>
    <w:qFormat/>
    <w:rsid w:val="00C348A6"/>
    <w:pPr>
      <w:adjustRightInd/>
      <w:snapToGrid/>
      <w:spacing w:before="0" w:after="160" w:line="259" w:lineRule="auto"/>
      <w:ind w:left="720"/>
      <w:contextualSpacing/>
    </w:pPr>
    <w:rPr>
      <w:rFonts w:asciiTheme="minorHAnsi" w:eastAsiaTheme="minorHAnsi" w:hAnsiTheme="minorHAnsi" w:cstheme="minorBidi"/>
      <w:szCs w:val="22"/>
    </w:rPr>
  </w:style>
  <w:style w:type="paragraph" w:styleId="HTMLPreformatted">
    <w:name w:val="HTML Preformatted"/>
    <w:basedOn w:val="Normal"/>
    <w:link w:val="HTMLPreformattedChar"/>
    <w:uiPriority w:val="99"/>
    <w:unhideWhenUsed/>
    <w:rsid w:val="00C3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348A6"/>
    <w:rPr>
      <w:rFonts w:ascii="Courier New" w:hAnsi="Courier New" w:cs="Courier New"/>
    </w:rPr>
  </w:style>
  <w:style w:type="paragraph" w:customStyle="1" w:styleId="EmphasisGreen">
    <w:name w:val="Emphasis Green"/>
    <w:basedOn w:val="Normal"/>
    <w:qFormat/>
    <w:rsid w:val="006425F6"/>
    <w:pPr>
      <w:adjustRightInd/>
      <w:snapToGrid/>
      <w:spacing w:before="0" w:after="160" w:line="259" w:lineRule="auto"/>
    </w:pPr>
    <w:rPr>
      <w:rFonts w:asciiTheme="minorHAnsi" w:eastAsiaTheme="minorHAnsi" w:hAnsiTheme="minorHAnsi" w:cstheme="minorBidi"/>
      <w:color w:val="008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09034">
      <w:bodyDiv w:val="1"/>
      <w:marLeft w:val="0"/>
      <w:marRight w:val="0"/>
      <w:marTop w:val="0"/>
      <w:marBottom w:val="0"/>
      <w:divBdr>
        <w:top w:val="none" w:sz="0" w:space="0" w:color="auto"/>
        <w:left w:val="none" w:sz="0" w:space="0" w:color="auto"/>
        <w:bottom w:val="none" w:sz="0" w:space="0" w:color="auto"/>
        <w:right w:val="none" w:sz="0" w:space="0" w:color="auto"/>
      </w:divBdr>
      <w:divsChild>
        <w:div w:id="262610262">
          <w:marLeft w:val="0"/>
          <w:marRight w:val="0"/>
          <w:marTop w:val="0"/>
          <w:marBottom w:val="0"/>
          <w:divBdr>
            <w:top w:val="none" w:sz="0" w:space="0" w:color="auto"/>
            <w:left w:val="none" w:sz="0" w:space="0" w:color="auto"/>
            <w:bottom w:val="none" w:sz="0" w:space="0" w:color="auto"/>
            <w:right w:val="none" w:sz="0" w:space="0" w:color="auto"/>
          </w:divBdr>
          <w:divsChild>
            <w:div w:id="612981610">
              <w:marLeft w:val="0"/>
              <w:marRight w:val="0"/>
              <w:marTop w:val="0"/>
              <w:marBottom w:val="0"/>
              <w:divBdr>
                <w:top w:val="none" w:sz="0" w:space="0" w:color="auto"/>
                <w:left w:val="none" w:sz="0" w:space="0" w:color="auto"/>
                <w:bottom w:val="none" w:sz="0" w:space="0" w:color="auto"/>
                <w:right w:val="none" w:sz="0" w:space="0" w:color="auto"/>
              </w:divBdr>
            </w:div>
          </w:divsChild>
        </w:div>
        <w:div w:id="266929572">
          <w:marLeft w:val="0"/>
          <w:marRight w:val="0"/>
          <w:marTop w:val="0"/>
          <w:marBottom w:val="0"/>
          <w:divBdr>
            <w:top w:val="none" w:sz="0" w:space="0" w:color="auto"/>
            <w:left w:val="none" w:sz="0" w:space="0" w:color="auto"/>
            <w:bottom w:val="none" w:sz="0" w:space="0" w:color="auto"/>
            <w:right w:val="none" w:sz="0" w:space="0" w:color="auto"/>
          </w:divBdr>
          <w:divsChild>
            <w:div w:id="1632053998">
              <w:marLeft w:val="0"/>
              <w:marRight w:val="0"/>
              <w:marTop w:val="0"/>
              <w:marBottom w:val="0"/>
              <w:divBdr>
                <w:top w:val="none" w:sz="0" w:space="0" w:color="auto"/>
                <w:left w:val="none" w:sz="0" w:space="0" w:color="auto"/>
                <w:bottom w:val="none" w:sz="0" w:space="0" w:color="auto"/>
                <w:right w:val="none" w:sz="0" w:space="0" w:color="auto"/>
              </w:divBdr>
            </w:div>
          </w:divsChild>
        </w:div>
        <w:div w:id="352074339">
          <w:marLeft w:val="0"/>
          <w:marRight w:val="0"/>
          <w:marTop w:val="0"/>
          <w:marBottom w:val="0"/>
          <w:divBdr>
            <w:top w:val="none" w:sz="0" w:space="0" w:color="auto"/>
            <w:left w:val="none" w:sz="0" w:space="0" w:color="auto"/>
            <w:bottom w:val="none" w:sz="0" w:space="0" w:color="auto"/>
            <w:right w:val="none" w:sz="0" w:space="0" w:color="auto"/>
          </w:divBdr>
          <w:divsChild>
            <w:div w:id="1544634333">
              <w:marLeft w:val="0"/>
              <w:marRight w:val="0"/>
              <w:marTop w:val="0"/>
              <w:marBottom w:val="0"/>
              <w:divBdr>
                <w:top w:val="none" w:sz="0" w:space="0" w:color="auto"/>
                <w:left w:val="none" w:sz="0" w:space="0" w:color="auto"/>
                <w:bottom w:val="none" w:sz="0" w:space="0" w:color="auto"/>
                <w:right w:val="none" w:sz="0" w:space="0" w:color="auto"/>
              </w:divBdr>
            </w:div>
          </w:divsChild>
        </w:div>
        <w:div w:id="477843344">
          <w:marLeft w:val="0"/>
          <w:marRight w:val="0"/>
          <w:marTop w:val="0"/>
          <w:marBottom w:val="0"/>
          <w:divBdr>
            <w:top w:val="none" w:sz="0" w:space="0" w:color="auto"/>
            <w:left w:val="none" w:sz="0" w:space="0" w:color="auto"/>
            <w:bottom w:val="none" w:sz="0" w:space="0" w:color="auto"/>
            <w:right w:val="none" w:sz="0" w:space="0" w:color="auto"/>
          </w:divBdr>
          <w:divsChild>
            <w:div w:id="895823959">
              <w:marLeft w:val="0"/>
              <w:marRight w:val="0"/>
              <w:marTop w:val="0"/>
              <w:marBottom w:val="0"/>
              <w:divBdr>
                <w:top w:val="none" w:sz="0" w:space="0" w:color="auto"/>
                <w:left w:val="none" w:sz="0" w:space="0" w:color="auto"/>
                <w:bottom w:val="none" w:sz="0" w:space="0" w:color="auto"/>
                <w:right w:val="none" w:sz="0" w:space="0" w:color="auto"/>
              </w:divBdr>
            </w:div>
          </w:divsChild>
        </w:div>
        <w:div w:id="478576101">
          <w:marLeft w:val="0"/>
          <w:marRight w:val="0"/>
          <w:marTop w:val="0"/>
          <w:marBottom w:val="0"/>
          <w:divBdr>
            <w:top w:val="none" w:sz="0" w:space="0" w:color="auto"/>
            <w:left w:val="none" w:sz="0" w:space="0" w:color="auto"/>
            <w:bottom w:val="none" w:sz="0" w:space="0" w:color="auto"/>
            <w:right w:val="none" w:sz="0" w:space="0" w:color="auto"/>
          </w:divBdr>
          <w:divsChild>
            <w:div w:id="404958942">
              <w:marLeft w:val="0"/>
              <w:marRight w:val="0"/>
              <w:marTop w:val="0"/>
              <w:marBottom w:val="0"/>
              <w:divBdr>
                <w:top w:val="none" w:sz="0" w:space="0" w:color="auto"/>
                <w:left w:val="none" w:sz="0" w:space="0" w:color="auto"/>
                <w:bottom w:val="none" w:sz="0" w:space="0" w:color="auto"/>
                <w:right w:val="none" w:sz="0" w:space="0" w:color="auto"/>
              </w:divBdr>
            </w:div>
          </w:divsChild>
        </w:div>
        <w:div w:id="662200162">
          <w:marLeft w:val="0"/>
          <w:marRight w:val="0"/>
          <w:marTop w:val="0"/>
          <w:marBottom w:val="0"/>
          <w:divBdr>
            <w:top w:val="none" w:sz="0" w:space="0" w:color="auto"/>
            <w:left w:val="none" w:sz="0" w:space="0" w:color="auto"/>
            <w:bottom w:val="none" w:sz="0" w:space="0" w:color="auto"/>
            <w:right w:val="none" w:sz="0" w:space="0" w:color="auto"/>
          </w:divBdr>
          <w:divsChild>
            <w:div w:id="1950773213">
              <w:marLeft w:val="0"/>
              <w:marRight w:val="0"/>
              <w:marTop w:val="0"/>
              <w:marBottom w:val="0"/>
              <w:divBdr>
                <w:top w:val="none" w:sz="0" w:space="0" w:color="auto"/>
                <w:left w:val="none" w:sz="0" w:space="0" w:color="auto"/>
                <w:bottom w:val="none" w:sz="0" w:space="0" w:color="auto"/>
                <w:right w:val="none" w:sz="0" w:space="0" w:color="auto"/>
              </w:divBdr>
            </w:div>
          </w:divsChild>
        </w:div>
        <w:div w:id="693966501">
          <w:marLeft w:val="0"/>
          <w:marRight w:val="0"/>
          <w:marTop w:val="0"/>
          <w:marBottom w:val="0"/>
          <w:divBdr>
            <w:top w:val="none" w:sz="0" w:space="0" w:color="auto"/>
            <w:left w:val="none" w:sz="0" w:space="0" w:color="auto"/>
            <w:bottom w:val="none" w:sz="0" w:space="0" w:color="auto"/>
            <w:right w:val="none" w:sz="0" w:space="0" w:color="auto"/>
          </w:divBdr>
          <w:divsChild>
            <w:div w:id="1199733509">
              <w:marLeft w:val="0"/>
              <w:marRight w:val="0"/>
              <w:marTop w:val="0"/>
              <w:marBottom w:val="0"/>
              <w:divBdr>
                <w:top w:val="none" w:sz="0" w:space="0" w:color="auto"/>
                <w:left w:val="none" w:sz="0" w:space="0" w:color="auto"/>
                <w:bottom w:val="none" w:sz="0" w:space="0" w:color="auto"/>
                <w:right w:val="none" w:sz="0" w:space="0" w:color="auto"/>
              </w:divBdr>
            </w:div>
          </w:divsChild>
        </w:div>
        <w:div w:id="879167886">
          <w:marLeft w:val="0"/>
          <w:marRight w:val="0"/>
          <w:marTop w:val="0"/>
          <w:marBottom w:val="0"/>
          <w:divBdr>
            <w:top w:val="none" w:sz="0" w:space="0" w:color="auto"/>
            <w:left w:val="none" w:sz="0" w:space="0" w:color="auto"/>
            <w:bottom w:val="none" w:sz="0" w:space="0" w:color="auto"/>
            <w:right w:val="none" w:sz="0" w:space="0" w:color="auto"/>
          </w:divBdr>
          <w:divsChild>
            <w:div w:id="1107654559">
              <w:marLeft w:val="0"/>
              <w:marRight w:val="0"/>
              <w:marTop w:val="0"/>
              <w:marBottom w:val="0"/>
              <w:divBdr>
                <w:top w:val="none" w:sz="0" w:space="0" w:color="auto"/>
                <w:left w:val="none" w:sz="0" w:space="0" w:color="auto"/>
                <w:bottom w:val="none" w:sz="0" w:space="0" w:color="auto"/>
                <w:right w:val="none" w:sz="0" w:space="0" w:color="auto"/>
              </w:divBdr>
            </w:div>
          </w:divsChild>
        </w:div>
        <w:div w:id="881132281">
          <w:marLeft w:val="0"/>
          <w:marRight w:val="0"/>
          <w:marTop w:val="0"/>
          <w:marBottom w:val="0"/>
          <w:divBdr>
            <w:top w:val="none" w:sz="0" w:space="0" w:color="auto"/>
            <w:left w:val="none" w:sz="0" w:space="0" w:color="auto"/>
            <w:bottom w:val="none" w:sz="0" w:space="0" w:color="auto"/>
            <w:right w:val="none" w:sz="0" w:space="0" w:color="auto"/>
          </w:divBdr>
          <w:divsChild>
            <w:div w:id="1798404299">
              <w:marLeft w:val="0"/>
              <w:marRight w:val="0"/>
              <w:marTop w:val="0"/>
              <w:marBottom w:val="0"/>
              <w:divBdr>
                <w:top w:val="none" w:sz="0" w:space="0" w:color="auto"/>
                <w:left w:val="none" w:sz="0" w:space="0" w:color="auto"/>
                <w:bottom w:val="none" w:sz="0" w:space="0" w:color="auto"/>
                <w:right w:val="none" w:sz="0" w:space="0" w:color="auto"/>
              </w:divBdr>
            </w:div>
          </w:divsChild>
        </w:div>
        <w:div w:id="1019626047">
          <w:marLeft w:val="0"/>
          <w:marRight w:val="0"/>
          <w:marTop w:val="0"/>
          <w:marBottom w:val="0"/>
          <w:divBdr>
            <w:top w:val="none" w:sz="0" w:space="0" w:color="auto"/>
            <w:left w:val="none" w:sz="0" w:space="0" w:color="auto"/>
            <w:bottom w:val="none" w:sz="0" w:space="0" w:color="auto"/>
            <w:right w:val="none" w:sz="0" w:space="0" w:color="auto"/>
          </w:divBdr>
          <w:divsChild>
            <w:div w:id="1839996751">
              <w:marLeft w:val="0"/>
              <w:marRight w:val="0"/>
              <w:marTop w:val="0"/>
              <w:marBottom w:val="0"/>
              <w:divBdr>
                <w:top w:val="none" w:sz="0" w:space="0" w:color="auto"/>
                <w:left w:val="none" w:sz="0" w:space="0" w:color="auto"/>
                <w:bottom w:val="none" w:sz="0" w:space="0" w:color="auto"/>
                <w:right w:val="none" w:sz="0" w:space="0" w:color="auto"/>
              </w:divBdr>
            </w:div>
          </w:divsChild>
        </w:div>
        <w:div w:id="1200122168">
          <w:marLeft w:val="0"/>
          <w:marRight w:val="0"/>
          <w:marTop w:val="0"/>
          <w:marBottom w:val="0"/>
          <w:divBdr>
            <w:top w:val="none" w:sz="0" w:space="0" w:color="auto"/>
            <w:left w:val="none" w:sz="0" w:space="0" w:color="auto"/>
            <w:bottom w:val="none" w:sz="0" w:space="0" w:color="auto"/>
            <w:right w:val="none" w:sz="0" w:space="0" w:color="auto"/>
          </w:divBdr>
          <w:divsChild>
            <w:div w:id="287510037">
              <w:marLeft w:val="0"/>
              <w:marRight w:val="0"/>
              <w:marTop w:val="0"/>
              <w:marBottom w:val="0"/>
              <w:divBdr>
                <w:top w:val="none" w:sz="0" w:space="0" w:color="auto"/>
                <w:left w:val="none" w:sz="0" w:space="0" w:color="auto"/>
                <w:bottom w:val="none" w:sz="0" w:space="0" w:color="auto"/>
                <w:right w:val="none" w:sz="0" w:space="0" w:color="auto"/>
              </w:divBdr>
            </w:div>
          </w:divsChild>
        </w:div>
        <w:div w:id="1232540353">
          <w:marLeft w:val="0"/>
          <w:marRight w:val="0"/>
          <w:marTop w:val="0"/>
          <w:marBottom w:val="0"/>
          <w:divBdr>
            <w:top w:val="none" w:sz="0" w:space="0" w:color="auto"/>
            <w:left w:val="none" w:sz="0" w:space="0" w:color="auto"/>
            <w:bottom w:val="none" w:sz="0" w:space="0" w:color="auto"/>
            <w:right w:val="none" w:sz="0" w:space="0" w:color="auto"/>
          </w:divBdr>
          <w:divsChild>
            <w:div w:id="728501758">
              <w:marLeft w:val="0"/>
              <w:marRight w:val="0"/>
              <w:marTop w:val="0"/>
              <w:marBottom w:val="0"/>
              <w:divBdr>
                <w:top w:val="none" w:sz="0" w:space="0" w:color="auto"/>
                <w:left w:val="none" w:sz="0" w:space="0" w:color="auto"/>
                <w:bottom w:val="none" w:sz="0" w:space="0" w:color="auto"/>
                <w:right w:val="none" w:sz="0" w:space="0" w:color="auto"/>
              </w:divBdr>
            </w:div>
          </w:divsChild>
        </w:div>
        <w:div w:id="1345786452">
          <w:marLeft w:val="0"/>
          <w:marRight w:val="0"/>
          <w:marTop w:val="0"/>
          <w:marBottom w:val="0"/>
          <w:divBdr>
            <w:top w:val="none" w:sz="0" w:space="0" w:color="auto"/>
            <w:left w:val="none" w:sz="0" w:space="0" w:color="auto"/>
            <w:bottom w:val="none" w:sz="0" w:space="0" w:color="auto"/>
            <w:right w:val="none" w:sz="0" w:space="0" w:color="auto"/>
          </w:divBdr>
          <w:divsChild>
            <w:div w:id="2116822848">
              <w:marLeft w:val="0"/>
              <w:marRight w:val="0"/>
              <w:marTop w:val="0"/>
              <w:marBottom w:val="0"/>
              <w:divBdr>
                <w:top w:val="none" w:sz="0" w:space="0" w:color="auto"/>
                <w:left w:val="none" w:sz="0" w:space="0" w:color="auto"/>
                <w:bottom w:val="none" w:sz="0" w:space="0" w:color="auto"/>
                <w:right w:val="none" w:sz="0" w:space="0" w:color="auto"/>
              </w:divBdr>
            </w:div>
          </w:divsChild>
        </w:div>
        <w:div w:id="1640115686">
          <w:marLeft w:val="0"/>
          <w:marRight w:val="0"/>
          <w:marTop w:val="0"/>
          <w:marBottom w:val="0"/>
          <w:divBdr>
            <w:top w:val="none" w:sz="0" w:space="0" w:color="auto"/>
            <w:left w:val="none" w:sz="0" w:space="0" w:color="auto"/>
            <w:bottom w:val="none" w:sz="0" w:space="0" w:color="auto"/>
            <w:right w:val="none" w:sz="0" w:space="0" w:color="auto"/>
          </w:divBdr>
          <w:divsChild>
            <w:div w:id="789275407">
              <w:marLeft w:val="0"/>
              <w:marRight w:val="0"/>
              <w:marTop w:val="0"/>
              <w:marBottom w:val="0"/>
              <w:divBdr>
                <w:top w:val="none" w:sz="0" w:space="0" w:color="auto"/>
                <w:left w:val="none" w:sz="0" w:space="0" w:color="auto"/>
                <w:bottom w:val="none" w:sz="0" w:space="0" w:color="auto"/>
                <w:right w:val="none" w:sz="0" w:space="0" w:color="auto"/>
              </w:divBdr>
            </w:div>
          </w:divsChild>
        </w:div>
        <w:div w:id="1714498251">
          <w:marLeft w:val="0"/>
          <w:marRight w:val="0"/>
          <w:marTop w:val="0"/>
          <w:marBottom w:val="0"/>
          <w:divBdr>
            <w:top w:val="none" w:sz="0" w:space="0" w:color="auto"/>
            <w:left w:val="none" w:sz="0" w:space="0" w:color="auto"/>
            <w:bottom w:val="none" w:sz="0" w:space="0" w:color="auto"/>
            <w:right w:val="none" w:sz="0" w:space="0" w:color="auto"/>
          </w:divBdr>
          <w:divsChild>
            <w:div w:id="2101177171">
              <w:marLeft w:val="0"/>
              <w:marRight w:val="0"/>
              <w:marTop w:val="0"/>
              <w:marBottom w:val="0"/>
              <w:divBdr>
                <w:top w:val="none" w:sz="0" w:space="0" w:color="auto"/>
                <w:left w:val="none" w:sz="0" w:space="0" w:color="auto"/>
                <w:bottom w:val="none" w:sz="0" w:space="0" w:color="auto"/>
                <w:right w:val="none" w:sz="0" w:space="0" w:color="auto"/>
              </w:divBdr>
            </w:div>
          </w:divsChild>
        </w:div>
        <w:div w:id="1755585566">
          <w:marLeft w:val="0"/>
          <w:marRight w:val="0"/>
          <w:marTop w:val="0"/>
          <w:marBottom w:val="0"/>
          <w:divBdr>
            <w:top w:val="none" w:sz="0" w:space="0" w:color="auto"/>
            <w:left w:val="none" w:sz="0" w:space="0" w:color="auto"/>
            <w:bottom w:val="none" w:sz="0" w:space="0" w:color="auto"/>
            <w:right w:val="none" w:sz="0" w:space="0" w:color="auto"/>
          </w:divBdr>
          <w:divsChild>
            <w:div w:id="1778713493">
              <w:marLeft w:val="0"/>
              <w:marRight w:val="0"/>
              <w:marTop w:val="0"/>
              <w:marBottom w:val="0"/>
              <w:divBdr>
                <w:top w:val="none" w:sz="0" w:space="0" w:color="auto"/>
                <w:left w:val="none" w:sz="0" w:space="0" w:color="auto"/>
                <w:bottom w:val="none" w:sz="0" w:space="0" w:color="auto"/>
                <w:right w:val="none" w:sz="0" w:space="0" w:color="auto"/>
              </w:divBdr>
            </w:div>
          </w:divsChild>
        </w:div>
        <w:div w:id="1860191545">
          <w:marLeft w:val="0"/>
          <w:marRight w:val="0"/>
          <w:marTop w:val="0"/>
          <w:marBottom w:val="0"/>
          <w:divBdr>
            <w:top w:val="none" w:sz="0" w:space="0" w:color="auto"/>
            <w:left w:val="none" w:sz="0" w:space="0" w:color="auto"/>
            <w:bottom w:val="none" w:sz="0" w:space="0" w:color="auto"/>
            <w:right w:val="none" w:sz="0" w:space="0" w:color="auto"/>
          </w:divBdr>
          <w:divsChild>
            <w:div w:id="1017149545">
              <w:marLeft w:val="0"/>
              <w:marRight w:val="0"/>
              <w:marTop w:val="0"/>
              <w:marBottom w:val="0"/>
              <w:divBdr>
                <w:top w:val="none" w:sz="0" w:space="0" w:color="auto"/>
                <w:left w:val="none" w:sz="0" w:space="0" w:color="auto"/>
                <w:bottom w:val="none" w:sz="0" w:space="0" w:color="auto"/>
                <w:right w:val="none" w:sz="0" w:space="0" w:color="auto"/>
              </w:divBdr>
            </w:div>
          </w:divsChild>
        </w:div>
        <w:div w:id="1871336449">
          <w:marLeft w:val="0"/>
          <w:marRight w:val="0"/>
          <w:marTop w:val="0"/>
          <w:marBottom w:val="0"/>
          <w:divBdr>
            <w:top w:val="none" w:sz="0" w:space="0" w:color="auto"/>
            <w:left w:val="none" w:sz="0" w:space="0" w:color="auto"/>
            <w:bottom w:val="none" w:sz="0" w:space="0" w:color="auto"/>
            <w:right w:val="none" w:sz="0" w:space="0" w:color="auto"/>
          </w:divBdr>
          <w:divsChild>
            <w:div w:id="1510095288">
              <w:marLeft w:val="0"/>
              <w:marRight w:val="0"/>
              <w:marTop w:val="0"/>
              <w:marBottom w:val="0"/>
              <w:divBdr>
                <w:top w:val="none" w:sz="0" w:space="0" w:color="auto"/>
                <w:left w:val="none" w:sz="0" w:space="0" w:color="auto"/>
                <w:bottom w:val="none" w:sz="0" w:space="0" w:color="auto"/>
                <w:right w:val="none" w:sz="0" w:space="0" w:color="auto"/>
              </w:divBdr>
            </w:div>
          </w:divsChild>
        </w:div>
        <w:div w:id="2100251280">
          <w:marLeft w:val="0"/>
          <w:marRight w:val="0"/>
          <w:marTop w:val="0"/>
          <w:marBottom w:val="0"/>
          <w:divBdr>
            <w:top w:val="none" w:sz="0" w:space="0" w:color="auto"/>
            <w:left w:val="none" w:sz="0" w:space="0" w:color="auto"/>
            <w:bottom w:val="none" w:sz="0" w:space="0" w:color="auto"/>
            <w:right w:val="none" w:sz="0" w:space="0" w:color="auto"/>
          </w:divBdr>
          <w:divsChild>
            <w:div w:id="3751480">
              <w:marLeft w:val="0"/>
              <w:marRight w:val="0"/>
              <w:marTop w:val="0"/>
              <w:marBottom w:val="0"/>
              <w:divBdr>
                <w:top w:val="none" w:sz="0" w:space="0" w:color="auto"/>
                <w:left w:val="none" w:sz="0" w:space="0" w:color="auto"/>
                <w:bottom w:val="none" w:sz="0" w:space="0" w:color="auto"/>
                <w:right w:val="none" w:sz="0" w:space="0" w:color="auto"/>
              </w:divBdr>
            </w:div>
          </w:divsChild>
        </w:div>
        <w:div w:id="2103840959">
          <w:marLeft w:val="0"/>
          <w:marRight w:val="0"/>
          <w:marTop w:val="0"/>
          <w:marBottom w:val="0"/>
          <w:divBdr>
            <w:top w:val="none" w:sz="0" w:space="0" w:color="auto"/>
            <w:left w:val="none" w:sz="0" w:space="0" w:color="auto"/>
            <w:bottom w:val="none" w:sz="0" w:space="0" w:color="auto"/>
            <w:right w:val="none" w:sz="0" w:space="0" w:color="auto"/>
          </w:divBdr>
          <w:divsChild>
            <w:div w:id="5564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418">
      <w:bodyDiv w:val="1"/>
      <w:marLeft w:val="0"/>
      <w:marRight w:val="0"/>
      <w:marTop w:val="0"/>
      <w:marBottom w:val="0"/>
      <w:divBdr>
        <w:top w:val="none" w:sz="0" w:space="0" w:color="auto"/>
        <w:left w:val="none" w:sz="0" w:space="0" w:color="auto"/>
        <w:bottom w:val="none" w:sz="0" w:space="0" w:color="auto"/>
        <w:right w:val="none" w:sz="0" w:space="0" w:color="auto"/>
      </w:divBdr>
      <w:divsChild>
        <w:div w:id="184566131">
          <w:marLeft w:val="0"/>
          <w:marRight w:val="0"/>
          <w:marTop w:val="0"/>
          <w:marBottom w:val="0"/>
          <w:divBdr>
            <w:top w:val="none" w:sz="0" w:space="0" w:color="auto"/>
            <w:left w:val="none" w:sz="0" w:space="0" w:color="auto"/>
            <w:bottom w:val="none" w:sz="0" w:space="0" w:color="auto"/>
            <w:right w:val="none" w:sz="0" w:space="0" w:color="auto"/>
          </w:divBdr>
          <w:divsChild>
            <w:div w:id="260456136">
              <w:marLeft w:val="0"/>
              <w:marRight w:val="0"/>
              <w:marTop w:val="0"/>
              <w:marBottom w:val="0"/>
              <w:divBdr>
                <w:top w:val="none" w:sz="0" w:space="0" w:color="auto"/>
                <w:left w:val="none" w:sz="0" w:space="0" w:color="auto"/>
                <w:bottom w:val="none" w:sz="0" w:space="0" w:color="auto"/>
                <w:right w:val="none" w:sz="0" w:space="0" w:color="auto"/>
              </w:divBdr>
            </w:div>
          </w:divsChild>
        </w:div>
        <w:div w:id="307587955">
          <w:marLeft w:val="0"/>
          <w:marRight w:val="0"/>
          <w:marTop w:val="0"/>
          <w:marBottom w:val="0"/>
          <w:divBdr>
            <w:top w:val="none" w:sz="0" w:space="0" w:color="auto"/>
            <w:left w:val="none" w:sz="0" w:space="0" w:color="auto"/>
            <w:bottom w:val="none" w:sz="0" w:space="0" w:color="auto"/>
            <w:right w:val="none" w:sz="0" w:space="0" w:color="auto"/>
          </w:divBdr>
          <w:divsChild>
            <w:div w:id="10840649">
              <w:marLeft w:val="0"/>
              <w:marRight w:val="0"/>
              <w:marTop w:val="0"/>
              <w:marBottom w:val="0"/>
              <w:divBdr>
                <w:top w:val="none" w:sz="0" w:space="0" w:color="auto"/>
                <w:left w:val="none" w:sz="0" w:space="0" w:color="auto"/>
                <w:bottom w:val="none" w:sz="0" w:space="0" w:color="auto"/>
                <w:right w:val="none" w:sz="0" w:space="0" w:color="auto"/>
              </w:divBdr>
            </w:div>
          </w:divsChild>
        </w:div>
        <w:div w:id="512259757">
          <w:marLeft w:val="0"/>
          <w:marRight w:val="0"/>
          <w:marTop w:val="0"/>
          <w:marBottom w:val="0"/>
          <w:divBdr>
            <w:top w:val="none" w:sz="0" w:space="0" w:color="auto"/>
            <w:left w:val="none" w:sz="0" w:space="0" w:color="auto"/>
            <w:bottom w:val="none" w:sz="0" w:space="0" w:color="auto"/>
            <w:right w:val="none" w:sz="0" w:space="0" w:color="auto"/>
          </w:divBdr>
          <w:divsChild>
            <w:div w:id="1212498242">
              <w:marLeft w:val="0"/>
              <w:marRight w:val="0"/>
              <w:marTop w:val="0"/>
              <w:marBottom w:val="0"/>
              <w:divBdr>
                <w:top w:val="none" w:sz="0" w:space="0" w:color="auto"/>
                <w:left w:val="none" w:sz="0" w:space="0" w:color="auto"/>
                <w:bottom w:val="none" w:sz="0" w:space="0" w:color="auto"/>
                <w:right w:val="none" w:sz="0" w:space="0" w:color="auto"/>
              </w:divBdr>
            </w:div>
          </w:divsChild>
        </w:div>
        <w:div w:id="574319429">
          <w:marLeft w:val="0"/>
          <w:marRight w:val="0"/>
          <w:marTop w:val="0"/>
          <w:marBottom w:val="0"/>
          <w:divBdr>
            <w:top w:val="none" w:sz="0" w:space="0" w:color="auto"/>
            <w:left w:val="none" w:sz="0" w:space="0" w:color="auto"/>
            <w:bottom w:val="none" w:sz="0" w:space="0" w:color="auto"/>
            <w:right w:val="none" w:sz="0" w:space="0" w:color="auto"/>
          </w:divBdr>
          <w:divsChild>
            <w:div w:id="350300297">
              <w:marLeft w:val="0"/>
              <w:marRight w:val="0"/>
              <w:marTop w:val="0"/>
              <w:marBottom w:val="0"/>
              <w:divBdr>
                <w:top w:val="none" w:sz="0" w:space="0" w:color="auto"/>
                <w:left w:val="none" w:sz="0" w:space="0" w:color="auto"/>
                <w:bottom w:val="none" w:sz="0" w:space="0" w:color="auto"/>
                <w:right w:val="none" w:sz="0" w:space="0" w:color="auto"/>
              </w:divBdr>
            </w:div>
          </w:divsChild>
        </w:div>
        <w:div w:id="589585100">
          <w:marLeft w:val="0"/>
          <w:marRight w:val="0"/>
          <w:marTop w:val="0"/>
          <w:marBottom w:val="0"/>
          <w:divBdr>
            <w:top w:val="none" w:sz="0" w:space="0" w:color="auto"/>
            <w:left w:val="none" w:sz="0" w:space="0" w:color="auto"/>
            <w:bottom w:val="none" w:sz="0" w:space="0" w:color="auto"/>
            <w:right w:val="none" w:sz="0" w:space="0" w:color="auto"/>
          </w:divBdr>
          <w:divsChild>
            <w:div w:id="1564561798">
              <w:marLeft w:val="0"/>
              <w:marRight w:val="0"/>
              <w:marTop w:val="0"/>
              <w:marBottom w:val="0"/>
              <w:divBdr>
                <w:top w:val="none" w:sz="0" w:space="0" w:color="auto"/>
                <w:left w:val="none" w:sz="0" w:space="0" w:color="auto"/>
                <w:bottom w:val="none" w:sz="0" w:space="0" w:color="auto"/>
                <w:right w:val="none" w:sz="0" w:space="0" w:color="auto"/>
              </w:divBdr>
            </w:div>
          </w:divsChild>
        </w:div>
        <w:div w:id="626131636">
          <w:marLeft w:val="0"/>
          <w:marRight w:val="0"/>
          <w:marTop w:val="0"/>
          <w:marBottom w:val="0"/>
          <w:divBdr>
            <w:top w:val="none" w:sz="0" w:space="0" w:color="auto"/>
            <w:left w:val="none" w:sz="0" w:space="0" w:color="auto"/>
            <w:bottom w:val="none" w:sz="0" w:space="0" w:color="auto"/>
            <w:right w:val="none" w:sz="0" w:space="0" w:color="auto"/>
          </w:divBdr>
          <w:divsChild>
            <w:div w:id="848713602">
              <w:marLeft w:val="0"/>
              <w:marRight w:val="0"/>
              <w:marTop w:val="0"/>
              <w:marBottom w:val="0"/>
              <w:divBdr>
                <w:top w:val="none" w:sz="0" w:space="0" w:color="auto"/>
                <w:left w:val="none" w:sz="0" w:space="0" w:color="auto"/>
                <w:bottom w:val="none" w:sz="0" w:space="0" w:color="auto"/>
                <w:right w:val="none" w:sz="0" w:space="0" w:color="auto"/>
              </w:divBdr>
            </w:div>
          </w:divsChild>
        </w:div>
        <w:div w:id="684139948">
          <w:marLeft w:val="0"/>
          <w:marRight w:val="0"/>
          <w:marTop w:val="0"/>
          <w:marBottom w:val="0"/>
          <w:divBdr>
            <w:top w:val="none" w:sz="0" w:space="0" w:color="auto"/>
            <w:left w:val="none" w:sz="0" w:space="0" w:color="auto"/>
            <w:bottom w:val="none" w:sz="0" w:space="0" w:color="auto"/>
            <w:right w:val="none" w:sz="0" w:space="0" w:color="auto"/>
          </w:divBdr>
          <w:divsChild>
            <w:div w:id="2004624124">
              <w:marLeft w:val="0"/>
              <w:marRight w:val="0"/>
              <w:marTop w:val="0"/>
              <w:marBottom w:val="0"/>
              <w:divBdr>
                <w:top w:val="none" w:sz="0" w:space="0" w:color="auto"/>
                <w:left w:val="none" w:sz="0" w:space="0" w:color="auto"/>
                <w:bottom w:val="none" w:sz="0" w:space="0" w:color="auto"/>
                <w:right w:val="none" w:sz="0" w:space="0" w:color="auto"/>
              </w:divBdr>
            </w:div>
          </w:divsChild>
        </w:div>
        <w:div w:id="703019452">
          <w:marLeft w:val="0"/>
          <w:marRight w:val="0"/>
          <w:marTop w:val="0"/>
          <w:marBottom w:val="0"/>
          <w:divBdr>
            <w:top w:val="none" w:sz="0" w:space="0" w:color="auto"/>
            <w:left w:val="none" w:sz="0" w:space="0" w:color="auto"/>
            <w:bottom w:val="none" w:sz="0" w:space="0" w:color="auto"/>
            <w:right w:val="none" w:sz="0" w:space="0" w:color="auto"/>
          </w:divBdr>
          <w:divsChild>
            <w:div w:id="977762463">
              <w:marLeft w:val="0"/>
              <w:marRight w:val="0"/>
              <w:marTop w:val="0"/>
              <w:marBottom w:val="0"/>
              <w:divBdr>
                <w:top w:val="none" w:sz="0" w:space="0" w:color="auto"/>
                <w:left w:val="none" w:sz="0" w:space="0" w:color="auto"/>
                <w:bottom w:val="none" w:sz="0" w:space="0" w:color="auto"/>
                <w:right w:val="none" w:sz="0" w:space="0" w:color="auto"/>
              </w:divBdr>
            </w:div>
          </w:divsChild>
        </w:div>
        <w:div w:id="889268404">
          <w:marLeft w:val="0"/>
          <w:marRight w:val="0"/>
          <w:marTop w:val="0"/>
          <w:marBottom w:val="0"/>
          <w:divBdr>
            <w:top w:val="none" w:sz="0" w:space="0" w:color="auto"/>
            <w:left w:val="none" w:sz="0" w:space="0" w:color="auto"/>
            <w:bottom w:val="none" w:sz="0" w:space="0" w:color="auto"/>
            <w:right w:val="none" w:sz="0" w:space="0" w:color="auto"/>
          </w:divBdr>
          <w:divsChild>
            <w:div w:id="921917778">
              <w:marLeft w:val="0"/>
              <w:marRight w:val="0"/>
              <w:marTop w:val="0"/>
              <w:marBottom w:val="0"/>
              <w:divBdr>
                <w:top w:val="none" w:sz="0" w:space="0" w:color="auto"/>
                <w:left w:val="none" w:sz="0" w:space="0" w:color="auto"/>
                <w:bottom w:val="none" w:sz="0" w:space="0" w:color="auto"/>
                <w:right w:val="none" w:sz="0" w:space="0" w:color="auto"/>
              </w:divBdr>
            </w:div>
          </w:divsChild>
        </w:div>
        <w:div w:id="911282627">
          <w:marLeft w:val="0"/>
          <w:marRight w:val="0"/>
          <w:marTop w:val="0"/>
          <w:marBottom w:val="0"/>
          <w:divBdr>
            <w:top w:val="none" w:sz="0" w:space="0" w:color="auto"/>
            <w:left w:val="none" w:sz="0" w:space="0" w:color="auto"/>
            <w:bottom w:val="none" w:sz="0" w:space="0" w:color="auto"/>
            <w:right w:val="none" w:sz="0" w:space="0" w:color="auto"/>
          </w:divBdr>
          <w:divsChild>
            <w:div w:id="1451586803">
              <w:marLeft w:val="0"/>
              <w:marRight w:val="0"/>
              <w:marTop w:val="0"/>
              <w:marBottom w:val="0"/>
              <w:divBdr>
                <w:top w:val="none" w:sz="0" w:space="0" w:color="auto"/>
                <w:left w:val="none" w:sz="0" w:space="0" w:color="auto"/>
                <w:bottom w:val="none" w:sz="0" w:space="0" w:color="auto"/>
                <w:right w:val="none" w:sz="0" w:space="0" w:color="auto"/>
              </w:divBdr>
            </w:div>
          </w:divsChild>
        </w:div>
        <w:div w:id="953366082">
          <w:marLeft w:val="0"/>
          <w:marRight w:val="0"/>
          <w:marTop w:val="0"/>
          <w:marBottom w:val="0"/>
          <w:divBdr>
            <w:top w:val="none" w:sz="0" w:space="0" w:color="auto"/>
            <w:left w:val="none" w:sz="0" w:space="0" w:color="auto"/>
            <w:bottom w:val="none" w:sz="0" w:space="0" w:color="auto"/>
            <w:right w:val="none" w:sz="0" w:space="0" w:color="auto"/>
          </w:divBdr>
          <w:divsChild>
            <w:div w:id="1365062244">
              <w:marLeft w:val="0"/>
              <w:marRight w:val="0"/>
              <w:marTop w:val="0"/>
              <w:marBottom w:val="0"/>
              <w:divBdr>
                <w:top w:val="none" w:sz="0" w:space="0" w:color="auto"/>
                <w:left w:val="none" w:sz="0" w:space="0" w:color="auto"/>
                <w:bottom w:val="none" w:sz="0" w:space="0" w:color="auto"/>
                <w:right w:val="none" w:sz="0" w:space="0" w:color="auto"/>
              </w:divBdr>
            </w:div>
          </w:divsChild>
        </w:div>
        <w:div w:id="1017124131">
          <w:marLeft w:val="0"/>
          <w:marRight w:val="0"/>
          <w:marTop w:val="0"/>
          <w:marBottom w:val="0"/>
          <w:divBdr>
            <w:top w:val="none" w:sz="0" w:space="0" w:color="auto"/>
            <w:left w:val="none" w:sz="0" w:space="0" w:color="auto"/>
            <w:bottom w:val="none" w:sz="0" w:space="0" w:color="auto"/>
            <w:right w:val="none" w:sz="0" w:space="0" w:color="auto"/>
          </w:divBdr>
          <w:divsChild>
            <w:div w:id="272909985">
              <w:marLeft w:val="0"/>
              <w:marRight w:val="0"/>
              <w:marTop w:val="0"/>
              <w:marBottom w:val="0"/>
              <w:divBdr>
                <w:top w:val="none" w:sz="0" w:space="0" w:color="auto"/>
                <w:left w:val="none" w:sz="0" w:space="0" w:color="auto"/>
                <w:bottom w:val="none" w:sz="0" w:space="0" w:color="auto"/>
                <w:right w:val="none" w:sz="0" w:space="0" w:color="auto"/>
              </w:divBdr>
            </w:div>
          </w:divsChild>
        </w:div>
        <w:div w:id="1178040669">
          <w:marLeft w:val="0"/>
          <w:marRight w:val="0"/>
          <w:marTop w:val="0"/>
          <w:marBottom w:val="0"/>
          <w:divBdr>
            <w:top w:val="none" w:sz="0" w:space="0" w:color="auto"/>
            <w:left w:val="none" w:sz="0" w:space="0" w:color="auto"/>
            <w:bottom w:val="none" w:sz="0" w:space="0" w:color="auto"/>
            <w:right w:val="none" w:sz="0" w:space="0" w:color="auto"/>
          </w:divBdr>
          <w:divsChild>
            <w:div w:id="2102263816">
              <w:marLeft w:val="0"/>
              <w:marRight w:val="0"/>
              <w:marTop w:val="0"/>
              <w:marBottom w:val="0"/>
              <w:divBdr>
                <w:top w:val="none" w:sz="0" w:space="0" w:color="auto"/>
                <w:left w:val="none" w:sz="0" w:space="0" w:color="auto"/>
                <w:bottom w:val="none" w:sz="0" w:space="0" w:color="auto"/>
                <w:right w:val="none" w:sz="0" w:space="0" w:color="auto"/>
              </w:divBdr>
            </w:div>
          </w:divsChild>
        </w:div>
        <w:div w:id="1191384230">
          <w:marLeft w:val="0"/>
          <w:marRight w:val="0"/>
          <w:marTop w:val="0"/>
          <w:marBottom w:val="0"/>
          <w:divBdr>
            <w:top w:val="none" w:sz="0" w:space="0" w:color="auto"/>
            <w:left w:val="none" w:sz="0" w:space="0" w:color="auto"/>
            <w:bottom w:val="none" w:sz="0" w:space="0" w:color="auto"/>
            <w:right w:val="none" w:sz="0" w:space="0" w:color="auto"/>
          </w:divBdr>
          <w:divsChild>
            <w:div w:id="93552380">
              <w:marLeft w:val="0"/>
              <w:marRight w:val="0"/>
              <w:marTop w:val="0"/>
              <w:marBottom w:val="0"/>
              <w:divBdr>
                <w:top w:val="none" w:sz="0" w:space="0" w:color="auto"/>
                <w:left w:val="none" w:sz="0" w:space="0" w:color="auto"/>
                <w:bottom w:val="none" w:sz="0" w:space="0" w:color="auto"/>
                <w:right w:val="none" w:sz="0" w:space="0" w:color="auto"/>
              </w:divBdr>
            </w:div>
          </w:divsChild>
        </w:div>
        <w:div w:id="1397050480">
          <w:marLeft w:val="0"/>
          <w:marRight w:val="0"/>
          <w:marTop w:val="0"/>
          <w:marBottom w:val="0"/>
          <w:divBdr>
            <w:top w:val="none" w:sz="0" w:space="0" w:color="auto"/>
            <w:left w:val="none" w:sz="0" w:space="0" w:color="auto"/>
            <w:bottom w:val="none" w:sz="0" w:space="0" w:color="auto"/>
            <w:right w:val="none" w:sz="0" w:space="0" w:color="auto"/>
          </w:divBdr>
          <w:divsChild>
            <w:div w:id="638337714">
              <w:marLeft w:val="0"/>
              <w:marRight w:val="0"/>
              <w:marTop w:val="0"/>
              <w:marBottom w:val="0"/>
              <w:divBdr>
                <w:top w:val="none" w:sz="0" w:space="0" w:color="auto"/>
                <w:left w:val="none" w:sz="0" w:space="0" w:color="auto"/>
                <w:bottom w:val="none" w:sz="0" w:space="0" w:color="auto"/>
                <w:right w:val="none" w:sz="0" w:space="0" w:color="auto"/>
              </w:divBdr>
            </w:div>
          </w:divsChild>
        </w:div>
        <w:div w:id="1543053279">
          <w:marLeft w:val="0"/>
          <w:marRight w:val="0"/>
          <w:marTop w:val="0"/>
          <w:marBottom w:val="0"/>
          <w:divBdr>
            <w:top w:val="none" w:sz="0" w:space="0" w:color="auto"/>
            <w:left w:val="none" w:sz="0" w:space="0" w:color="auto"/>
            <w:bottom w:val="none" w:sz="0" w:space="0" w:color="auto"/>
            <w:right w:val="none" w:sz="0" w:space="0" w:color="auto"/>
          </w:divBdr>
          <w:divsChild>
            <w:div w:id="2008898278">
              <w:marLeft w:val="0"/>
              <w:marRight w:val="0"/>
              <w:marTop w:val="0"/>
              <w:marBottom w:val="0"/>
              <w:divBdr>
                <w:top w:val="none" w:sz="0" w:space="0" w:color="auto"/>
                <w:left w:val="none" w:sz="0" w:space="0" w:color="auto"/>
                <w:bottom w:val="none" w:sz="0" w:space="0" w:color="auto"/>
                <w:right w:val="none" w:sz="0" w:space="0" w:color="auto"/>
              </w:divBdr>
            </w:div>
          </w:divsChild>
        </w:div>
        <w:div w:id="1558590385">
          <w:marLeft w:val="0"/>
          <w:marRight w:val="0"/>
          <w:marTop w:val="0"/>
          <w:marBottom w:val="0"/>
          <w:divBdr>
            <w:top w:val="none" w:sz="0" w:space="0" w:color="auto"/>
            <w:left w:val="none" w:sz="0" w:space="0" w:color="auto"/>
            <w:bottom w:val="none" w:sz="0" w:space="0" w:color="auto"/>
            <w:right w:val="none" w:sz="0" w:space="0" w:color="auto"/>
          </w:divBdr>
          <w:divsChild>
            <w:div w:id="1616867468">
              <w:marLeft w:val="0"/>
              <w:marRight w:val="0"/>
              <w:marTop w:val="0"/>
              <w:marBottom w:val="0"/>
              <w:divBdr>
                <w:top w:val="none" w:sz="0" w:space="0" w:color="auto"/>
                <w:left w:val="none" w:sz="0" w:space="0" w:color="auto"/>
                <w:bottom w:val="none" w:sz="0" w:space="0" w:color="auto"/>
                <w:right w:val="none" w:sz="0" w:space="0" w:color="auto"/>
              </w:divBdr>
            </w:div>
          </w:divsChild>
        </w:div>
        <w:div w:id="1801074821">
          <w:marLeft w:val="0"/>
          <w:marRight w:val="0"/>
          <w:marTop w:val="0"/>
          <w:marBottom w:val="0"/>
          <w:divBdr>
            <w:top w:val="none" w:sz="0" w:space="0" w:color="auto"/>
            <w:left w:val="none" w:sz="0" w:space="0" w:color="auto"/>
            <w:bottom w:val="none" w:sz="0" w:space="0" w:color="auto"/>
            <w:right w:val="none" w:sz="0" w:space="0" w:color="auto"/>
          </w:divBdr>
          <w:divsChild>
            <w:div w:id="988484065">
              <w:marLeft w:val="0"/>
              <w:marRight w:val="0"/>
              <w:marTop w:val="0"/>
              <w:marBottom w:val="0"/>
              <w:divBdr>
                <w:top w:val="none" w:sz="0" w:space="0" w:color="auto"/>
                <w:left w:val="none" w:sz="0" w:space="0" w:color="auto"/>
                <w:bottom w:val="none" w:sz="0" w:space="0" w:color="auto"/>
                <w:right w:val="none" w:sz="0" w:space="0" w:color="auto"/>
              </w:divBdr>
            </w:div>
          </w:divsChild>
        </w:div>
        <w:div w:id="1887906877">
          <w:marLeft w:val="0"/>
          <w:marRight w:val="0"/>
          <w:marTop w:val="0"/>
          <w:marBottom w:val="0"/>
          <w:divBdr>
            <w:top w:val="none" w:sz="0" w:space="0" w:color="auto"/>
            <w:left w:val="none" w:sz="0" w:space="0" w:color="auto"/>
            <w:bottom w:val="none" w:sz="0" w:space="0" w:color="auto"/>
            <w:right w:val="none" w:sz="0" w:space="0" w:color="auto"/>
          </w:divBdr>
          <w:divsChild>
            <w:div w:id="2663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 Topic 1">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197AB2E610A4AB7E4C01A06DA3EA9" ma:contentTypeVersion="13" ma:contentTypeDescription="Create a new document." ma:contentTypeScope="" ma:versionID="41df282cc4c2a57fcf10bc0f83f7f551">
  <xsd:schema xmlns:xsd="http://www.w3.org/2001/XMLSchema" xmlns:xs="http://www.w3.org/2001/XMLSchema" xmlns:p="http://schemas.microsoft.com/office/2006/metadata/properties" xmlns:ns2="c9b699c2-2c56-4336-b981-892f17840fb6" xmlns:ns3="18704ea7-6f73-4b33-ac14-9f02857f74b7" targetNamespace="http://schemas.microsoft.com/office/2006/metadata/properties" ma:root="true" ma:fieldsID="044dfe04d4140252c7726d4d85405577" ns2:_="" ns3:_="">
    <xsd:import namespace="c9b699c2-2c56-4336-b981-892f17840fb6"/>
    <xsd:import namespace="18704ea7-6f73-4b33-ac14-9f02857f7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699c2-2c56-4336-b981-892f17840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04ea7-6f73-4b33-ac14-9f02857f7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9b699c2-2c56-4336-b981-892f17840fb6" xsi:nil="true"/>
  </documentManagement>
</p:properties>
</file>

<file path=customXml/itemProps1.xml><?xml version="1.0" encoding="utf-8"?>
<ds:datastoreItem xmlns:ds="http://schemas.openxmlformats.org/officeDocument/2006/customXml" ds:itemID="{43CB88DF-B6AD-4237-BEB9-B2BDD4357A23}"/>
</file>

<file path=customXml/itemProps2.xml><?xml version="1.0" encoding="utf-8"?>
<ds:datastoreItem xmlns:ds="http://schemas.openxmlformats.org/officeDocument/2006/customXml" ds:itemID="{6ED455D6-43A5-4BE4-8FE7-025AA0157165}"/>
</file>

<file path=customXml/itemProps3.xml><?xml version="1.0" encoding="utf-8"?>
<ds:datastoreItem xmlns:ds="http://schemas.openxmlformats.org/officeDocument/2006/customXml" ds:itemID="{C1E28A7D-9C66-4ABF-8B82-13924E089DA2}"/>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BTEC 2016</vt:lpstr>
    </vt:vector>
  </TitlesOfParts>
  <Company>Pearson Education</Company>
  <LinksUpToDate>false</LinksUpToDate>
  <CharactersWithSpaces>2557</CharactersWithSpaces>
  <SharedDoc>false</SharedDoc>
  <HLinks>
    <vt:vector size="198" baseType="variant">
      <vt:variant>
        <vt:i4>6422633</vt:i4>
      </vt:variant>
      <vt:variant>
        <vt:i4>96</vt:i4>
      </vt:variant>
      <vt:variant>
        <vt:i4>0</vt:i4>
      </vt:variant>
      <vt:variant>
        <vt:i4>5</vt:i4>
      </vt:variant>
      <vt:variant>
        <vt:lpwstr>https://nationalcareersservice.direct.gov.uk/advice/planning/jobprofiles/Pages/stuntperformer.aspx</vt:lpwstr>
      </vt:variant>
      <vt:variant>
        <vt:lpwstr/>
      </vt:variant>
      <vt:variant>
        <vt:i4>7012476</vt:i4>
      </vt:variant>
      <vt:variant>
        <vt:i4>93</vt:i4>
      </vt:variant>
      <vt:variant>
        <vt:i4>0</vt:i4>
      </vt:variant>
      <vt:variant>
        <vt:i4>5</vt:i4>
      </vt:variant>
      <vt:variant>
        <vt:lpwstr>https://nationalcareersservice.direct.gov.uk/advice/planning/jobprofiles/Pages/sportsprofessional.aspx</vt:lpwstr>
      </vt:variant>
      <vt:variant>
        <vt:lpwstr/>
      </vt:variant>
      <vt:variant>
        <vt:i4>5570641</vt:i4>
      </vt:variant>
      <vt:variant>
        <vt:i4>90</vt:i4>
      </vt:variant>
      <vt:variant>
        <vt:i4>0</vt:i4>
      </vt:variant>
      <vt:variant>
        <vt:i4>5</vt:i4>
      </vt:variant>
      <vt:variant>
        <vt:lpwstr>https://nationalcareersservice.direct.gov.uk/advice/planning/jobprofiles/Pages/sportsphysiotherapist.aspx</vt:lpwstr>
      </vt:variant>
      <vt:variant>
        <vt:lpwstr/>
      </vt:variant>
      <vt:variant>
        <vt:i4>1638404</vt:i4>
      </vt:variant>
      <vt:variant>
        <vt:i4>87</vt:i4>
      </vt:variant>
      <vt:variant>
        <vt:i4>0</vt:i4>
      </vt:variant>
      <vt:variant>
        <vt:i4>5</vt:i4>
      </vt:variant>
      <vt:variant>
        <vt:lpwstr>https://nationalcareersservice.direct.gov.uk/advice/planning/jobprofiles/Pages/sportsdevelopmentofficer.aspx</vt:lpwstr>
      </vt:variant>
      <vt:variant>
        <vt:lpwstr/>
      </vt:variant>
      <vt:variant>
        <vt:i4>4259934</vt:i4>
      </vt:variant>
      <vt:variant>
        <vt:i4>84</vt:i4>
      </vt:variant>
      <vt:variant>
        <vt:i4>0</vt:i4>
      </vt:variant>
      <vt:variant>
        <vt:i4>5</vt:i4>
      </vt:variant>
      <vt:variant>
        <vt:lpwstr>https://nationalcareersservice.direct.gov.uk/advice/planning/jobprofiles/Pages/sportscommentator.aspx</vt:lpwstr>
      </vt:variant>
      <vt:variant>
        <vt:lpwstr/>
      </vt:variant>
      <vt:variant>
        <vt:i4>3276848</vt:i4>
      </vt:variant>
      <vt:variant>
        <vt:i4>81</vt:i4>
      </vt:variant>
      <vt:variant>
        <vt:i4>0</vt:i4>
      </vt:variant>
      <vt:variant>
        <vt:i4>5</vt:i4>
      </vt:variant>
      <vt:variant>
        <vt:lpwstr>https://nationalcareersservice.direct.gov.uk/advice/planning/jobprofiles/Pages/sportscoach.aspx</vt:lpwstr>
      </vt:variant>
      <vt:variant>
        <vt:lpwstr/>
      </vt:variant>
      <vt:variant>
        <vt:i4>5177421</vt:i4>
      </vt:variant>
      <vt:variant>
        <vt:i4>78</vt:i4>
      </vt:variant>
      <vt:variant>
        <vt:i4>0</vt:i4>
      </vt:variant>
      <vt:variant>
        <vt:i4>5</vt:i4>
      </vt:variant>
      <vt:variant>
        <vt:lpwstr>https://nationalcareersservice.direct.gov.uk/advice/planning/jobprofiles/Pages/sportandexercisescientist.aspx</vt:lpwstr>
      </vt:variant>
      <vt:variant>
        <vt:lpwstr/>
      </vt:variant>
      <vt:variant>
        <vt:i4>720909</vt:i4>
      </vt:variant>
      <vt:variant>
        <vt:i4>75</vt:i4>
      </vt:variant>
      <vt:variant>
        <vt:i4>0</vt:i4>
      </vt:variant>
      <vt:variant>
        <vt:i4>5</vt:i4>
      </vt:variant>
      <vt:variant>
        <vt:lpwstr>https://nationalcareersservice.direct.gov.uk/advice/planning/jobprofiles/Pages/sportandexercisepsychologist.aspx</vt:lpwstr>
      </vt:variant>
      <vt:variant>
        <vt:lpwstr/>
      </vt:variant>
      <vt:variant>
        <vt:i4>5767238</vt:i4>
      </vt:variant>
      <vt:variant>
        <vt:i4>72</vt:i4>
      </vt:variant>
      <vt:variant>
        <vt:i4>0</vt:i4>
      </vt:variant>
      <vt:variant>
        <vt:i4>5</vt:i4>
      </vt:variant>
      <vt:variant>
        <vt:lpwstr>https://nationalcareersservice.direct.gov.uk/advice/planning/jobprofiles/Pages/Lifeguard.aspx</vt:lpwstr>
      </vt:variant>
      <vt:variant>
        <vt:lpwstr/>
      </vt:variant>
      <vt:variant>
        <vt:i4>12</vt:i4>
      </vt:variant>
      <vt:variant>
        <vt:i4>69</vt:i4>
      </vt:variant>
      <vt:variant>
        <vt:i4>0</vt:i4>
      </vt:variant>
      <vt:variant>
        <vt:i4>5</vt:i4>
      </vt:variant>
      <vt:variant>
        <vt:lpwstr>https://nationalcareersservice.direct.gov.uk/advice/planning/jobprofiles/Pages/LeisureCentreManager.aspx</vt:lpwstr>
      </vt:variant>
      <vt:variant>
        <vt:lpwstr/>
      </vt:variant>
      <vt:variant>
        <vt:i4>6619246</vt:i4>
      </vt:variant>
      <vt:variant>
        <vt:i4>66</vt:i4>
      </vt:variant>
      <vt:variant>
        <vt:i4>0</vt:i4>
      </vt:variant>
      <vt:variant>
        <vt:i4>5</vt:i4>
      </vt:variant>
      <vt:variant>
        <vt:lpwstr>https://nationalcareersservice.direct.gov.uk/advice/planning/jobprofiles/Pages/LeisureCentreAssistant.aspx</vt:lpwstr>
      </vt:variant>
      <vt:variant>
        <vt:lpwstr/>
      </vt:variant>
      <vt:variant>
        <vt:i4>5046346</vt:i4>
      </vt:variant>
      <vt:variant>
        <vt:i4>63</vt:i4>
      </vt:variant>
      <vt:variant>
        <vt:i4>0</vt:i4>
      </vt:variant>
      <vt:variant>
        <vt:i4>5</vt:i4>
      </vt:variant>
      <vt:variant>
        <vt:lpwstr>https://nationalcareersservice.direct.gov.uk/advice/planning/jobprofiles/Pages/sailinginstructor.aspx</vt:lpwstr>
      </vt:variant>
      <vt:variant>
        <vt:lpwstr/>
      </vt:variant>
      <vt:variant>
        <vt:i4>7667810</vt:i4>
      </vt:variant>
      <vt:variant>
        <vt:i4>60</vt:i4>
      </vt:variant>
      <vt:variant>
        <vt:i4>0</vt:i4>
      </vt:variant>
      <vt:variant>
        <vt:i4>5</vt:i4>
      </vt:variant>
      <vt:variant>
        <vt:lpwstr>https://nationalcareersservice.direct.gov.uk/advice/planning/jobprofiles/Pages/playworker.aspx</vt:lpwstr>
      </vt:variant>
      <vt:variant>
        <vt:lpwstr/>
      </vt:variant>
      <vt:variant>
        <vt:i4>8126563</vt:i4>
      </vt:variant>
      <vt:variant>
        <vt:i4>57</vt:i4>
      </vt:variant>
      <vt:variant>
        <vt:i4>0</vt:i4>
      </vt:variant>
      <vt:variant>
        <vt:i4>5</vt:i4>
      </vt:variant>
      <vt:variant>
        <vt:lpwstr>https://nationalcareersservice.direct.gov.uk/advice/planning/jobprofiles/Pages/pilatesteacher.aspx</vt:lpwstr>
      </vt:variant>
      <vt:variant>
        <vt:lpwstr/>
      </vt:variant>
      <vt:variant>
        <vt:i4>3473447</vt:i4>
      </vt:variant>
      <vt:variant>
        <vt:i4>54</vt:i4>
      </vt:variant>
      <vt:variant>
        <vt:i4>0</vt:i4>
      </vt:variant>
      <vt:variant>
        <vt:i4>5</vt:i4>
      </vt:variant>
      <vt:variant>
        <vt:lpwstr>https://nationalcareersservice.direct.gov.uk/advice/planning/jobprofiles/Pages/personaltrainer.aspx</vt:lpwstr>
      </vt:variant>
      <vt:variant>
        <vt:lpwstr/>
      </vt:variant>
      <vt:variant>
        <vt:i4>2490405</vt:i4>
      </vt:variant>
      <vt:variant>
        <vt:i4>51</vt:i4>
      </vt:variant>
      <vt:variant>
        <vt:i4>0</vt:i4>
      </vt:variant>
      <vt:variant>
        <vt:i4>5</vt:i4>
      </vt:variant>
      <vt:variant>
        <vt:lpwstr>https://nationalcareersservice.direct.gov.uk/advice/planning/jobprofiles/Pages/outdooractivitiesinstructor.aspx</vt:lpwstr>
      </vt:variant>
      <vt:variant>
        <vt:lpwstr/>
      </vt:variant>
      <vt:variant>
        <vt:i4>4325448</vt:i4>
      </vt:variant>
      <vt:variant>
        <vt:i4>48</vt:i4>
      </vt:variant>
      <vt:variant>
        <vt:i4>0</vt:i4>
      </vt:variant>
      <vt:variant>
        <vt:i4>5</vt:i4>
      </vt:variant>
      <vt:variant>
        <vt:lpwstr>https://nationalcareersservice.direct.gov.uk/advice/planning/jobprofiles/Pages/MartialArtsInstructor.aspx</vt:lpwstr>
      </vt:variant>
      <vt:variant>
        <vt:lpwstr/>
      </vt:variant>
      <vt:variant>
        <vt:i4>7078003</vt:i4>
      </vt:variant>
      <vt:variant>
        <vt:i4>45</vt:i4>
      </vt:variant>
      <vt:variant>
        <vt:i4>0</vt:i4>
      </vt:variant>
      <vt:variant>
        <vt:i4>5</vt:i4>
      </vt:variant>
      <vt:variant>
        <vt:lpwstr>https://nationalcareersservice.direct.gov.uk/advice/planning/jobprofiles/Pages/swimmingteacherorcoach.aspx</vt:lpwstr>
      </vt:variant>
      <vt:variant>
        <vt:lpwstr/>
      </vt:variant>
      <vt:variant>
        <vt:i4>7929973</vt:i4>
      </vt:variant>
      <vt:variant>
        <vt:i4>42</vt:i4>
      </vt:variant>
      <vt:variant>
        <vt:i4>0</vt:i4>
      </vt:variant>
      <vt:variant>
        <vt:i4>5</vt:i4>
      </vt:variant>
      <vt:variant>
        <vt:lpwstr>https://nationalcareersservice.direct.gov.uk/advice/planning/jobprofiles/Pages/swimmingpooltechnician.aspx</vt:lpwstr>
      </vt:variant>
      <vt:variant>
        <vt:lpwstr/>
      </vt:variant>
      <vt:variant>
        <vt:i4>6815868</vt:i4>
      </vt:variant>
      <vt:variant>
        <vt:i4>39</vt:i4>
      </vt:variant>
      <vt:variant>
        <vt:i4>0</vt:i4>
      </vt:variant>
      <vt:variant>
        <vt:i4>5</vt:i4>
      </vt:variant>
      <vt:variant>
        <vt:lpwstr>https://nationalcareersservice.direct.gov.uk/advice/planning/jobprofiles/Pages/Jockey.aspx</vt:lpwstr>
      </vt:variant>
      <vt:variant>
        <vt:lpwstr/>
      </vt:variant>
      <vt:variant>
        <vt:i4>4259917</vt:i4>
      </vt:variant>
      <vt:variant>
        <vt:i4>36</vt:i4>
      </vt:variant>
      <vt:variant>
        <vt:i4>0</vt:i4>
      </vt:variant>
      <vt:variant>
        <vt:i4>5</vt:i4>
      </vt:variant>
      <vt:variant>
        <vt:lpwstr>https://nationalcareersservice.direct.gov.uk/advice/planning/jobprofiles/Pages/HorseRidingInstructor.aspx</vt:lpwstr>
      </vt:variant>
      <vt:variant>
        <vt:lpwstr/>
      </vt:variant>
      <vt:variant>
        <vt:i4>4456530</vt:i4>
      </vt:variant>
      <vt:variant>
        <vt:i4>33</vt:i4>
      </vt:variant>
      <vt:variant>
        <vt:i4>0</vt:i4>
      </vt:variant>
      <vt:variant>
        <vt:i4>5</vt:i4>
      </vt:variant>
      <vt:variant>
        <vt:lpwstr>https://nationalcareersservice.direct.gov.uk/advice/planning/jobprofiles/Pages/HealthTrainer.aspx</vt:lpwstr>
      </vt:variant>
      <vt:variant>
        <vt:lpwstr/>
      </vt:variant>
      <vt:variant>
        <vt:i4>6684773</vt:i4>
      </vt:variant>
      <vt:variant>
        <vt:i4>30</vt:i4>
      </vt:variant>
      <vt:variant>
        <vt:i4>0</vt:i4>
      </vt:variant>
      <vt:variant>
        <vt:i4>5</vt:i4>
      </vt:variant>
      <vt:variant>
        <vt:lpwstr>https://nationalcareersservice.direct.gov.uk/advice/planning/jobprofiles/Pages/Footballer.aspx</vt:lpwstr>
      </vt:variant>
      <vt:variant>
        <vt:lpwstr/>
      </vt:variant>
      <vt:variant>
        <vt:i4>3080227</vt:i4>
      </vt:variant>
      <vt:variant>
        <vt:i4>27</vt:i4>
      </vt:variant>
      <vt:variant>
        <vt:i4>0</vt:i4>
      </vt:variant>
      <vt:variant>
        <vt:i4>5</vt:i4>
      </vt:variant>
      <vt:variant>
        <vt:lpwstr>https://nationalcareersservice.direct.gov.uk/advice/planning/jobprofiles/Pages/Footballsportsagent.aspx</vt:lpwstr>
      </vt:variant>
      <vt:variant>
        <vt:lpwstr/>
      </vt:variant>
      <vt:variant>
        <vt:i4>3407934</vt:i4>
      </vt:variant>
      <vt:variant>
        <vt:i4>24</vt:i4>
      </vt:variant>
      <vt:variant>
        <vt:i4>0</vt:i4>
      </vt:variant>
      <vt:variant>
        <vt:i4>5</vt:i4>
      </vt:variant>
      <vt:variant>
        <vt:lpwstr>https://nationalcareersservice.direct.gov.uk/advice/planning/jobprofiles/Pages/FootballReferee.aspx</vt:lpwstr>
      </vt:variant>
      <vt:variant>
        <vt:lpwstr/>
      </vt:variant>
      <vt:variant>
        <vt:i4>2162720</vt:i4>
      </vt:variant>
      <vt:variant>
        <vt:i4>21</vt:i4>
      </vt:variant>
      <vt:variant>
        <vt:i4>0</vt:i4>
      </vt:variant>
      <vt:variant>
        <vt:i4>5</vt:i4>
      </vt:variant>
      <vt:variant>
        <vt:lpwstr>https://nationalcareersservice.direct.gov.uk/advice/planning/jobprofiles/Pages/yogateacher.aspx</vt:lpwstr>
      </vt:variant>
      <vt:variant>
        <vt:lpwstr/>
      </vt:variant>
      <vt:variant>
        <vt:i4>6094935</vt:i4>
      </vt:variant>
      <vt:variant>
        <vt:i4>18</vt:i4>
      </vt:variant>
      <vt:variant>
        <vt:i4>0</vt:i4>
      </vt:variant>
      <vt:variant>
        <vt:i4>5</vt:i4>
      </vt:variant>
      <vt:variant>
        <vt:lpwstr>https://nationalcareersservice.direct.gov.uk/advice/planning/jobprofiles/Pages/FootballCoach.aspx</vt:lpwstr>
      </vt:variant>
      <vt:variant>
        <vt:lpwstr/>
      </vt:variant>
      <vt:variant>
        <vt:i4>6094941</vt:i4>
      </vt:variant>
      <vt:variant>
        <vt:i4>15</vt:i4>
      </vt:variant>
      <vt:variant>
        <vt:i4>0</vt:i4>
      </vt:variant>
      <vt:variant>
        <vt:i4>5</vt:i4>
      </vt:variant>
      <vt:variant>
        <vt:lpwstr>https://nationalcareersservice.direct.gov.uk/advice/planning/jobprofiles/Pages/FitnessInstructor.aspx</vt:lpwstr>
      </vt:variant>
      <vt:variant>
        <vt:lpwstr/>
      </vt:variant>
      <vt:variant>
        <vt:i4>5242945</vt:i4>
      </vt:variant>
      <vt:variant>
        <vt:i4>12</vt:i4>
      </vt:variant>
      <vt:variant>
        <vt:i4>0</vt:i4>
      </vt:variant>
      <vt:variant>
        <vt:i4>5</vt:i4>
      </vt:variant>
      <vt:variant>
        <vt:lpwstr>https://nationalcareersservice.direct.gov.uk/advice/planning/jobprofiles/Pages/Diver.aspx</vt:lpwstr>
      </vt:variant>
      <vt:variant>
        <vt:lpwstr/>
      </vt:variant>
      <vt:variant>
        <vt:i4>393232</vt:i4>
      </vt:variant>
      <vt:variant>
        <vt:i4>9</vt:i4>
      </vt:variant>
      <vt:variant>
        <vt:i4>0</vt:i4>
      </vt:variant>
      <vt:variant>
        <vt:i4>5</vt:i4>
      </vt:variant>
      <vt:variant>
        <vt:lpwstr>https://nationalcareersservice.direct.gov.uk/advice/planning/jobprofiles/Pages/cyclingcoach.aspx</vt:lpwstr>
      </vt:variant>
      <vt:variant>
        <vt:lpwstr/>
      </vt:variant>
      <vt:variant>
        <vt:i4>5570654</vt:i4>
      </vt:variant>
      <vt:variant>
        <vt:i4>6</vt:i4>
      </vt:variant>
      <vt:variant>
        <vt:i4>0</vt:i4>
      </vt:variant>
      <vt:variant>
        <vt:i4>5</vt:i4>
      </vt:variant>
      <vt:variant>
        <vt:lpwstr>https://nationalcareersservice.direct.gov.uk/advice/planning/jobprofiles/Pages/cyclemechanic.aspx</vt:lpwstr>
      </vt:variant>
      <vt:variant>
        <vt:lpwstr/>
      </vt:variant>
      <vt:variant>
        <vt:i4>6815803</vt:i4>
      </vt:variant>
      <vt:variant>
        <vt:i4>3</vt:i4>
      </vt:variant>
      <vt:variant>
        <vt:i4>0</vt:i4>
      </vt:variant>
      <vt:variant>
        <vt:i4>5</vt:i4>
      </vt:variant>
      <vt:variant>
        <vt:lpwstr>https://nationalcareersservice.direct.gov.uk/advice/planning/jobprofiles/Pages/Cinema-TheatreAttendant.aspx</vt:lpwstr>
      </vt:variant>
      <vt:variant>
        <vt:lpwstr/>
      </vt:variant>
      <vt:variant>
        <vt:i4>4784205</vt:i4>
      </vt:variant>
      <vt:variant>
        <vt:i4>0</vt:i4>
      </vt:variant>
      <vt:variant>
        <vt:i4>0</vt:i4>
      </vt:variant>
      <vt:variant>
        <vt:i4>5</vt:i4>
      </vt:variant>
      <vt:variant>
        <vt:lpwstr>https://nationalcareersservice.direct.gov.uk/advice/planning/jobprofiles/Pages/Bookmaker.aspx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2016</dc:title>
  <dc:subject/>
  <dc:creator>helecurr</dc:creator>
  <cp:keywords/>
  <cp:lastModifiedBy>Ms Owen</cp:lastModifiedBy>
  <cp:revision>8</cp:revision>
  <cp:lastPrinted>2020-05-14T10:42:00Z</cp:lastPrinted>
  <dcterms:created xsi:type="dcterms:W3CDTF">2020-06-04T15:51:00Z</dcterms:created>
  <dcterms:modified xsi:type="dcterms:W3CDTF">2020-06-09T14:38:00Z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0x010100132197AB2E610A4AB7E4C01A06DA3EA9</vt:lpwstr>
  </property>
</Properties>
</file>