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35" w:line="191" w:lineRule="auto"/>
        <w:rPr>
          <w:sz w:val="47"/>
          <w:szCs w:val="47"/>
        </w:rPr>
      </w:pPr>
      <w:r>
        <w:rPr>
          <w:sz w:val="47"/>
          <w:szCs w:val="47"/>
          <w:spacing w:val="2"/>
        </w:rPr>
        <w:t>Self-Evolving</w:t>
      </w:r>
      <w:r>
        <w:rPr>
          <w:sz w:val="47"/>
          <w:szCs w:val="47"/>
          <w:spacing w:val="61"/>
        </w:rPr>
        <w:t xml:space="preserve"> </w:t>
      </w:r>
      <w:r>
        <w:rPr>
          <w:sz w:val="47"/>
          <w:szCs w:val="47"/>
          <w:spacing w:val="2"/>
        </w:rPr>
        <w:t>Constrained</w:t>
      </w:r>
      <w:r>
        <w:rPr>
          <w:sz w:val="47"/>
          <w:szCs w:val="47"/>
          <w:spacing w:val="56"/>
        </w:rPr>
        <w:t xml:space="preserve"> </w:t>
      </w:r>
      <w:r>
        <w:rPr>
          <w:sz w:val="47"/>
          <w:szCs w:val="47"/>
          <w:spacing w:val="2"/>
        </w:rPr>
        <w:t>Distributed</w:t>
      </w:r>
      <w:r>
        <w:rPr>
          <w:sz w:val="47"/>
          <w:szCs w:val="47"/>
          <w:spacing w:val="65"/>
        </w:rPr>
        <w:t xml:space="preserve"> </w:t>
      </w:r>
      <w:r>
        <w:rPr>
          <w:sz w:val="47"/>
          <w:szCs w:val="47"/>
          <w:spacing w:val="2"/>
        </w:rPr>
        <w:t>Optimizat</w:t>
      </w:r>
      <w:r>
        <w:rPr>
          <w:sz w:val="47"/>
          <w:szCs w:val="47"/>
          <w:spacing w:val="1"/>
        </w:rPr>
        <w:t>ion:</w:t>
      </w:r>
    </w:p>
    <w:p>
      <w:pPr>
        <w:pStyle w:val="BodyText"/>
        <w:ind w:left="496"/>
        <w:spacing w:before="127" w:line="191" w:lineRule="auto"/>
        <w:rPr>
          <w:sz w:val="47"/>
          <w:szCs w:val="47"/>
        </w:rPr>
      </w:pPr>
      <w:r>
        <w:rPr>
          <w:sz w:val="47"/>
          <w:szCs w:val="47"/>
          <w:spacing w:val="2"/>
        </w:rPr>
        <w:t>Predictive</w:t>
      </w:r>
      <w:r>
        <w:rPr>
          <w:sz w:val="47"/>
          <w:szCs w:val="47"/>
          <w:spacing w:val="64"/>
        </w:rPr>
        <w:t xml:space="preserve"> </w:t>
      </w:r>
      <w:r>
        <w:rPr>
          <w:sz w:val="47"/>
          <w:szCs w:val="47"/>
          <w:spacing w:val="2"/>
        </w:rPr>
        <w:t>Constraint</w:t>
      </w:r>
      <w:r>
        <w:rPr>
          <w:sz w:val="47"/>
          <w:szCs w:val="47"/>
          <w:spacing w:val="55"/>
        </w:rPr>
        <w:t xml:space="preserve"> </w:t>
      </w:r>
      <w:r>
        <w:rPr>
          <w:sz w:val="47"/>
          <w:szCs w:val="47"/>
          <w:spacing w:val="2"/>
        </w:rPr>
        <w:t>Evolution</w:t>
      </w:r>
      <w:r>
        <w:rPr>
          <w:sz w:val="47"/>
          <w:szCs w:val="47"/>
          <w:spacing w:val="54"/>
        </w:rPr>
        <w:t xml:space="preserve"> </w:t>
      </w:r>
      <w:r>
        <w:rPr>
          <w:sz w:val="47"/>
          <w:szCs w:val="47"/>
          <w:spacing w:val="2"/>
        </w:rPr>
        <w:t>under</w:t>
      </w:r>
      <w:r>
        <w:rPr>
          <w:sz w:val="47"/>
          <w:szCs w:val="47"/>
          <w:spacing w:val="56"/>
        </w:rPr>
        <w:t xml:space="preserve"> </w:t>
      </w:r>
      <w:r>
        <w:rPr>
          <w:sz w:val="47"/>
          <w:szCs w:val="47"/>
          <w:spacing w:val="2"/>
        </w:rPr>
        <w:t>Dynamic</w:t>
      </w:r>
    </w:p>
    <w:p>
      <w:pPr>
        <w:pStyle w:val="BodyText"/>
        <w:ind w:left="3484"/>
        <w:spacing w:before="127" w:line="191" w:lineRule="auto"/>
        <w:rPr>
          <w:sz w:val="47"/>
          <w:szCs w:val="47"/>
        </w:rPr>
      </w:pPr>
      <w:r>
        <w:rPr>
          <w:sz w:val="47"/>
          <w:szCs w:val="47"/>
          <w:spacing w:val="2"/>
        </w:rPr>
        <w:t>Feasible</w:t>
      </w:r>
      <w:r>
        <w:rPr>
          <w:sz w:val="47"/>
          <w:szCs w:val="47"/>
          <w:spacing w:val="60"/>
        </w:rPr>
        <w:t xml:space="preserve"> </w:t>
      </w:r>
      <w:r>
        <w:rPr>
          <w:sz w:val="47"/>
          <w:szCs w:val="47"/>
          <w:spacing w:val="2"/>
        </w:rPr>
        <w:t>Regions</w:t>
      </w:r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headerReference w:type="default" r:id="rId1"/>
          <w:pgSz w:w="12240" w:h="15840"/>
          <w:pgMar w:top="686" w:right="845" w:bottom="0" w:left="980" w:header="472" w:footer="0" w:gutter="0"/>
          <w:cols w:equalWidth="0" w:num="1">
            <w:col w:w="10414" w:space="0"/>
          </w:cols>
        </w:sectPr>
        <w:rPr/>
      </w:pPr>
    </w:p>
    <w:p>
      <w:pPr>
        <w:pStyle w:val="BodyText"/>
        <w:ind w:left="1" w:right="129" w:firstLine="184"/>
        <w:spacing w:before="30" w:line="21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b/>
          <w:bCs/>
          <w:i/>
          <w:iCs/>
        </w:rPr>
        <w:t>Abstract</w:t>
      </w:r>
      <w:r>
        <w:rPr>
          <w:rFonts w:ascii="SimSun" w:hAnsi="SimSun" w:eastAsia="SimSun" w:cs="SimSun"/>
          <w:sz w:val="17"/>
          <w:szCs w:val="17"/>
          <w:b/>
          <w:bCs/>
          <w:spacing w:val="31"/>
        </w:rPr>
        <w:t>—</w:t>
      </w:r>
      <w:r>
        <w:rPr>
          <w:rFonts w:ascii="SimSun" w:hAnsi="SimSun" w:eastAsia="SimSun" w:cs="SimSun"/>
          <w:sz w:val="17"/>
          <w:szCs w:val="17"/>
          <w:b/>
          <w:bCs/>
        </w:rPr>
        <w:t>We</w:t>
      </w:r>
      <w:r>
        <w:rPr>
          <w:rFonts w:ascii="SimSun" w:hAnsi="SimSun" w:eastAsia="SimSun" w:cs="SimSun"/>
          <w:sz w:val="17"/>
          <w:szCs w:val="17"/>
          <w:spacing w:val="5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</w:rPr>
        <w:t>propose</w:t>
      </w:r>
      <w:r>
        <w:rPr>
          <w:rFonts w:ascii="SimSun" w:hAnsi="SimSun" w:eastAsia="SimSun" w:cs="SimSun"/>
          <w:sz w:val="17"/>
          <w:szCs w:val="17"/>
          <w:spacing w:val="6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</w:rPr>
        <w:t>SECDO</w:t>
      </w:r>
      <w:r>
        <w:rPr>
          <w:rFonts w:ascii="SimSun" w:hAnsi="SimSun" w:eastAsia="SimSun" w:cs="SimSun"/>
          <w:sz w:val="17"/>
          <w:szCs w:val="17"/>
          <w:b/>
          <w:bCs/>
          <w:spacing w:val="31"/>
        </w:rPr>
        <w:t>,</w:t>
      </w:r>
      <w:r>
        <w:rPr>
          <w:rFonts w:ascii="SimSun" w:hAnsi="SimSun" w:eastAsia="SimSun" w:cs="SimSun"/>
          <w:sz w:val="17"/>
          <w:szCs w:val="17"/>
          <w:spacing w:val="5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</w:rPr>
        <w:t>a</w:t>
      </w:r>
      <w:r>
        <w:rPr>
          <w:rFonts w:ascii="SimSun" w:hAnsi="SimSun" w:eastAsia="SimSun" w:cs="SimSun"/>
          <w:sz w:val="17"/>
          <w:szCs w:val="17"/>
          <w:spacing w:val="5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</w:rPr>
        <w:t>predictive</w:t>
      </w:r>
      <w:r>
        <w:rPr>
          <w:rFonts w:ascii="SimSun" w:hAnsi="SimSun" w:eastAsia="SimSun" w:cs="SimSun"/>
          <w:sz w:val="17"/>
          <w:szCs w:val="17"/>
          <w:spacing w:val="5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</w:rPr>
        <w:t>optimization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framework</w:t>
      </w:r>
      <w:r>
        <w:rPr>
          <w:rFonts w:ascii="SimSun" w:hAnsi="SimSun" w:eastAsia="SimSun" w:cs="SimSu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for</w:t>
      </w:r>
      <w:r>
        <w:rPr>
          <w:rFonts w:ascii="SimSun" w:hAnsi="SimSun" w:eastAsia="SimSun" w:cs="SimSu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evolving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constraints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.</w:t>
      </w:r>
      <w:r>
        <w:rPr>
          <w:rFonts w:ascii="SimSun" w:hAnsi="SimSun" w:eastAsia="SimSun" w:cs="SimSun"/>
          <w:sz w:val="17"/>
          <w:szCs w:val="17"/>
          <w:spacing w:val="2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SECDO</w:t>
      </w:r>
      <w:r>
        <w:rPr>
          <w:rFonts w:ascii="SimSun" w:hAnsi="SimSun" w:eastAsia="SimSun" w:cs="SimSun"/>
          <w:sz w:val="17"/>
          <w:szCs w:val="17"/>
          <w:spacing w:val="2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(i)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learns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future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constraint</w:t>
      </w:r>
      <w:r>
        <w:rPr>
          <w:rFonts w:ascii="SimSun" w:hAnsi="SimSun" w:eastAsia="SimSun" w:cs="SimSun"/>
          <w:sz w:val="17"/>
          <w:szCs w:val="17"/>
          <w:spacing w:val="-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dynamics,</w:t>
      </w:r>
      <w:r>
        <w:rPr>
          <w:rFonts w:ascii="SimSun" w:hAnsi="SimSun" w:eastAsia="SimSun" w:cs="SimSun"/>
          <w:sz w:val="17"/>
          <w:szCs w:val="17"/>
          <w:spacing w:val="-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(ii)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performs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predictability-conditioned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an-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ticipatory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/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mixed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projection,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and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(iii)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provides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a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dyn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amic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regret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upper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bound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with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graceful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degradation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under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prediction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failures.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Rather</w:t>
      </w:r>
      <w:r>
        <w:rPr>
          <w:rFonts w:ascii="SimSun" w:hAnsi="SimSun" w:eastAsia="SimSun" w:cs="SimSu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than</w:t>
      </w:r>
      <w:r>
        <w:rPr>
          <w:rFonts w:ascii="SimSun" w:hAnsi="SimSun" w:eastAsia="SimSun" w:cs="SimSu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claiming</w:t>
      </w:r>
      <w:r>
        <w:rPr>
          <w:rFonts w:ascii="SimSun" w:hAnsi="SimSun" w:eastAsia="SimSun" w:cs="SimSu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universal</w:t>
      </w:r>
      <w:r>
        <w:rPr>
          <w:rFonts w:ascii="SimSun" w:hAnsi="SimSun" w:eastAsia="SimSun" w:cs="SimSu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superiority,</w:t>
      </w:r>
      <w:r>
        <w:rPr>
          <w:rFonts w:ascii="SimSun" w:hAnsi="SimSun" w:eastAsia="SimSun" w:cs="SimSu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SECDO</w:t>
      </w:r>
      <w:r>
        <w:rPr>
          <w:rFonts w:ascii="SimSun" w:hAnsi="SimSun" w:eastAsia="SimSun" w:cs="SimSu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exhibits</w:t>
      </w:r>
      <w:r>
        <w:rPr>
          <w:rFonts w:ascii="SimSun" w:hAnsi="SimSun" w:eastAsia="SimSun" w:cs="SimSu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a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7"/>
        </w:rPr>
        <w:t>favorable</w:t>
      </w:r>
      <w:r>
        <w:rPr>
          <w:rFonts w:ascii="SimSun" w:hAnsi="SimSun" w:eastAsia="SimSun" w:cs="SimSun"/>
          <w:sz w:val="17"/>
          <w:szCs w:val="17"/>
          <w:spacing w:val="-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7"/>
        </w:rPr>
        <w:t>optimality一safety</w:t>
      </w:r>
      <w:r>
        <w:rPr>
          <w:rFonts w:ascii="SimSun" w:hAnsi="SimSun" w:eastAsia="SimSun" w:cs="SimSun"/>
          <w:sz w:val="17"/>
          <w:szCs w:val="17"/>
          <w:spacing w:val="-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7"/>
        </w:rPr>
        <w:t>trade-off</w:t>
      </w:r>
      <w:r>
        <w:rPr>
          <w:rFonts w:ascii="SimSun" w:hAnsi="SimSun" w:eastAsia="SimSun" w:cs="SimSun"/>
          <w:sz w:val="17"/>
          <w:szCs w:val="17"/>
          <w:spacing w:val="-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7"/>
        </w:rPr>
        <w:t>under</w:t>
      </w:r>
      <w:r>
        <w:rPr>
          <w:rFonts w:ascii="SimSun" w:hAnsi="SimSun" w:eastAsia="SimSun" w:cs="SimSun"/>
          <w:sz w:val="17"/>
          <w:szCs w:val="17"/>
          <w:spacing w:val="-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7"/>
        </w:rPr>
        <w:t>evaluated</w:t>
      </w:r>
      <w:r>
        <w:rPr>
          <w:rFonts w:ascii="SimSun" w:hAnsi="SimSun" w:eastAsia="SimSun" w:cs="SimSun"/>
          <w:sz w:val="17"/>
          <w:szCs w:val="17"/>
          <w:spacing w:val="-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7"/>
        </w:rPr>
        <w:t>dy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namic-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constraint</w:t>
      </w:r>
      <w:r>
        <w:rPr>
          <w:rFonts w:ascii="SimSun" w:hAnsi="SimSun" w:eastAsia="SimSun" w:cs="SimSun"/>
          <w:sz w:val="17"/>
          <w:szCs w:val="17"/>
          <w:spacing w:val="-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scenarios</w:t>
      </w:r>
      <w:r>
        <w:rPr>
          <w:rFonts w:ascii="SimSun" w:hAnsi="SimSun" w:eastAsia="SimSun" w:cs="SimSun"/>
          <w:sz w:val="17"/>
          <w:szCs w:val="17"/>
          <w:spacing w:val="-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and</w:t>
      </w:r>
      <w:r>
        <w:rPr>
          <w:rFonts w:ascii="SimSun" w:hAnsi="SimSun" w:eastAsia="SimSun" w:cs="SimSun"/>
          <w:sz w:val="17"/>
          <w:szCs w:val="17"/>
          <w:spacing w:val="-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remains</w:t>
      </w:r>
      <w:r>
        <w:rPr>
          <w:rFonts w:ascii="SimSun" w:hAnsi="SimSun" w:eastAsia="SimSun" w:cs="SimSun"/>
          <w:sz w:val="17"/>
          <w:szCs w:val="17"/>
          <w:spacing w:val="-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robust</w:t>
      </w:r>
      <w:r>
        <w:rPr>
          <w:rFonts w:ascii="SimSun" w:hAnsi="SimSun" w:eastAsia="SimSun" w:cs="SimSun"/>
          <w:sz w:val="17"/>
          <w:szCs w:val="17"/>
          <w:spacing w:val="-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when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forecasts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become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unreliable.</w:t>
      </w:r>
    </w:p>
    <w:p>
      <w:pPr>
        <w:pStyle w:val="BodyText"/>
        <w:ind w:left="1" w:right="129" w:firstLine="190"/>
        <w:spacing w:before="156" w:line="212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b/>
          <w:bCs/>
          <w:i/>
          <w:iCs/>
          <w:spacing w:val="-3"/>
        </w:rPr>
        <w:t>Index  Terms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—Online</w:t>
      </w:r>
      <w:r>
        <w:rPr>
          <w:rFonts w:ascii="SimSun" w:hAnsi="SimSun" w:eastAsia="SimSun" w:cs="SimSu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optimization,</w:t>
      </w:r>
      <w:r>
        <w:rPr>
          <w:rFonts w:ascii="SimSun" w:hAnsi="SimSun" w:eastAsia="SimSun" w:cs="SimSu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dynamic</w:t>
      </w:r>
      <w:r>
        <w:rPr>
          <w:rFonts w:ascii="SimSun" w:hAnsi="SimSun" w:eastAsia="SimSun" w:cs="SimSu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c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onstraints,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an-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7"/>
        </w:rPr>
        <w:t>ticipatory</w:t>
      </w:r>
      <w:r>
        <w:rPr>
          <w:rFonts w:ascii="SimSun" w:hAnsi="SimSun" w:eastAsia="SimSun" w:cs="SimSun"/>
          <w:sz w:val="17"/>
          <w:szCs w:val="17"/>
          <w:spacing w:val="-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7"/>
        </w:rPr>
        <w:t>projection,</w:t>
      </w:r>
      <w:r>
        <w:rPr>
          <w:rFonts w:ascii="SimSun" w:hAnsi="SimSun" w:eastAsia="SimSun" w:cs="SimSun"/>
          <w:sz w:val="17"/>
          <w:szCs w:val="17"/>
          <w:spacing w:val="-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7"/>
        </w:rPr>
        <w:t>dynamic</w:t>
      </w:r>
      <w:r>
        <w:rPr>
          <w:rFonts w:ascii="SimSun" w:hAnsi="SimSun" w:eastAsia="SimSun" w:cs="SimSun"/>
          <w:sz w:val="17"/>
          <w:szCs w:val="17"/>
          <w:spacing w:val="-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7"/>
        </w:rPr>
        <w:t>regret,</w:t>
      </w:r>
      <w:r>
        <w:rPr>
          <w:rFonts w:ascii="SimSun" w:hAnsi="SimSun" w:eastAsia="SimSun" w:cs="SimSun"/>
          <w:sz w:val="17"/>
          <w:szCs w:val="17"/>
          <w:spacing w:val="-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7"/>
        </w:rPr>
        <w:t>learning-augmented</w:t>
      </w:r>
      <w:r>
        <w:rPr>
          <w:rFonts w:ascii="SimSun" w:hAnsi="SimSun" w:eastAsia="SimSun" w:cs="SimSun"/>
          <w:sz w:val="17"/>
          <w:szCs w:val="17"/>
          <w:spacing w:val="-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7"/>
        </w:rPr>
        <w:t>opti-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</w:rPr>
        <w:t>mization</w:t>
      </w:r>
      <w:r>
        <w:rPr>
          <w:rFonts w:ascii="SimSun" w:hAnsi="SimSun" w:eastAsia="SimSun" w:cs="SimSun"/>
          <w:sz w:val="17"/>
          <w:szCs w:val="17"/>
          <w:b/>
          <w:bCs/>
          <w:spacing w:val="24"/>
        </w:rPr>
        <w:t>,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</w:rPr>
        <w:t>UAV</w:t>
      </w:r>
      <w:r>
        <w:rPr>
          <w:rFonts w:ascii="SimSun" w:hAnsi="SimSun" w:eastAsia="SimSun" w:cs="SimSun"/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</w:rPr>
        <w:t>networks</w:t>
      </w:r>
    </w:p>
    <w:p>
      <w:pPr>
        <w:spacing w:line="462" w:lineRule="auto"/>
        <w:rPr>
          <w:rFonts w:ascii="Arial"/>
          <w:sz w:val="21"/>
        </w:rPr>
      </w:pPr>
      <w:r/>
    </w:p>
    <w:p>
      <w:pPr>
        <w:pStyle w:val="BodyText"/>
        <w:ind w:left="1735"/>
        <w:spacing w:before="55" w:line="240" w:lineRule="exact"/>
        <w:outlineLvl w:val="0"/>
        <w:rPr>
          <w:sz w:val="15"/>
          <w:szCs w:val="15"/>
        </w:rPr>
      </w:pPr>
      <w:r>
        <w:rPr>
          <w:spacing w:val="12"/>
          <w:position w:val="1"/>
        </w:rPr>
        <w:t>I.  I</w:t>
      </w:r>
      <w:r>
        <w:rPr>
          <w:sz w:val="15"/>
          <w:szCs w:val="15"/>
          <w:spacing w:val="12"/>
          <w:position w:val="1"/>
        </w:rPr>
        <w:t>NTRODUCTION</w:t>
      </w:r>
    </w:p>
    <w:p>
      <w:pPr>
        <w:pStyle w:val="BodyText"/>
        <w:ind w:right="119" w:firstLine="203"/>
        <w:spacing w:before="255" w:line="218" w:lineRule="auto"/>
        <w:jc w:val="both"/>
        <w:rPr/>
      </w:pPr>
      <w:r>
        <w:rPr>
          <w:spacing w:val="3"/>
        </w:rPr>
        <w:t>Constrained</w:t>
      </w:r>
      <w:r>
        <w:rPr>
          <w:spacing w:val="19"/>
        </w:rPr>
        <w:t xml:space="preserve"> </w:t>
      </w:r>
      <w:r>
        <w:rPr>
          <w:spacing w:val="3"/>
        </w:rPr>
        <w:t>online</w:t>
      </w:r>
      <w:r>
        <w:rPr>
          <w:spacing w:val="19"/>
          <w:w w:val="101"/>
        </w:rPr>
        <w:t xml:space="preserve"> </w:t>
      </w:r>
      <w:r>
        <w:rPr>
          <w:spacing w:val="3"/>
        </w:rPr>
        <w:t>optimization</w:t>
      </w:r>
      <w:r>
        <w:rPr>
          <w:spacing w:val="19"/>
        </w:rPr>
        <w:t xml:space="preserve"> </w:t>
      </w:r>
      <w:r>
        <w:rPr>
          <w:spacing w:val="3"/>
        </w:rPr>
        <w:t>often</w:t>
      </w:r>
      <w:r>
        <w:rPr>
          <w:spacing w:val="16"/>
          <w:w w:val="101"/>
        </w:rPr>
        <w:t xml:space="preserve"> </w:t>
      </w:r>
      <w:r>
        <w:rPr>
          <w:spacing w:val="3"/>
        </w:rPr>
        <w:t>treats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feasible</w:t>
      </w:r>
      <w:r>
        <w:rPr>
          <w:spacing w:val="23"/>
          <w:w w:val="101"/>
        </w:rPr>
        <w:t xml:space="preserve"> </w:t>
      </w:r>
      <w:r>
        <w:rPr>
          <w:spacing w:val="3"/>
        </w:rPr>
        <w:t>set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4"/>
        </w:rPr>
        <w:t>B</w:t>
      </w:r>
      <w:r>
        <w:rPr>
          <w:rFonts w:ascii="Arial Unicode MS" w:hAnsi="Arial Unicode MS" w:eastAsia="Arial Unicode MS" w:cs="Arial Unicode MS"/>
          <w:sz w:val="13"/>
          <w:szCs w:val="13"/>
          <w:spacing w:val="4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33"/>
          <w:w w:val="102"/>
          <w:position w:val="-2"/>
        </w:rPr>
        <w:t xml:space="preserve"> </w:t>
      </w:r>
      <w:r>
        <w:rPr>
          <w:spacing w:val="4"/>
        </w:rPr>
        <w:t>as known,</w:t>
      </w:r>
      <w:r>
        <w:rPr>
          <w:spacing w:val="15"/>
        </w:rPr>
        <w:t xml:space="preserve"> </w:t>
      </w:r>
      <w:r>
        <w:rPr>
          <w:spacing w:val="4"/>
        </w:rPr>
        <w:t>static, o</w:t>
      </w:r>
      <w:r>
        <w:rPr>
          <w:spacing w:val="3"/>
        </w:rPr>
        <w:t>r revealed only after</w:t>
      </w:r>
      <w:r>
        <w:rPr>
          <w:spacing w:val="11"/>
        </w:rPr>
        <w:t xml:space="preserve"> </w:t>
      </w:r>
      <w:r>
        <w:rPr>
          <w:spacing w:val="3"/>
        </w:rPr>
        <w:t>a</w:t>
      </w:r>
      <w:r>
        <w:rPr>
          <w:spacing w:val="10"/>
        </w:rPr>
        <w:t xml:space="preserve"> </w:t>
      </w:r>
      <w:r>
        <w:rPr>
          <w:spacing w:val="3"/>
        </w:rPr>
        <w:t>decision.</w:t>
      </w:r>
      <w:r>
        <w:rPr>
          <w:spacing w:val="8"/>
        </w:rPr>
        <w:t xml:space="preserve"> </w:t>
      </w:r>
      <w:r>
        <w:rPr>
          <w:spacing w:val="3"/>
        </w:rPr>
        <w:t>In</w:t>
      </w:r>
      <w:r>
        <w:rPr>
          <w:spacing w:val="10"/>
        </w:rPr>
        <w:t xml:space="preserve"> </w:t>
      </w:r>
      <w:r>
        <w:rPr>
          <w:spacing w:val="3"/>
        </w:rPr>
        <w:t>cyber-</w:t>
      </w:r>
      <w:r>
        <w:rPr/>
        <w:t xml:space="preserve"> </w:t>
      </w:r>
      <w:r>
        <w:rPr>
          <w:spacing w:val="3"/>
        </w:rPr>
        <w:t>physical</w:t>
      </w:r>
      <w:r>
        <w:rPr>
          <w:spacing w:val="14"/>
          <w:w w:val="101"/>
        </w:rPr>
        <w:t xml:space="preserve">  </w:t>
      </w:r>
      <w:r>
        <w:rPr>
          <w:spacing w:val="3"/>
        </w:rPr>
        <w:t>systems</w:t>
      </w:r>
      <w:r>
        <w:rPr>
          <w:spacing w:val="14"/>
          <w:w w:val="102"/>
        </w:rPr>
        <w:t xml:space="preserve">  </w:t>
      </w:r>
      <w:r>
        <w:rPr>
          <w:spacing w:val="3"/>
        </w:rPr>
        <w:t>such  as</w:t>
      </w:r>
      <w:r>
        <w:rPr>
          <w:spacing w:val="11"/>
        </w:rPr>
        <w:t xml:space="preserve">  </w:t>
      </w:r>
      <w:r>
        <w:rPr>
          <w:spacing w:val="3"/>
        </w:rPr>
        <w:t>multi-UAV</w:t>
      </w:r>
      <w:r>
        <w:rPr>
          <w:spacing w:val="9"/>
        </w:rPr>
        <w:t xml:space="preserve">  </w:t>
      </w:r>
      <w:r>
        <w:rPr>
          <w:spacing w:val="3"/>
        </w:rPr>
        <w:t>bandwidth</w:t>
      </w:r>
      <w:r>
        <w:rPr>
          <w:spacing w:val="14"/>
        </w:rPr>
        <w:t xml:space="preserve">  </w:t>
      </w:r>
      <w:r>
        <w:rPr>
          <w:spacing w:val="3"/>
        </w:rPr>
        <w:t>allocation</w:t>
      </w:r>
      <w:r>
        <w:rPr/>
        <w:t xml:space="preserve"> </w:t>
      </w:r>
      <w:r>
        <w:rPr>
          <w:spacing w:val="4"/>
        </w:rPr>
        <w:t>under</w:t>
      </w:r>
      <w:r>
        <w:rPr>
          <w:spacing w:val="16"/>
        </w:rPr>
        <w:t xml:space="preserve">  </w:t>
      </w:r>
      <w:r>
        <w:rPr>
          <w:spacing w:val="4"/>
        </w:rPr>
        <w:t>time-varying</w:t>
      </w:r>
      <w:r>
        <w:rPr>
          <w:spacing w:val="18"/>
          <w:w w:val="101"/>
        </w:rPr>
        <w:t xml:space="preserve">  </w:t>
      </w:r>
      <w:r>
        <w:rPr>
          <w:spacing w:val="4"/>
        </w:rPr>
        <w:t>SINR</w:t>
      </w:r>
      <w:r>
        <w:rPr>
          <w:spacing w:val="3"/>
        </w:rPr>
        <w:t>,</w:t>
      </w:r>
      <w:r>
        <w:rPr>
          <w:spacing w:val="16"/>
        </w:rPr>
        <w:t xml:space="preserve">  </w:t>
      </w:r>
      <w:r>
        <w:rPr>
          <w:spacing w:val="3"/>
        </w:rPr>
        <w:t>the</w:t>
      </w:r>
      <w:r>
        <w:rPr>
          <w:spacing w:val="15"/>
        </w:rPr>
        <w:t xml:space="preserve">  </w:t>
      </w:r>
      <w:r>
        <w:rPr>
          <w:spacing w:val="3"/>
        </w:rPr>
        <w:t>binding</w:t>
      </w:r>
      <w:r>
        <w:rPr>
          <w:spacing w:val="17"/>
        </w:rPr>
        <w:t xml:space="preserve">  </w:t>
      </w:r>
      <w:r>
        <w:rPr>
          <w:spacing w:val="3"/>
        </w:rPr>
        <w:t>constraint</w:t>
      </w:r>
      <w:r>
        <w:rPr>
          <w:spacing w:val="16"/>
        </w:rPr>
        <w:t xml:space="preserve">  </w:t>
      </w:r>
      <w:r>
        <w:rPr>
          <w:u w:val="single" w:color="auto"/>
          <w:spacing w:val="3"/>
        </w:rPr>
        <w:t>is</w:t>
      </w:r>
      <w:r>
        <w:rPr>
          <w:u w:val="single" w:color="auto"/>
          <w:spacing w:val="16"/>
          <w:w w:val="101"/>
        </w:rPr>
        <w:t xml:space="preserve">  </w:t>
      </w:r>
      <w:r>
        <w:rPr>
          <w:u w:val="single" w:color="auto"/>
          <w:spacing w:val="3"/>
        </w:rPr>
        <w:t>itse</w:t>
      </w:r>
      <w:r>
        <w:rPr>
          <w:spacing w:val="3"/>
        </w:rPr>
        <w:t>lf</w:t>
      </w:r>
      <w:r>
        <w:rPr/>
        <w:t xml:space="preserve"> </w:t>
      </w:r>
      <w:r>
        <w:rPr/>
        <w:t>dynamical</w:t>
      </w:r>
      <w:r>
        <w:rPr>
          <w:spacing w:val="13"/>
        </w:rPr>
        <w:t>:  </w:t>
      </w:r>
      <w:r>
        <w:rPr/>
        <w:t>the</w:t>
      </w:r>
      <w:r>
        <w:rPr>
          <w:spacing w:val="23"/>
        </w:rPr>
        <w:t xml:space="preserve">  </w:t>
      </w:r>
      <w:r>
        <w:rPr/>
        <w:t>scalar</w:t>
      </w:r>
      <w:r>
        <w:rPr>
          <w:spacing w:val="12"/>
          <w:w w:val="101"/>
        </w:rPr>
        <w:t xml:space="preserve">  </w:t>
      </w:r>
      <w:r>
        <w:rPr/>
        <w:t>capacity</w:t>
      </w:r>
      <w:r>
        <w:rPr>
          <w:spacing w:val="14"/>
        </w:rPr>
        <w:t xml:space="preserve">  </w:t>
      </w:r>
      <w:r>
        <w:rPr>
          <w:rFonts w:ascii="Arial" w:hAnsi="Arial" w:eastAsia="Arial" w:cs="Arial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13"/>
          <w:position w:val="-2"/>
        </w:rPr>
        <w:t xml:space="preserve">    </w:t>
      </w:r>
      <w:r>
        <w:rPr>
          <w:rFonts w:ascii="Arial" w:hAnsi="Arial" w:eastAsia="Arial" w:cs="Arial"/>
          <w:spacing w:val="13"/>
        </w:rPr>
        <w:t>=   </w:t>
      </w:r>
      <w:r>
        <w:rPr>
          <w:rFonts w:ascii="Arial" w:hAnsi="Arial" w:eastAsia="Arial" w:cs="Arial"/>
        </w:rPr>
        <w:t>W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rFonts w:ascii="Arial" w:hAnsi="Arial" w:eastAsia="Arial" w:cs="Arial"/>
        </w:rPr>
        <w:t>log</w:t>
      </w:r>
      <w:r>
        <w:rPr>
          <w:rFonts w:ascii="Arial" w:hAnsi="Arial" w:eastAsia="Arial" w:cs="Arial"/>
          <w:sz w:val="13"/>
          <w:szCs w:val="13"/>
          <w:spacing w:val="13"/>
          <w:position w:val="-4"/>
        </w:rPr>
        <w:t>2</w:t>
      </w:r>
      <w:r>
        <w:rPr>
          <w:rFonts w:ascii="Arial" w:hAnsi="Arial" w:eastAsia="Arial" w:cs="Arial"/>
          <w:sz w:val="13"/>
          <w:szCs w:val="13"/>
          <w:spacing w:val="-6"/>
          <w:position w:val="-4"/>
        </w:rPr>
        <w:t xml:space="preserve"> </w:t>
      </w:r>
      <w:r>
        <w:rPr>
          <w:rFonts w:ascii="Arial" w:hAnsi="Arial" w:eastAsia="Arial" w:cs="Arial"/>
          <w:spacing w:val="13"/>
        </w:rPr>
        <w:t>(1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+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Arial" w:hAnsi="Arial" w:eastAsia="Arial" w:cs="Arial"/>
        </w:rPr>
        <w:t>SINR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13"/>
        </w:rPr>
        <w:t>)</w:t>
      </w:r>
      <w:r>
        <w:rPr>
          <w:rFonts w:ascii="Arial" w:hAnsi="Arial" w:eastAsia="Arial" w:cs="Arial"/>
        </w:rPr>
        <w:t xml:space="preserve"> </w:t>
      </w:r>
      <w:r>
        <w:rPr/>
        <w:t>induces</w:t>
      </w:r>
      <w:r>
        <w:rPr>
          <w:spacing w:val="16"/>
        </w:rPr>
        <w:t xml:space="preserve">  </w:t>
      </w:r>
      <w:r>
        <w:rPr>
          <w:rFonts w:ascii="Microsoft YaHei" w:hAnsi="Microsoft YaHei" w:eastAsia="Microsoft YaHei" w:cs="Microsoft YaHei"/>
        </w:rPr>
        <w:t>B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15"/>
          <w:w w:val="102"/>
          <w:position w:val="-2"/>
        </w:rPr>
        <w:t xml:space="preserve">   </w:t>
      </w:r>
      <w:r>
        <w:rPr>
          <w:rFonts w:ascii="Arial" w:hAnsi="Arial" w:eastAsia="Arial" w:cs="Arial"/>
          <w:spacing w:val="16"/>
        </w:rPr>
        <w:t>=  </w:t>
      </w:r>
      <w:r>
        <w:rPr>
          <w:rFonts w:ascii="Microsoft YaHei" w:hAnsi="Microsoft YaHei" w:eastAsia="Microsoft YaHei" w:cs="Microsoft YaHei"/>
          <w:spacing w:val="16"/>
        </w:rPr>
        <w:t>B</w:t>
      </w:r>
      <w:r>
        <w:rPr>
          <w:rFonts w:ascii="Arial" w:hAnsi="Arial" w:eastAsia="Arial" w:cs="Arial"/>
          <w:spacing w:val="16"/>
        </w:rPr>
        <w:t>(</w:t>
      </w:r>
      <w:r>
        <w:rPr>
          <w:rFonts w:ascii="Arial" w:hAnsi="Arial" w:eastAsia="Arial" w:cs="Arial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16"/>
        </w:rPr>
        <w:t>)</w:t>
      </w:r>
      <w:r>
        <w:rPr>
          <w:rFonts w:ascii="Arial" w:hAnsi="Arial" w:eastAsia="Arial" w:cs="Arial"/>
          <w:spacing w:val="13"/>
        </w:rPr>
        <w:t xml:space="preserve">  </w:t>
      </w:r>
      <w:r>
        <w:rPr>
          <w:rFonts w:ascii="Arial" w:hAnsi="Arial" w:eastAsia="Arial" w:cs="Arial"/>
          <w:spacing w:val="16"/>
        </w:rPr>
        <w:t>=</w:t>
      </w:r>
      <w:r>
        <w:rPr>
          <w:rFonts w:ascii="Arial" w:hAnsi="Arial" w:eastAsia="Arial" w:cs="Arial"/>
          <w:spacing w:val="15"/>
        </w:rPr>
        <w:t xml:space="preserve">  </w:t>
      </w:r>
      <w:r>
        <w:rPr>
          <w:rFonts w:ascii="Microsoft YaHei" w:hAnsi="Microsoft YaHei" w:eastAsia="Microsoft YaHei" w:cs="Microsoft YaHei"/>
          <w:spacing w:val="16"/>
        </w:rPr>
        <w:t>{</w:t>
      </w:r>
      <w:r>
        <w:rPr>
          <w:rFonts w:ascii="Arial" w:hAnsi="Arial" w:eastAsia="Arial" w:cs="Arial"/>
          <w:spacing w:val="16"/>
        </w:rPr>
        <w:t>x</w:t>
      </w:r>
      <w:r>
        <w:rPr>
          <w:rFonts w:ascii="Arial" w:hAnsi="Arial" w:eastAsia="Arial" w:cs="Arial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16"/>
        </w:rPr>
        <w:t>≥  </w:t>
      </w:r>
      <w:r>
        <w:rPr>
          <w:rFonts w:ascii="Arial" w:hAnsi="Arial" w:eastAsia="Arial" w:cs="Arial"/>
          <w:spacing w:val="16"/>
        </w:rPr>
        <w:t>0  :  </w:t>
      </w:r>
      <w:r>
        <w:rPr>
          <w:rFonts w:ascii="Arial" w:hAnsi="Arial" w:eastAsia="Arial" w:cs="Arial"/>
          <w:b/>
          <w:bCs/>
          <w:spacing w:val="16"/>
        </w:rPr>
        <w:t>1</w:t>
      </w:r>
      <w:r>
        <w:rPr>
          <w:rFonts w:ascii="Microsoft YaHei" w:hAnsi="Microsoft YaHei" w:eastAsia="Microsoft YaHei" w:cs="Microsoft YaHei"/>
          <w:sz w:val="13"/>
          <w:szCs w:val="13"/>
          <w:position w:val="7"/>
        </w:rPr>
        <w:t>T</w:t>
      </w:r>
      <w:r>
        <w:rPr>
          <w:rFonts w:ascii="Arial" w:hAnsi="Arial" w:eastAsia="Arial" w:cs="Arial"/>
        </w:rPr>
        <w:t>x</w:t>
      </w:r>
      <w:r>
        <w:rPr>
          <w:rFonts w:ascii="Arial" w:hAnsi="Arial" w:eastAsia="Arial" w:cs="Arial"/>
          <w:spacing w:val="16"/>
        </w:rPr>
        <w:t xml:space="preserve">  </w:t>
      </w:r>
      <w:r>
        <w:rPr>
          <w:rFonts w:ascii="Microsoft YaHei" w:hAnsi="Microsoft YaHei" w:eastAsia="Microsoft YaHei" w:cs="Microsoft YaHei"/>
          <w:spacing w:val="16"/>
        </w:rPr>
        <w:t>≤  </w:t>
      </w:r>
      <w:r>
        <w:rPr>
          <w:rFonts w:ascii="Arial" w:hAnsi="Arial" w:eastAsia="Arial" w:cs="Arial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}</w:t>
      </w:r>
      <w:r>
        <w:rPr>
          <w:spacing w:val="16"/>
        </w:rPr>
        <w:t>.</w:t>
      </w:r>
      <w:r>
        <w:rPr>
          <w:spacing w:val="7"/>
        </w:rPr>
        <w:t xml:space="preserve">  </w:t>
      </w:r>
      <w:r>
        <w:rPr/>
        <w:t>Reactive </w:t>
      </w:r>
      <w:r>
        <w:rPr>
          <w:spacing w:val="4"/>
        </w:rPr>
        <w:t>projection</w:t>
      </w:r>
      <w:r>
        <w:rPr>
          <w:spacing w:val="16"/>
        </w:rPr>
        <w:t xml:space="preserve"> </w:t>
      </w:r>
      <w:r>
        <w:rPr>
          <w:spacing w:val="4"/>
        </w:rPr>
        <w:t>onto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  <w:spacing w:val="4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35"/>
          <w:w w:val="102"/>
          <w:position w:val="-2"/>
        </w:rPr>
        <w:t xml:space="preserve"> </w:t>
      </w:r>
      <w:r>
        <w:rPr>
          <w:spacing w:val="4"/>
        </w:rPr>
        <w:t>lags</w:t>
      </w:r>
      <w:r>
        <w:rPr>
          <w:spacing w:val="20"/>
          <w:w w:val="101"/>
        </w:rPr>
        <w:t xml:space="preserve"> </w:t>
      </w:r>
      <w:r>
        <w:rPr>
          <w:spacing w:val="4"/>
        </w:rPr>
        <w:t>set motion; brittle f</w:t>
      </w:r>
      <w:r>
        <w:rPr>
          <w:spacing w:val="3"/>
        </w:rPr>
        <w:t>orecast-then-project</w:t>
      </w:r>
      <w:r>
        <w:rPr/>
        <w:t xml:space="preserve"> </w:t>
      </w:r>
      <w:r>
        <w:rPr>
          <w:spacing w:val="3"/>
        </w:rPr>
        <w:t>pipelines</w:t>
      </w:r>
      <w:r>
        <w:rPr>
          <w:spacing w:val="33"/>
          <w:w w:val="101"/>
        </w:rPr>
        <w:t xml:space="preserve"> </w:t>
      </w:r>
      <w:r>
        <w:rPr>
          <w:spacing w:val="3"/>
        </w:rPr>
        <w:t>can</w:t>
      </w:r>
      <w:r>
        <w:rPr>
          <w:spacing w:val="29"/>
          <w:w w:val="101"/>
        </w:rPr>
        <w:t xml:space="preserve"> </w:t>
      </w:r>
      <w:r>
        <w:rPr>
          <w:spacing w:val="3"/>
        </w:rPr>
        <w:t>amplify</w:t>
      </w:r>
      <w:r>
        <w:rPr>
          <w:spacing w:val="26"/>
        </w:rPr>
        <w:t xml:space="preserve"> </w:t>
      </w:r>
      <w:r>
        <w:rPr>
          <w:spacing w:val="3"/>
        </w:rPr>
        <w:t>violations</w:t>
      </w:r>
      <w:r>
        <w:rPr>
          <w:spacing w:val="26"/>
          <w:w w:val="101"/>
        </w:rPr>
        <w:t xml:space="preserve"> </w:t>
      </w:r>
      <w:r>
        <w:rPr>
          <w:spacing w:val="3"/>
        </w:rPr>
        <w:t>when</w:t>
      </w:r>
      <w:r>
        <w:rPr>
          <w:spacing w:val="26"/>
        </w:rPr>
        <w:t xml:space="preserve"> </w:t>
      </w:r>
      <w:r>
        <w:rPr>
          <w:spacing w:val="3"/>
        </w:rPr>
        <w:t>forecasts</w:t>
      </w:r>
      <w:r>
        <w:rPr>
          <w:spacing w:val="26"/>
          <w:w w:val="101"/>
        </w:rPr>
        <w:t xml:space="preserve"> </w:t>
      </w:r>
      <w:r>
        <w:rPr>
          <w:spacing w:val="3"/>
        </w:rPr>
        <w:t>fail.</w:t>
      </w:r>
    </w:p>
    <w:p>
      <w:pPr>
        <w:pStyle w:val="BodyText"/>
        <w:ind w:left="2" w:right="129" w:firstLine="197"/>
        <w:spacing w:before="68" w:line="233" w:lineRule="auto"/>
        <w:jc w:val="both"/>
        <w:rPr/>
      </w:pPr>
      <w:r>
        <w:rPr>
          <w:spacing w:val="-5"/>
        </w:rPr>
        <w:t>We  study  </w:t>
      </w:r>
      <w:r>
        <w:rPr>
          <w:rFonts w:ascii="SimSun" w:hAnsi="SimSun" w:eastAsia="SimSun" w:cs="SimSun"/>
          <w:b/>
          <w:bCs/>
          <w:spacing w:val="-5"/>
        </w:rPr>
        <w:t>Self-Evolving</w:t>
      </w:r>
      <w:r>
        <w:rPr>
          <w:rFonts w:ascii="SimSun" w:hAnsi="SimSun" w:eastAsia="SimSun" w:cs="SimSun"/>
          <w:spacing w:val="22"/>
        </w:rPr>
        <w:t xml:space="preserve"> </w:t>
      </w:r>
      <w:r>
        <w:rPr>
          <w:rFonts w:ascii="SimSun" w:hAnsi="SimSun" w:eastAsia="SimSun" w:cs="SimSun"/>
          <w:b/>
          <w:bCs/>
          <w:spacing w:val="-5"/>
        </w:rPr>
        <w:t>Constrained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rFonts w:ascii="SimSun" w:hAnsi="SimSun" w:eastAsia="SimSun" w:cs="SimSun"/>
          <w:b/>
          <w:bCs/>
          <w:spacing w:val="-5"/>
        </w:rPr>
        <w:t>Distr</w:t>
      </w:r>
      <w:r>
        <w:rPr>
          <w:rFonts w:ascii="SimSun" w:hAnsi="SimSun" w:eastAsia="SimSun" w:cs="SimSun"/>
          <w:b/>
          <w:bCs/>
          <w:spacing w:val="-6"/>
        </w:rPr>
        <w:t>ibuted</w:t>
      </w:r>
      <w:r>
        <w:rPr>
          <w:rFonts w:ascii="SimSun" w:hAnsi="SimSun" w:eastAsia="SimSun" w:cs="SimSun"/>
          <w:spacing w:val="19"/>
        </w:rPr>
        <w:t xml:space="preserve"> </w:t>
      </w:r>
      <w:r>
        <w:rPr>
          <w:rFonts w:ascii="SimSun" w:hAnsi="SimSun" w:eastAsia="SimSun" w:cs="SimSun"/>
          <w:b/>
          <w:bCs/>
          <w:spacing w:val="-6"/>
        </w:rPr>
        <w:t>Opti-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b/>
          <w:bCs/>
          <w:spacing w:val="4"/>
        </w:rPr>
        <w:t>mization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  <w:b/>
          <w:bCs/>
          <w:spacing w:val="4"/>
        </w:rPr>
        <w:t>(SECDO)</w:t>
      </w:r>
      <w:r>
        <w:rPr>
          <w:spacing w:val="4"/>
        </w:rPr>
        <w:t>:</w:t>
      </w:r>
      <w:r>
        <w:rPr>
          <w:spacing w:val="46"/>
        </w:rPr>
        <w:t xml:space="preserve"> </w:t>
      </w:r>
      <w:r>
        <w:rPr>
          <w:spacing w:val="4"/>
        </w:rPr>
        <w:t>a </w:t>
      </w:r>
      <w:r>
        <w:rPr>
          <w:i/>
          <w:iCs/>
          <w:spacing w:val="4"/>
        </w:rPr>
        <w:t>predictive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4"/>
        </w:rPr>
        <w:t>constraint-evolution</w:t>
      </w:r>
      <w:r>
        <w:rPr>
          <w:i/>
          <w:iCs/>
          <w:spacing w:val="32"/>
          <w:w w:val="101"/>
        </w:rPr>
        <w:t xml:space="preserve"> </w:t>
      </w:r>
      <w:r>
        <w:rPr>
          <w:spacing w:val="4"/>
        </w:rPr>
        <w:t>frame-</w:t>
      </w:r>
      <w:r>
        <w:rPr/>
        <w:t xml:space="preserve"> </w:t>
      </w:r>
      <w:r>
        <w:rPr>
          <w:spacing w:val="4"/>
        </w:rPr>
        <w:t>work  for  dynamic</w:t>
      </w:r>
      <w:r>
        <w:rPr>
          <w:spacing w:val="8"/>
        </w:rPr>
        <w:t xml:space="preserve">  </w:t>
      </w:r>
      <w:r>
        <w:rPr>
          <w:spacing w:val="4"/>
        </w:rPr>
        <w:t>feasible</w:t>
      </w:r>
      <w:r>
        <w:rPr>
          <w:spacing w:val="10"/>
        </w:rPr>
        <w:t xml:space="preserve">  </w:t>
      </w:r>
      <w:r>
        <w:rPr>
          <w:spacing w:val="4"/>
        </w:rPr>
        <w:t>optimization—not</w:t>
      </w:r>
      <w:r>
        <w:rPr>
          <w:spacing w:val="10"/>
        </w:rPr>
        <w:t xml:space="preserve">  </w:t>
      </w:r>
      <w:r>
        <w:rPr>
          <w:spacing w:val="4"/>
        </w:rPr>
        <w:t>a  predicti</w:t>
      </w:r>
      <w:r>
        <w:rPr>
          <w:spacing w:val="3"/>
        </w:rPr>
        <w:t>on-</w:t>
      </w:r>
      <w:r>
        <w:rPr>
          <w:spacing w:val="1"/>
        </w:rPr>
        <w:t xml:space="preserve"> </w:t>
      </w:r>
      <w:r>
        <w:rPr>
          <w:spacing w:val="4"/>
        </w:rPr>
        <w:t>enhanced</w:t>
      </w:r>
      <w:r>
        <w:rPr>
          <w:spacing w:val="38"/>
          <w:w w:val="101"/>
        </w:rPr>
        <w:t xml:space="preserve"> </w:t>
      </w:r>
      <w:r>
        <w:rPr>
          <w:spacing w:val="4"/>
        </w:rPr>
        <w:t>projected-grad</w:t>
      </w:r>
      <w:r>
        <w:rPr>
          <w:spacing w:val="3"/>
        </w:rPr>
        <w:t>ient</w:t>
      </w:r>
      <w:r>
        <w:rPr>
          <w:spacing w:val="40"/>
        </w:rPr>
        <w:t xml:space="preserve"> </w:t>
      </w:r>
      <w:r>
        <w:rPr>
          <w:spacing w:val="3"/>
        </w:rPr>
        <w:t>module.</w:t>
      </w:r>
      <w:r>
        <w:rPr>
          <w:spacing w:val="45"/>
          <w:w w:val="102"/>
        </w:rPr>
        <w:t xml:space="preserve"> </w:t>
      </w:r>
      <w:r>
        <w:rPr>
          <w:spacing w:val="3"/>
        </w:rPr>
        <w:t>SECDO</w:t>
      </w:r>
      <w:r>
        <w:rPr>
          <w:spacing w:val="40"/>
        </w:rPr>
        <w:t xml:space="preserve"> </w:t>
      </w:r>
      <w:r>
        <w:rPr>
          <w:spacing w:val="3"/>
        </w:rPr>
        <w:t>identifies</w:t>
      </w:r>
      <w:r>
        <w:rPr>
          <w:spacing w:val="42"/>
        </w:rPr>
        <w:t xml:space="preserve"> </w:t>
      </w:r>
      <w:r>
        <w:rPr>
          <w:spacing w:val="3"/>
        </w:rPr>
        <w:t>con-</w:t>
      </w:r>
    </w:p>
    <w:p>
      <w:pPr>
        <w:pStyle w:val="BodyText"/>
        <w:ind w:left="9"/>
        <w:spacing w:line="251" w:lineRule="exact"/>
        <w:rPr/>
      </w:pPr>
      <w:r>
        <w:rPr>
          <w:position w:val="4"/>
        </w:rPr>
        <w:t>straint</w:t>
      </w:r>
      <w:r>
        <w:rPr>
          <w:spacing w:val="13"/>
          <w:position w:val="4"/>
        </w:rPr>
        <w:t xml:space="preserve">   </w:t>
      </w:r>
      <w:r>
        <w:rPr>
          <w:position w:val="4"/>
        </w:rPr>
        <w:t>evolution</w:t>
      </w:r>
      <w:r>
        <w:rPr>
          <w:spacing w:val="13"/>
          <w:position w:val="4"/>
        </w:rPr>
        <w:t>,   </w:t>
      </w:r>
      <w:r>
        <w:rPr>
          <w:position w:val="4"/>
        </w:rPr>
        <w:t>anticipates</w:t>
      </w:r>
      <w:r>
        <w:rPr>
          <w:spacing w:val="13"/>
          <w:position w:val="4"/>
        </w:rPr>
        <w:t xml:space="preserve">  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20"/>
                <w:position w:val="4"/>
              </w:rPr>
              <w:t xml:space="preserve"> ˆ</w:t>
            </w:r>
          </w:rt>
          <w:rubyBase>
            <w:r>
              <w:rPr>
                <w:rFonts w:ascii="Microsoft YaHei" w:hAnsi="Microsoft YaHei" w:eastAsia="Microsoft YaHei" w:cs="Microsoft YaHei"/>
                <w:w w:val="106"/>
                <w:position w:val="4"/>
              </w:rPr>
              <w:t>B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  <w:position w:val="2"/>
        </w:rPr>
        <w:t>t</w:t>
      </w:r>
      <w:r>
        <w:rPr>
          <w:rFonts w:ascii="Arial" w:hAnsi="Arial" w:eastAsia="Arial" w:cs="Arial"/>
          <w:sz w:val="13"/>
          <w:szCs w:val="13"/>
          <w:spacing w:val="13"/>
          <w:position w:val="2"/>
        </w:rPr>
        <w:t>+1</w:t>
      </w:r>
      <w:r>
        <w:rPr>
          <w:spacing w:val="13"/>
          <w:position w:val="4"/>
        </w:rPr>
        <w:t>,   </w:t>
      </w:r>
      <w:r>
        <w:rPr>
          <w:position w:val="4"/>
        </w:rPr>
        <w:t>and</w:t>
      </w:r>
      <w:r>
        <w:rPr>
          <w:spacing w:val="13"/>
          <w:position w:val="4"/>
        </w:rPr>
        <w:t xml:space="preserve">   </w:t>
      </w:r>
      <w:r>
        <w:rPr>
          <w:position w:val="4"/>
        </w:rPr>
        <w:t>projects</w:t>
      </w:r>
      <w:r>
        <w:rPr>
          <w:spacing w:val="9"/>
          <w:position w:val="4"/>
        </w:rPr>
        <w:t xml:space="preserve">   </w:t>
      </w:r>
      <w:r>
        <w:rPr>
          <w:position w:val="4"/>
        </w:rPr>
        <w:t>onto</w:t>
      </w:r>
      <w:r>
        <w:rPr>
          <w:spacing w:val="6"/>
          <w:position w:val="4"/>
        </w:rPr>
        <w:t xml:space="preserve">   </w:t>
      </w:r>
      <w:r>
        <w:rPr>
          <w:position w:val="4"/>
        </w:rPr>
        <w:t>a</w:t>
      </w:r>
    </w:p>
    <w:p>
      <w:pPr>
        <w:pStyle w:val="BodyText"/>
        <w:spacing w:line="236" w:lineRule="exact"/>
        <w:rPr/>
      </w:pPr>
      <w:r>
        <w:rPr>
          <w:spacing w:val="4"/>
          <w:position w:val="3"/>
        </w:rPr>
        <w:t>predictability-condi</w:t>
      </w:r>
      <w:r>
        <w:rPr>
          <w:spacing w:val="3"/>
          <w:position w:val="3"/>
        </w:rPr>
        <w:t>tioned</w:t>
      </w:r>
      <w:r>
        <w:rPr>
          <w:spacing w:val="26"/>
          <w:position w:val="3"/>
        </w:rPr>
        <w:t xml:space="preserve"> </w:t>
      </w:r>
      <w:r>
        <w:rPr>
          <w:spacing w:val="3"/>
          <w:position w:val="3"/>
        </w:rPr>
        <w:t>mixed</w:t>
      </w:r>
      <w:r>
        <w:rPr>
          <w:spacing w:val="23"/>
          <w:position w:val="3"/>
        </w:rPr>
        <w:t xml:space="preserve"> </w:t>
      </w:r>
      <w:r>
        <w:rPr>
          <w:spacing w:val="3"/>
          <w:position w:val="3"/>
        </w:rPr>
        <w:t>budget:</w:t>
      </w:r>
    </w:p>
    <w:p>
      <w:pPr>
        <w:pStyle w:val="BodyText"/>
        <w:ind w:left="1287"/>
        <w:spacing w:before="223" w:line="265" w:lineRule="exact"/>
        <w:rPr/>
      </w:pPr>
      <w:r>
        <w:rPr>
          <w:rFonts w:ascii="Microsoft YaHei" w:hAnsi="Microsoft YaHei" w:eastAsia="Microsoft YaHei" w:cs="Microsoft YaHei"/>
          <w:position w:val="3"/>
        </w:rPr>
        <w:t>B</w:t>
      </w:r>
      <w:r>
        <w:rPr>
          <w:rFonts w:ascii="Arial Unicode MS" w:hAnsi="Arial Unicode MS" w:eastAsia="Arial Unicode MS" w:cs="Arial Unicode MS"/>
          <w:sz w:val="13"/>
          <w:szCs w:val="13"/>
          <w:position w:val="1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pacing w:val="9"/>
          <w:position w:val="3"/>
        </w:rPr>
        <w:t>→</w:t>
      </w:r>
      <w:r>
        <w:rPr>
          <w:rFonts w:ascii="Microsoft YaHei" w:hAnsi="Microsoft YaHei" w:eastAsia="Microsoft YaHei" w:cs="Microsoft YaHei"/>
          <w:spacing w:val="14"/>
          <w:w w:val="101"/>
          <w:position w:val="3"/>
        </w:rPr>
        <w:t xml:space="preserve"> 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20"/>
                <w:position w:val="3"/>
              </w:rPr>
              <w:t xml:space="preserve"> ˆ</w:t>
            </w:r>
          </w:rt>
          <w:rubyBase>
            <w:r>
              <w:rPr>
                <w:rFonts w:ascii="Microsoft YaHei" w:hAnsi="Microsoft YaHei" w:eastAsia="Microsoft YaHei" w:cs="Microsoft YaHei"/>
                <w:w w:val="106"/>
                <w:position w:val="3"/>
              </w:rPr>
              <w:t>B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  <w:spacing w:val="9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1"/>
        </w:rPr>
        <w:t>+1</w:t>
      </w:r>
      <w:r>
        <w:rPr>
          <w:rFonts w:ascii="Arial" w:hAnsi="Arial" w:eastAsia="Arial" w:cs="Arial"/>
          <w:sz w:val="13"/>
          <w:szCs w:val="13"/>
          <w:spacing w:val="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pacing w:val="9"/>
          <w:position w:val="3"/>
        </w:rPr>
        <w:t>→  </w:t>
      </w:r>
      <w:r>
        <w:rPr>
          <w:rFonts w:ascii="Arial" w:hAnsi="Arial" w:eastAsia="Arial" w:cs="Arial"/>
          <w:spacing w:val="9"/>
          <w:position w:val="3"/>
        </w:rPr>
        <w:t>Π</w:t>
      </w:r>
      <w:r>
        <w:rPr>
          <w:rFonts w:ascii="Arial" w:hAnsi="Arial" w:eastAsia="Arial" w:cs="Arial"/>
          <w:spacing w:val="8"/>
          <w:position w:val="3"/>
        </w:rPr>
        <w:t xml:space="preserve">  </w:t>
      </w:r>
      <w:r>
        <w:rPr>
          <w:rFonts w:ascii="Microsoft YaHei" w:hAnsi="Microsoft YaHei" w:eastAsia="Microsoft YaHei" w:cs="Microsoft YaHei"/>
          <w:spacing w:val="9"/>
          <w:position w:val="3"/>
        </w:rPr>
        <w:t>→</w:t>
      </w:r>
      <w:r>
        <w:rPr>
          <w:rFonts w:ascii="Microsoft YaHei" w:hAnsi="Microsoft YaHei" w:eastAsia="Microsoft YaHei" w:cs="Microsoft YaHei"/>
          <w:spacing w:val="8"/>
          <w:position w:val="3"/>
        </w:rPr>
        <w:t xml:space="preserve">  </w:t>
      </w:r>
      <w:r>
        <w:rPr>
          <w:rFonts w:ascii="Arial" w:hAnsi="Arial" w:eastAsia="Arial" w:cs="Arial"/>
          <w:position w:val="3"/>
        </w:rPr>
        <w:t>x</w:t>
      </w:r>
      <w:r>
        <w:rPr>
          <w:rFonts w:ascii="Arial Unicode MS" w:hAnsi="Arial Unicode MS" w:eastAsia="Arial Unicode MS" w:cs="Arial Unicode MS"/>
          <w:sz w:val="13"/>
          <w:szCs w:val="13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1"/>
        </w:rPr>
        <w:t>+1</w:t>
      </w:r>
      <w:r>
        <w:rPr>
          <w:rFonts w:ascii="Arial" w:hAnsi="Arial" w:eastAsia="Arial" w:cs="Arial"/>
          <w:sz w:val="13"/>
          <w:szCs w:val="13"/>
          <w:spacing w:val="-9"/>
          <w:position w:val="1"/>
        </w:rPr>
        <w:t xml:space="preserve"> </w:t>
      </w:r>
      <w:r>
        <w:rPr>
          <w:rFonts w:ascii="Arial" w:hAnsi="Arial" w:eastAsia="Arial" w:cs="Arial"/>
          <w:spacing w:val="9"/>
          <w:position w:val="3"/>
        </w:rPr>
        <w:t>.</w:t>
      </w:r>
      <w:r>
        <w:rPr>
          <w:rFonts w:ascii="Arial" w:hAnsi="Arial" w:eastAsia="Arial" w:cs="Arial"/>
          <w:position w:val="3"/>
        </w:rPr>
        <w:t xml:space="preserve">                    </w:t>
      </w:r>
      <w:r>
        <w:rPr>
          <w:spacing w:val="9"/>
          <w:position w:val="3"/>
        </w:rPr>
        <w:t>(1)</w:t>
      </w:r>
    </w:p>
    <w:p>
      <w:pPr>
        <w:pStyle w:val="BodyText"/>
        <w:ind w:left="6" w:right="129" w:hanging="5"/>
        <w:spacing w:before="214" w:line="248" w:lineRule="exact"/>
        <w:jc w:val="both"/>
        <w:rPr>
          <w:rFonts w:ascii="Arial" w:hAnsi="Arial" w:eastAsia="Arial" w:cs="Arial"/>
        </w:rPr>
      </w:pPr>
      <w:r>
        <w:rPr>
          <w:spacing w:val="9"/>
          <w:position w:val="3"/>
        </w:rPr>
        <w:t>Let</w:t>
      </w:r>
      <w:r>
        <w:rPr>
          <w:spacing w:val="31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9"/>
          <w:position w:val="3"/>
        </w:rPr>
        <w:t>δ</w:t>
      </w:r>
      <w:r>
        <w:rPr>
          <w:rFonts w:ascii="Arial Unicode MS" w:hAnsi="Arial Unicode MS" w:eastAsia="Arial Unicode MS" w:cs="Arial Unicode MS"/>
          <w:sz w:val="13"/>
          <w:szCs w:val="13"/>
          <w:spacing w:val="9"/>
          <w:position w:val="1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3"/>
          <w:position w:val="1"/>
        </w:rPr>
        <w:t xml:space="preserve">  </w:t>
      </w:r>
      <w:r>
        <w:rPr>
          <w:rFonts w:ascii="Arial" w:hAnsi="Arial" w:eastAsia="Arial" w:cs="Arial"/>
          <w:spacing w:val="9"/>
          <w:position w:val="3"/>
        </w:rPr>
        <w:t>= d</w:t>
      </w:r>
      <w:r>
        <w:rPr>
          <w:rFonts w:ascii="Arial Unicode MS" w:hAnsi="Arial Unicode MS" w:eastAsia="Arial Unicode MS" w:cs="Arial Unicode MS"/>
          <w:sz w:val="13"/>
          <w:szCs w:val="13"/>
          <w:spacing w:val="9"/>
          <w:position w:val="1"/>
        </w:rPr>
        <w:t>H </w:t>
      </w:r>
      <w:r>
        <w:rPr>
          <w:rFonts w:ascii="Arial" w:hAnsi="Arial" w:eastAsia="Arial" w:cs="Arial"/>
          <w:spacing w:val="9"/>
          <w:position w:val="3"/>
        </w:rPr>
        <w:t>(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3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w w:val="120"/>
                <w:position w:val="3"/>
              </w:rPr>
              <w:t>ˆ</w:t>
            </w:r>
          </w:rt>
          <w:rubyBase>
            <w:r>
              <w:rPr>
                <w:rFonts w:ascii="Microsoft YaHei" w:hAnsi="Microsoft YaHei" w:eastAsia="Microsoft YaHei" w:cs="Microsoft YaHei"/>
                <w:w w:val="111"/>
                <w:position w:val="3"/>
              </w:rPr>
              <w:t>B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  <w:spacing w:val="9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1"/>
        </w:rPr>
        <w:t>+1</w:t>
      </w:r>
      <w:r>
        <w:rPr>
          <w:rFonts w:ascii="Arial" w:hAnsi="Arial" w:eastAsia="Arial" w:cs="Arial"/>
          <w:spacing w:val="9"/>
          <w:position w:val="1"/>
        </w:rPr>
        <w:t>,</w:t>
      </w:r>
      <w:r>
        <w:rPr>
          <w:rFonts w:ascii="Arial" w:hAnsi="Arial" w:eastAsia="Arial" w:cs="Arial"/>
          <w:spacing w:val="-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3"/>
        </w:rPr>
        <w:t>B</w:t>
      </w:r>
      <w:r>
        <w:rPr>
          <w:rFonts w:ascii="Arial Unicode MS" w:hAnsi="Arial Unicode MS" w:eastAsia="Arial Unicode MS" w:cs="Arial Unicode MS"/>
          <w:sz w:val="13"/>
          <w:szCs w:val="13"/>
          <w:spacing w:val="9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1"/>
        </w:rPr>
        <w:t>+1</w:t>
      </w:r>
      <w:r>
        <w:rPr>
          <w:rFonts w:ascii="Arial" w:hAnsi="Arial" w:eastAsia="Arial" w:cs="Arial"/>
          <w:spacing w:val="8"/>
          <w:position w:val="3"/>
        </w:rPr>
        <w:t>)</w:t>
      </w:r>
      <w:r>
        <w:rPr>
          <w:rFonts w:ascii="Arial" w:hAnsi="Arial" w:eastAsia="Arial" w:cs="Arial"/>
          <w:spacing w:val="23"/>
          <w:w w:val="101"/>
          <w:position w:val="3"/>
        </w:rPr>
        <w:t xml:space="preserve"> </w:t>
      </w:r>
      <w:r>
        <w:rPr>
          <w:spacing w:val="8"/>
          <w:position w:val="3"/>
        </w:rPr>
        <w:t>denote</w:t>
      </w:r>
      <w:r>
        <w:rPr>
          <w:spacing w:val="27"/>
          <w:w w:val="101"/>
          <w:position w:val="3"/>
        </w:rPr>
        <w:t xml:space="preserve"> </w:t>
      </w:r>
      <w:r>
        <w:rPr>
          <w:spacing w:val="8"/>
          <w:position w:val="3"/>
        </w:rPr>
        <w:t>feasible-set</w:t>
      </w:r>
      <w:r>
        <w:rPr>
          <w:spacing w:val="26"/>
          <w:position w:val="3"/>
        </w:rPr>
        <w:t xml:space="preserve"> </w:t>
      </w:r>
      <w:r>
        <w:rPr>
          <w:spacing w:val="8"/>
          <w:position w:val="3"/>
        </w:rPr>
        <w:t>mismatch,</w:t>
      </w:r>
      <w:r>
        <w:rPr>
          <w:spacing w:val="29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8"/>
          <w:position w:val="3"/>
        </w:rPr>
        <w:t>χ</w:t>
      </w:r>
      <w:r>
        <w:rPr>
          <w:rFonts w:ascii="Arial Unicode MS" w:hAnsi="Arial Unicode MS" w:eastAsia="Arial Unicode MS" w:cs="Arial Unicode MS"/>
          <w:sz w:val="13"/>
          <w:szCs w:val="13"/>
          <w:spacing w:val="8"/>
          <w:position w:val="1"/>
        </w:rPr>
        <w:t>t  </w:t>
      </w:r>
      <w:r>
        <w:rPr>
          <w:rFonts w:ascii="Arial" w:hAnsi="Arial" w:eastAsia="Arial" w:cs="Arial"/>
          <w:spacing w:val="8"/>
          <w:position w:val="3"/>
        </w:rPr>
        <w:t>=</w:t>
      </w:r>
      <w:r>
        <w:rPr>
          <w:rFonts w:ascii="Arial" w:hAnsi="Arial" w:eastAsia="Arial" w:cs="Arial"/>
          <w:position w:val="3"/>
        </w:rPr>
        <w:t xml:space="preserve"> </w:t>
      </w:r>
      <w:r>
        <w:rPr>
          <w:rFonts w:ascii="Arial" w:hAnsi="Arial" w:eastAsia="Arial" w:cs="Arial"/>
          <w:spacing w:val="10"/>
          <w:position w:val="2"/>
        </w:rPr>
        <w:t>d</w:t>
      </w:r>
      <w:r>
        <w:rPr>
          <w:rFonts w:ascii="Arial Unicode MS" w:hAnsi="Arial Unicode MS" w:eastAsia="Arial Unicode MS" w:cs="Arial Unicode MS"/>
          <w:sz w:val="13"/>
          <w:szCs w:val="13"/>
          <w:spacing w:val="10"/>
        </w:rPr>
        <w:t>H </w:t>
      </w:r>
      <w:r>
        <w:rPr>
          <w:rFonts w:ascii="Arial" w:hAnsi="Arial" w:eastAsia="Arial" w:cs="Arial"/>
          <w:spacing w:val="10"/>
          <w:position w:val="2"/>
        </w:rPr>
        <w:t>(</w:t>
      </w:r>
      <w:r>
        <w:rPr>
          <w:rFonts w:ascii="Microsoft YaHei" w:hAnsi="Microsoft YaHei" w:eastAsia="Microsoft YaHei" w:cs="Microsoft YaHei"/>
          <w:spacing w:val="10"/>
          <w:position w:val="2"/>
        </w:rPr>
        <w:t>B</w:t>
      </w:r>
      <w:r>
        <w:rPr>
          <w:rFonts w:ascii="Arial Unicode MS" w:hAnsi="Arial Unicode MS" w:eastAsia="Arial Unicode MS" w:cs="Arial Unicode MS"/>
          <w:sz w:val="13"/>
          <w:szCs w:val="13"/>
          <w:spacing w:val="10"/>
        </w:rPr>
        <w:t>t</w:t>
      </w:r>
      <w:r>
        <w:rPr>
          <w:rFonts w:ascii="Arial" w:hAnsi="Arial" w:eastAsia="Arial" w:cs="Arial"/>
          <w:sz w:val="13"/>
          <w:szCs w:val="13"/>
          <w:spacing w:val="10"/>
        </w:rPr>
        <w:t>+1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2"/>
        </w:rPr>
        <w:t>B</w:t>
      </w:r>
      <w:r>
        <w:rPr>
          <w:rFonts w:ascii="Arial Unicode MS" w:hAnsi="Arial Unicode MS" w:eastAsia="Arial Unicode MS" w:cs="Arial Unicode MS"/>
          <w:sz w:val="13"/>
          <w:szCs w:val="13"/>
          <w:spacing w:val="10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5"/>
        </w:rPr>
        <w:t xml:space="preserve"> </w:t>
      </w:r>
      <w:r>
        <w:rPr>
          <w:rFonts w:ascii="Arial" w:hAnsi="Arial" w:eastAsia="Arial" w:cs="Arial"/>
          <w:spacing w:val="10"/>
          <w:position w:val="2"/>
        </w:rPr>
        <w:t>)</w:t>
      </w:r>
      <w:r>
        <w:rPr>
          <w:rFonts w:ascii="Arial" w:hAnsi="Arial" w:eastAsia="Arial" w:cs="Arial"/>
          <w:spacing w:val="1"/>
          <w:position w:val="2"/>
        </w:rPr>
        <w:t xml:space="preserve">  </w:t>
      </w:r>
      <w:r>
        <w:rPr>
          <w:spacing w:val="10"/>
          <w:position w:val="2"/>
        </w:rPr>
        <w:t>the  constrai</w:t>
      </w:r>
      <w:r>
        <w:rPr>
          <w:spacing w:val="9"/>
          <w:position w:val="2"/>
        </w:rPr>
        <w:t>nt  drift,  and  </w:t>
      </w:r>
      <w:r>
        <w:rPr>
          <w:rFonts w:ascii="Arial" w:hAnsi="Arial" w:eastAsia="Arial" w:cs="Arial"/>
          <w:spacing w:val="9"/>
          <w:position w:val="2"/>
        </w:rPr>
        <w:t>PI</w:t>
      </w:r>
      <w:r>
        <w:rPr>
          <w:rFonts w:ascii="Arial Unicode MS" w:hAnsi="Arial Unicode MS" w:eastAsia="Arial Unicode MS" w:cs="Arial Unicode MS"/>
          <w:sz w:val="13"/>
          <w:szCs w:val="13"/>
          <w:spacing w:val="9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12"/>
          <w:w w:val="101"/>
        </w:rPr>
        <w:t xml:space="preserve">   </w:t>
      </w:r>
      <w:r>
        <w:rPr>
          <w:rFonts w:ascii="Arial" w:hAnsi="Arial" w:eastAsia="Arial" w:cs="Arial"/>
          <w:spacing w:val="9"/>
          <w:position w:val="2"/>
        </w:rPr>
        <w:t>=  δ</w:t>
      </w:r>
      <w:r>
        <w:rPr>
          <w:rFonts w:ascii="Arial Unicode MS" w:hAnsi="Arial Unicode MS" w:eastAsia="Arial Unicode MS" w:cs="Arial Unicode MS"/>
          <w:sz w:val="13"/>
          <w:szCs w:val="13"/>
          <w:spacing w:val="9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5"/>
        </w:rPr>
        <w:t xml:space="preserve"> </w:t>
      </w:r>
      <w:r>
        <w:rPr>
          <w:rFonts w:ascii="Arial" w:hAnsi="Arial" w:eastAsia="Arial" w:cs="Arial"/>
          <w:spacing w:val="9"/>
          <w:position w:val="2"/>
        </w:rPr>
        <w:t>/(χ</w:t>
      </w:r>
      <w:r>
        <w:rPr>
          <w:rFonts w:ascii="Arial Unicode MS" w:hAnsi="Arial Unicode MS" w:eastAsia="Arial Unicode MS" w:cs="Arial Unicode MS"/>
          <w:sz w:val="13"/>
          <w:szCs w:val="13"/>
          <w:spacing w:val="9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10"/>
          <w:w w:val="101"/>
        </w:rPr>
        <w:t xml:space="preserve">  </w:t>
      </w:r>
      <w:r>
        <w:rPr>
          <w:rFonts w:ascii="Arial" w:hAnsi="Arial" w:eastAsia="Arial" w:cs="Arial"/>
          <w:spacing w:val="9"/>
          <w:position w:val="2"/>
        </w:rPr>
        <w:t>+</w:t>
      </w:r>
      <w:r>
        <w:rPr>
          <w:rFonts w:ascii="Arial" w:hAnsi="Arial" w:eastAsia="Arial" w:cs="Arial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9"/>
          <w:position w:val="2"/>
        </w:rPr>
        <w:t>ε)</w:t>
      </w:r>
    </w:p>
    <w:p>
      <w:pPr>
        <w:pStyle w:val="BodyText"/>
        <w:ind w:left="1"/>
        <w:spacing w:line="253" w:lineRule="exact"/>
        <w:rPr>
          <w:rFonts w:ascii="Arial" w:hAnsi="Arial" w:eastAsia="Arial" w:cs="Arial"/>
        </w:rPr>
      </w:pPr>
      <w:r>
        <w:rPr>
          <w:position w:val="2"/>
        </w:rPr>
        <w:t>the</w:t>
      </w:r>
      <w:r>
        <w:rPr>
          <w:spacing w:val="14"/>
          <w:position w:val="2"/>
        </w:rPr>
        <w:t xml:space="preserve">  </w:t>
      </w:r>
      <w:r>
        <w:rPr>
          <w:position w:val="2"/>
        </w:rPr>
        <w:t>predictability</w:t>
      </w:r>
      <w:r>
        <w:rPr>
          <w:spacing w:val="22"/>
          <w:position w:val="2"/>
        </w:rPr>
        <w:t xml:space="preserve">  </w:t>
      </w:r>
      <w:r>
        <w:rPr>
          <w:position w:val="2"/>
        </w:rPr>
        <w:t>index</w:t>
      </w:r>
      <w:r>
        <w:rPr>
          <w:spacing w:val="14"/>
          <w:position w:val="2"/>
        </w:rPr>
        <w:t>.</w:t>
      </w:r>
      <w:r>
        <w:rPr>
          <w:spacing w:val="16"/>
          <w:w w:val="102"/>
          <w:position w:val="2"/>
        </w:rPr>
        <w:t xml:space="preserve">  </w:t>
      </w:r>
      <w:r>
        <w:rPr>
          <w:position w:val="2"/>
        </w:rPr>
        <w:t>The</w:t>
      </w:r>
      <w:r>
        <w:rPr>
          <w:spacing w:val="17"/>
          <w:position w:val="2"/>
        </w:rPr>
        <w:t xml:space="preserve">  </w:t>
      </w:r>
      <w:r>
        <w:rPr>
          <w:position w:val="2"/>
        </w:rPr>
        <w:t>weight</w:t>
      </w:r>
      <w:r>
        <w:rPr>
          <w:spacing w:val="14"/>
          <w:position w:val="2"/>
        </w:rPr>
        <w:t xml:space="preserve">   </w:t>
      </w:r>
      <w:r>
        <w:rPr>
          <w:rFonts w:ascii="Arial" w:hAnsi="Arial" w:eastAsia="Arial" w:cs="Arial"/>
          <w:spacing w:val="14"/>
          <w:position w:val="2"/>
        </w:rPr>
        <w:t>α</w:t>
      </w:r>
      <w:r>
        <w:rPr>
          <w:rFonts w:ascii="Arial Unicode MS" w:hAnsi="Arial Unicode MS" w:eastAsia="Arial Unicode MS" w:cs="Arial Unicode MS"/>
          <w:sz w:val="13"/>
          <w:szCs w:val="13"/>
          <w:spacing w:val="14"/>
        </w:rPr>
        <w:t>t    </w:t>
      </w:r>
      <w:r>
        <w:rPr>
          <w:rFonts w:ascii="Arial" w:hAnsi="Arial" w:eastAsia="Arial" w:cs="Arial"/>
          <w:spacing w:val="14"/>
          <w:position w:val="2"/>
        </w:rPr>
        <w:t>=   1/(1  +</w:t>
      </w:r>
      <w:r>
        <w:rPr>
          <w:rFonts w:ascii="Arial" w:hAnsi="Arial" w:eastAsia="Arial" w:cs="Arial"/>
          <w:spacing w:val="40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PI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10"/>
                <w:position w:val="2"/>
              </w:rPr>
              <w:t>2</w:t>
            </w:r>
          </w:rt>
          <w:rubyBase>
            <w:r>
              <w:rPr>
                <w:rFonts w:ascii="Arial Unicode MS" w:hAnsi="Arial Unicode MS" w:eastAsia="Arial Unicode MS" w:cs="Arial Unicode MS"/>
                <w:sz w:val="13"/>
                <w:szCs w:val="13"/>
                <w:w w:val="168"/>
                <w:position w:val="-2"/>
              </w:rPr>
              <w:t>t</w:t>
            </w:r>
          </w:rubyBase>
        </w:ruby>
      </w:r>
      <w:r>
        <w:rPr>
          <w:rFonts w:ascii="Arial" w:hAnsi="Arial" w:eastAsia="Arial" w:cs="Arial"/>
          <w:spacing w:val="14"/>
          <w:position w:val="2"/>
        </w:rPr>
        <w:t>)</w:t>
      </w:r>
    </w:p>
    <w:p>
      <w:pPr>
        <w:pStyle w:val="BodyText"/>
        <w:ind w:left="3"/>
        <w:spacing w:line="225" w:lineRule="exact"/>
        <w:rPr/>
      </w:pPr>
      <w:r>
        <w:rPr>
          <w:spacing w:val="3"/>
          <w:position w:val="2"/>
        </w:rPr>
        <w:t>continuously</w:t>
      </w:r>
      <w:r>
        <w:rPr>
          <w:spacing w:val="32"/>
          <w:w w:val="101"/>
          <w:position w:val="2"/>
        </w:rPr>
        <w:t xml:space="preserve"> </w:t>
      </w:r>
      <w:r>
        <w:rPr>
          <w:spacing w:val="3"/>
          <w:position w:val="2"/>
        </w:rPr>
        <w:t>interpolates</w:t>
      </w:r>
      <w:r>
        <w:rPr>
          <w:spacing w:val="29"/>
          <w:w w:val="101"/>
          <w:position w:val="2"/>
        </w:rPr>
        <w:t xml:space="preserve"> </w:t>
      </w:r>
      <w:r>
        <w:rPr>
          <w:spacing w:val="3"/>
          <w:position w:val="2"/>
        </w:rPr>
        <w:t>anticipatory</w:t>
      </w:r>
      <w:r>
        <w:rPr>
          <w:spacing w:val="29"/>
          <w:w w:val="101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23"/>
          <w:w w:val="101"/>
          <w:position w:val="2"/>
        </w:rPr>
        <w:t xml:space="preserve"> </w:t>
      </w:r>
      <w:r>
        <w:rPr>
          <w:spacing w:val="3"/>
          <w:position w:val="2"/>
        </w:rPr>
        <w:t>reactive</w:t>
      </w:r>
      <w:r>
        <w:rPr>
          <w:spacing w:val="22"/>
          <w:w w:val="102"/>
          <w:position w:val="2"/>
        </w:rPr>
        <w:t xml:space="preserve"> </w:t>
      </w:r>
      <w:r>
        <w:rPr>
          <w:spacing w:val="3"/>
          <w:position w:val="2"/>
        </w:rPr>
        <w:t>budgets.</w:t>
      </w:r>
    </w:p>
    <w:p>
      <w:pPr>
        <w:pStyle w:val="BodyText"/>
        <w:ind w:right="128" w:firstLine="208"/>
        <w:spacing w:before="68" w:line="243" w:lineRule="auto"/>
        <w:jc w:val="both"/>
        <w:rPr/>
      </w:pPr>
      <w:r>
        <w:rPr>
          <w:rFonts w:ascii="SimSun" w:hAnsi="SimSun" w:eastAsia="SimSun" w:cs="SimSun"/>
          <w:b/>
          <w:bCs/>
          <w:spacing w:val="-1"/>
        </w:rPr>
        <w:t>Contributions.</w:t>
      </w:r>
      <w:r>
        <w:rPr>
          <w:rFonts w:ascii="SimSun" w:hAnsi="SimSun" w:eastAsia="SimSun" w:cs="SimSun"/>
          <w:spacing w:val="-1"/>
        </w:rPr>
        <w:t xml:space="preserve"> </w:t>
      </w:r>
      <w:r>
        <w:rPr>
          <w:spacing w:val="-1"/>
        </w:rPr>
        <w:t>(i)</w:t>
      </w:r>
      <w:r>
        <w:rPr>
          <w:spacing w:val="32"/>
        </w:rPr>
        <w:t xml:space="preserve"> </w:t>
      </w:r>
      <w:r>
        <w:rPr>
          <w:spacing w:val="-1"/>
        </w:rPr>
        <w:t>We</w:t>
      </w:r>
      <w:r>
        <w:rPr>
          <w:spacing w:val="35"/>
          <w:w w:val="101"/>
        </w:rPr>
        <w:t xml:space="preserve"> </w:t>
      </w:r>
      <w:r>
        <w:rPr>
          <w:spacing w:val="-1"/>
        </w:rPr>
        <w:t>formulate</w:t>
      </w:r>
      <w:r>
        <w:rPr>
          <w:spacing w:val="36"/>
        </w:rPr>
        <w:t xml:space="preserve"> </w:t>
      </w:r>
      <w:r>
        <w:rPr>
          <w:spacing w:val="-1"/>
        </w:rPr>
        <w:t>evolving</w:t>
      </w:r>
      <w:r>
        <w:rPr>
          <w:spacing w:val="36"/>
        </w:rPr>
        <w:t xml:space="preserve"> </w:t>
      </w:r>
      <w:r>
        <w:rPr>
          <w:spacing w:val="-1"/>
        </w:rPr>
        <w:t>constrain</w:t>
      </w:r>
      <w:r>
        <w:rPr>
          <w:spacing w:val="-2"/>
        </w:rPr>
        <w:t>ts</w:t>
      </w:r>
      <w:r>
        <w:rPr>
          <w:spacing w:val="38"/>
          <w:w w:val="101"/>
        </w:rPr>
        <w:t xml:space="preserve"> </w:t>
      </w:r>
      <w:r>
        <w:rPr>
          <w:spacing w:val="-2"/>
        </w:rPr>
        <w:t>as</w:t>
      </w:r>
      <w:r>
        <w:rPr>
          <w:spacing w:val="39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predictive</w:t>
      </w:r>
      <w:r>
        <w:rPr>
          <w:spacing w:val="13"/>
        </w:rPr>
        <w:t xml:space="preserve">  </w:t>
      </w:r>
      <w:r>
        <w:rPr/>
        <w:t>optimization</w:t>
      </w:r>
      <w:r>
        <w:rPr>
          <w:spacing w:val="13"/>
        </w:rPr>
        <w:t xml:space="preserve">  </w:t>
      </w:r>
      <w:r>
        <w:rPr/>
        <w:t>problem</w:t>
      </w:r>
      <w:r>
        <w:rPr>
          <w:spacing w:val="13"/>
        </w:rPr>
        <w:t xml:space="preserve">  </w:t>
      </w:r>
      <w:r>
        <w:rPr/>
        <w:t>and</w:t>
      </w:r>
      <w:r>
        <w:rPr>
          <w:spacing w:val="13"/>
        </w:rPr>
        <w:t xml:space="preserve">  </w:t>
      </w:r>
      <w:r>
        <w:rPr/>
        <w:t>relate</w:t>
      </w:r>
      <w:r>
        <w:rPr>
          <w:spacing w:val="13"/>
        </w:rPr>
        <w:t xml:space="preserve">  </w:t>
      </w:r>
      <w:r>
        <w:rPr/>
        <w:t>learned</w:t>
      </w:r>
      <w:r>
        <w:rPr>
          <w:spacing w:val="13"/>
        </w:rPr>
        <w:t xml:space="preserve">  </w:t>
      </w:r>
      <w:r>
        <w:rPr/>
        <w:t>set</w:t>
      </w:r>
      <w:r>
        <w:rPr>
          <w:spacing w:val="13"/>
        </w:rPr>
        <w:t xml:space="preserve">  </w:t>
      </w:r>
      <w:r>
        <w:rPr/>
        <w:t>mis</w:t>
      </w:r>
      <w:r>
        <w:rPr>
          <w:spacing w:val="13"/>
        </w:rPr>
        <w:t>-</w:t>
      </w:r>
      <w:r>
        <w:rPr>
          <w:spacing w:val="1"/>
        </w:rPr>
        <w:t xml:space="preserve"> </w:t>
      </w:r>
      <w:r>
        <w:rPr>
          <w:spacing w:val="4"/>
        </w:rPr>
        <w:t>match to feasible-set uncertainty</w:t>
      </w:r>
      <w:r>
        <w:rPr>
          <w:spacing w:val="18"/>
        </w:rPr>
        <w:t xml:space="preserve"> </w:t>
      </w:r>
      <w:r>
        <w:rPr>
          <w:spacing w:val="4"/>
        </w:rPr>
        <w:t>(Theorem</w:t>
      </w:r>
      <w:r>
        <w:rPr>
          <w:spacing w:val="-12"/>
        </w:rPr>
        <w:t xml:space="preserve"> </w:t>
      </w:r>
      <w:hyperlink w:history="true" w:anchor="bookmark1">
        <w:r>
          <w:rPr>
            <w:spacing w:val="4"/>
          </w:rPr>
          <w:t>1</w:t>
        </w:r>
      </w:hyperlink>
      <w:r>
        <w:rPr>
          <w:spacing w:val="4"/>
        </w:rPr>
        <w:t>)</w:t>
      </w:r>
      <w:r>
        <w:rPr>
          <w:spacing w:val="3"/>
        </w:rPr>
        <w:t>.</w:t>
      </w:r>
      <w:r>
        <w:rPr>
          <w:spacing w:val="18"/>
          <w:w w:val="101"/>
        </w:rPr>
        <w:t xml:space="preserve"> </w:t>
      </w:r>
      <w:r>
        <w:rPr>
          <w:spacing w:val="3"/>
        </w:rPr>
        <w:t>(ii) We</w:t>
      </w:r>
      <w:r>
        <w:rPr>
          <w:spacing w:val="13"/>
          <w:w w:val="101"/>
        </w:rPr>
        <w:t xml:space="preserve"> </w:t>
      </w:r>
      <w:r>
        <w:rPr>
          <w:spacing w:val="3"/>
        </w:rPr>
        <w:t>develop</w:t>
      </w:r>
      <w:r>
        <w:rPr/>
        <w:t xml:space="preserve"> </w:t>
      </w:r>
      <w:r>
        <w:rPr>
          <w:spacing w:val="4"/>
        </w:rPr>
        <w:t>SECDO  with  anticipatory  /  mixed  projection  and</w:t>
      </w:r>
      <w:r>
        <w:rPr>
          <w:spacing w:val="6"/>
        </w:rPr>
        <w:t xml:space="preserve">  </w:t>
      </w:r>
      <w:r>
        <w:rPr>
          <w:spacing w:val="4"/>
        </w:rPr>
        <w:t>e</w:t>
      </w:r>
      <w:r>
        <w:rPr>
          <w:spacing w:val="3"/>
        </w:rPr>
        <w:t>stablish</w:t>
      </w:r>
      <w:r>
        <w:rPr/>
        <w:t xml:space="preserve"> </w:t>
      </w:r>
      <w:r>
        <w:rPr>
          <w:spacing w:val="3"/>
        </w:rPr>
        <w:t>a  dynamic</w:t>
      </w:r>
      <w:r>
        <w:rPr>
          <w:spacing w:val="11"/>
        </w:rPr>
        <w:t xml:space="preserve">  </w:t>
      </w:r>
      <w:r>
        <w:rPr>
          <w:spacing w:val="3"/>
        </w:rPr>
        <w:t>regret</w:t>
      </w:r>
      <w:r>
        <w:rPr>
          <w:spacing w:val="12"/>
        </w:rPr>
        <w:t xml:space="preserve">  </w:t>
      </w:r>
      <w:r>
        <w:rPr>
          <w:spacing w:val="3"/>
        </w:rPr>
        <w:t>upper</w:t>
      </w:r>
      <w:r>
        <w:rPr>
          <w:spacing w:val="10"/>
        </w:rPr>
        <w:t xml:space="preserve">  </w:t>
      </w:r>
      <w:r>
        <w:rPr>
          <w:spacing w:val="3"/>
        </w:rPr>
        <w:t>bound</w:t>
      </w:r>
      <w:r>
        <w:rPr>
          <w:spacing w:val="14"/>
        </w:rPr>
        <w:t xml:space="preserve">  </w:t>
      </w:r>
      <w:r>
        <w:rPr>
          <w:spacing w:val="3"/>
        </w:rPr>
        <w:t>governed</w:t>
      </w:r>
      <w:r>
        <w:rPr>
          <w:spacing w:val="11"/>
        </w:rPr>
        <w:t xml:space="preserve">  </w:t>
      </w:r>
      <w:r>
        <w:rPr>
          <w:spacing w:val="3"/>
        </w:rPr>
        <w:t>by</w:t>
      </w:r>
      <w:r>
        <w:rPr>
          <w:spacing w:val="13"/>
        </w:rPr>
        <w:t xml:space="preserve">  </w:t>
      </w:r>
      <w:r>
        <w:rPr>
          <w:spacing w:val="3"/>
        </w:rPr>
        <w:t>drift</w:t>
      </w:r>
      <w:r>
        <w:rPr>
          <w:spacing w:val="14"/>
          <w:w w:val="101"/>
        </w:rPr>
        <w:t xml:space="preserve">  </w:t>
      </w:r>
      <w:r>
        <w:rPr>
          <w:spacing w:val="3"/>
        </w:rPr>
        <w:t>and   </w:t>
      </w:r>
      <w:r>
        <w:rPr>
          <w:spacing w:val="2"/>
        </w:rPr>
        <w:t>set</w:t>
      </w:r>
      <w:r>
        <w:rPr/>
        <w:t xml:space="preserve"> </w:t>
      </w:r>
      <w:r>
        <w:rPr>
          <w:spacing w:val="4"/>
        </w:rPr>
        <w:t>mismatch (Theorem</w:t>
      </w:r>
      <w:r>
        <w:rPr>
          <w:spacing w:val="-17"/>
        </w:rPr>
        <w:t xml:space="preserve"> </w:t>
      </w:r>
      <w:hyperlink w:history="true" w:anchor="bookmark2">
        <w:r>
          <w:rPr>
            <w:spacing w:val="4"/>
          </w:rPr>
          <w:t>2</w:t>
        </w:r>
      </w:hyperlink>
      <w:r>
        <w:rPr>
          <w:spacing w:val="4"/>
        </w:rPr>
        <w:t>). (iii) We characterize when anticip</w:t>
      </w:r>
      <w:r>
        <w:rPr>
          <w:spacing w:val="3"/>
        </w:rPr>
        <w:t>ation</w:t>
      </w:r>
      <w:r>
        <w:rPr/>
        <w:t xml:space="preserve"> </w:t>
      </w:r>
      <w:r>
        <w:rPr>
          <w:spacing w:val="5"/>
        </w:rPr>
        <w:t>tightens</w:t>
      </w:r>
      <w:r>
        <w:rPr>
          <w:spacing w:val="-12"/>
        </w:rPr>
        <w:t xml:space="preserve"> </w:t>
      </w:r>
      <w:r>
        <w:rPr>
          <w:i/>
          <w:iCs/>
          <w:spacing w:val="5"/>
        </w:rPr>
        <w:t>feasibility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5"/>
        </w:rPr>
        <w:t>ce</w:t>
      </w:r>
      <w:r>
        <w:rPr>
          <w:i/>
          <w:iCs/>
          <w:spacing w:val="4"/>
        </w:rPr>
        <w:t>rtificates</w:t>
      </w:r>
      <w:r>
        <w:rPr>
          <w:i/>
          <w:iCs/>
          <w:spacing w:val="20"/>
          <w:w w:val="101"/>
        </w:rPr>
        <w:t xml:space="preserve"> </w:t>
      </w:r>
      <w:r>
        <w:rPr>
          <w:spacing w:val="4"/>
        </w:rPr>
        <w:t>via</w:t>
      </w:r>
      <w:r>
        <w:rPr>
          <w:spacing w:val="17"/>
          <w:w w:val="101"/>
        </w:rPr>
        <w:t xml:space="preserve"> </w:t>
      </w:r>
      <w:r>
        <w:rPr>
          <w:spacing w:val="4"/>
        </w:rPr>
        <w:t>predictability</w:t>
      </w:r>
      <w:r>
        <w:rPr>
          <w:spacing w:val="26"/>
        </w:rPr>
        <w:t xml:space="preserve"> </w:t>
      </w:r>
      <w:r>
        <w:rPr>
          <w:spacing w:val="4"/>
        </w:rPr>
        <w:t>(</w:t>
      </w:r>
      <w:r>
        <w:rPr>
          <w:rFonts w:ascii="Arial" w:hAnsi="Arial" w:eastAsia="Arial" w:cs="Arial"/>
          <w:spacing w:val="4"/>
        </w:rPr>
        <w:t>δ</w:t>
      </w:r>
      <w:r>
        <w:rPr>
          <w:rFonts w:ascii="Arial Unicode MS" w:hAnsi="Arial Unicode MS" w:eastAsia="Arial Unicode MS" w:cs="Arial Unicode MS"/>
          <w:sz w:val="13"/>
          <w:szCs w:val="13"/>
          <w:spacing w:val="4"/>
          <w:position w:val="-2"/>
        </w:rPr>
        <w:t>t  </w:t>
      </w:r>
      <w:r>
        <w:rPr>
          <w:rFonts w:ascii="Arial" w:hAnsi="Arial" w:eastAsia="Arial" w:cs="Arial"/>
          <w:spacing w:val="4"/>
        </w:rPr>
        <w:t>&lt; χ</w:t>
      </w:r>
      <w:r>
        <w:rPr>
          <w:rFonts w:ascii="Arial Unicode MS" w:hAnsi="Arial Unicode MS" w:eastAsia="Arial Unicode MS" w:cs="Arial Unicode MS"/>
          <w:sz w:val="13"/>
          <w:szCs w:val="13"/>
          <w:spacing w:val="4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21"/>
          <w:position w:val="-2"/>
        </w:rPr>
        <w:t xml:space="preserve"> </w:t>
      </w:r>
      <w:r>
        <w:rPr>
          <w:spacing w:val="4"/>
        </w:rPr>
        <w:t>)</w:t>
      </w:r>
      <w:r>
        <w:rPr>
          <w:spacing w:val="24"/>
          <w:w w:val="101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/>
        <w:t>provide</w:t>
      </w:r>
      <w:r>
        <w:rPr>
          <w:spacing w:val="15"/>
        </w:rPr>
        <w:t xml:space="preserve">  </w:t>
      </w:r>
      <w:r>
        <w:rPr/>
        <w:t>failure</w:t>
      </w:r>
      <w:r>
        <w:rPr>
          <w:spacing w:val="15"/>
        </w:rPr>
        <w:t>-</w:t>
      </w:r>
      <w:r>
        <w:rPr/>
        <w:t>safe</w:t>
      </w:r>
      <w:r>
        <w:rPr>
          <w:spacing w:val="15"/>
        </w:rPr>
        <w:t xml:space="preserve">  </w:t>
      </w:r>
      <w:r>
        <w:rPr/>
        <w:t>degradation</w:t>
      </w:r>
      <w:r>
        <w:rPr>
          <w:spacing w:val="13"/>
        </w:rPr>
        <w:t xml:space="preserve">  </w:t>
      </w:r>
      <w:r>
        <w:rPr>
          <w:spacing w:val="15"/>
        </w:rPr>
        <w:t>(</w:t>
      </w:r>
      <w:r>
        <w:rPr/>
        <w:t>Theorem</w:t>
      </w:r>
      <w:r>
        <w:rPr>
          <w:spacing w:val="15"/>
        </w:rPr>
        <w:t xml:space="preserve">  </w:t>
      </w:r>
      <w:hyperlink w:history="true" w:anchor="bookmark3">
        <w:r>
          <w:rPr>
            <w:spacing w:val="15"/>
          </w:rPr>
          <w:t>3</w:t>
        </w:r>
      </w:hyperlink>
      <w:r>
        <w:rPr>
          <w:spacing w:val="15"/>
        </w:rPr>
        <w:t>,  </w:t>
      </w:r>
      <w:r>
        <w:rPr/>
        <w:t>Corollary</w:t>
      </w:r>
      <w:r>
        <w:rPr>
          <w:spacing w:val="15"/>
        </w:rPr>
        <w:t xml:space="preserve">  </w:t>
      </w:r>
      <w:hyperlink w:history="true" w:anchor="bookmark4">
        <w:r>
          <w:rPr>
            <w:spacing w:val="15"/>
          </w:rPr>
          <w:t>1</w:t>
        </w:r>
      </w:hyperlink>
      <w:r>
        <w:rPr>
          <w:spacing w:val="15"/>
        </w:rPr>
        <w:t>).</w:t>
      </w:r>
      <w:r>
        <w:rPr/>
        <w:t xml:space="preserve"> </w:t>
      </w:r>
      <w:r>
        <w:rPr/>
        <w:t>Empirically</w:t>
      </w:r>
      <w:r>
        <w:rPr>
          <w:spacing w:val="4"/>
        </w:rPr>
        <w:t>,  a</w:t>
      </w:r>
      <w:r>
        <w:rPr>
          <w:spacing w:val="20"/>
          <w:w w:val="101"/>
        </w:rPr>
        <w:t xml:space="preserve">  </w:t>
      </w:r>
      <w:r>
        <w:rPr>
          <w:rFonts w:ascii="Arial" w:hAnsi="Arial" w:eastAsia="Arial" w:cs="Arial"/>
          <w:spacing w:val="4"/>
        </w:rPr>
        <w:t>13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×  </w:t>
      </w:r>
      <w:r>
        <w:rPr/>
        <w:t>increase</w:t>
      </w:r>
      <w:r>
        <w:rPr>
          <w:spacing w:val="4"/>
        </w:rPr>
        <w:t xml:space="preserve">  </w:t>
      </w:r>
      <w:r>
        <w:rPr/>
        <w:t>in</w:t>
      </w:r>
      <w:r>
        <w:rPr>
          <w:spacing w:val="4"/>
        </w:rPr>
        <w:t xml:space="preserve">  </w:t>
      </w:r>
      <w:r>
        <w:rPr/>
        <w:t>mean</w:t>
      </w:r>
      <w:r>
        <w:rPr>
          <w:spacing w:val="8"/>
        </w:rPr>
        <w:t xml:space="preserve">  </w:t>
      </w:r>
      <w:r>
        <w:rPr/>
        <w:t>drift</w:t>
      </w:r>
      <w:r>
        <w:rPr>
          <w:spacing w:val="6"/>
        </w:rPr>
        <w:t xml:space="preserve">  </w:t>
      </w:r>
      <w:r>
        <w:rPr/>
        <w:t>yields</w:t>
      </w:r>
      <w:r>
        <w:rPr>
          <w:spacing w:val="9"/>
        </w:rPr>
        <w:t xml:space="preserve">  </w:t>
      </w:r>
      <w:r>
        <w:rPr/>
        <w:t>a</w:t>
      </w:r>
      <w:r>
        <w:rPr>
          <w:spacing w:val="9"/>
        </w:rPr>
        <w:t xml:space="preserve">  </w:t>
      </w:r>
      <w:r>
        <w:rPr>
          <w:rFonts w:ascii="Arial" w:hAnsi="Arial" w:eastAsia="Arial" w:cs="Arial"/>
          <w:spacing w:val="4"/>
        </w:rPr>
        <w:t>56.7</w:t>
      </w:r>
      <w:r>
        <w:rPr>
          <w:rFonts w:ascii="Microsoft YaHei" w:hAnsi="Microsoft YaHei" w:eastAsia="Microsoft YaHei" w:cs="Microsoft YaHei"/>
          <w:spacing w:val="4"/>
        </w:rPr>
        <w:t>×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3"/>
        </w:rPr>
        <w:t>increase</w:t>
      </w:r>
      <w:r>
        <w:rPr>
          <w:spacing w:val="5"/>
        </w:rPr>
        <w:t xml:space="preserve">  </w:t>
      </w:r>
      <w:r>
        <w:rPr>
          <w:spacing w:val="3"/>
        </w:rPr>
        <w:t>in</w:t>
      </w:r>
      <w:r>
        <w:rPr>
          <w:spacing w:val="1"/>
        </w:rPr>
        <w:t xml:space="preserve">  </w:t>
      </w:r>
      <w:r>
        <w:rPr>
          <w:spacing w:val="3"/>
        </w:rPr>
        <w:t>cumulative</w:t>
      </w:r>
      <w:r>
        <w:rPr>
          <w:spacing w:val="1"/>
        </w:rPr>
        <w:t xml:space="preserve">  </w:t>
      </w:r>
      <w:r>
        <w:rPr>
          <w:spacing w:val="3"/>
        </w:rPr>
        <w:t>dynamic</w:t>
      </w:r>
      <w:r>
        <w:rPr>
          <w:spacing w:val="46"/>
          <w:w w:val="101"/>
        </w:rPr>
        <w:t xml:space="preserve"> </w:t>
      </w:r>
      <w:r>
        <w:rPr>
          <w:spacing w:val="3"/>
        </w:rPr>
        <w:t>regret</w:t>
      </w:r>
      <w:r>
        <w:rPr/>
        <w:t xml:space="preserve">  </w:t>
      </w:r>
      <w:r>
        <w:rPr>
          <w:spacing w:val="3"/>
        </w:rPr>
        <w:t>with</w:t>
      </w:r>
      <w:r>
        <w:rPr/>
        <w:t xml:space="preserve">  </w:t>
      </w:r>
      <w:r>
        <w:rPr>
          <w:spacing w:val="3"/>
        </w:rPr>
        <w:t>violation</w:t>
      </w:r>
      <w:r>
        <w:rPr>
          <w:spacing w:val="46"/>
          <w:w w:val="101"/>
        </w:rPr>
        <w:t xml:space="preserve"> </w:t>
      </w:r>
      <w:r>
        <w:rPr>
          <w:spacing w:val="3"/>
        </w:rPr>
        <w:t>below</w:t>
      </w:r>
      <w:r>
        <w:rPr/>
        <w:t xml:space="preserve"> </w:t>
      </w:r>
      <w:r>
        <w:rPr>
          <w:rFonts w:ascii="Arial" w:hAnsi="Arial" w:eastAsia="Arial" w:cs="Arial"/>
          <w:spacing w:val="3"/>
        </w:rPr>
        <w:t>2%</w:t>
      </w:r>
      <w:r>
        <w:rPr>
          <w:spacing w:val="3"/>
        </w:rPr>
        <w:t>;</w:t>
      </w:r>
      <w:r>
        <w:rPr>
          <w:spacing w:val="39"/>
        </w:rPr>
        <w:t xml:space="preserve"> </w:t>
      </w:r>
      <w:r>
        <w:rPr>
          <w:spacing w:val="3"/>
        </w:rPr>
        <w:t>crash</w:t>
      </w:r>
      <w:r>
        <w:rPr>
          <w:spacing w:val="36"/>
          <w:w w:val="101"/>
        </w:rPr>
        <w:t xml:space="preserve"> </w:t>
      </w:r>
      <w:r>
        <w:rPr>
          <w:spacing w:val="3"/>
        </w:rPr>
        <w:t>tests</w:t>
      </w:r>
      <w:r>
        <w:rPr>
          <w:spacing w:val="41"/>
        </w:rPr>
        <w:t xml:space="preserve"> </w:t>
      </w:r>
      <w:r>
        <w:rPr>
          <w:spacing w:val="3"/>
        </w:rPr>
        <w:t>and</w:t>
      </w:r>
      <w:r>
        <w:rPr>
          <w:spacing w:val="41"/>
          <w:w w:val="101"/>
        </w:rPr>
        <w:t xml:space="preserve"> </w:t>
      </w:r>
      <w:r>
        <w:rPr>
          <w:spacing w:val="3"/>
        </w:rPr>
        <w:t>ablations</w:t>
      </w:r>
      <w:r>
        <w:rPr>
          <w:spacing w:val="37"/>
        </w:rPr>
        <w:t xml:space="preserve"> </w:t>
      </w:r>
      <w:r>
        <w:rPr>
          <w:spacing w:val="3"/>
        </w:rPr>
        <w:t>i</w:t>
      </w:r>
      <w:r>
        <w:rPr>
          <w:spacing w:val="2"/>
        </w:rPr>
        <w:t>solate</w:t>
      </w:r>
      <w:r>
        <w:rPr>
          <w:spacing w:val="41"/>
          <w:w w:val="101"/>
        </w:rPr>
        <w:t xml:space="preserve"> </w:t>
      </w:r>
      <w:r>
        <w:rPr>
          <w:spacing w:val="2"/>
        </w:rPr>
        <w:t>anticipation</w:t>
      </w:r>
      <w:r>
        <w:rPr>
          <w:spacing w:val="41"/>
        </w:rPr>
        <w:t xml:space="preserve"> </w:t>
      </w:r>
      <w:r>
        <w:rPr>
          <w:spacing w:val="2"/>
        </w:rPr>
        <w:t>and</w:t>
      </w:r>
      <w:r>
        <w:rPr>
          <w:spacing w:val="38"/>
        </w:rPr>
        <w:t xml:space="preserve"> </w:t>
      </w:r>
      <w:r>
        <w:rPr>
          <w:spacing w:val="2"/>
        </w:rPr>
        <w:t>failure</w:t>
      </w:r>
      <w:r>
        <w:rPr/>
        <w:t xml:space="preserve"> </w:t>
      </w:r>
      <w:r>
        <w:rPr>
          <w:spacing w:val="3"/>
        </w:rPr>
        <w:t>containment.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036"/>
        <w:spacing w:before="249" w:line="206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b/>
          <w:bCs/>
          <w:spacing w:val="7"/>
        </w:rPr>
        <w:t>SECDO Algorithm</w:t>
      </w:r>
      <w:r>
        <w:rPr>
          <w:rFonts w:ascii="Arial" w:hAnsi="Arial" w:eastAsia="Arial" w:cs="Arial"/>
          <w:sz w:val="9"/>
          <w:szCs w:val="9"/>
          <w:b/>
          <w:bCs/>
          <w:spacing w:val="17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b/>
          <w:bCs/>
          <w:spacing w:val="7"/>
        </w:rPr>
        <w:t>1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left="3830"/>
        <w:spacing w:before="20" w:line="219" w:lineRule="auto"/>
        <w:rPr>
          <w:rFonts w:ascii="Arial" w:hAnsi="Arial" w:eastAsia="Arial" w:cs="Arial"/>
          <w:sz w:val="7"/>
          <w:szCs w:val="7"/>
        </w:rPr>
      </w:pPr>
      <w:r>
        <w:pict>
          <v:shape id="_x0000_s2" style="position:absolute;margin-left:133.175pt;margin-top:-1.22948pt;mso-position-vertical-relative:text;mso-position-horizontal-relative:text;width:9.95pt;height:10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 w:right="20" w:hanging="55"/>
                    <w:spacing w:before="19" w:line="238" w:lineRule="auto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i/>
                      <w:iCs/>
                      <w:spacing w:val="4"/>
                    </w:rPr>
                    <w:t>c</w:t>
                  </w:r>
                  <w:r>
                    <w:rPr>
                      <w:rFonts w:ascii="Arial" w:hAnsi="Arial" w:eastAsia="Arial" w:cs="Arial"/>
                      <w:sz w:val="5"/>
                      <w:szCs w:val="5"/>
                      <w:i/>
                      <w:iCs/>
                      <w:spacing w:val="4"/>
                    </w:rPr>
                    <w:t>t</w:t>
                  </w:r>
                  <w:r>
                    <w:rPr>
                      <w:rFonts w:ascii="Arial" w:hAnsi="Arial" w:eastAsia="Arial" w:cs="Arial"/>
                      <w:sz w:val="5"/>
                      <w:szCs w:val="5"/>
                      <w:i/>
                      <w:iCs/>
                      <w:spacing w:val="3"/>
                      <w:w w:val="10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5"/>
                      <w:szCs w:val="5"/>
                      <w:spacing w:val="4"/>
                    </w:rPr>
                    <w:t>+ 1</w:t>
                  </w:r>
                  <w:r>
                    <w:rPr>
                      <w:rFonts w:ascii="Arial" w:hAnsi="Arial" w:eastAsia="Arial" w:cs="Arial"/>
                      <w:sz w:val="5"/>
                      <w:szCs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i/>
                      <w:iCs/>
                      <w:spacing w:val="3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4" style="position:absolute;margin-left:79.3722pt;margin-top:0.186417pt;mso-position-vertical-relative:text;mso-position-horizontal-relative:text;width:10.65pt;height:5.7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4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i/>
                      <w:iCs/>
                      <w:spacing w:val="3"/>
                      <w:w w:val="115"/>
                    </w:rPr>
                    <w:t>z</w:t>
                  </w:r>
                  <w:r>
                    <w:rPr>
                      <w:rFonts w:ascii="Arial" w:hAnsi="Arial" w:eastAsia="Arial" w:cs="Arial"/>
                      <w:sz w:val="5"/>
                      <w:szCs w:val="5"/>
                      <w:i/>
                      <w:iCs/>
                      <w:spacing w:val="3"/>
                      <w:w w:val="115"/>
                    </w:rPr>
                    <w:t>t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spacing w:val="3"/>
                      <w:w w:val="115"/>
                    </w:rPr>
                    <w:t>,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i/>
                      <w:iCs/>
                      <w:spacing w:val="3"/>
                      <w:w w:val="115"/>
                    </w:rPr>
                    <w:t>h</w:t>
                  </w:r>
                  <w:r>
                    <w:rPr>
                      <w:rFonts w:ascii="Arial" w:hAnsi="Arial" w:eastAsia="Arial" w:cs="Arial"/>
                      <w:sz w:val="5"/>
                      <w:szCs w:val="5"/>
                      <w:i/>
                      <w:iCs/>
                      <w:spacing w:val="3"/>
                      <w:w w:val="115"/>
                    </w:rPr>
                    <w:t>t</w:t>
                  </w:r>
                </w:p>
              </w:txbxContent>
            </v:textbox>
          </v:shape>
        </w:pict>
      </w:r>
      <w:r>
        <w:pict>
          <v:shape id="_x0000_s6" style="position:absolute;margin-left:31.0719pt;margin-top:0.88234pt;mso-position-vertical-relative:text;mso-position-horizontal-relative:text;width:5.1pt;height:5.4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5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i/>
                      <w:iCs/>
                      <w:spacing w:val="6"/>
                    </w:rPr>
                    <w:t>s</w:t>
                  </w:r>
                  <w:r>
                    <w:rPr>
                      <w:rFonts w:ascii="Arial" w:hAnsi="Arial" w:eastAsia="Arial" w:cs="Arial"/>
                      <w:sz w:val="5"/>
                      <w:szCs w:val="5"/>
                      <w:i/>
                      <w:iCs/>
                      <w:spacing w:val="6"/>
                    </w:rPr>
                    <w:t>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147956</wp:posOffset>
            </wp:positionH>
            <wp:positionV relativeFrom="paragraph">
              <wp:posOffset>-120384</wp:posOffset>
            </wp:positionV>
            <wp:extent cx="2843464" cy="31985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3464" cy="319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7"/>
          <w:szCs w:val="7"/>
          <w:i/>
          <w:iCs/>
          <w:spacing w:val="4"/>
          <w:w w:val="113"/>
        </w:rPr>
        <w:t>x</w:t>
      </w:r>
      <w:r>
        <w:rPr>
          <w:rFonts w:ascii="Arial" w:hAnsi="Arial" w:eastAsia="Arial" w:cs="Arial"/>
          <w:sz w:val="5"/>
          <w:szCs w:val="5"/>
          <w:i/>
          <w:iCs/>
          <w:spacing w:val="4"/>
          <w:w w:val="113"/>
        </w:rPr>
        <w:t>t</w:t>
      </w:r>
      <w:r>
        <w:rPr>
          <w:rFonts w:ascii="Arial" w:hAnsi="Arial" w:eastAsia="Arial" w:cs="Arial"/>
          <w:sz w:val="5"/>
          <w:szCs w:val="5"/>
          <w:i/>
          <w:iCs/>
        </w:rPr>
        <w:t xml:space="preserve"> </w:t>
      </w:r>
      <w:r>
        <w:rPr>
          <w:rFonts w:ascii="Arial" w:hAnsi="Arial" w:eastAsia="Arial" w:cs="Arial"/>
          <w:sz w:val="5"/>
          <w:szCs w:val="5"/>
          <w:spacing w:val="4"/>
          <w:w w:val="113"/>
        </w:rPr>
        <w:t>+ 1</w:t>
      </w:r>
      <w:r>
        <w:rPr>
          <w:rFonts w:ascii="Arial" w:hAnsi="Arial" w:eastAsia="Arial" w:cs="Arial"/>
          <w:sz w:val="5"/>
          <w:szCs w:val="5"/>
          <w:spacing w:val="10"/>
          <w:w w:val="107"/>
        </w:rPr>
        <w:t xml:space="preserve"> </w:t>
      </w:r>
      <w:r>
        <w:rPr>
          <w:rFonts w:ascii="Arial" w:hAnsi="Arial" w:eastAsia="Arial" w:cs="Arial"/>
          <w:sz w:val="7"/>
          <w:szCs w:val="7"/>
          <w:spacing w:val="4"/>
          <w:w w:val="113"/>
        </w:rPr>
        <w:t>=</w:t>
      </w:r>
      <w:r>
        <w:rPr>
          <w:rFonts w:ascii="Arial" w:hAnsi="Arial" w:eastAsia="Arial" w:cs="Arial"/>
          <w:sz w:val="7"/>
          <w:szCs w:val="7"/>
          <w:spacing w:val="5"/>
        </w:rPr>
        <w:t xml:space="preserve">   </w:t>
      </w:r>
      <w:r>
        <w:rPr>
          <w:rFonts w:ascii="Arial" w:hAnsi="Arial" w:eastAsia="Arial" w:cs="Arial"/>
          <w:sz w:val="5"/>
          <w:szCs w:val="5"/>
          <w:i/>
          <w:iCs/>
          <w:spacing w:val="4"/>
          <w:w w:val="113"/>
        </w:rPr>
        <w:t>B</w:t>
      </w:r>
      <w:r>
        <w:rPr>
          <w:rFonts w:ascii="Arial" w:hAnsi="Arial" w:eastAsia="Arial" w:cs="Arial"/>
          <w:sz w:val="7"/>
          <w:szCs w:val="7"/>
          <w:spacing w:val="4"/>
          <w:w w:val="113"/>
        </w:rPr>
        <w:t>(</w:t>
      </w:r>
      <w:r>
        <w:rPr>
          <w:rFonts w:ascii="Arial" w:hAnsi="Arial" w:eastAsia="Arial" w:cs="Arial"/>
          <w:sz w:val="7"/>
          <w:szCs w:val="7"/>
          <w:i/>
          <w:iCs/>
          <w:spacing w:val="4"/>
          <w:w w:val="113"/>
        </w:rPr>
        <w:t>y</w:t>
      </w:r>
      <w:r>
        <w:rPr>
          <w:rFonts w:ascii="Arial" w:hAnsi="Arial" w:eastAsia="Arial" w:cs="Arial"/>
          <w:sz w:val="5"/>
          <w:szCs w:val="5"/>
          <w:i/>
          <w:iCs/>
          <w:spacing w:val="4"/>
          <w:w w:val="113"/>
        </w:rPr>
        <w:t>t</w:t>
      </w:r>
      <w:r>
        <w:rPr>
          <w:rFonts w:ascii="Arial" w:hAnsi="Arial" w:eastAsia="Arial" w:cs="Arial"/>
          <w:sz w:val="7"/>
          <w:szCs w:val="7"/>
          <w:spacing w:val="4"/>
          <w:w w:val="113"/>
        </w:rPr>
        <w:t>)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3" w:right="133" w:hanging="2"/>
        <w:spacing w:before="44" w:line="258" w:lineRule="auto"/>
        <w:rPr>
          <w:sz w:val="15"/>
          <w:szCs w:val="15"/>
        </w:rPr>
      </w:pPr>
      <w:r>
        <w:rPr>
          <w:sz w:val="15"/>
          <w:szCs w:val="15"/>
        </w:rPr>
        <w:t>Fig</w:t>
      </w:r>
      <w:r>
        <w:rPr>
          <w:sz w:val="15"/>
          <w:szCs w:val="15"/>
          <w:spacing w:val="10"/>
        </w:rPr>
        <w:t>.  1.    </w:t>
      </w:r>
      <w:r>
        <w:rPr>
          <w:sz w:val="15"/>
          <w:szCs w:val="15"/>
        </w:rPr>
        <w:t>SECDO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loop</w:t>
      </w:r>
      <w:r>
        <w:rPr>
          <w:sz w:val="15"/>
          <w:szCs w:val="15"/>
          <w:spacing w:val="10"/>
        </w:rPr>
        <w:t>:  </w:t>
      </w:r>
      <w:r>
        <w:rPr>
          <w:sz w:val="15"/>
          <w:szCs w:val="15"/>
        </w:rPr>
        <w:t>state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encoding</w:t>
      </w:r>
      <w:r>
        <w:rPr>
          <w:sz w:val="15"/>
          <w:szCs w:val="15"/>
          <w:spacing w:val="10"/>
        </w:rPr>
        <w:t>,  </w:t>
      </w:r>
      <w:r>
        <w:rPr>
          <w:sz w:val="15"/>
          <w:szCs w:val="15"/>
        </w:rPr>
        <w:t>constraint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prediction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51"/>
          <w:w w:val="101"/>
        </w:rPr>
        <w:t xml:space="preserve"> </w:t>
      </w:r>
      <w:r>
        <w:rPr>
          <w:sz w:val="15"/>
          <w:szCs w:val="15"/>
        </w:rPr>
        <w:t>predictability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conditioned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3"/>
        </w:rPr>
        <w:t>mixed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projection.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1292"/>
        <w:spacing w:before="55" w:line="240" w:lineRule="exact"/>
        <w:outlineLvl w:val="0"/>
        <w:rPr>
          <w:sz w:val="15"/>
          <w:szCs w:val="15"/>
        </w:rPr>
      </w:pPr>
      <w:r>
        <w:rPr>
          <w:spacing w:val="12"/>
          <w:position w:val="1"/>
        </w:rPr>
        <w:t>II.  P</w:t>
      </w:r>
      <w:r>
        <w:rPr>
          <w:sz w:val="15"/>
          <w:szCs w:val="15"/>
          <w:spacing w:val="12"/>
          <w:position w:val="1"/>
        </w:rPr>
        <w:t>ROBLEM</w:t>
      </w:r>
      <w:r>
        <w:rPr>
          <w:sz w:val="15"/>
          <w:szCs w:val="15"/>
          <w:spacing w:val="30"/>
          <w:w w:val="102"/>
          <w:position w:val="1"/>
        </w:rPr>
        <w:t xml:space="preserve"> </w:t>
      </w:r>
      <w:r>
        <w:rPr>
          <w:spacing w:val="12"/>
          <w:position w:val="1"/>
        </w:rPr>
        <w:t>F</w:t>
      </w:r>
      <w:r>
        <w:rPr>
          <w:sz w:val="15"/>
          <w:szCs w:val="15"/>
          <w:spacing w:val="12"/>
          <w:position w:val="1"/>
        </w:rPr>
        <w:t>ORMULATION</w:t>
      </w:r>
    </w:p>
    <w:p>
      <w:pPr>
        <w:pStyle w:val="BodyText"/>
        <w:spacing w:before="120" w:line="195" w:lineRule="auto"/>
        <w:outlineLvl w:val="1"/>
        <w:rPr/>
      </w:pPr>
      <w:r>
        <w:rPr>
          <w:i/>
          <w:iCs/>
          <w:spacing w:val="2"/>
        </w:rPr>
        <w:t>A.</w:t>
      </w:r>
      <w:r>
        <w:rPr>
          <w:i/>
          <w:iCs/>
          <w:spacing w:val="19"/>
        </w:rPr>
        <w:t xml:space="preserve">  </w:t>
      </w:r>
      <w:r>
        <w:rPr>
          <w:i/>
          <w:iCs/>
          <w:spacing w:val="2"/>
        </w:rPr>
        <w:t>Static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2"/>
        </w:rPr>
        <w:t>Objective,</w:t>
      </w:r>
      <w:r>
        <w:rPr>
          <w:i/>
          <w:iCs/>
          <w:spacing w:val="20"/>
          <w:w w:val="102"/>
        </w:rPr>
        <w:t xml:space="preserve"> </w:t>
      </w:r>
      <w:r>
        <w:rPr>
          <w:i/>
          <w:iCs/>
          <w:spacing w:val="2"/>
        </w:rPr>
        <w:t>Dynamic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2"/>
        </w:rPr>
        <w:t>Con</w:t>
      </w:r>
      <w:r>
        <w:rPr>
          <w:i/>
          <w:iCs/>
          <w:spacing w:val="1"/>
        </w:rPr>
        <w:t>straints</w:t>
      </w:r>
    </w:p>
    <w:p>
      <w:pPr>
        <w:pStyle w:val="BodyText"/>
        <w:ind w:left="212"/>
        <w:spacing w:before="118" w:line="228" w:lineRule="auto"/>
        <w:rPr/>
      </w:pPr>
      <w:r>
        <w:rPr>
          <w:spacing w:val="4"/>
        </w:rPr>
        <w:t>At</w:t>
      </w:r>
      <w:r>
        <w:rPr>
          <w:spacing w:val="29"/>
        </w:rPr>
        <w:t xml:space="preserve"> </w:t>
      </w:r>
      <w:r>
        <w:rPr>
          <w:spacing w:val="4"/>
        </w:rPr>
        <w:t>each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4"/>
        </w:rPr>
        <w:t>t</w:t>
      </w:r>
      <w:r>
        <w:rPr>
          <w:spacing w:val="4"/>
        </w:rPr>
        <w:t>,</w:t>
      </w:r>
    </w:p>
    <w:p>
      <w:pPr>
        <w:pStyle w:val="BodyText"/>
        <w:ind w:left="183"/>
        <w:spacing w:before="141" w:line="177" w:lineRule="auto"/>
        <w:rPr>
          <w:rFonts w:ascii="Arial" w:hAnsi="Arial" w:eastAsia="Arial" w:cs="Arial"/>
        </w:rPr>
      </w:pPr>
      <w:r>
        <w:pict>
          <v:shape id="_x0000_s8" style="position:absolute;margin-left:6.60089pt;margin-top:15.8443pt;mso-position-vertical-relative:text;mso-position-horizontal-relative:text;width:21pt;height:9.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58" w:lineRule="auto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 Unicode MS" w:hAnsi="Arial Unicode MS" w:eastAsia="Arial Unicode MS" w:cs="Arial Unicode MS"/>
                      <w:sz w:val="13"/>
                      <w:szCs w:val="13"/>
                      <w:spacing w:val="20"/>
                    </w:rPr>
                    <w:t>x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20"/>
                    </w:rPr>
                    <w:t>∈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R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position w:val="3"/>
                    </w:rPr>
                    <w:t>n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</w:rPr>
        <w:t>F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7"/>
          <w:position w:val="-2"/>
        </w:rPr>
        <w:t xml:space="preserve"> </w:t>
      </w:r>
      <w:r>
        <w:rPr>
          <w:rFonts w:ascii="Arial" w:hAnsi="Arial" w:eastAsia="Arial" w:cs="Arial"/>
          <w:spacing w:val="11"/>
        </w:rPr>
        <w:t>(x)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spacing w:val="11"/>
        </w:rPr>
        <w:t>s.t.</w:t>
      </w:r>
      <w:r>
        <w:rPr>
          <w:spacing w:val="3"/>
        </w:rPr>
        <w:t xml:space="preserve">    </w:t>
      </w:r>
      <w:r>
        <w:rPr>
          <w:rFonts w:ascii="Arial" w:hAnsi="Arial" w:eastAsia="Arial" w:cs="Arial"/>
          <w:spacing w:val="11"/>
        </w:rPr>
        <w:t>x </w:t>
      </w:r>
      <w:r>
        <w:rPr>
          <w:rFonts w:ascii="Microsoft YaHei" w:hAnsi="Microsoft YaHei" w:eastAsia="Microsoft YaHei" w:cs="Microsoft YaHei"/>
          <w:spacing w:val="11"/>
        </w:rPr>
        <w:t>∈ </w:t>
      </w:r>
      <w:r>
        <w:rPr>
          <w:rFonts w:ascii="Microsoft YaHei" w:hAnsi="Microsoft YaHei" w:eastAsia="Microsoft YaHei" w:cs="Microsoft YaHei"/>
        </w:rPr>
        <w:t>B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11"/>
          <w:position w:val="-2"/>
        </w:rPr>
        <w:t xml:space="preserve">  </w:t>
      </w:r>
      <w:r>
        <w:rPr>
          <w:rFonts w:ascii="Arial" w:hAnsi="Arial" w:eastAsia="Arial" w:cs="Arial"/>
          <w:spacing w:val="11"/>
        </w:rPr>
        <w:t>= </w:t>
      </w:r>
      <w:r>
        <w:rPr>
          <w:rFonts w:ascii="Microsoft YaHei" w:hAnsi="Microsoft YaHei" w:eastAsia="Microsoft YaHei" w:cs="Microsoft YaHei"/>
          <w:spacing w:val="11"/>
        </w:rPr>
        <w:t>B</w:t>
      </w:r>
      <w:r>
        <w:rPr>
          <w:rFonts w:ascii="Arial" w:hAnsi="Arial" w:eastAsia="Arial" w:cs="Arial"/>
          <w:spacing w:val="11"/>
        </w:rPr>
        <w:t>(</w:t>
      </w:r>
      <w:r>
        <w:rPr>
          <w:rFonts w:ascii="Arial" w:hAnsi="Arial" w:eastAsia="Arial" w:cs="Arial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1"/>
          <w:position w:val="-2"/>
        </w:rPr>
        <w:t xml:space="preserve"> </w:t>
      </w:r>
      <w:r>
        <w:rPr>
          <w:rFonts w:ascii="Arial" w:hAnsi="Arial" w:eastAsia="Arial" w:cs="Arial"/>
          <w:spacing w:val="11"/>
        </w:rPr>
        <w:t>) =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{</w:t>
      </w:r>
      <w:r>
        <w:rPr>
          <w:rFonts w:ascii="Arial" w:hAnsi="Arial" w:eastAsia="Arial" w:cs="Arial"/>
          <w:spacing w:val="11"/>
        </w:rPr>
        <w:t>x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≥ </w:t>
      </w:r>
      <w:r>
        <w:rPr>
          <w:rFonts w:ascii="Arial" w:hAnsi="Arial" w:eastAsia="Arial" w:cs="Arial"/>
          <w:spacing w:val="11"/>
        </w:rPr>
        <w:t>0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: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11"/>
        </w:rPr>
        <w:t>1</w:t>
      </w:r>
      <w:r>
        <w:rPr>
          <w:rFonts w:ascii="Microsoft YaHei" w:hAnsi="Microsoft YaHei" w:eastAsia="Microsoft YaHei" w:cs="Microsoft YaHei"/>
          <w:sz w:val="13"/>
          <w:szCs w:val="13"/>
          <w:position w:val="8"/>
        </w:rPr>
        <w:t>T</w:t>
      </w:r>
      <w:r>
        <w:rPr>
          <w:rFonts w:ascii="Arial" w:hAnsi="Arial" w:eastAsia="Arial" w:cs="Arial"/>
        </w:rPr>
        <w:t>x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≤ </w:t>
      </w:r>
      <w:r>
        <w:rPr>
          <w:rFonts w:ascii="Arial" w:hAnsi="Arial" w:eastAsia="Arial" w:cs="Arial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}</w:t>
      </w:r>
      <w:r>
        <w:rPr>
          <w:rFonts w:ascii="Arial" w:hAnsi="Arial" w:eastAsia="Arial" w:cs="Arial"/>
          <w:spacing w:val="11"/>
        </w:rPr>
        <w:t>.</w:t>
      </w:r>
    </w:p>
    <w:p>
      <w:pPr>
        <w:pStyle w:val="BodyText"/>
        <w:ind w:left="4808"/>
        <w:spacing w:before="47" w:line="240" w:lineRule="exact"/>
        <w:rPr/>
      </w:pPr>
      <w:r>
        <w:rPr>
          <w:position w:val="3"/>
        </w:rPr>
        <w:t>(2)</w:t>
      </w:r>
    </w:p>
    <w:p>
      <w:pPr>
        <w:pStyle w:val="BodyText"/>
        <w:ind w:left="12"/>
        <w:spacing w:line="253" w:lineRule="exact"/>
        <w:rPr/>
      </w:pPr>
      <w:r>
        <w:rPr>
          <w:position w:val="5"/>
        </w:rPr>
        <w:t>Let</w:t>
      </w:r>
      <w:r>
        <w:rPr>
          <w:spacing w:val="18"/>
          <w:w w:val="102"/>
          <w:position w:val="5"/>
        </w:rPr>
        <w:t xml:space="preserve"> </w:t>
      </w:r>
      <w:r>
        <w:rPr>
          <w:rFonts w:ascii="Arial" w:hAnsi="Arial" w:eastAsia="Arial" w:cs="Arial"/>
          <w:position w:val="5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 Unicode MS" w:hAnsi="Arial Unicode MS" w:eastAsia="Arial Unicode MS" w:cs="Arial Unicode MS"/>
                <w:sz w:val="13"/>
                <w:szCs w:val="13"/>
                <w:w w:val="114"/>
                <w:position w:val="5"/>
              </w:rPr>
              <w:t>⋆</w:t>
            </w:r>
          </w:rt>
          <w:rubyBase>
            <w:r>
              <w:rPr>
                <w:rFonts w:ascii="Arial Unicode MS" w:hAnsi="Arial Unicode MS" w:eastAsia="Arial Unicode MS" w:cs="Arial Unicode MS"/>
                <w:sz w:val="13"/>
                <w:szCs w:val="13"/>
                <w:w w:val="166"/>
                <w:position w:val="1"/>
              </w:rPr>
              <w:t>t</w:t>
            </w:r>
          </w:rubyBase>
        </w:ruby>
      </w:r>
      <w:r>
        <w:rPr>
          <w:rFonts w:ascii="Arial Unicode MS" w:hAnsi="Arial Unicode MS" w:eastAsia="Arial Unicode MS" w:cs="Arial Unicode MS"/>
          <w:spacing w:val="29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5"/>
        </w:rPr>
        <w:t>∈ </w:t>
      </w:r>
      <w:r>
        <w:rPr>
          <w:rFonts w:ascii="Arial" w:hAnsi="Arial" w:eastAsia="Arial" w:cs="Arial"/>
          <w:position w:val="5"/>
        </w:rPr>
        <w:t>arg</w:t>
      </w:r>
      <w:r>
        <w:rPr>
          <w:rFonts w:ascii="Arial" w:hAnsi="Arial" w:eastAsia="Arial" w:cs="Arial"/>
          <w:spacing w:val="-11"/>
          <w:position w:val="5"/>
        </w:rPr>
        <w:t xml:space="preserve"> </w:t>
      </w:r>
      <w:r>
        <w:rPr>
          <w:rFonts w:ascii="Arial" w:hAnsi="Arial" w:eastAsia="Arial" w:cs="Arial"/>
          <w:position w:val="5"/>
        </w:rPr>
        <w:t>min</w:t>
      </w:r>
      <w:r>
        <w:rPr>
          <w:rFonts w:ascii="Arial Unicode MS" w:hAnsi="Arial Unicode MS" w:eastAsia="Arial Unicode MS" w:cs="Arial Unicode MS"/>
          <w:sz w:val="13"/>
          <w:szCs w:val="13"/>
          <w:position w:val="3"/>
        </w:rPr>
        <w:t>x</w:t>
      </w:r>
      <w:r>
        <w:rPr>
          <w:rFonts w:ascii="Microsoft YaHei" w:hAnsi="Microsoft YaHei" w:eastAsia="Microsoft YaHei" w:cs="Microsoft YaHei"/>
          <w:sz w:val="13"/>
          <w:szCs w:val="13"/>
          <w:spacing w:val="17"/>
          <w:position w:val="3"/>
        </w:rPr>
        <w:t>∈</w:t>
      </w:r>
      <w:r>
        <w:rPr>
          <w:rFonts w:ascii="Microsoft YaHei" w:hAnsi="Microsoft YaHei" w:eastAsia="Microsoft YaHei" w:cs="Microsoft YaHei"/>
          <w:sz w:val="13"/>
          <w:szCs w:val="13"/>
          <w:position w:val="3"/>
        </w:rPr>
        <w:t>B</w:t>
      </w:r>
      <w:r>
        <w:rPr>
          <w:rFonts w:ascii="Arial" w:hAnsi="Arial" w:eastAsia="Arial" w:cs="Arial"/>
          <w:sz w:val="9"/>
          <w:szCs w:val="9"/>
          <w:position w:val="1"/>
        </w:rPr>
        <w:t>t</w:t>
      </w:r>
      <w:r>
        <w:rPr>
          <w:rFonts w:ascii="Arial" w:hAnsi="Arial" w:eastAsia="Arial" w:cs="Arial"/>
          <w:sz w:val="9"/>
          <w:szCs w:val="9"/>
          <w:spacing w:val="17"/>
          <w:position w:val="1"/>
        </w:rPr>
        <w:t xml:space="preserve">  </w:t>
      </w:r>
      <w:r>
        <w:rPr>
          <w:rFonts w:ascii="Arial" w:hAnsi="Arial" w:eastAsia="Arial" w:cs="Arial"/>
          <w:position w:val="5"/>
        </w:rPr>
        <w:t>F</w:t>
      </w:r>
      <w:r>
        <w:rPr>
          <w:rFonts w:ascii="Arial Unicode MS" w:hAnsi="Arial Unicode MS" w:eastAsia="Arial Unicode MS" w:cs="Arial Unicode MS"/>
          <w:sz w:val="13"/>
          <w:szCs w:val="13"/>
          <w:position w:val="3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6"/>
          <w:position w:val="3"/>
        </w:rPr>
        <w:t xml:space="preserve"> </w:t>
      </w:r>
      <w:r>
        <w:rPr>
          <w:rFonts w:ascii="Arial" w:hAnsi="Arial" w:eastAsia="Arial" w:cs="Arial"/>
          <w:spacing w:val="17"/>
          <w:position w:val="5"/>
        </w:rPr>
        <w:t>(x)</w:t>
      </w:r>
      <w:r>
        <w:rPr>
          <w:spacing w:val="17"/>
          <w:position w:val="5"/>
        </w:rPr>
        <w:t>. </w:t>
      </w:r>
      <w:r>
        <w:rPr>
          <w:position w:val="5"/>
        </w:rPr>
        <w:t>We</w:t>
      </w:r>
      <w:r>
        <w:rPr>
          <w:spacing w:val="18"/>
          <w:w w:val="101"/>
          <w:position w:val="5"/>
        </w:rPr>
        <w:t xml:space="preserve"> </w:t>
      </w:r>
      <w:r>
        <w:rPr>
          <w:position w:val="5"/>
        </w:rPr>
        <w:t>do</w:t>
      </w:r>
      <w:r>
        <w:rPr>
          <w:spacing w:val="16"/>
          <w:position w:val="5"/>
        </w:rPr>
        <w:t xml:space="preserve"> </w:t>
      </w:r>
      <w:r>
        <w:rPr>
          <w:i/>
          <w:iCs/>
          <w:position w:val="5"/>
        </w:rPr>
        <w:t>not</w:t>
      </w:r>
      <w:r>
        <w:rPr>
          <w:i/>
          <w:iCs/>
          <w:spacing w:val="18"/>
          <w:position w:val="5"/>
        </w:rPr>
        <w:t xml:space="preserve"> </w:t>
      </w:r>
      <w:r>
        <w:rPr>
          <w:position w:val="5"/>
        </w:rPr>
        <w:t>claim</w:t>
      </w:r>
      <w:r>
        <w:rPr>
          <w:spacing w:val="18"/>
          <w:position w:val="5"/>
        </w:rPr>
        <w:t xml:space="preserve"> </w:t>
      </w:r>
      <w:r>
        <w:rPr>
          <w:position w:val="5"/>
        </w:rPr>
        <w:t>convergence</w:t>
      </w:r>
      <w:r>
        <w:rPr>
          <w:spacing w:val="15"/>
          <w:w w:val="101"/>
          <w:position w:val="5"/>
        </w:rPr>
        <w:t xml:space="preserve"> </w:t>
      </w:r>
      <w:r>
        <w:rPr>
          <w:position w:val="5"/>
        </w:rPr>
        <w:t>to</w:t>
      </w:r>
    </w:p>
    <w:p>
      <w:pPr>
        <w:pStyle w:val="BodyText"/>
        <w:ind w:left="17"/>
        <w:spacing w:line="225" w:lineRule="exact"/>
        <w:rPr/>
      </w:pPr>
      <w:r>
        <w:rPr>
          <w:spacing w:val="3"/>
          <w:position w:val="2"/>
        </w:rPr>
        <w:t>a</w:t>
      </w:r>
      <w:r>
        <w:rPr>
          <w:spacing w:val="39"/>
          <w:w w:val="101"/>
          <w:position w:val="2"/>
        </w:rPr>
        <w:t xml:space="preserve"> </w:t>
      </w:r>
      <w:r>
        <w:rPr>
          <w:spacing w:val="3"/>
          <w:position w:val="2"/>
        </w:rPr>
        <w:t>moving</w:t>
      </w:r>
      <w:r>
        <w:rPr>
          <w:spacing w:val="24"/>
          <w:position w:val="2"/>
        </w:rPr>
        <w:t xml:space="preserve"> </w:t>
      </w:r>
      <w:r>
        <w:rPr>
          <w:spacing w:val="3"/>
          <w:position w:val="2"/>
        </w:rPr>
        <w:t>unconstrained</w:t>
      </w:r>
      <w:r>
        <w:rPr>
          <w:spacing w:val="28"/>
          <w:position w:val="2"/>
        </w:rPr>
        <w:t xml:space="preserve"> </w:t>
      </w:r>
      <w:r>
        <w:rPr>
          <w:spacing w:val="3"/>
          <w:position w:val="2"/>
        </w:rPr>
        <w:t>optimum.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8"/>
        <w:spacing w:before="55" w:line="194" w:lineRule="auto"/>
        <w:outlineLvl w:val="1"/>
        <w:rPr/>
      </w:pPr>
      <w:r>
        <w:rPr>
          <w:i/>
          <w:iCs/>
          <w:spacing w:val="-1"/>
        </w:rPr>
        <w:t>B.</w:t>
      </w:r>
      <w:r>
        <w:rPr>
          <w:i/>
          <w:iCs/>
          <w:spacing w:val="25"/>
          <w:w w:val="101"/>
        </w:rPr>
        <w:t xml:space="preserve">  </w:t>
      </w:r>
      <w:r>
        <w:rPr>
          <w:i/>
          <w:iCs/>
          <w:spacing w:val="-1"/>
        </w:rPr>
        <w:t>UAV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-1"/>
        </w:rPr>
        <w:t>Capacity</w:t>
      </w:r>
      <w:r>
        <w:rPr>
          <w:i/>
          <w:iCs/>
          <w:spacing w:val="33"/>
          <w:w w:val="102"/>
        </w:rPr>
        <w:t xml:space="preserve"> </w:t>
      </w:r>
      <w:r>
        <w:rPr>
          <w:i/>
          <w:iCs/>
          <w:spacing w:val="-1"/>
        </w:rPr>
        <w:t>Teacher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spacing w:before="82" w:line="173" w:lineRule="auto"/>
        <w:jc w:val="righ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  <w:position w:val="-3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3"/>
          <w:position w:val="-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8"/>
        </w:rPr>
        <w:t>= </w:t>
      </w:r>
      <w:r>
        <w:rPr>
          <w:rFonts w:ascii="Arial" w:hAnsi="Arial" w:eastAsia="Arial" w:cs="Arial"/>
          <w:sz w:val="19"/>
          <w:szCs w:val="19"/>
        </w:rPr>
        <w:t>W</w:t>
      </w:r>
      <w:r>
        <w:rPr>
          <w:rFonts w:ascii="Arial" w:hAnsi="Arial" w:eastAsia="Arial" w:cs="Arial"/>
          <w:sz w:val="19"/>
          <w:szCs w:val="19"/>
          <w:spacing w:val="-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log</w:t>
      </w:r>
      <w:r>
        <w:rPr>
          <w:sz w:val="19"/>
          <w:szCs w:val="19"/>
          <w:position w:val="-4"/>
        </w:rPr>
        <w:drawing>
          <wp:inline distT="0" distB="0" distL="0" distR="0">
            <wp:extent cx="684984" cy="15154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4984" cy="15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spacing w:val="18"/>
        </w:rPr>
        <w:t>,       χ</w:t>
      </w:r>
      <w:r>
        <w:rPr>
          <w:rFonts w:ascii="Arial Unicode MS" w:hAnsi="Arial Unicode MS" w:eastAsia="Arial Unicode MS" w:cs="Arial Unicode MS"/>
          <w:sz w:val="13"/>
          <w:szCs w:val="13"/>
          <w:spacing w:val="18"/>
          <w:position w:val="-3"/>
        </w:rPr>
        <w:t>t  </w:t>
      </w:r>
      <w:r>
        <w:rPr>
          <w:rFonts w:ascii="Arial" w:hAnsi="Arial" w:eastAsia="Arial" w:cs="Arial"/>
          <w:sz w:val="19"/>
          <w:szCs w:val="19"/>
          <w:spacing w:val="18"/>
        </w:rPr>
        <w:t>=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|</w:t>
      </w:r>
      <w:r>
        <w:rPr>
          <w:rFonts w:ascii="Arial" w:hAnsi="Arial" w:eastAsia="Arial" w:cs="Arial"/>
          <w:sz w:val="19"/>
          <w:szCs w:val="19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  <w:position w:val="-3"/>
        </w:rPr>
        <w:t>t</w:t>
      </w:r>
      <w:r>
        <w:rPr>
          <w:rFonts w:ascii="Arial" w:hAnsi="Arial" w:eastAsia="Arial" w:cs="Arial"/>
          <w:sz w:val="13"/>
          <w:szCs w:val="13"/>
          <w:spacing w:val="18"/>
          <w:position w:val="-3"/>
        </w:rPr>
        <w:t>+1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-</w:t>
      </w:r>
      <w:r>
        <w:rPr>
          <w:rFonts w:ascii="Arial" w:hAnsi="Arial" w:eastAsia="Arial" w:cs="Arial"/>
          <w:sz w:val="19"/>
          <w:szCs w:val="19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  <w:position w:val="-3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3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|</w:t>
      </w:r>
      <w:r>
        <w:rPr>
          <w:rFonts w:ascii="Microsoft YaHei" w:hAnsi="Microsoft YaHei" w:eastAsia="Microsoft YaHei" w:cs="Microsoft YaHei"/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= </w:t>
      </w:r>
      <w:r>
        <w:rPr>
          <w:rFonts w:ascii="Arial" w:hAnsi="Arial" w:eastAsia="Arial" w:cs="Arial"/>
          <w:sz w:val="19"/>
          <w:szCs w:val="19"/>
        </w:rPr>
        <w:t>d</w:t>
      </w:r>
      <w:r>
        <w:rPr>
          <w:rFonts w:ascii="Arial Unicode MS" w:hAnsi="Arial Unicode MS" w:eastAsia="Arial Unicode MS" w:cs="Arial Unicode MS"/>
          <w:sz w:val="13"/>
          <w:szCs w:val="13"/>
          <w:position w:val="-3"/>
        </w:rPr>
        <w:t>H</w:t>
      </w:r>
      <w:r>
        <w:rPr>
          <w:rFonts w:ascii="Arial Unicode MS" w:hAnsi="Arial Unicode MS" w:eastAsia="Arial Unicode MS" w:cs="Arial Unicode MS"/>
          <w:sz w:val="13"/>
          <w:szCs w:val="13"/>
          <w:spacing w:val="18"/>
          <w:position w:val="-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(</w:t>
      </w:r>
      <w:r>
        <w:rPr>
          <w:rFonts w:ascii="Microsoft YaHei" w:hAnsi="Microsoft YaHei" w:eastAsia="Microsoft YaHei" w:cs="Microsoft YaHei"/>
          <w:sz w:val="19"/>
          <w:szCs w:val="19"/>
        </w:rPr>
        <w:t>B</w:t>
      </w:r>
      <w:r>
        <w:rPr>
          <w:rFonts w:ascii="Arial Unicode MS" w:hAnsi="Arial Unicode MS" w:eastAsia="Arial Unicode MS" w:cs="Arial Unicode MS"/>
          <w:sz w:val="13"/>
          <w:szCs w:val="13"/>
          <w:position w:val="-3"/>
        </w:rPr>
        <w:t>t</w:t>
      </w:r>
      <w:r>
        <w:rPr>
          <w:rFonts w:ascii="Arial" w:hAnsi="Arial" w:eastAsia="Arial" w:cs="Arial"/>
          <w:sz w:val="13"/>
          <w:szCs w:val="13"/>
          <w:spacing w:val="18"/>
          <w:position w:val="-3"/>
        </w:rPr>
        <w:t>+1</w:t>
      </w:r>
      <w:r>
        <w:rPr>
          <w:rFonts w:ascii="Arial" w:hAnsi="Arial" w:eastAsia="Arial" w:cs="Arial"/>
          <w:sz w:val="19"/>
          <w:szCs w:val="19"/>
          <w:spacing w:val="18"/>
          <w:position w:val="-3"/>
        </w:rPr>
        <w:t>,</w:t>
      </w:r>
      <w:r>
        <w:rPr>
          <w:rFonts w:ascii="Arial" w:hAnsi="Arial" w:eastAsia="Arial" w:cs="Arial"/>
          <w:sz w:val="19"/>
          <w:szCs w:val="19"/>
          <w:spacing w:val="-14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B</w:t>
      </w:r>
      <w:r>
        <w:rPr>
          <w:rFonts w:ascii="Arial Unicode MS" w:hAnsi="Arial Unicode MS" w:eastAsia="Arial Unicode MS" w:cs="Arial Unicode MS"/>
          <w:sz w:val="13"/>
          <w:szCs w:val="13"/>
          <w:position w:val="-3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4"/>
          <w:position w:val="-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).</w:t>
      </w:r>
    </w:p>
    <w:p>
      <w:pPr>
        <w:pStyle w:val="BodyText"/>
        <w:ind w:left="4808"/>
        <w:spacing w:line="226" w:lineRule="exact"/>
        <w:rPr/>
      </w:pPr>
      <w:r>
        <w:rPr>
          <w:position w:val="2"/>
        </w:rPr>
        <w:t>(3)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54" w:line="194" w:lineRule="auto"/>
        <w:outlineLvl w:val="1"/>
        <w:rPr/>
      </w:pPr>
      <w:r>
        <w:rPr>
          <w:i/>
          <w:iCs/>
          <w:spacing w:val="3"/>
        </w:rPr>
        <w:t>C.  Learned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3"/>
        </w:rPr>
        <w:t>Constraint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3"/>
        </w:rPr>
        <w:t>Dy</w:t>
      </w:r>
      <w:r>
        <w:rPr>
          <w:i/>
          <w:iCs/>
          <w:spacing w:val="2"/>
        </w:rPr>
        <w:t>namics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ind w:left="105"/>
        <w:spacing w:before="82" w:line="262" w:lineRule="exact"/>
        <w:rPr>
          <w:rFonts w:ascii="Arial" w:hAnsi="Arial" w:eastAsia="Arial" w:cs="Arial"/>
          <w:sz w:val="19"/>
          <w:szCs w:val="19"/>
        </w:rPr>
      </w:pPr>
      <w:r>
        <w:ruby>
          <w:rubyPr>
            <w:rubyAlign w:val="left"/>
            <w:hpsRaise w:val="-2"/>
            <w:hps w:val="19"/>
            <w:hpsBaseText w:val="19"/>
          </w:rubyPr>
          <w:rt>
            <w:r>
              <w:rPr>
                <w:rFonts w:ascii="Arial" w:hAnsi="Arial" w:eastAsia="Arial" w:cs="Arial"/>
                <w:sz w:val="19"/>
                <w:szCs w:val="19"/>
                <w:w w:val="82"/>
                <w:position w:val="3"/>
              </w:rPr>
              <w:t>c</w:t>
            </w:r>
          </w:rt>
          <w:rubyBase>
            <w:r>
              <w:rPr>
                <w:rFonts w:ascii="Arial" w:hAnsi="Arial" w:eastAsia="Arial" w:cs="Arial"/>
                <w:sz w:val="19"/>
                <w:szCs w:val="19"/>
                <w:w w:val="151"/>
                <w:position w:val="3"/>
              </w:rPr>
              <w:t>ˆ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  <w:spacing w:val="18"/>
        </w:rPr>
        <w:t>t</w:t>
      </w:r>
      <w:r>
        <w:rPr>
          <w:rFonts w:ascii="Arial" w:hAnsi="Arial" w:eastAsia="Arial" w:cs="Arial"/>
          <w:sz w:val="13"/>
          <w:szCs w:val="13"/>
          <w:spacing w:val="18"/>
        </w:rPr>
        <w:t>+1</w:t>
      </w:r>
      <w:r>
        <w:rPr>
          <w:rFonts w:ascii="Arial" w:hAnsi="Arial" w:eastAsia="Arial" w:cs="Arial"/>
          <w:sz w:val="13"/>
          <w:szCs w:val="13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8"/>
          <w:position w:val="3"/>
        </w:rPr>
        <w:t>=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3"/>
        </w:rPr>
        <w:t>F</w:t>
      </w:r>
      <w:r>
        <w:rPr>
          <w:rFonts w:ascii="Arial Unicode MS" w:hAnsi="Arial Unicode MS" w:eastAsia="Arial Unicode MS" w:cs="Arial Unicode MS"/>
          <w:sz w:val="13"/>
          <w:szCs w:val="13"/>
          <w:spacing w:val="18"/>
        </w:rPr>
        <w:t>ϕ</w:t>
      </w:r>
      <w:r>
        <w:rPr>
          <w:rFonts w:ascii="Arial Unicode MS" w:hAnsi="Arial Unicode MS" w:eastAsia="Arial Unicode MS" w:cs="Arial Unicode MS"/>
          <w:sz w:val="13"/>
          <w:szCs w:val="13"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  <w:position w:val="3"/>
        </w:rPr>
        <w:t>(</w:t>
      </w:r>
      <w:r>
        <w:rPr>
          <w:rFonts w:ascii="Arial" w:hAnsi="Arial" w:eastAsia="Arial" w:cs="Arial"/>
          <w:sz w:val="19"/>
          <w:szCs w:val="19"/>
          <w:position w:val="3"/>
        </w:rPr>
        <w:t>h</w:t>
      </w:r>
      <w:r>
        <w:rPr>
          <w:rFonts w:ascii="Arial Unicode MS" w:hAnsi="Arial Unicode MS" w:eastAsia="Arial Unicode MS" w:cs="Arial Unicode MS"/>
          <w:sz w:val="13"/>
          <w:szCs w:val="13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  <w:position w:val="3"/>
        </w:rPr>
        <w:t>),</w:t>
      </w:r>
      <w:r>
        <w:rPr>
          <w:rFonts w:ascii="Arial" w:hAnsi="Arial" w:eastAsia="Arial" w:cs="Arial"/>
          <w:sz w:val="19"/>
          <w:szCs w:val="19"/>
          <w:spacing w:val="2"/>
          <w:position w:val="3"/>
        </w:rPr>
        <w:t xml:space="preserve">        </w:t>
      </w:r>
      <w:r>
        <w:rPr>
          <w:rFonts w:ascii="Arial" w:hAnsi="Arial" w:eastAsia="Arial" w:cs="Arial"/>
          <w:sz w:val="19"/>
          <w:szCs w:val="19"/>
          <w:spacing w:val="18"/>
          <w:position w:val="3"/>
        </w:rPr>
        <w:t>δ</w:t>
      </w:r>
      <w:r>
        <w:rPr>
          <w:rFonts w:ascii="Arial Unicode MS" w:hAnsi="Arial Unicode MS" w:eastAsia="Arial Unicode MS" w:cs="Arial Unicode MS"/>
          <w:sz w:val="13"/>
          <w:szCs w:val="13"/>
          <w:spacing w:val="18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8"/>
          <w:position w:val="3"/>
        </w:rPr>
        <w:t>= </w:t>
      </w:r>
      <w:r>
        <w:rPr>
          <w:rFonts w:ascii="Arial" w:hAnsi="Arial" w:eastAsia="Arial" w:cs="Arial"/>
          <w:sz w:val="19"/>
          <w:szCs w:val="19"/>
          <w:position w:val="3"/>
        </w:rPr>
        <w:t>d</w:t>
      </w:r>
      <w:r>
        <w:rPr>
          <w:rFonts w:ascii="Arial Unicode MS" w:hAnsi="Arial Unicode MS" w:eastAsia="Arial Unicode MS" w:cs="Arial Unicode MS"/>
          <w:sz w:val="13"/>
          <w:szCs w:val="13"/>
        </w:rPr>
        <w:t>H</w:t>
      </w:r>
      <w:r>
        <w:rPr>
          <w:rFonts w:ascii="Arial Unicode MS" w:hAnsi="Arial Unicode MS" w:eastAsia="Arial Unicode MS" w:cs="Arial Unicode MS"/>
          <w:sz w:val="13"/>
          <w:szCs w:val="13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  <w:position w:val="18"/>
        </w:rPr>
        <w:t>(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sz w:val="19"/>
                <w:szCs w:val="19"/>
                <w:w w:val="13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w w:val="120"/>
                <w:position w:val="3"/>
              </w:rPr>
              <w:t>ˆ</w:t>
            </w:r>
          </w:rt>
          <w:rubyBase>
            <w:r>
              <w:rPr>
                <w:rFonts w:ascii="Microsoft YaHei" w:hAnsi="Microsoft YaHei" w:eastAsia="Microsoft YaHei" w:cs="Microsoft YaHei"/>
                <w:sz w:val="19"/>
                <w:szCs w:val="19"/>
                <w:w w:val="111"/>
                <w:position w:val="3"/>
              </w:rPr>
              <w:t>B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  <w:spacing w:val="18"/>
        </w:rPr>
        <w:t>t</w:t>
      </w:r>
      <w:r>
        <w:rPr>
          <w:rFonts w:ascii="Arial" w:hAnsi="Arial" w:eastAsia="Arial" w:cs="Arial"/>
          <w:sz w:val="13"/>
          <w:szCs w:val="13"/>
          <w:spacing w:val="18"/>
        </w:rPr>
        <w:t>+1</w:t>
      </w:r>
      <w:r>
        <w:rPr>
          <w:rFonts w:ascii="Arial" w:hAnsi="Arial" w:eastAsia="Arial" w:cs="Arial"/>
          <w:sz w:val="19"/>
          <w:szCs w:val="19"/>
          <w:spacing w:val="18"/>
        </w:rPr>
        <w:t>,</w:t>
      </w:r>
      <w:r>
        <w:rPr>
          <w:rFonts w:ascii="Arial" w:hAnsi="Arial" w:eastAsia="Arial" w:cs="Arial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3"/>
        </w:rPr>
        <w:t>B</w:t>
      </w:r>
      <w:r>
        <w:rPr>
          <w:rFonts w:ascii="Arial Unicode MS" w:hAnsi="Arial Unicode MS" w:eastAsia="Arial Unicode MS" w:cs="Arial Unicode MS"/>
          <w:sz w:val="13"/>
          <w:szCs w:val="13"/>
        </w:rPr>
        <w:t>t</w:t>
      </w:r>
      <w:r>
        <w:rPr>
          <w:rFonts w:ascii="Arial" w:hAnsi="Arial" w:eastAsia="Arial" w:cs="Arial"/>
          <w:sz w:val="13"/>
          <w:szCs w:val="13"/>
          <w:spacing w:val="18"/>
        </w:rPr>
        <w:t>+1</w:t>
      </w:r>
      <w:r>
        <w:rPr>
          <w:rFonts w:ascii="Arial" w:hAnsi="Arial" w:eastAsia="Arial" w:cs="Arial"/>
          <w:sz w:val="19"/>
          <w:szCs w:val="19"/>
          <w:spacing w:val="18"/>
          <w:position w:val="18"/>
        </w:rPr>
        <w:t>)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3"/>
        </w:rPr>
        <w:t>≤ |</w:t>
      </w:r>
      <w:r>
        <w:rPr>
          <w:rFonts w:ascii="Microsoft YaHei" w:hAnsi="Microsoft YaHei" w:eastAsia="Microsoft YaHei" w:cs="Microsoft YaHei"/>
          <w:sz w:val="19"/>
          <w:szCs w:val="19"/>
          <w:spacing w:val="-25"/>
          <w:position w:val="3"/>
        </w:rPr>
        <w:t xml:space="preserve"> </w:t>
      </w:r>
      <w:r>
        <w:ruby>
          <w:rubyPr>
            <w:rubyAlign w:val="left"/>
            <w:hpsRaise w:val="-2"/>
            <w:hps w:val="19"/>
            <w:hpsBaseText w:val="19"/>
          </w:rubyPr>
          <w:rt>
            <w:r>
              <w:rPr>
                <w:rFonts w:ascii="Arial" w:hAnsi="Arial" w:eastAsia="Arial" w:cs="Arial"/>
                <w:sz w:val="19"/>
                <w:szCs w:val="19"/>
                <w:w w:val="82"/>
                <w:position w:val="3"/>
              </w:rPr>
              <w:t>c</w:t>
            </w:r>
          </w:rt>
          <w:rubyBase>
            <w:r>
              <w:rPr>
                <w:rFonts w:ascii="Arial" w:hAnsi="Arial" w:eastAsia="Arial" w:cs="Arial"/>
                <w:sz w:val="19"/>
                <w:szCs w:val="19"/>
                <w:w w:val="151"/>
                <w:position w:val="3"/>
              </w:rPr>
              <w:t>ˆ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  <w:spacing w:val="17"/>
        </w:rPr>
        <w:t>t</w:t>
      </w:r>
      <w:r>
        <w:rPr>
          <w:rFonts w:ascii="Arial" w:hAnsi="Arial" w:eastAsia="Arial" w:cs="Arial"/>
          <w:sz w:val="13"/>
          <w:szCs w:val="13"/>
          <w:spacing w:val="17"/>
        </w:rPr>
        <w:t>+1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3"/>
        </w:rPr>
        <w:t>-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position w:val="3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</w:rPr>
        <w:t>t</w:t>
      </w:r>
      <w:r>
        <w:rPr>
          <w:rFonts w:ascii="Arial" w:hAnsi="Arial" w:eastAsia="Arial" w:cs="Arial"/>
          <w:sz w:val="13"/>
          <w:szCs w:val="13"/>
          <w:spacing w:val="17"/>
        </w:rPr>
        <w:t>+1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3"/>
        </w:rPr>
        <w:t>|</w:t>
      </w:r>
      <w:r>
        <w:rPr>
          <w:rFonts w:ascii="Microsoft YaHei" w:hAnsi="Microsoft YaHei" w:eastAsia="Microsoft YaHei" w:cs="Microsoft YaHei"/>
          <w:sz w:val="19"/>
          <w:szCs w:val="19"/>
          <w:spacing w:val="-16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  <w:position w:val="3"/>
        </w:rPr>
        <w:t>.</w:t>
      </w:r>
    </w:p>
    <w:p>
      <w:pPr>
        <w:pStyle w:val="BodyText"/>
        <w:ind w:left="4808"/>
        <w:spacing w:line="233" w:lineRule="exact"/>
        <w:rPr/>
      </w:pPr>
      <w:r>
        <w:rPr>
          <w:position w:val="2"/>
        </w:rPr>
        <w:t>(4)</w:t>
      </w:r>
    </w:p>
    <w:p>
      <w:pPr>
        <w:pStyle w:val="BodyText"/>
        <w:ind w:left="12" w:right="133" w:firstLine="5"/>
        <w:spacing w:before="46" w:line="231" w:lineRule="auto"/>
        <w:jc w:val="both"/>
        <w:rPr/>
      </w:pPr>
      <w:r>
        <w:rPr>
          <w:spacing w:val="4"/>
        </w:rPr>
        <w:t>SECDO establishes</w:t>
      </w:r>
      <w:r>
        <w:rPr>
          <w:spacing w:val="17"/>
        </w:rPr>
        <w:t xml:space="preserve"> </w:t>
      </w:r>
      <w:r>
        <w:rPr>
          <w:spacing w:val="4"/>
        </w:rPr>
        <w:t>a controllable relationship between</w:t>
      </w:r>
      <w:r>
        <w:rPr>
          <w:spacing w:val="14"/>
        </w:rPr>
        <w:t xml:space="preserve"> </w:t>
      </w:r>
      <w:r>
        <w:rPr>
          <w:spacing w:val="4"/>
        </w:rPr>
        <w:t>capac-</w:t>
      </w:r>
      <w:r>
        <w:rPr/>
        <w:t xml:space="preserve"> </w:t>
      </w:r>
      <w:r>
        <w:rPr>
          <w:spacing w:val="4"/>
        </w:rPr>
        <w:t>ity</w:t>
      </w:r>
      <w:r>
        <w:rPr>
          <w:spacing w:val="28"/>
          <w:w w:val="102"/>
        </w:rPr>
        <w:t xml:space="preserve"> </w:t>
      </w:r>
      <w:r>
        <w:rPr>
          <w:spacing w:val="4"/>
        </w:rPr>
        <w:t>residuals</w:t>
      </w:r>
      <w:r>
        <w:rPr>
          <w:spacing w:val="34"/>
          <w:w w:val="101"/>
        </w:rPr>
        <w:t xml:space="preserve"> </w:t>
      </w:r>
      <w:r>
        <w:rPr>
          <w:spacing w:val="4"/>
        </w:rPr>
        <w:t>and</w:t>
      </w:r>
      <w:r>
        <w:rPr>
          <w:spacing w:val="31"/>
        </w:rPr>
        <w:t xml:space="preserve"> </w:t>
      </w:r>
      <w:r>
        <w:rPr>
          <w:spacing w:val="4"/>
        </w:rPr>
        <w:t>feasibl</w:t>
      </w:r>
      <w:r>
        <w:rPr>
          <w:spacing w:val="3"/>
        </w:rPr>
        <w:t>e-set</w:t>
      </w:r>
      <w:r>
        <w:rPr>
          <w:spacing w:val="30"/>
        </w:rPr>
        <w:t xml:space="preserve"> </w:t>
      </w:r>
      <w:r>
        <w:rPr>
          <w:spacing w:val="3"/>
        </w:rPr>
        <w:t>mismatch</w:t>
      </w:r>
      <w:r>
        <w:rPr>
          <w:spacing w:val="35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δ</w:t>
      </w:r>
      <w:r>
        <w:rPr>
          <w:rFonts w:ascii="Arial Unicode MS" w:hAnsi="Arial Unicode MS" w:eastAsia="Arial Unicode MS" w:cs="Arial Unicode MS"/>
          <w:sz w:val="13"/>
          <w:szCs w:val="13"/>
          <w:spacing w:val="3"/>
          <w:position w:val="-2"/>
        </w:rPr>
        <w:t>t</w:t>
      </w:r>
      <w:r>
        <w:rPr>
          <w:spacing w:val="3"/>
        </w:rPr>
        <w:t>—it</w:t>
      </w:r>
      <w:r>
        <w:rPr>
          <w:spacing w:val="32"/>
          <w:w w:val="101"/>
        </w:rPr>
        <w:t xml:space="preserve"> </w:t>
      </w:r>
      <w:r>
        <w:rPr>
          <w:spacing w:val="3"/>
        </w:rPr>
        <w:t>does</w:t>
      </w:r>
      <w:r>
        <w:rPr>
          <w:spacing w:val="30"/>
        </w:rPr>
        <w:t xml:space="preserve"> </w:t>
      </w:r>
      <w:r>
        <w:rPr>
          <w:i/>
          <w:iCs/>
          <w:spacing w:val="3"/>
        </w:rPr>
        <w:t>not</w:t>
      </w:r>
      <w:r>
        <w:rPr>
          <w:i/>
          <w:iCs/>
          <w:spacing w:val="32"/>
        </w:rPr>
        <w:t xml:space="preserve"> </w:t>
      </w:r>
      <w:r>
        <w:rPr>
          <w:spacing w:val="3"/>
        </w:rPr>
        <w:t>claim</w:t>
      </w:r>
      <w:r>
        <w:rPr/>
        <w:t xml:space="preserve"> </w:t>
      </w:r>
      <w:r>
        <w:rPr>
          <w:spacing w:val="3"/>
        </w:rPr>
        <w:t>to</w:t>
      </w:r>
      <w:r>
        <w:rPr>
          <w:spacing w:val="26"/>
          <w:w w:val="102"/>
        </w:rPr>
        <w:t xml:space="preserve"> </w:t>
      </w:r>
      <w:r>
        <w:rPr>
          <w:spacing w:val="3"/>
        </w:rPr>
        <w:t>learn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true</w:t>
      </w:r>
      <w:r>
        <w:rPr>
          <w:spacing w:val="26"/>
        </w:rPr>
        <w:t xml:space="preserve"> </w:t>
      </w:r>
      <w:r>
        <w:rPr>
          <w:spacing w:val="3"/>
        </w:rPr>
        <w:t>future</w:t>
      </w:r>
      <w:r>
        <w:rPr>
          <w:spacing w:val="27"/>
          <w:w w:val="101"/>
        </w:rPr>
        <w:t xml:space="preserve"> </w:t>
      </w:r>
      <w:r>
        <w:rPr>
          <w:spacing w:val="3"/>
        </w:rPr>
        <w:t>constraint</w:t>
      </w:r>
      <w:r>
        <w:rPr>
          <w:spacing w:val="27"/>
        </w:rPr>
        <w:t xml:space="preserve"> </w:t>
      </w:r>
      <w:r>
        <w:rPr>
          <w:spacing w:val="3"/>
        </w:rPr>
        <w:t>e</w:t>
      </w:r>
      <w:r>
        <w:rPr>
          <w:spacing w:val="2"/>
        </w:rPr>
        <w:t>xactly.</w:t>
      </w:r>
    </w:p>
    <w:p>
      <w:pPr>
        <w:pStyle w:val="BodyText"/>
        <w:ind w:left="1257"/>
        <w:spacing w:before="282" w:line="240" w:lineRule="exact"/>
        <w:outlineLvl w:val="0"/>
        <w:rPr>
          <w:sz w:val="15"/>
          <w:szCs w:val="15"/>
        </w:rPr>
      </w:pPr>
      <w:r>
        <w:rPr>
          <w:spacing w:val="12"/>
          <w:position w:val="1"/>
        </w:rPr>
        <w:t>III.  T</w:t>
      </w:r>
      <w:r>
        <w:rPr>
          <w:sz w:val="15"/>
          <w:szCs w:val="15"/>
          <w:spacing w:val="12"/>
          <w:position w:val="1"/>
        </w:rPr>
        <w:t>HEORETICAL</w:t>
      </w:r>
      <w:r>
        <w:rPr>
          <w:sz w:val="15"/>
          <w:szCs w:val="15"/>
          <w:spacing w:val="30"/>
          <w:w w:val="101"/>
          <w:position w:val="1"/>
        </w:rPr>
        <w:t xml:space="preserve"> </w:t>
      </w:r>
      <w:r>
        <w:rPr>
          <w:spacing w:val="12"/>
          <w:position w:val="1"/>
        </w:rPr>
        <w:t>A</w:t>
      </w:r>
      <w:r>
        <w:rPr>
          <w:sz w:val="15"/>
          <w:szCs w:val="15"/>
          <w:spacing w:val="12"/>
          <w:position w:val="1"/>
        </w:rPr>
        <w:t>NALYSIS</w:t>
      </w:r>
    </w:p>
    <w:p>
      <w:pPr>
        <w:pStyle w:val="BodyText"/>
        <w:ind w:left="10" w:right="133" w:firstLine="199"/>
        <w:spacing w:before="71" w:line="202" w:lineRule="auto"/>
        <w:jc w:val="both"/>
        <w:rPr/>
      </w:pPr>
      <w:r>
        <w:rPr/>
        <w:t>We</w:t>
      </w:r>
      <w:r>
        <w:rPr>
          <w:spacing w:val="20"/>
        </w:rPr>
        <w:t xml:space="preserve"> </w:t>
      </w:r>
      <w:r>
        <w:rPr/>
        <w:t>chain</w:t>
      </w:r>
      <w:r>
        <w:rPr>
          <w:spacing w:val="20"/>
        </w:rPr>
        <w:t xml:space="preserve"> </w:t>
      </w:r>
      <w:r>
        <w:rPr/>
        <w:t>five</w:t>
      </w:r>
      <w:r>
        <w:rPr>
          <w:spacing w:val="20"/>
        </w:rPr>
        <w:t xml:space="preserve"> </w:t>
      </w:r>
      <w:r>
        <w:rPr/>
        <w:t>objects</w:t>
      </w:r>
      <w:r>
        <w:rPr>
          <w:spacing w:val="20"/>
        </w:rPr>
        <w:t>: </w:t>
      </w:r>
      <w:r>
        <w:rPr/>
        <w:t>constraint</w:t>
      </w:r>
      <w:r>
        <w:rPr>
          <w:spacing w:val="20"/>
        </w:rPr>
        <w:t xml:space="preserve"> </w:t>
      </w:r>
      <w:r>
        <w:rPr/>
        <w:t>identifiability</w:t>
      </w:r>
      <w:r>
        <w:rPr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→ </w:t>
      </w:r>
      <w:r>
        <w:rPr/>
        <w:t>projection </w:t>
      </w:r>
      <w:r>
        <w:rPr>
          <w:spacing w:val="3"/>
        </w:rPr>
        <w:t>perturbation</w:t>
      </w:r>
      <w:r>
        <w:rPr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→</w:t>
      </w:r>
      <w:r>
        <w:rPr>
          <w:rFonts w:ascii="Microsoft YaHei" w:hAnsi="Microsoft YaHei" w:eastAsia="Microsoft YaHei" w:cs="Microsoft YaHei"/>
          <w:spacing w:val="47"/>
        </w:rPr>
        <w:t xml:space="preserve"> </w:t>
      </w:r>
      <w:r>
        <w:rPr>
          <w:spacing w:val="3"/>
        </w:rPr>
        <w:t>dynamic</w:t>
      </w:r>
      <w:r>
        <w:rPr>
          <w:spacing w:val="39"/>
          <w:w w:val="101"/>
        </w:rPr>
        <w:t xml:space="preserve"> </w:t>
      </w:r>
      <w:r>
        <w:rPr>
          <w:spacing w:val="3"/>
        </w:rPr>
        <w:t>regret</w:t>
      </w:r>
      <w:r>
        <w:rPr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→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spacing w:val="3"/>
        </w:rPr>
        <w:t>predictability-condition</w:t>
      </w:r>
      <w:r>
        <w:rPr>
          <w:spacing w:val="2"/>
        </w:rPr>
        <w:t>ed</w:t>
      </w:r>
      <w:r>
        <w:rPr/>
        <w:t xml:space="preserve"> </w:t>
      </w:r>
      <w:r>
        <w:rPr>
          <w:spacing w:val="3"/>
        </w:rPr>
        <w:t>advantage</w:t>
      </w:r>
      <w:r>
        <w:rPr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→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3"/>
        </w:rPr>
        <w:t>failure-safe</w:t>
      </w:r>
      <w:r>
        <w:rPr>
          <w:spacing w:val="17"/>
          <w:w w:val="101"/>
        </w:rPr>
        <w:t xml:space="preserve"> </w:t>
      </w:r>
      <w:r>
        <w:rPr>
          <w:spacing w:val="3"/>
        </w:rPr>
        <w:t>recovery.</w:t>
      </w:r>
      <w:r>
        <w:rPr>
          <w:spacing w:val="19"/>
          <w:w w:val="101"/>
        </w:rPr>
        <w:t xml:space="preserve"> </w:t>
      </w:r>
      <w:r>
        <w:rPr>
          <w:spacing w:val="3"/>
        </w:rPr>
        <w:t>Assumpt</w:t>
      </w:r>
      <w:r>
        <w:rPr>
          <w:spacing w:val="2"/>
        </w:rPr>
        <w:t>ions</w:t>
      </w:r>
      <w:r>
        <w:rPr>
          <w:spacing w:val="23"/>
          <w:w w:val="101"/>
        </w:rPr>
        <w:t xml:space="preserve"> </w:t>
      </w:r>
      <w:r>
        <w:rPr>
          <w:spacing w:val="2"/>
        </w:rPr>
        <w:t>are</w:t>
      </w:r>
      <w:r>
        <w:rPr>
          <w:spacing w:val="21"/>
        </w:rPr>
        <w:t xml:space="preserve"> </w:t>
      </w:r>
      <w:r>
        <w:rPr>
          <w:spacing w:val="2"/>
        </w:rPr>
        <w:t>collected</w:t>
      </w:r>
      <w:r>
        <w:rPr/>
        <w:t xml:space="preserve"> </w:t>
      </w:r>
      <w:r>
        <w:rPr>
          <w:spacing w:val="4"/>
        </w:rPr>
        <w:t>in Appendix</w:t>
      </w:r>
      <w:r>
        <w:rPr>
          <w:spacing w:val="-12"/>
        </w:rPr>
        <w:t xml:space="preserve"> </w:t>
      </w:r>
      <w:hyperlink w:history="true" w:anchor="bookmark5">
        <w:r>
          <w:rPr>
            <w:spacing w:val="4"/>
          </w:rPr>
          <w:t>I</w:t>
        </w:r>
      </w:hyperlink>
      <w:r>
        <w:rPr>
          <w:spacing w:val="17"/>
          <w:w w:val="101"/>
        </w:rPr>
        <w:t xml:space="preserve"> </w:t>
      </w:r>
      <w:r>
        <w:rPr>
          <w:spacing w:val="4"/>
        </w:rPr>
        <w:t>(cf. Assumps.</w:t>
      </w:r>
      <w:r>
        <w:rPr>
          <w:spacing w:val="30"/>
          <w:w w:val="101"/>
        </w:rPr>
        <w:t xml:space="preserve"> </w:t>
      </w:r>
      <w:r>
        <w:rPr>
          <w:spacing w:val="4"/>
        </w:rPr>
        <w:t>1–4 in the</w:t>
      </w:r>
      <w:r>
        <w:rPr>
          <w:spacing w:val="18"/>
        </w:rPr>
        <w:t xml:space="preserve"> </w:t>
      </w:r>
      <w:r>
        <w:rPr>
          <w:spacing w:val="4"/>
        </w:rPr>
        <w:t>supplement</w:t>
      </w:r>
      <w:r>
        <w:rPr>
          <w:spacing w:val="11"/>
        </w:rPr>
        <w:t xml:space="preserve"> </w:t>
      </w:r>
      <w:r>
        <w:rPr>
          <w:spacing w:val="4"/>
        </w:rPr>
        <w:t>markdo</w:t>
      </w:r>
      <w:r>
        <w:rPr>
          <w:spacing w:val="3"/>
        </w:rPr>
        <w:t>wn</w:t>
      </w:r>
      <w:r>
        <w:rPr/>
        <w:t xml:space="preserve"> </w:t>
      </w:r>
      <w:r>
        <w:rPr>
          <w:spacing w:val="4"/>
        </w:rPr>
        <w:t>freeze).</w:t>
      </w:r>
    </w:p>
    <w:p>
      <w:pPr>
        <w:pStyle w:val="BodyText"/>
        <w:ind w:left="12" w:right="133" w:firstLine="402"/>
        <w:spacing w:line="242" w:lineRule="exact"/>
        <w:jc w:val="both"/>
        <w:rPr/>
      </w:pPr>
      <w:r>
        <w:rPr>
          <w:i/>
          <w:iCs/>
          <w:spacing w:val="15"/>
          <w:position w:val="2"/>
        </w:rPr>
        <w:t>a)</w:t>
      </w:r>
      <w:r>
        <w:rPr>
          <w:i/>
          <w:iCs/>
          <w:spacing w:val="4"/>
          <w:position w:val="2"/>
        </w:rPr>
        <w:t xml:space="preserve">  </w:t>
      </w:r>
      <w:r>
        <w:rPr>
          <w:i/>
          <w:iCs/>
          <w:position w:val="2"/>
        </w:rPr>
        <w:t>Notation</w:t>
      </w:r>
      <w:r>
        <w:rPr>
          <w:i/>
          <w:iCs/>
          <w:spacing w:val="37"/>
          <w:w w:val="101"/>
          <w:position w:val="2"/>
        </w:rPr>
        <w:t xml:space="preserve"> </w:t>
      </w:r>
      <w:r>
        <w:rPr>
          <w:i/>
          <w:iCs/>
          <w:position w:val="2"/>
        </w:rPr>
        <w:t>freeze</w:t>
      </w:r>
      <w:r>
        <w:rPr>
          <w:i/>
          <w:iCs/>
          <w:spacing w:val="15"/>
          <w:position w:val="2"/>
        </w:rPr>
        <w:t>.:</w:t>
      </w:r>
      <w:r>
        <w:rPr>
          <w:i/>
          <w:iCs/>
          <w:spacing w:val="4"/>
          <w:position w:val="2"/>
        </w:rPr>
        <w:t xml:space="preserve">   </w:t>
      </w:r>
      <w:r>
        <w:rPr>
          <w:rFonts w:ascii="Arial" w:hAnsi="Arial" w:eastAsia="Arial" w:cs="Arial"/>
          <w:spacing w:val="15"/>
          <w:position w:val="2"/>
        </w:rPr>
        <w:t>δ</w:t>
      </w:r>
      <w:r>
        <w:rPr>
          <w:rFonts w:ascii="Arial Unicode MS" w:hAnsi="Arial Unicode MS" w:eastAsia="Arial Unicode MS" w:cs="Arial Unicode MS"/>
          <w:sz w:val="13"/>
          <w:szCs w:val="13"/>
          <w:spacing w:val="15"/>
        </w:rPr>
        <w:t>t    </w:t>
      </w:r>
      <w:r>
        <w:rPr>
          <w:rFonts w:ascii="Arial" w:hAnsi="Arial" w:eastAsia="Arial" w:cs="Arial"/>
          <w:spacing w:val="15"/>
          <w:position w:val="2"/>
        </w:rPr>
        <w:t>:=</w:t>
      </w:r>
      <w:r>
        <w:rPr>
          <w:rFonts w:ascii="Arial" w:hAnsi="Arial" w:eastAsia="Arial" w:cs="Arial"/>
          <w:spacing w:val="21"/>
          <w:position w:val="2"/>
        </w:rPr>
        <w:t xml:space="preserve">  </w:t>
      </w:r>
      <w:r>
        <w:rPr>
          <w:rFonts w:ascii="Arial" w:hAnsi="Arial" w:eastAsia="Arial" w:cs="Arial"/>
          <w:position w:val="2"/>
        </w:rPr>
        <w:t>d</w:t>
      </w:r>
      <w:r>
        <w:rPr>
          <w:rFonts w:ascii="Arial Unicode MS" w:hAnsi="Arial Unicode MS" w:eastAsia="Arial Unicode MS" w:cs="Arial Unicode MS"/>
          <w:sz w:val="13"/>
          <w:szCs w:val="13"/>
        </w:rPr>
        <w:t>H</w:t>
      </w:r>
      <w:r>
        <w:rPr>
          <w:rFonts w:ascii="Arial Unicode MS" w:hAnsi="Arial Unicode MS" w:eastAsia="Arial Unicode MS" w:cs="Arial Unicode MS"/>
          <w:sz w:val="13"/>
          <w:szCs w:val="13"/>
          <w:spacing w:val="15"/>
        </w:rPr>
        <w:t xml:space="preserve"> </w:t>
      </w:r>
      <w:r>
        <w:rPr>
          <w:rFonts w:ascii="Arial" w:hAnsi="Arial" w:eastAsia="Arial" w:cs="Arial"/>
          <w:spacing w:val="15"/>
          <w:position w:val="2"/>
        </w:rPr>
        <w:t>(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3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w w:val="120"/>
                <w:position w:val="2"/>
              </w:rPr>
              <w:t>ˆ</w:t>
            </w:r>
          </w:rt>
          <w:rubyBase>
            <w:r>
              <w:rPr>
                <w:rFonts w:ascii="Microsoft YaHei" w:hAnsi="Microsoft YaHei" w:eastAsia="Microsoft YaHei" w:cs="Microsoft YaHei"/>
                <w:w w:val="111"/>
                <w:position w:val="2"/>
              </w:rPr>
              <w:t>B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  <w:spacing w:val="15"/>
        </w:rPr>
        <w:t>t</w:t>
      </w:r>
      <w:r>
        <w:rPr>
          <w:rFonts w:ascii="Arial" w:hAnsi="Arial" w:eastAsia="Arial" w:cs="Arial"/>
          <w:sz w:val="13"/>
          <w:szCs w:val="13"/>
          <w:spacing w:val="15"/>
        </w:rPr>
        <w:t>+1</w:t>
      </w:r>
      <w:r>
        <w:rPr>
          <w:rFonts w:ascii="Arial" w:hAnsi="Arial" w:eastAsia="Arial" w:cs="Arial"/>
          <w:spacing w:val="15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Microsoft YaHei" w:hAnsi="Microsoft YaHei" w:eastAsia="Microsoft YaHei" w:cs="Microsoft YaHei"/>
          <w:position w:val="2"/>
        </w:rPr>
        <w:t>B</w:t>
      </w:r>
      <w:r>
        <w:rPr>
          <w:rFonts w:ascii="Arial Unicode MS" w:hAnsi="Arial Unicode MS" w:eastAsia="Arial Unicode MS" w:cs="Arial Unicode MS"/>
          <w:sz w:val="13"/>
          <w:szCs w:val="13"/>
        </w:rPr>
        <w:t>t</w:t>
      </w:r>
      <w:r>
        <w:rPr>
          <w:rFonts w:ascii="Arial" w:hAnsi="Arial" w:eastAsia="Arial" w:cs="Arial"/>
          <w:sz w:val="13"/>
          <w:szCs w:val="13"/>
          <w:spacing w:val="15"/>
        </w:rPr>
        <w:t>+1</w:t>
      </w:r>
      <w:r>
        <w:rPr>
          <w:rFonts w:ascii="Arial" w:hAnsi="Arial" w:eastAsia="Arial" w:cs="Arial"/>
          <w:spacing w:val="15"/>
          <w:position w:val="2"/>
        </w:rPr>
        <w:t>)  </w:t>
      </w:r>
      <w:r>
        <w:rPr>
          <w:spacing w:val="15"/>
          <w:position w:val="2"/>
        </w:rPr>
        <w:t>(</w:t>
      </w:r>
      <w:r>
        <w:rPr>
          <w:position w:val="2"/>
        </w:rPr>
        <w:t>feasible</w:t>
      </w:r>
      <w:r>
        <w:rPr>
          <w:spacing w:val="15"/>
          <w:position w:val="2"/>
        </w:rPr>
        <w:t>-</w:t>
      </w:r>
      <w:r>
        <w:rPr>
          <w:position w:val="2"/>
        </w:rPr>
        <w:t xml:space="preserve"> </w:t>
      </w:r>
      <w:r>
        <w:rPr>
          <w:position w:val="1"/>
        </w:rPr>
        <w:t>set</w:t>
      </w:r>
      <w:r>
        <w:rPr>
          <w:spacing w:val="47"/>
          <w:w w:val="101"/>
          <w:position w:val="1"/>
        </w:rPr>
        <w:t xml:space="preserve"> </w:t>
      </w:r>
      <w:r>
        <w:rPr>
          <w:position w:val="1"/>
        </w:rPr>
        <w:t>mismatch</w:t>
      </w:r>
      <w:r>
        <w:rPr>
          <w:spacing w:val="19"/>
          <w:position w:val="1"/>
        </w:rPr>
        <w:t>);</w:t>
      </w:r>
      <w:r>
        <w:rPr>
          <w:position w:val="1"/>
        </w:rPr>
        <w:t xml:space="preserve">  </w:t>
      </w:r>
      <w:r>
        <w:rPr>
          <w:rFonts w:ascii="Arial" w:hAnsi="Arial" w:eastAsia="Arial" w:cs="Arial"/>
          <w:spacing w:val="19"/>
          <w:position w:val="1"/>
        </w:rPr>
        <w:t>χ</w:t>
      </w:r>
      <w:r>
        <w:rPr>
          <w:rFonts w:ascii="Arial Unicode MS" w:hAnsi="Arial Unicode MS" w:eastAsia="Arial Unicode MS" w:cs="Arial Unicode MS"/>
          <w:sz w:val="13"/>
          <w:szCs w:val="13"/>
          <w:spacing w:val="19"/>
          <w:position w:val="-1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3"/>
          <w:position w:val="-1"/>
        </w:rPr>
        <w:t xml:space="preserve">   </w:t>
      </w:r>
      <w:r>
        <w:rPr>
          <w:rFonts w:ascii="Arial" w:hAnsi="Arial" w:eastAsia="Arial" w:cs="Arial"/>
          <w:spacing w:val="19"/>
          <w:position w:val="1"/>
        </w:rPr>
        <w:t>:=</w:t>
      </w:r>
      <w:r>
        <w:rPr>
          <w:rFonts w:ascii="Arial" w:hAnsi="Arial" w:eastAsia="Arial" w:cs="Arial"/>
          <w:spacing w:val="47"/>
          <w:position w:val="1"/>
        </w:rPr>
        <w:t xml:space="preserve"> </w:t>
      </w:r>
      <w:r>
        <w:rPr>
          <w:rFonts w:ascii="Arial" w:hAnsi="Arial" w:eastAsia="Arial" w:cs="Arial"/>
          <w:position w:val="1"/>
        </w:rPr>
        <w:t>d</w:t>
      </w:r>
      <w:r>
        <w:rPr>
          <w:rFonts w:ascii="Arial Unicode MS" w:hAnsi="Arial Unicode MS" w:eastAsia="Arial Unicode MS" w:cs="Arial Unicode MS"/>
          <w:sz w:val="13"/>
          <w:szCs w:val="13"/>
          <w:position w:val="-1"/>
        </w:rPr>
        <w:t>H</w:t>
      </w:r>
      <w:r>
        <w:rPr>
          <w:rFonts w:ascii="Arial Unicode MS" w:hAnsi="Arial Unicode MS" w:eastAsia="Arial Unicode MS" w:cs="Arial Unicode MS"/>
          <w:sz w:val="13"/>
          <w:szCs w:val="13"/>
          <w:spacing w:val="19"/>
          <w:position w:val="-1"/>
        </w:rPr>
        <w:t xml:space="preserve"> </w:t>
      </w:r>
      <w:r>
        <w:rPr>
          <w:rFonts w:ascii="Arial" w:hAnsi="Arial" w:eastAsia="Arial" w:cs="Arial"/>
          <w:spacing w:val="19"/>
          <w:position w:val="1"/>
        </w:rPr>
        <w:t>(</w:t>
      </w:r>
      <w:r>
        <w:rPr>
          <w:rFonts w:ascii="Microsoft YaHei" w:hAnsi="Microsoft YaHei" w:eastAsia="Microsoft YaHei" w:cs="Microsoft YaHei"/>
          <w:position w:val="1"/>
        </w:rPr>
        <w:t>B</w:t>
      </w:r>
      <w:r>
        <w:rPr>
          <w:rFonts w:ascii="Arial Unicode MS" w:hAnsi="Arial Unicode MS" w:eastAsia="Arial Unicode MS" w:cs="Arial Unicode MS"/>
          <w:sz w:val="13"/>
          <w:szCs w:val="13"/>
          <w:position w:val="-1"/>
        </w:rPr>
        <w:t>t</w:t>
      </w:r>
      <w:r>
        <w:rPr>
          <w:rFonts w:ascii="Arial" w:hAnsi="Arial" w:eastAsia="Arial" w:cs="Arial"/>
          <w:sz w:val="13"/>
          <w:szCs w:val="13"/>
          <w:spacing w:val="19"/>
          <w:position w:val="-1"/>
        </w:rPr>
        <w:t>+1</w:t>
      </w:r>
      <w:r>
        <w:rPr>
          <w:rFonts w:ascii="Arial" w:hAnsi="Arial" w:eastAsia="Arial" w:cs="Arial"/>
          <w:spacing w:val="19"/>
          <w:position w:val="-1"/>
        </w:rPr>
        <w:t>,</w:t>
      </w:r>
      <w:r>
        <w:rPr>
          <w:rFonts w:ascii="Arial" w:hAnsi="Arial" w:eastAsia="Arial" w:cs="Arial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1"/>
        </w:rPr>
        <w:t>B</w:t>
      </w:r>
      <w:r>
        <w:rPr>
          <w:rFonts w:ascii="Arial Unicode MS" w:hAnsi="Arial Unicode MS" w:eastAsia="Arial Unicode MS" w:cs="Arial Unicode MS"/>
          <w:sz w:val="13"/>
          <w:szCs w:val="13"/>
          <w:position w:val="-1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4"/>
          <w:position w:val="-1"/>
        </w:rPr>
        <w:t xml:space="preserve"> </w:t>
      </w:r>
      <w:r>
        <w:rPr>
          <w:rFonts w:ascii="Arial" w:hAnsi="Arial" w:eastAsia="Arial" w:cs="Arial"/>
          <w:spacing w:val="19"/>
          <w:position w:val="1"/>
        </w:rPr>
        <w:t>)</w:t>
      </w:r>
      <w:r>
        <w:rPr>
          <w:rFonts w:ascii="Arial" w:hAnsi="Arial" w:eastAsia="Arial" w:cs="Arial"/>
          <w:spacing w:val="45"/>
          <w:w w:val="101"/>
          <w:position w:val="1"/>
        </w:rPr>
        <w:t xml:space="preserve"> </w:t>
      </w:r>
      <w:r>
        <w:rPr>
          <w:spacing w:val="19"/>
          <w:position w:val="1"/>
        </w:rPr>
        <w:t>(</w:t>
      </w:r>
      <w:r>
        <w:rPr>
          <w:position w:val="1"/>
        </w:rPr>
        <w:t>constraint</w:t>
      </w:r>
      <w:r>
        <w:rPr>
          <w:spacing w:val="47"/>
          <w:position w:val="1"/>
        </w:rPr>
        <w:t xml:space="preserve"> </w:t>
      </w:r>
      <w:r>
        <w:rPr>
          <w:position w:val="1"/>
        </w:rPr>
        <w:t>drift</w:t>
      </w:r>
      <w:r>
        <w:rPr>
          <w:spacing w:val="19"/>
          <w:position w:val="1"/>
        </w:rPr>
        <w:t>);</w:t>
      </w:r>
      <w:r>
        <w:rPr>
          <w:spacing w:val="1"/>
          <w:position w:val="1"/>
        </w:rPr>
        <w:t xml:space="preserve">  </w:t>
      </w:r>
      <w:r>
        <w:rPr>
          <w:rFonts w:ascii="Arial" w:hAnsi="Arial" w:eastAsia="Arial" w:cs="Arial"/>
          <w:spacing w:val="19"/>
          <w:position w:val="1"/>
        </w:rPr>
        <w:t>ϵ</w:t>
      </w:r>
      <w:r>
        <w:rPr>
          <w:rFonts w:ascii="Arial Unicode MS" w:hAnsi="Arial Unicode MS" w:eastAsia="Arial Unicode MS" w:cs="Arial Unicode MS"/>
          <w:sz w:val="13"/>
          <w:szCs w:val="13"/>
          <w:spacing w:val="19"/>
          <w:position w:val="-1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3"/>
          <w:position w:val="-1"/>
        </w:rPr>
        <w:t xml:space="preserve">   </w:t>
      </w:r>
      <w:r>
        <w:rPr>
          <w:rFonts w:ascii="Arial" w:hAnsi="Arial" w:eastAsia="Arial" w:cs="Arial"/>
          <w:spacing w:val="19"/>
          <w:position w:val="1"/>
        </w:rPr>
        <w:t>:=</w:t>
      </w:r>
      <w:r>
        <w:rPr>
          <w:rFonts w:ascii="Arial" w:hAnsi="Arial" w:eastAsia="Arial" w:cs="Arial"/>
          <w:spacing w:val="2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∥</w:t>
      </w:r>
      <w:r>
        <w:rPr>
          <w:rFonts w:ascii="Arial" w:hAnsi="Arial" w:eastAsia="Arial" w:cs="Arial"/>
          <w:spacing w:val="-22"/>
        </w:rPr>
        <w:t>s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+1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-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87"/>
              </w:rPr>
              <w:t>s</w:t>
            </w:r>
          </w:rt>
          <w:rubyBase>
            <w:r>
              <w:rPr>
                <w:rFonts w:ascii="Arial" w:hAnsi="Arial" w:eastAsia="Arial" w:cs="Arial"/>
                <w:w w:val="153"/>
              </w:rPr>
              <w:t>ˆ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  <w:spacing w:val="16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+1 </w:t>
      </w:r>
      <w:r>
        <w:rPr>
          <w:rFonts w:ascii="Microsoft YaHei" w:hAnsi="Microsoft YaHei" w:eastAsia="Microsoft YaHei" w:cs="Microsoft YaHei"/>
          <w:spacing w:val="16"/>
        </w:rPr>
        <w:t>∥ </w:t>
      </w:r>
      <w:r>
        <w:rPr>
          <w:spacing w:val="16"/>
        </w:rPr>
        <w:t>(</w:t>
      </w:r>
      <w:r>
        <w:rPr/>
        <w:t>state</w:t>
      </w:r>
      <w:r>
        <w:rPr>
          <w:spacing w:val="16"/>
        </w:rPr>
        <w:t xml:space="preserve"> </w:t>
      </w:r>
      <w:r>
        <w:rPr/>
        <w:t>prediction</w:t>
      </w:r>
      <w:r>
        <w:rPr>
          <w:spacing w:val="16"/>
        </w:rPr>
        <w:t xml:space="preserve"> </w:t>
      </w:r>
      <w:r>
        <w:rPr/>
        <w:t>error</w:t>
      </w:r>
      <w:r>
        <w:rPr>
          <w:spacing w:val="16"/>
        </w:rPr>
        <w:t>). </w:t>
      </w:r>
      <w:r>
        <w:rPr/>
        <w:t>Capacity</w:t>
      </w:r>
      <w:r>
        <w:rPr>
          <w:spacing w:val="16"/>
        </w:rPr>
        <w:t xml:space="preserve"> </w:t>
      </w:r>
      <w:r>
        <w:rPr/>
        <w:t>residual</w:t>
      </w:r>
      <w:r>
        <w:rPr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|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115"/>
              </w:rPr>
              <w:t>c</w:t>
            </w:r>
          </w:rt>
          <w:rubyBase>
            <w:r>
              <w:rPr>
                <w:rFonts w:ascii="Arial" w:hAnsi="Arial" w:eastAsia="Arial" w:cs="Arial"/>
                <w:w w:val="175"/>
              </w:rPr>
              <w:t>ˆ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  <w:spacing w:val="16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+1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Arial" w:hAnsi="Arial" w:eastAsia="Arial" w:cs="Arial"/>
          <w:spacing w:val="4"/>
          <w:position w:val="1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  <w:spacing w:val="4"/>
          <w:position w:val="-1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-1"/>
        </w:rPr>
        <w:t>+1</w:t>
      </w:r>
      <w:r>
        <w:rPr>
          <w:rFonts w:ascii="Microsoft YaHei" w:hAnsi="Microsoft YaHei" w:eastAsia="Microsoft YaHei" w:cs="Microsoft YaHei"/>
          <w:spacing w:val="4"/>
          <w:position w:val="1"/>
        </w:rPr>
        <w:t>|</w:t>
      </w:r>
      <w:r>
        <w:rPr>
          <w:rFonts w:ascii="Microsoft YaHei" w:hAnsi="Microsoft YaHei" w:eastAsia="Microsoft YaHei" w:cs="Microsoft YaHei"/>
          <w:spacing w:val="61"/>
          <w:w w:val="101"/>
          <w:position w:val="1"/>
        </w:rPr>
        <w:t xml:space="preserve"> </w:t>
      </w:r>
      <w:r>
        <w:rPr>
          <w:spacing w:val="4"/>
          <w:position w:val="1"/>
        </w:rPr>
        <w:t>upper-bounds</w:t>
      </w:r>
      <w:r>
        <w:rPr>
          <w:spacing w:val="35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4"/>
          <w:position w:val="1"/>
        </w:rPr>
        <w:t>δ</w:t>
      </w:r>
      <w:r>
        <w:rPr>
          <w:rFonts w:ascii="Arial Unicode MS" w:hAnsi="Arial Unicode MS" w:eastAsia="Arial Unicode MS" w:cs="Arial Unicode MS"/>
          <w:sz w:val="13"/>
          <w:szCs w:val="13"/>
          <w:spacing w:val="4"/>
          <w:position w:val="-1"/>
        </w:rPr>
        <w:t>t  </w:t>
      </w:r>
      <w:r>
        <w:rPr>
          <w:spacing w:val="4"/>
          <w:position w:val="1"/>
        </w:rPr>
        <w:t>for</w:t>
      </w:r>
      <w:r>
        <w:rPr>
          <w:spacing w:val="37"/>
          <w:position w:val="1"/>
        </w:rPr>
        <w:t xml:space="preserve"> </w:t>
      </w:r>
      <w:r>
        <w:rPr>
          <w:spacing w:val="4"/>
          <w:position w:val="1"/>
        </w:rPr>
        <w:t>scalar</w:t>
      </w:r>
      <w:r>
        <w:rPr>
          <w:spacing w:val="27"/>
          <w:w w:val="101"/>
          <w:position w:val="1"/>
        </w:rPr>
        <w:t xml:space="preserve"> </w:t>
      </w:r>
      <w:r>
        <w:rPr>
          <w:spacing w:val="4"/>
          <w:position w:val="1"/>
        </w:rPr>
        <w:t>budgets</w:t>
      </w:r>
      <w:r>
        <w:rPr>
          <w:spacing w:val="36"/>
          <w:w w:val="101"/>
          <w:position w:val="1"/>
        </w:rPr>
        <w:t xml:space="preserve"> </w:t>
      </w:r>
      <w:r>
        <w:rPr>
          <w:spacing w:val="4"/>
          <w:position w:val="1"/>
        </w:rPr>
        <w:t>(Theorem </w:t>
      </w:r>
      <w:hyperlink w:history="true" w:anchor="bookmark1">
        <w:r>
          <w:rPr>
            <w:spacing w:val="4"/>
            <w:position w:val="1"/>
          </w:rPr>
          <w:t>1</w:t>
        </w:r>
      </w:hyperlink>
      <w:r>
        <w:rPr>
          <w:spacing w:val="4"/>
          <w:position w:val="1"/>
        </w:rPr>
        <w:t>)</w:t>
      </w:r>
      <w:r>
        <w:rPr>
          <w:spacing w:val="34"/>
          <w:w w:val="101"/>
          <w:position w:val="1"/>
        </w:rPr>
        <w:t xml:space="preserve"> </w:t>
      </w:r>
      <w:r>
        <w:rPr>
          <w:spacing w:val="4"/>
          <w:position w:val="1"/>
        </w:rPr>
        <w:t>and</w:t>
      </w:r>
      <w:r>
        <w:rPr>
          <w:spacing w:val="30"/>
          <w:w w:val="101"/>
          <w:position w:val="1"/>
        </w:rPr>
        <w:t xml:space="preserve"> </w:t>
      </w:r>
      <w:r>
        <w:rPr>
          <w:spacing w:val="4"/>
          <w:position w:val="1"/>
        </w:rPr>
        <w:t>is</w:t>
      </w:r>
      <w:r>
        <w:rPr>
          <w:position w:val="1"/>
        </w:rPr>
        <w:t xml:space="preserve"> </w:t>
      </w:r>
      <w:r>
        <w:rPr>
          <w:i/>
          <w:iCs/>
          <w:position w:val="1"/>
        </w:rPr>
        <w:t>not</w:t>
      </w:r>
      <w:r>
        <w:rPr>
          <w:i/>
          <w:iCs/>
          <w:spacing w:val="29"/>
          <w:position w:val="1"/>
        </w:rPr>
        <w:t xml:space="preserve"> </w:t>
      </w:r>
      <w:r>
        <w:rPr>
          <w:position w:val="1"/>
        </w:rPr>
        <w:t>denoted</w:t>
      </w:r>
      <w:r>
        <w:rPr>
          <w:spacing w:val="30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15"/>
          <w:position w:val="1"/>
        </w:rPr>
        <w:t>δ</w:t>
      </w:r>
      <w:r>
        <w:rPr>
          <w:rFonts w:ascii="Arial Unicode MS" w:hAnsi="Arial Unicode MS" w:eastAsia="Arial Unicode MS" w:cs="Arial Unicode MS"/>
          <w:sz w:val="13"/>
          <w:szCs w:val="13"/>
          <w:spacing w:val="15"/>
          <w:position w:val="-1"/>
        </w:rPr>
        <w:t>t</w:t>
      </w:r>
      <w:r>
        <w:rPr>
          <w:spacing w:val="15"/>
          <w:position w:val="1"/>
        </w:rPr>
        <w:t>.</w:t>
      </w:r>
    </w:p>
    <w:p>
      <w:pPr>
        <w:spacing w:line="242" w:lineRule="exact"/>
        <w:sectPr>
          <w:type w:val="continuous"/>
          <w:pgSz w:w="12240" w:h="15840"/>
          <w:pgMar w:top="686" w:right="845" w:bottom="0" w:left="980" w:header="472" w:footer="0" w:gutter="0"/>
          <w:cols w:equalWidth="0" w:num="2">
            <w:col w:w="5150" w:space="100"/>
            <w:col w:w="5165" w:space="0"/>
          </w:cols>
        </w:sectPr>
        <w:rPr/>
      </w:pPr>
    </w:p>
    <w:p>
      <w:pPr>
        <w:spacing w:before="85"/>
        <w:rPr/>
      </w:pPr>
      <w:r/>
    </w:p>
    <w:p>
      <w:pPr>
        <w:sectPr>
          <w:headerReference w:type="default" r:id="rId4"/>
          <w:pgSz w:w="12240" w:h="15840"/>
          <w:pgMar w:top="686" w:right="46" w:bottom="0" w:left="969" w:header="472" w:footer="0" w:gutter="0"/>
          <w:cols w:equalWidth="0" w:num="1">
            <w:col w:w="11224" w:space="0"/>
          </w:cols>
        </w:sectPr>
        <w:rPr/>
      </w:pPr>
    </w:p>
    <w:p>
      <w:pPr>
        <w:pStyle w:val="BodyText"/>
        <w:spacing w:before="138" w:line="195" w:lineRule="auto"/>
        <w:outlineLvl w:val="1"/>
        <w:rPr/>
      </w:pPr>
      <w:bookmarkStart w:name="bookmark6" w:id="1"/>
      <w:bookmarkEnd w:id="1"/>
      <w:bookmarkStart w:name="bookmark1" w:id="2"/>
      <w:bookmarkEnd w:id="2"/>
      <w:r>
        <w:rPr>
          <w:i/>
          <w:iCs/>
          <w:spacing w:val="2"/>
        </w:rPr>
        <w:t>A.</w:t>
      </w:r>
      <w:r>
        <w:rPr>
          <w:i/>
          <w:iCs/>
          <w:spacing w:val="21"/>
          <w:w w:val="101"/>
        </w:rPr>
        <w:t xml:space="preserve">  </w:t>
      </w:r>
      <w:r>
        <w:rPr>
          <w:i/>
          <w:iCs/>
          <w:spacing w:val="2"/>
        </w:rPr>
        <w:t>Constraint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2"/>
        </w:rPr>
        <w:t>Evolution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2"/>
        </w:rPr>
        <w:t>Identifiabili</w:t>
      </w:r>
      <w:r>
        <w:rPr>
          <w:i/>
          <w:iCs/>
          <w:spacing w:val="1"/>
        </w:rPr>
        <w:t>ty</w:t>
      </w:r>
    </w:p>
    <w:p>
      <w:pPr>
        <w:pStyle w:val="BodyText"/>
        <w:ind w:left="15" w:right="126"/>
        <w:spacing w:before="144" w:line="196" w:lineRule="auto"/>
        <w:rPr/>
      </w:pPr>
      <w:r>
        <w:rPr>
          <w:rFonts w:ascii="SimSun" w:hAnsi="SimSun" w:eastAsia="SimSun" w:cs="SimSun"/>
          <w:b/>
          <w:bCs/>
        </w:rPr>
        <w:t>Theorem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b/>
          <w:bCs/>
          <w:spacing w:val="15"/>
        </w:rPr>
        <w:t>1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15"/>
        </w:rPr>
        <w:t>(</w:t>
      </w:r>
      <w:r>
        <w:rPr/>
        <w:t>Constraint</w:t>
      </w:r>
      <w:r>
        <w:rPr>
          <w:spacing w:val="15"/>
        </w:rPr>
        <w:t xml:space="preserve"> </w:t>
      </w:r>
      <w:r>
        <w:rPr/>
        <w:t>evolution</w:t>
      </w:r>
      <w:r>
        <w:rPr>
          <w:spacing w:val="15"/>
        </w:rPr>
        <w:t xml:space="preserve"> </w:t>
      </w:r>
      <w:r>
        <w:rPr/>
        <w:t>stability</w:t>
      </w:r>
      <w:r>
        <w:rPr>
          <w:spacing w:val="15"/>
        </w:rPr>
        <w:t>)</w:t>
      </w:r>
      <w:r>
        <w:rPr>
          <w:rFonts w:ascii="SimSun" w:hAnsi="SimSun" w:eastAsia="SimSun" w:cs="SimSun"/>
          <w:b/>
          <w:bCs/>
          <w:spacing w:val="15"/>
        </w:rPr>
        <w:t>.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scalar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budgets </w:t>
      </w:r>
      <w:r>
        <w:rPr>
          <w:rFonts w:ascii="Malgun Gothic" w:hAnsi="Malgun Gothic" w:eastAsia="Malgun Gothic" w:cs="Malgun Gothic"/>
          <w:spacing w:val="11"/>
        </w:rPr>
        <w:t>B</w:t>
      </w:r>
      <w:r>
        <w:rPr>
          <w:rFonts w:ascii="Arial" w:hAnsi="Arial" w:eastAsia="Arial" w:cs="Arial"/>
          <w:spacing w:val="11"/>
        </w:rPr>
        <w:t>(c) =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{</w:t>
      </w:r>
      <w:r>
        <w:rPr>
          <w:rFonts w:ascii="Arial" w:hAnsi="Arial" w:eastAsia="Arial" w:cs="Arial"/>
          <w:spacing w:val="11"/>
        </w:rPr>
        <w:t>x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≥ </w:t>
      </w:r>
      <w:r>
        <w:rPr>
          <w:rFonts w:ascii="Arial" w:hAnsi="Arial" w:eastAsia="Arial" w:cs="Arial"/>
          <w:spacing w:val="11"/>
        </w:rPr>
        <w:t>0 :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11"/>
        </w:rPr>
        <w:t>1</w:t>
      </w:r>
      <w:r>
        <w:rPr>
          <w:rFonts w:ascii="Microsoft YaHei" w:hAnsi="Microsoft YaHei" w:eastAsia="Microsoft YaHei" w:cs="Microsoft YaHei"/>
          <w:sz w:val="13"/>
          <w:szCs w:val="13"/>
          <w:position w:val="7"/>
        </w:rPr>
        <w:t>T</w:t>
      </w:r>
      <w:r>
        <w:rPr>
          <w:rFonts w:ascii="Arial" w:hAnsi="Arial" w:eastAsia="Arial" w:cs="Arial"/>
        </w:rPr>
        <w:t>x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≤ </w:t>
      </w:r>
      <w:r>
        <w:rPr>
          <w:rFonts w:ascii="Arial" w:hAnsi="Arial" w:eastAsia="Arial" w:cs="Arial"/>
          <w:spacing w:val="11"/>
        </w:rPr>
        <w:t>c</w:t>
      </w:r>
      <w:r>
        <w:rPr>
          <w:rFonts w:ascii="Malgun Gothic" w:hAnsi="Malgun Gothic" w:eastAsia="Malgun Gothic" w:cs="Malgun Gothic"/>
          <w:spacing w:val="11"/>
        </w:rPr>
        <w:t>}</w:t>
      </w:r>
      <w:r>
        <w:rPr>
          <w:i/>
          <w:iCs/>
          <w:spacing w:val="11"/>
        </w:rPr>
        <w:t>,</w:t>
      </w:r>
    </w:p>
    <w:p>
      <w:pPr>
        <w:pStyle w:val="BodyText"/>
        <w:ind w:left="597"/>
        <w:spacing w:before="122" w:line="285" w:lineRule="exact"/>
        <w:rPr/>
      </w:pPr>
      <w:r>
        <w:rPr>
          <w:rFonts w:ascii="Arial" w:hAnsi="Arial" w:eastAsia="Arial" w:cs="Arial"/>
          <w:spacing w:val="14"/>
        </w:rPr>
        <w:t>δ</w:t>
      </w:r>
      <w:r>
        <w:rPr>
          <w:rFonts w:ascii="Arial Unicode MS" w:hAnsi="Arial Unicode MS" w:eastAsia="Arial Unicode MS" w:cs="Arial Unicode MS"/>
          <w:sz w:val="13"/>
          <w:szCs w:val="13"/>
          <w:spacing w:val="14"/>
          <w:position w:val="-3"/>
        </w:rPr>
        <w:t>t   </w:t>
      </w:r>
      <w:r>
        <w:rPr>
          <w:rFonts w:ascii="Arial" w:hAnsi="Arial" w:eastAsia="Arial" w:cs="Arial"/>
          <w:spacing w:val="14"/>
        </w:rPr>
        <w:t>=  </w:t>
      </w:r>
      <w:r>
        <w:rPr>
          <w:rFonts w:ascii="Arial" w:hAnsi="Arial" w:eastAsia="Arial" w:cs="Arial"/>
        </w:rPr>
        <w:t>d</w:t>
      </w:r>
      <w:r>
        <w:rPr>
          <w:rFonts w:ascii="Arial Unicode MS" w:hAnsi="Arial Unicode MS" w:eastAsia="Arial Unicode MS" w:cs="Arial Unicode MS"/>
          <w:sz w:val="13"/>
          <w:szCs w:val="13"/>
          <w:position w:val="-3"/>
        </w:rPr>
        <w:t>H</w:t>
      </w:r>
      <w:r>
        <w:rPr>
          <w:rFonts w:ascii="Arial Unicode MS" w:hAnsi="Arial Unicode MS" w:eastAsia="Arial Unicode MS" w:cs="Arial Unicode MS"/>
          <w:sz w:val="13"/>
          <w:szCs w:val="13"/>
          <w:spacing w:val="14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15"/>
        </w:rPr>
        <w:t>(</w:t>
      </w:r>
      <w:r>
        <w:rPr>
          <w:rFonts w:ascii="Malgun Gothic" w:hAnsi="Malgun Gothic" w:eastAsia="Malgun Gothic" w:cs="Malgun Gothic"/>
          <w:spacing w:val="14"/>
        </w:rPr>
        <w:t>B</w:t>
      </w:r>
      <w:r>
        <w:rPr>
          <w:rFonts w:ascii="Arial" w:hAnsi="Arial" w:eastAsia="Arial" w:cs="Arial"/>
          <w:spacing w:val="14"/>
        </w:rPr>
        <w:t>(</w:t>
      </w:r>
      <w:r>
        <w:rPr>
          <w:rFonts w:ascii="Arial" w:hAnsi="Arial" w:eastAsia="Arial" w:cs="Arial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  <w:position w:val="-3"/>
        </w:rPr>
        <w:t>t</w:t>
      </w:r>
      <w:r>
        <w:rPr>
          <w:rFonts w:ascii="Arial" w:hAnsi="Arial" w:eastAsia="Arial" w:cs="Arial"/>
          <w:sz w:val="13"/>
          <w:szCs w:val="13"/>
          <w:spacing w:val="14"/>
          <w:position w:val="-3"/>
        </w:rPr>
        <w:t>+1</w:t>
      </w:r>
      <w:r>
        <w:rPr>
          <w:rFonts w:ascii="Arial" w:hAnsi="Arial" w:eastAsia="Arial" w:cs="Arial"/>
          <w:spacing w:val="14"/>
        </w:rPr>
        <w:t>),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Malgun Gothic" w:hAnsi="Malgun Gothic" w:eastAsia="Malgun Gothic" w:cs="Malgun Gothic"/>
          <w:spacing w:val="14"/>
        </w:rPr>
        <w:t>B</w:t>
      </w:r>
      <w:r>
        <w:rPr>
          <w:rFonts w:ascii="Arial" w:hAnsi="Arial" w:eastAsia="Arial" w:cs="Arial"/>
          <w:spacing w:val="14"/>
        </w:rPr>
        <w:t>(</w:t>
      </w:r>
      <w:r>
        <w:ruby>
          <w:rubyPr>
            <w:rubyAlign w:val="left"/>
            <w:hpsRaise w:val="-2"/>
            <w:hps w:val="19"/>
            <w:hpsBaseText w:val="19"/>
          </w:rubyPr>
          <w:rt>
            <w:r>
              <w:rPr>
                <w:rFonts w:ascii="Arial" w:hAnsi="Arial" w:eastAsia="Arial" w:cs="Arial"/>
                <w:w w:val="90"/>
              </w:rPr>
              <w:t>c</w:t>
            </w:r>
          </w:rt>
          <w:rubyBase>
            <w:r>
              <w:rPr>
                <w:rFonts w:ascii="Arial" w:hAnsi="Arial" w:eastAsia="Arial" w:cs="Arial"/>
                <w:w w:val="164"/>
              </w:rPr>
              <w:t>ˆ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  <w:spacing w:val="14"/>
          <w:position w:val="-3"/>
        </w:rPr>
        <w:t>t</w:t>
      </w:r>
      <w:r>
        <w:rPr>
          <w:rFonts w:ascii="Arial" w:hAnsi="Arial" w:eastAsia="Arial" w:cs="Arial"/>
          <w:sz w:val="13"/>
          <w:szCs w:val="13"/>
          <w:spacing w:val="14"/>
          <w:position w:val="-3"/>
        </w:rPr>
        <w:t>+1</w:t>
      </w:r>
      <w:r>
        <w:rPr>
          <w:rFonts w:ascii="Arial" w:hAnsi="Arial" w:eastAsia="Arial" w:cs="Arial"/>
          <w:spacing w:val="14"/>
          <w:position w:val="8"/>
        </w:rPr>
        <w:t>)</w:t>
      </w:r>
      <w:r>
        <w:rPr>
          <w:rFonts w:ascii="Microsoft YaHei" w:hAnsi="Microsoft YaHei" w:eastAsia="Microsoft YaHei" w:cs="Microsoft YaHei"/>
          <w:spacing w:val="14"/>
          <w:position w:val="8"/>
        </w:rPr>
        <w:t>)  </w:t>
      </w:r>
      <w:r>
        <w:rPr>
          <w:rFonts w:ascii="Malgun Gothic" w:hAnsi="Malgun Gothic" w:eastAsia="Malgun Gothic" w:cs="Malgun Gothic"/>
          <w:spacing w:val="14"/>
        </w:rPr>
        <w:t>≤</w:t>
      </w:r>
      <w:r>
        <w:rPr>
          <w:rFonts w:ascii="Malgun Gothic" w:hAnsi="Malgun Gothic" w:eastAsia="Malgun Gothic" w:cs="Malgun Gothic"/>
        </w:rPr>
        <w:t xml:space="preserve">  </w:t>
      </w:r>
      <w:r>
        <w:rPr>
          <w:rFonts w:ascii="Malgun Gothic" w:hAnsi="Malgun Gothic" w:eastAsia="Malgun Gothic" w:cs="Malgun Gothic"/>
          <w:spacing w:val="14"/>
        </w:rPr>
        <w:t>|</w:t>
      </w:r>
      <w:r>
        <w:rPr>
          <w:rFonts w:ascii="Arial" w:hAnsi="Arial" w:eastAsia="Arial" w:cs="Arial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  <w:position w:val="-3"/>
        </w:rPr>
        <w:t>t</w:t>
      </w:r>
      <w:r>
        <w:rPr>
          <w:rFonts w:ascii="Arial" w:hAnsi="Arial" w:eastAsia="Arial" w:cs="Arial"/>
          <w:sz w:val="13"/>
          <w:szCs w:val="13"/>
          <w:spacing w:val="14"/>
          <w:position w:val="-3"/>
        </w:rPr>
        <w:t>+1</w:t>
      </w:r>
      <w:r>
        <w:rPr>
          <w:rFonts w:ascii="Arial" w:hAnsi="Arial" w:eastAsia="Arial" w:cs="Arial"/>
          <w:sz w:val="13"/>
          <w:szCs w:val="13"/>
          <w:spacing w:val="36"/>
          <w:position w:val="-3"/>
        </w:rPr>
        <w:t xml:space="preserve"> </w:t>
      </w:r>
      <w:r>
        <w:rPr>
          <w:rFonts w:ascii="Malgun Gothic" w:hAnsi="Malgun Gothic" w:eastAsia="Malgun Gothic" w:cs="Malgun Gothic"/>
          <w:spacing w:val="14"/>
        </w:rPr>
        <w:t>-</w:t>
      </w:r>
      <w:r>
        <w:rPr>
          <w:rFonts w:ascii="Malgun Gothic" w:hAnsi="Malgun Gothic" w:eastAsia="Malgun Gothic" w:cs="Malgun Gothic"/>
          <w:spacing w:val="-15"/>
        </w:rPr>
        <w:t xml:space="preserve"> </w:t>
      </w:r>
      <w:r>
        <w:ruby>
          <w:rubyPr>
            <w:rubyAlign w:val="left"/>
            <w:hpsRaise w:val="-2"/>
            <w:hps w:val="19"/>
            <w:hpsBaseText w:val="19"/>
          </w:rubyPr>
          <w:rt>
            <w:r>
              <w:rPr>
                <w:rFonts w:ascii="Arial" w:hAnsi="Arial" w:eastAsia="Arial" w:cs="Arial"/>
                <w:w w:val="82"/>
              </w:rPr>
              <w:t>c</w:t>
            </w:r>
          </w:rt>
          <w:rubyBase>
            <w:r>
              <w:rPr>
                <w:rFonts w:ascii="Arial" w:hAnsi="Arial" w:eastAsia="Arial" w:cs="Arial"/>
                <w:w w:val="151"/>
              </w:rPr>
              <w:t>ˆ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  <w:spacing w:val="14"/>
          <w:position w:val="-3"/>
        </w:rPr>
        <w:t>t</w:t>
      </w:r>
      <w:r>
        <w:rPr>
          <w:rFonts w:ascii="Arial" w:hAnsi="Arial" w:eastAsia="Arial" w:cs="Arial"/>
          <w:sz w:val="13"/>
          <w:szCs w:val="13"/>
          <w:spacing w:val="14"/>
          <w:position w:val="-3"/>
        </w:rPr>
        <w:t>+1</w:t>
      </w:r>
      <w:r>
        <w:rPr>
          <w:rFonts w:ascii="Arial" w:hAnsi="Arial" w:eastAsia="Arial" w:cs="Arial"/>
          <w:sz w:val="13"/>
          <w:szCs w:val="13"/>
          <w:spacing w:val="-2"/>
          <w:position w:val="-3"/>
        </w:rPr>
        <w:t xml:space="preserve"> </w:t>
      </w:r>
      <w:r>
        <w:rPr>
          <w:rFonts w:ascii="Malgun Gothic" w:hAnsi="Malgun Gothic" w:eastAsia="Malgun Gothic" w:cs="Malgun Gothic"/>
          <w:spacing w:val="14"/>
        </w:rPr>
        <w:t>|</w:t>
      </w:r>
      <w:r>
        <w:rPr>
          <w:rFonts w:ascii="Malgun Gothic" w:hAnsi="Malgun Gothic" w:eastAsia="Malgun Gothic" w:cs="Malgun Gothic"/>
          <w:spacing w:val="-26"/>
        </w:rPr>
        <w:t xml:space="preserve"> </w:t>
      </w:r>
      <w:r>
        <w:rPr>
          <w:rFonts w:ascii="Arial" w:hAnsi="Arial" w:eastAsia="Arial" w:cs="Arial"/>
          <w:spacing w:val="14"/>
        </w:rPr>
        <w:t>.</w:t>
      </w:r>
      <w:r>
        <w:rPr>
          <w:rFonts w:ascii="Arial" w:hAnsi="Arial" w:eastAsia="Arial" w:cs="Arial"/>
          <w:spacing w:val="6"/>
        </w:rPr>
        <w:t xml:space="preserve">      </w:t>
      </w:r>
      <w:r>
        <w:rPr>
          <w:spacing w:val="14"/>
        </w:rPr>
        <w:t>(5)</w:t>
      </w:r>
    </w:p>
    <w:p>
      <w:pPr>
        <w:pStyle w:val="BodyText"/>
        <w:ind w:left="8"/>
        <w:spacing w:before="116" w:line="274" w:lineRule="exact"/>
        <w:rPr>
          <w:rFonts w:ascii="Malgun Gothic" w:hAnsi="Malgun Gothic" w:eastAsia="Malgun Gothic" w:cs="Malgun Gothic"/>
        </w:rPr>
      </w:pPr>
      <w:r>
        <w:rPr>
          <w:i/>
          <w:iCs/>
          <w:position w:val="2"/>
        </w:rPr>
        <w:t>If</w:t>
      </w:r>
      <w:r>
        <w:rPr>
          <w:i/>
          <w:iCs/>
          <w:spacing w:val="58"/>
          <w:w w:val="101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c</w:t>
      </w:r>
      <w:r>
        <w:rPr>
          <w:rFonts w:ascii="Arial" w:hAnsi="Arial" w:eastAsia="Arial" w:cs="Arial"/>
          <w:spacing w:val="33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19"/>
          <w:position w:val="2"/>
        </w:rPr>
        <w:t>=</w:t>
      </w:r>
      <w:r>
        <w:rPr>
          <w:rFonts w:ascii="Arial" w:hAnsi="Arial" w:eastAsia="Arial" w:cs="Arial"/>
          <w:spacing w:val="27"/>
          <w:position w:val="2"/>
        </w:rPr>
        <w:t xml:space="preserve"> </w:t>
      </w:r>
      <w:r>
        <w:rPr>
          <w:rFonts w:ascii="Arial" w:hAnsi="Arial" w:eastAsia="Arial" w:cs="Arial"/>
          <w:spacing w:val="19"/>
          <w:position w:val="2"/>
        </w:rPr>
        <w:t>T(s)</w:t>
      </w:r>
      <w:r>
        <w:rPr>
          <w:rFonts w:ascii="Arial" w:hAnsi="Arial" w:eastAsia="Arial" w:cs="Arial"/>
          <w:spacing w:val="37"/>
          <w:w w:val="101"/>
          <w:position w:val="2"/>
        </w:rPr>
        <w:t xml:space="preserve"> </w:t>
      </w:r>
      <w:r>
        <w:rPr>
          <w:i/>
          <w:iCs/>
          <w:position w:val="2"/>
        </w:rPr>
        <w:t>is</w:t>
      </w:r>
      <w:r>
        <w:rPr>
          <w:i/>
          <w:iCs/>
          <w:spacing w:val="40"/>
          <w:w w:val="101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L</w:t>
      </w:r>
      <w:r>
        <w:rPr>
          <w:rFonts w:ascii="Arial Unicode MS" w:hAnsi="Arial Unicode MS" w:eastAsia="Arial Unicode MS" w:cs="Arial Unicode MS"/>
          <w:sz w:val="13"/>
          <w:szCs w:val="13"/>
        </w:rPr>
        <w:t>g</w:t>
      </w:r>
      <w:r>
        <w:rPr>
          <w:i/>
          <w:iCs/>
          <w:spacing w:val="19"/>
          <w:position w:val="2"/>
        </w:rPr>
        <w:t>-</w:t>
      </w:r>
      <w:r>
        <w:rPr>
          <w:i/>
          <w:iCs/>
          <w:position w:val="2"/>
        </w:rPr>
        <w:t>Lipschitz</w:t>
      </w:r>
      <w:r>
        <w:rPr>
          <w:i/>
          <w:iCs/>
          <w:spacing w:val="36"/>
          <w:w w:val="101"/>
          <w:position w:val="2"/>
        </w:rPr>
        <w:t xml:space="preserve"> </w:t>
      </w:r>
      <w:r>
        <w:rPr>
          <w:i/>
          <w:iCs/>
          <w:position w:val="2"/>
        </w:rPr>
        <w:t>and</w:t>
      </w:r>
      <w:r>
        <w:rPr>
          <w:i/>
          <w:iCs/>
          <w:spacing w:val="35"/>
          <w:w w:val="102"/>
          <w:position w:val="2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82"/>
                <w:position w:val="2"/>
              </w:rPr>
              <w:t>c</w:t>
            </w:r>
          </w:rt>
          <w:rubyBase>
            <w:r>
              <w:rPr>
                <w:rFonts w:ascii="Arial" w:hAnsi="Arial" w:eastAsia="Arial" w:cs="Arial"/>
                <w:w w:val="151"/>
                <w:position w:val="2"/>
              </w:rPr>
              <w:t>ˆ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</w:rPr>
        <w:t>t</w:t>
      </w:r>
      <w:r>
        <w:rPr>
          <w:rFonts w:ascii="Arial" w:hAnsi="Arial" w:eastAsia="Arial" w:cs="Arial"/>
          <w:sz w:val="13"/>
          <w:szCs w:val="13"/>
          <w:spacing w:val="19"/>
        </w:rPr>
        <w:t>+1  </w:t>
      </w:r>
      <w:r>
        <w:rPr>
          <w:rFonts w:ascii="Arial" w:hAnsi="Arial" w:eastAsia="Arial" w:cs="Arial"/>
          <w:spacing w:val="19"/>
          <w:position w:val="2"/>
        </w:rPr>
        <w:t>=</w:t>
      </w:r>
      <w:r>
        <w:rPr>
          <w:rFonts w:ascii="Arial" w:hAnsi="Arial" w:eastAsia="Arial" w:cs="Arial"/>
          <w:spacing w:val="27"/>
          <w:position w:val="2"/>
        </w:rPr>
        <w:t xml:space="preserve"> </w:t>
      </w:r>
      <w:r>
        <w:rPr>
          <w:rFonts w:ascii="Arial" w:hAnsi="Arial" w:eastAsia="Arial" w:cs="Arial"/>
          <w:spacing w:val="19"/>
          <w:position w:val="2"/>
        </w:rPr>
        <w:t>T(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98"/>
                <w:position w:val="2"/>
              </w:rPr>
              <w:t>s</w:t>
            </w:r>
          </w:rt>
          <w:rubyBase>
            <w:r>
              <w:rPr>
                <w:rFonts w:ascii="Arial" w:hAnsi="Arial" w:eastAsia="Arial" w:cs="Arial"/>
                <w:w w:val="170"/>
                <w:position w:val="2"/>
              </w:rPr>
              <w:t>ˆ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  <w:spacing w:val="19"/>
        </w:rPr>
        <w:t>t</w:t>
      </w:r>
      <w:r>
        <w:rPr>
          <w:rFonts w:ascii="Arial" w:hAnsi="Arial" w:eastAsia="Arial" w:cs="Arial"/>
          <w:sz w:val="13"/>
          <w:szCs w:val="13"/>
          <w:spacing w:val="19"/>
        </w:rPr>
        <w:t>+1</w:t>
      </w:r>
      <w:r>
        <w:rPr>
          <w:rFonts w:ascii="Arial" w:hAnsi="Arial" w:eastAsia="Arial" w:cs="Arial"/>
          <w:spacing w:val="19"/>
          <w:position w:val="2"/>
        </w:rPr>
        <w:t>)</w:t>
      </w:r>
      <w:r>
        <w:rPr>
          <w:i/>
          <w:iCs/>
          <w:spacing w:val="19"/>
          <w:position w:val="2"/>
        </w:rPr>
        <w:t>,</w:t>
      </w:r>
      <w:r>
        <w:rPr>
          <w:i/>
          <w:iCs/>
          <w:spacing w:val="40"/>
          <w:w w:val="101"/>
          <w:position w:val="2"/>
        </w:rPr>
        <w:t xml:space="preserve"> </w:t>
      </w:r>
      <w:r>
        <w:rPr>
          <w:i/>
          <w:iCs/>
          <w:position w:val="2"/>
        </w:rPr>
        <w:t>then</w:t>
      </w:r>
      <w:r>
        <w:rPr>
          <w:i/>
          <w:iCs/>
          <w:spacing w:val="41"/>
          <w:position w:val="2"/>
        </w:rPr>
        <w:t xml:space="preserve"> </w:t>
      </w:r>
      <w:r>
        <w:rPr>
          <w:rFonts w:ascii="Arial" w:hAnsi="Arial" w:eastAsia="Arial" w:cs="Arial"/>
          <w:spacing w:val="19"/>
          <w:position w:val="2"/>
        </w:rPr>
        <w:t>δ</w:t>
      </w:r>
      <w:r>
        <w:rPr>
          <w:rFonts w:ascii="Arial Unicode MS" w:hAnsi="Arial Unicode MS" w:eastAsia="Arial Unicode MS" w:cs="Arial Unicode MS"/>
          <w:sz w:val="13"/>
          <w:szCs w:val="13"/>
          <w:spacing w:val="19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14"/>
          <w:w w:val="102"/>
        </w:rPr>
        <w:t xml:space="preserve">  </w:t>
      </w:r>
      <w:r>
        <w:rPr>
          <w:rFonts w:ascii="Malgun Gothic" w:hAnsi="Malgun Gothic" w:eastAsia="Malgun Gothic" w:cs="Malgun Gothic"/>
          <w:spacing w:val="19"/>
          <w:position w:val="2"/>
        </w:rPr>
        <w:t>≤</w:t>
      </w:r>
    </w:p>
    <w:p>
      <w:pPr>
        <w:pStyle w:val="BodyText"/>
        <w:ind w:left="17"/>
        <w:spacing w:line="228" w:lineRule="auto"/>
        <w:rPr/>
      </w:pPr>
      <w:r>
        <w:rPr>
          <w:rFonts w:ascii="Arial" w:hAnsi="Arial" w:eastAsia="Arial" w:cs="Arial"/>
          <w:spacing w:val="10"/>
          <w:position w:val="1"/>
        </w:rPr>
        <w:t>L</w:t>
      </w:r>
      <w:r>
        <w:rPr>
          <w:rFonts w:ascii="Arial Unicode MS" w:hAnsi="Arial Unicode MS" w:eastAsia="Arial Unicode MS" w:cs="Arial Unicode MS"/>
          <w:sz w:val="13"/>
          <w:szCs w:val="13"/>
          <w:spacing w:val="10"/>
          <w:position w:val="-1"/>
        </w:rPr>
        <w:t>g</w:t>
      </w:r>
      <w:r>
        <w:rPr>
          <w:rFonts w:ascii="Arial Unicode MS" w:hAnsi="Arial Unicode MS" w:eastAsia="Arial Unicode MS" w:cs="Arial Unicode MS"/>
          <w:sz w:val="13"/>
          <w:szCs w:val="13"/>
          <w:spacing w:val="-12"/>
          <w:position w:val="-1"/>
        </w:rPr>
        <w:t xml:space="preserve"> </w:t>
      </w:r>
      <w:r>
        <w:rPr>
          <w:rFonts w:ascii="Arial" w:hAnsi="Arial" w:eastAsia="Arial" w:cs="Arial"/>
          <w:spacing w:val="10"/>
          <w:position w:val="1"/>
        </w:rPr>
        <w:t>ϵ</w:t>
      </w:r>
      <w:r>
        <w:rPr>
          <w:rFonts w:ascii="Arial Unicode MS" w:hAnsi="Arial Unicode MS" w:eastAsia="Arial Unicode MS" w:cs="Arial Unicode MS"/>
          <w:sz w:val="13"/>
          <w:szCs w:val="13"/>
          <w:spacing w:val="10"/>
          <w:position w:val="-1"/>
        </w:rPr>
        <w:t>t</w:t>
      </w:r>
      <w:r>
        <w:rPr>
          <w:i/>
          <w:iCs/>
          <w:spacing w:val="10"/>
          <w:position w:val="1"/>
        </w:rPr>
        <w:t>.</w:t>
      </w:r>
    </w:p>
    <w:p>
      <w:pPr>
        <w:pStyle w:val="BodyText"/>
        <w:ind w:left="12" w:right="124" w:firstLine="200"/>
        <w:spacing w:before="80" w:line="254" w:lineRule="auto"/>
        <w:jc w:val="both"/>
        <w:rPr/>
      </w:pPr>
      <w:r>
        <w:rPr>
          <w:spacing w:val="4"/>
        </w:rPr>
        <w:t>Theorem</w:t>
      </w:r>
      <w:r>
        <w:rPr>
          <w:spacing w:val="15"/>
        </w:rPr>
        <w:t xml:space="preserve"> </w:t>
      </w:r>
      <w:hyperlink w:history="true" w:anchor="bookmark1">
        <w:r>
          <w:rPr>
            <w:spacing w:val="4"/>
          </w:rPr>
          <w:t>1</w:t>
        </w:r>
      </w:hyperlink>
      <w:r>
        <w:rPr>
          <w:spacing w:val="40"/>
        </w:rPr>
        <w:t xml:space="preserve"> </w:t>
      </w:r>
      <w:r>
        <w:rPr>
          <w:spacing w:val="4"/>
        </w:rPr>
        <w:t>establishes</w:t>
      </w:r>
      <w:r>
        <w:rPr>
          <w:spacing w:val="42"/>
        </w:rPr>
        <w:t xml:space="preserve"> </w:t>
      </w:r>
      <w:r>
        <w:rPr>
          <w:spacing w:val="4"/>
        </w:rPr>
        <w:t>a</w:t>
      </w:r>
      <w:r>
        <w:rPr>
          <w:spacing w:val="40"/>
        </w:rPr>
        <w:t xml:space="preserve"> </w:t>
      </w:r>
      <w:r>
        <w:rPr>
          <w:spacing w:val="4"/>
        </w:rPr>
        <w:t>controllable</w:t>
      </w:r>
      <w:r>
        <w:rPr>
          <w:spacing w:val="36"/>
        </w:rPr>
        <w:t xml:space="preserve"> </w:t>
      </w:r>
      <w:r>
        <w:rPr>
          <w:spacing w:val="4"/>
        </w:rPr>
        <w:t>relationship</w:t>
      </w:r>
      <w:r>
        <w:rPr>
          <w:spacing w:val="35"/>
          <w:w w:val="101"/>
        </w:rPr>
        <w:t xml:space="preserve"> </w:t>
      </w:r>
      <w:r>
        <w:rPr>
          <w:spacing w:val="4"/>
        </w:rPr>
        <w:t>b</w:t>
      </w:r>
      <w:r>
        <w:rPr>
          <w:spacing w:val="3"/>
        </w:rPr>
        <w:t>etween</w:t>
      </w:r>
      <w:r>
        <w:rPr/>
        <w:t xml:space="preserve"> </w:t>
      </w:r>
      <w:r>
        <w:rPr/>
        <w:t>capacity</w:t>
      </w:r>
      <w:r>
        <w:rPr>
          <w:spacing w:val="3"/>
        </w:rPr>
        <w:t xml:space="preserve">  </w:t>
      </w:r>
      <w:r>
        <w:rPr>
          <w:spacing w:val="11"/>
        </w:rPr>
        <w:t>/  </w:t>
      </w:r>
      <w:r>
        <w:rPr/>
        <w:t>state</w:t>
      </w:r>
      <w:r>
        <w:rPr>
          <w:spacing w:val="11"/>
        </w:rPr>
        <w:t xml:space="preserve">  </w:t>
      </w:r>
      <w:r>
        <w:rPr/>
        <w:t>residuals</w:t>
      </w:r>
      <w:r>
        <w:rPr>
          <w:spacing w:val="11"/>
        </w:rPr>
        <w:t xml:space="preserve">  </w:t>
      </w:r>
      <w:r>
        <w:rPr/>
        <w:t>and</w:t>
      </w:r>
      <w:r>
        <w:rPr>
          <w:spacing w:val="11"/>
        </w:rPr>
        <w:t xml:space="preserve">  </w:t>
      </w:r>
      <w:r>
        <w:rPr/>
        <w:t>feasible</w:t>
      </w:r>
      <w:r>
        <w:rPr>
          <w:spacing w:val="11"/>
        </w:rPr>
        <w:t>-</w:t>
      </w:r>
      <w:r>
        <w:rPr/>
        <w:t>set</w:t>
      </w:r>
      <w:r>
        <w:rPr>
          <w:spacing w:val="11"/>
        </w:rPr>
        <w:t xml:space="preserve">  </w:t>
      </w:r>
      <w:r>
        <w:rPr/>
        <w:t>mismatch</w:t>
      </w:r>
      <w:r>
        <w:rPr>
          <w:spacing w:val="11"/>
        </w:rPr>
        <w:t xml:space="preserve">  </w:t>
      </w:r>
      <w:r>
        <w:rPr>
          <w:rFonts w:ascii="Arial" w:hAnsi="Arial" w:eastAsia="Arial" w:cs="Arial"/>
          <w:spacing w:val="11"/>
        </w:rPr>
        <w:t>δ</w:t>
      </w:r>
      <w:r>
        <w:rPr>
          <w:rFonts w:ascii="Arial Unicode MS" w:hAnsi="Arial Unicode MS" w:eastAsia="Arial Unicode MS" w:cs="Arial Unicode MS"/>
          <w:sz w:val="13"/>
          <w:szCs w:val="13"/>
          <w:spacing w:val="11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3"/>
          <w:position w:val="-2"/>
        </w:rPr>
        <w:t xml:space="preserve"> </w:t>
      </w:r>
      <w:r>
        <w:rPr>
          <w:spacing w:val="11"/>
        </w:rPr>
        <w:t>,  </w:t>
      </w:r>
      <w:r>
        <w:rPr/>
        <w:t>not </w:t>
      </w:r>
      <w:r>
        <w:rPr>
          <w:spacing w:val="3"/>
        </w:rPr>
        <w:t>that</w:t>
      </w:r>
      <w:r>
        <w:rPr>
          <w:spacing w:val="53"/>
        </w:rPr>
        <w:t xml:space="preserve"> </w:t>
      </w:r>
      <w:r>
        <w:rPr>
          <w:spacing w:val="3"/>
        </w:rPr>
        <w:t>the</w:t>
      </w:r>
      <w:r>
        <w:rPr>
          <w:spacing w:val="44"/>
          <w:w w:val="101"/>
        </w:rPr>
        <w:t xml:space="preserve"> </w:t>
      </w:r>
      <w:r>
        <w:rPr>
          <w:spacing w:val="3"/>
        </w:rPr>
        <w:t>predictor</w:t>
      </w:r>
      <w:r>
        <w:rPr>
          <w:spacing w:val="44"/>
        </w:rPr>
        <w:t xml:space="preserve"> </w:t>
      </w:r>
      <w:r>
        <w:rPr>
          <w:spacing w:val="3"/>
        </w:rPr>
        <w:t>recovers</w:t>
      </w:r>
      <w:r>
        <w:rPr>
          <w:spacing w:val="46"/>
        </w:rPr>
        <w:t xml:space="preserve"> </w:t>
      </w:r>
      <w:r>
        <w:rPr>
          <w:spacing w:val="3"/>
        </w:rPr>
        <w:t>the</w:t>
      </w:r>
      <w:r>
        <w:rPr>
          <w:spacing w:val="46"/>
        </w:rPr>
        <w:t xml:space="preserve"> </w:t>
      </w:r>
      <w:r>
        <w:rPr>
          <w:spacing w:val="3"/>
        </w:rPr>
        <w:t>true</w:t>
      </w:r>
      <w:r>
        <w:rPr>
          <w:spacing w:val="47"/>
          <w:w w:val="101"/>
        </w:rPr>
        <w:t xml:space="preserve"> </w:t>
      </w:r>
      <w:r>
        <w:rPr>
          <w:spacing w:val="3"/>
        </w:rPr>
        <w:t>future</w:t>
      </w:r>
      <w:r>
        <w:rPr/>
        <w:t xml:space="preserve">  </w:t>
      </w:r>
      <w:r>
        <w:rPr>
          <w:spacing w:val="3"/>
        </w:rPr>
        <w:t>constraint.</w:t>
      </w:r>
      <w:r>
        <w:rPr>
          <w:spacing w:val="47"/>
          <w:w w:val="101"/>
        </w:rPr>
        <w:t xml:space="preserve"> </w:t>
      </w:r>
      <w:r>
        <w:rPr>
          <w:spacing w:val="3"/>
        </w:rPr>
        <w:t>Proof:</w:t>
      </w:r>
      <w:r>
        <w:rPr/>
        <w:t xml:space="preserve"> </w:t>
      </w:r>
      <w:bookmarkStart w:name="bookmark7" w:id="3"/>
      <w:bookmarkEnd w:id="3"/>
      <w:r>
        <w:rPr>
          <w:spacing w:val="5"/>
        </w:rPr>
        <w:t>Appendix </w:t>
      </w:r>
      <w:hyperlink w:history="true" w:anchor="bookmark8">
        <w:r>
          <w:rPr>
            <w:spacing w:val="5"/>
          </w:rPr>
          <w:t>A</w:t>
        </w:r>
      </w:hyperlink>
      <w:r>
        <w:rPr>
          <w:spacing w:val="5"/>
        </w:rPr>
        <w:t>.</w:t>
      </w:r>
    </w:p>
    <w:p>
      <w:pPr>
        <w:pStyle w:val="BodyText"/>
        <w:ind w:left="17" w:right="120" w:hanging="4"/>
        <w:spacing w:before="119" w:line="224" w:lineRule="auto"/>
        <w:jc w:val="both"/>
        <w:rPr/>
      </w:pPr>
      <w:r>
        <w:rPr>
          <w:rFonts w:ascii="SimSun" w:hAnsi="SimSun" w:eastAsia="SimSun" w:cs="SimSun"/>
          <w:b/>
          <w:bCs/>
        </w:rPr>
        <w:t>Lemma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rFonts w:ascii="SimSun" w:hAnsi="SimSun" w:eastAsia="SimSun" w:cs="SimSun"/>
          <w:b/>
          <w:bCs/>
          <w:spacing w:val="16"/>
        </w:rPr>
        <w:t>1</w:t>
      </w:r>
      <w:r>
        <w:rPr>
          <w:rFonts w:ascii="SimSun" w:hAnsi="SimSun" w:eastAsia="SimSun" w:cs="SimSun"/>
          <w:spacing w:val="36"/>
        </w:rPr>
        <w:t xml:space="preserve"> </w:t>
      </w:r>
      <w:r>
        <w:rPr>
          <w:spacing w:val="16"/>
        </w:rPr>
        <w:t>(</w:t>
      </w:r>
      <w:r>
        <w:rPr/>
        <w:t>Surrogate</w:t>
      </w:r>
      <w:r>
        <w:rPr>
          <w:spacing w:val="16"/>
        </w:rPr>
        <w:t xml:space="preserve">  </w:t>
      </w:r>
      <w:r>
        <w:rPr/>
        <w:t>consistency</w:t>
      </w:r>
      <w:r>
        <w:rPr>
          <w:spacing w:val="16"/>
        </w:rPr>
        <w:t>)</w:t>
      </w:r>
      <w:r>
        <w:rPr>
          <w:rFonts w:ascii="SimSun" w:hAnsi="SimSun" w:eastAsia="SimSun" w:cs="SimSun"/>
          <w:b/>
          <w:bCs/>
          <w:spacing w:val="16"/>
        </w:rPr>
        <w:t>.</w:t>
      </w:r>
      <w:r>
        <w:rPr>
          <w:rFonts w:ascii="SimSun" w:hAnsi="SimSun" w:eastAsia="SimSun" w:cs="SimSun"/>
          <w:spacing w:val="26"/>
        </w:rPr>
        <w:t xml:space="preserve"> </w:t>
      </w:r>
      <w:r>
        <w:rPr>
          <w:i/>
          <w:iCs/>
        </w:rPr>
        <w:t>Let</w:t>
      </w:r>
      <w:r>
        <w:rPr>
          <w:i/>
          <w:iCs/>
          <w:spacing w:val="7"/>
        </w:rPr>
        <w:t xml:space="preserve">  </w:t>
      </w:r>
      <w:r>
        <w:rPr>
          <w:rFonts w:ascii="Arial" w:hAnsi="Arial" w:eastAsia="Arial" w:cs="Arial"/>
        </w:rPr>
        <w:t>L</w:t>
      </w:r>
      <w:r>
        <w:rPr>
          <w:rFonts w:ascii="Arial Unicode MS" w:hAnsi="Arial Unicode MS" w:eastAsia="Arial Unicode MS" w:cs="Arial Unicode MS"/>
          <w:sz w:val="13"/>
          <w:szCs w:val="13"/>
          <w:position w:val="-3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  <w:spacing w:val="16"/>
          <w:position w:val="-3"/>
        </w:rPr>
        <w:t xml:space="preserve">    </w:t>
      </w:r>
      <w:r>
        <w:rPr>
          <w:rFonts w:ascii="Arial" w:hAnsi="Arial" w:eastAsia="Arial" w:cs="Arial"/>
          <w:spacing w:val="16"/>
        </w:rPr>
        <w:t>=</w:t>
      </w:r>
      <w:r>
        <w:rPr>
          <w:rFonts w:ascii="Arial" w:hAnsi="Arial" w:eastAsia="Arial" w:cs="Arial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pacing w:val="16"/>
        </w:rPr>
        <w:t>|</w:t>
      </w:r>
      <w:r>
        <w:rPr>
          <w:rFonts w:ascii="Malgun Gothic" w:hAnsi="Malgun Gothic" w:eastAsia="Malgun Gothic" w:cs="Malgun Gothic"/>
          <w:spacing w:val="-35"/>
        </w:rPr>
        <w:t xml:space="preserve"> </w:t>
      </w:r>
      <w:r>
        <w:ruby>
          <w:rubyPr>
            <w:rubyAlign w:val="left"/>
            <w:hpsRaise w:val="-2"/>
            <w:hps w:val="19"/>
            <w:hpsBaseText w:val="19"/>
          </w:rubyPr>
          <w:rt>
            <w:r>
              <w:rPr>
                <w:rFonts w:ascii="Arial" w:hAnsi="Arial" w:eastAsia="Arial" w:cs="Arial"/>
                <w:w w:val="82"/>
              </w:rPr>
              <w:t>c</w:t>
            </w:r>
          </w:rt>
          <w:rubyBase>
            <w:r>
              <w:rPr>
                <w:rFonts w:ascii="Arial" w:hAnsi="Arial" w:eastAsia="Arial" w:cs="Arial"/>
                <w:w w:val="151"/>
              </w:rPr>
              <w:t>ˆ</w:t>
            </w:r>
          </w:rubyBase>
        </w:ruby>
      </w:r>
      <w:r>
        <w:rPr>
          <w:rFonts w:ascii="Arial" w:hAnsi="Arial" w:eastAsia="Arial" w:cs="Arial"/>
          <w:spacing w:val="16"/>
        </w:rPr>
        <w:t xml:space="preserve"> </w:t>
      </w:r>
      <w:r>
        <w:rPr>
          <w:rFonts w:ascii="Malgun Gothic" w:hAnsi="Malgun Gothic" w:eastAsia="Malgun Gothic" w:cs="Malgun Gothic"/>
          <w:spacing w:val="16"/>
        </w:rPr>
        <w:t>- </w:t>
      </w:r>
      <w:r>
        <w:rPr>
          <w:rFonts w:ascii="Arial" w:hAnsi="Arial" w:eastAsia="Arial" w:cs="Arial"/>
          <w:spacing w:val="16"/>
        </w:rPr>
        <w:t>c</w:t>
      </w:r>
      <w:r>
        <w:rPr>
          <w:rFonts w:ascii="Malgun Gothic" w:hAnsi="Malgun Gothic" w:eastAsia="Malgun Gothic" w:cs="Malgun Gothic"/>
          <w:spacing w:val="16"/>
        </w:rPr>
        <w:t>|</w:t>
      </w:r>
      <w:r>
        <w:rPr>
          <w:rFonts w:ascii="Arial" w:hAnsi="Arial" w:eastAsia="Arial" w:cs="Arial"/>
          <w:sz w:val="13"/>
          <w:szCs w:val="13"/>
          <w:spacing w:val="16"/>
          <w:position w:val="7"/>
        </w:rPr>
        <w:t>2   </w:t>
      </w:r>
      <w:r>
        <w:rPr>
          <w:i/>
          <w:iCs/>
        </w:rPr>
        <w:t>be </w:t>
      </w:r>
      <w:r>
        <w:rPr>
          <w:i/>
          <w:iCs/>
          <w:spacing w:val="3"/>
        </w:rPr>
        <w:t>the</w:t>
      </w:r>
      <w:r>
        <w:rPr>
          <w:i/>
          <w:iCs/>
          <w:spacing w:val="47"/>
        </w:rPr>
        <w:t xml:space="preserve"> </w:t>
      </w:r>
      <w:r>
        <w:rPr>
          <w:i/>
          <w:iCs/>
          <w:spacing w:val="3"/>
        </w:rPr>
        <w:t>constraint</w:t>
      </w:r>
      <w:r>
        <w:rPr>
          <w:i/>
          <w:iCs/>
          <w:spacing w:val="46"/>
          <w:w w:val="101"/>
        </w:rPr>
        <w:t xml:space="preserve"> </w:t>
      </w:r>
      <w:r>
        <w:rPr>
          <w:i/>
          <w:iCs/>
          <w:spacing w:val="3"/>
        </w:rPr>
        <w:t>regression</w:t>
      </w:r>
      <w:r>
        <w:rPr>
          <w:i/>
          <w:iCs/>
        </w:rPr>
        <w:t xml:space="preserve">  </w:t>
      </w:r>
      <w:r>
        <w:rPr>
          <w:i/>
          <w:iCs/>
          <w:spacing w:val="3"/>
        </w:rPr>
        <w:t>loss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  <w:spacing w:val="3"/>
        </w:rPr>
        <w:t>an</w:t>
      </w:r>
      <w:r>
        <w:rPr>
          <w:i/>
          <w:iCs/>
          <w:spacing w:val="2"/>
        </w:rPr>
        <w:t>d</w:t>
      </w:r>
      <w:r>
        <w:rPr>
          <w:i/>
          <w:iCs/>
          <w:spacing w:val="38"/>
          <w:w w:val="102"/>
        </w:rPr>
        <w:t xml:space="preserve"> </w:t>
      </w:r>
      <w:r>
        <w:rPr>
          <w:i/>
          <w:iCs/>
          <w:spacing w:val="2"/>
        </w:rPr>
        <w:t>assume</w:t>
      </w:r>
      <w:r>
        <w:rPr>
          <w:i/>
          <w:iCs/>
        </w:rPr>
        <w:t xml:space="preserve">  </w:t>
      </w:r>
      <w:r>
        <w:rPr>
          <w:i/>
          <w:iCs/>
          <w:spacing w:val="2"/>
        </w:rPr>
        <w:t>the</w:t>
      </w:r>
      <w:r>
        <w:rPr>
          <w:i/>
          <w:iCs/>
          <w:spacing w:val="44"/>
          <w:w w:val="101"/>
        </w:rPr>
        <w:t xml:space="preserve"> </w:t>
      </w:r>
      <w:r>
        <w:rPr>
          <w:i/>
          <w:iCs/>
          <w:spacing w:val="2"/>
        </w:rPr>
        <w:t>scalar-budget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geometry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3"/>
        </w:rPr>
        <w:t>of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3"/>
        </w:rPr>
        <w:t>Theorem </w:t>
      </w:r>
      <w:hyperlink w:history="true" w:anchor="bookmark1">
        <w:r>
          <w:rPr>
            <w:i/>
            <w:iCs/>
            <w:spacing w:val="3"/>
          </w:rPr>
          <w:t>1</w:t>
        </w:r>
      </w:hyperlink>
      <w:r>
        <w:rPr>
          <w:i/>
          <w:iCs/>
          <w:spacing w:val="3"/>
        </w:rPr>
        <w:t>.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3"/>
        </w:rPr>
        <w:t>Then</w:t>
      </w:r>
    </w:p>
    <w:p>
      <w:pPr>
        <w:ind w:left="1188"/>
        <w:spacing w:before="151" w:line="253" w:lineRule="exact"/>
        <w:rPr/>
      </w:pPr>
      <w:r>
        <w:rPr>
          <w:position w:val="-5"/>
        </w:rPr>
        <w:drawing>
          <wp:inline distT="0" distB="0" distL="0" distR="0">
            <wp:extent cx="2439913" cy="16054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9913" cy="16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" w:right="124" w:firstLine="53"/>
        <w:spacing w:before="201" w:line="248" w:lineRule="auto"/>
        <w:jc w:val="both"/>
        <w:rPr/>
      </w:pPr>
      <w:r>
        <w:rPr>
          <w:i/>
          <w:iCs/>
          <w:spacing w:val="2"/>
        </w:rPr>
        <w:t>Hence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2"/>
        </w:rPr>
        <w:t>minimizing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2"/>
        </w:rPr>
        <w:t>the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2"/>
        </w:rPr>
        <w:t>constraint prediction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2"/>
        </w:rPr>
        <w:t>loss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2"/>
        </w:rPr>
        <w:t>contracts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2"/>
        </w:rPr>
        <w:t>the</w:t>
      </w:r>
      <w:r>
        <w:rPr>
          <w:i/>
          <w:iCs/>
        </w:rPr>
        <w:t xml:space="preserve"> </w:t>
      </w:r>
      <w:r>
        <w:rPr>
          <w:i/>
          <w:iCs/>
        </w:rPr>
        <w:t>theoretical</w:t>
      </w:r>
      <w:r>
        <w:rPr>
          <w:i/>
          <w:iCs/>
          <w:spacing w:val="17"/>
        </w:rPr>
        <w:t xml:space="preserve">  </w:t>
      </w:r>
      <w:r>
        <w:rPr>
          <w:i/>
          <w:iCs/>
        </w:rPr>
        <w:t>set</w:t>
      </w:r>
      <w:r>
        <w:rPr>
          <w:i/>
          <w:iCs/>
          <w:spacing w:val="17"/>
        </w:rPr>
        <w:t>-</w:t>
      </w:r>
      <w:r>
        <w:rPr>
          <w:i/>
          <w:iCs/>
        </w:rPr>
        <w:t>mismatch</w:t>
      </w:r>
      <w:r>
        <w:rPr>
          <w:i/>
          <w:iCs/>
          <w:spacing w:val="17"/>
        </w:rPr>
        <w:t xml:space="preserve">  </w:t>
      </w:r>
      <w:r>
        <w:rPr>
          <w:i/>
          <w:iCs/>
        </w:rPr>
        <w:t>term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appearing</w:t>
      </w:r>
      <w:r>
        <w:rPr>
          <w:i/>
          <w:iCs/>
          <w:spacing w:val="11"/>
          <w:w w:val="101"/>
        </w:rPr>
        <w:t xml:space="preserve">  </w:t>
      </w:r>
      <w:r>
        <w:rPr>
          <w:i/>
          <w:iCs/>
        </w:rPr>
        <w:t>in</w:t>
      </w:r>
      <w:r>
        <w:rPr>
          <w:i/>
          <w:iCs/>
          <w:spacing w:val="13"/>
        </w:rPr>
        <w:t xml:space="preserve">  </w:t>
      </w:r>
      <w:r>
        <w:rPr>
          <w:i/>
          <w:iCs/>
        </w:rPr>
        <w:t>Theorems</w:t>
      </w:r>
      <w:r>
        <w:rPr>
          <w:i/>
          <w:iCs/>
          <w:spacing w:val="17"/>
        </w:rPr>
        <w:t xml:space="preserve">  </w:t>
      </w:r>
      <w:hyperlink w:history="true" w:anchor="bookmark1">
        <w:r>
          <w:rPr>
            <w:i/>
            <w:iCs/>
            <w:spacing w:val="17"/>
          </w:rPr>
          <w:t>1</w:t>
        </w:r>
      </w:hyperlink>
      <w:r>
        <w:rPr>
          <w:i/>
          <w:iCs/>
          <w:spacing w:val="17"/>
        </w:rPr>
        <w:t>–</w:t>
      </w:r>
      <w:hyperlink w:history="true" w:anchor="bookmark2">
        <w:r>
          <w:rPr>
            <w:i/>
            <w:iCs/>
            <w:spacing w:val="17"/>
          </w:rPr>
          <w:t>2</w:t>
        </w:r>
      </w:hyperlink>
      <w:r>
        <w:rPr>
          <w:i/>
          <w:iCs/>
          <w:spacing w:val="17"/>
        </w:rPr>
        <w:t>.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This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4"/>
        </w:rPr>
        <w:t>does</w:t>
      </w:r>
      <w:r>
        <w:rPr>
          <w:i/>
          <w:iCs/>
          <w:spacing w:val="25"/>
          <w:w w:val="101"/>
        </w:rPr>
        <w:t xml:space="preserve"> </w:t>
      </w:r>
      <w:r>
        <w:rPr>
          <w:spacing w:val="4"/>
        </w:rPr>
        <w:t>not</w:t>
      </w:r>
      <w:r>
        <w:rPr>
          <w:spacing w:val="28"/>
        </w:rPr>
        <w:t xml:space="preserve"> </w:t>
      </w:r>
      <w:r>
        <w:rPr>
          <w:i/>
          <w:iCs/>
          <w:spacing w:val="4"/>
        </w:rPr>
        <w:t>claim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  <w:spacing w:val="4"/>
        </w:rPr>
        <w:t>that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4"/>
        </w:rPr>
        <w:t>minimizing</w:t>
      </w:r>
      <w:r>
        <w:rPr>
          <w:i/>
          <w:iCs/>
          <w:spacing w:val="30"/>
        </w:rPr>
        <w:t xml:space="preserve"> </w:t>
      </w:r>
      <w:r>
        <w:rPr>
          <w:rFonts w:ascii="Arial" w:hAnsi="Arial" w:eastAsia="Arial" w:cs="Arial"/>
          <w:spacing w:val="4"/>
        </w:rPr>
        <w:t>L</w:t>
      </w:r>
      <w:r>
        <w:rPr>
          <w:rFonts w:ascii="Arial Unicode MS" w:hAnsi="Arial Unicode MS" w:eastAsia="Arial Unicode MS" w:cs="Arial Unicode MS"/>
          <w:sz w:val="13"/>
          <w:szCs w:val="13"/>
          <w:spacing w:val="4"/>
          <w:position w:val="-2"/>
        </w:rPr>
        <w:t>c  </w:t>
      </w:r>
      <w:r>
        <w:rPr>
          <w:i/>
          <w:iCs/>
          <w:spacing w:val="4"/>
        </w:rPr>
        <w:t>mi</w:t>
      </w:r>
      <w:r>
        <w:rPr>
          <w:i/>
          <w:iCs/>
          <w:spacing w:val="3"/>
        </w:rPr>
        <w:t>nimizes</w:t>
      </w:r>
      <w:r>
        <w:rPr>
          <w:i/>
          <w:iCs/>
          <w:spacing w:val="29"/>
        </w:rPr>
        <w:t xml:space="preserve"> </w:t>
      </w:r>
      <w:r>
        <w:rPr>
          <w:rFonts w:ascii="Arial" w:hAnsi="Arial" w:eastAsia="Arial" w:cs="Arial"/>
          <w:spacing w:val="3"/>
        </w:rPr>
        <w:t>Reg</w:t>
      </w:r>
      <w:r>
        <w:rPr>
          <w:rFonts w:ascii="Arial Unicode MS" w:hAnsi="Arial Unicode MS" w:eastAsia="Arial Unicode MS" w:cs="Arial Unicode MS"/>
          <w:sz w:val="13"/>
          <w:szCs w:val="13"/>
          <w:spacing w:val="3"/>
          <w:position w:val="-4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6"/>
          <w:position w:val="-4"/>
        </w:rPr>
        <w:t xml:space="preserve"> </w:t>
      </w:r>
      <w:r>
        <w:rPr>
          <w:i/>
          <w:iCs/>
          <w:spacing w:val="3"/>
        </w:rPr>
        <w:t>.</w:t>
      </w:r>
    </w:p>
    <w:p>
      <w:pPr>
        <w:pStyle w:val="BodyText"/>
        <w:ind w:left="212"/>
        <w:spacing w:before="83" w:line="241" w:lineRule="auto"/>
        <w:rPr/>
      </w:pPr>
      <w:r>
        <w:rPr>
          <w:spacing w:val="4"/>
        </w:rPr>
        <w:t>Proof:</w:t>
      </w:r>
      <w:r>
        <w:rPr>
          <w:spacing w:val="40"/>
        </w:rPr>
        <w:t xml:space="preserve"> </w:t>
      </w:r>
      <w:r>
        <w:rPr>
          <w:spacing w:val="4"/>
        </w:rPr>
        <w:t>Appendix </w:t>
      </w:r>
      <w:hyperlink w:history="true" w:anchor="bookmark9">
        <w:r>
          <w:rPr>
            <w:spacing w:val="4"/>
          </w:rPr>
          <w:t>B</w:t>
        </w:r>
      </w:hyperlink>
      <w:r>
        <w:rPr>
          <w:spacing w:val="4"/>
        </w:rPr>
        <w:t>.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8"/>
        <w:spacing w:before="55" w:line="188" w:lineRule="auto"/>
        <w:outlineLvl w:val="1"/>
        <w:rPr/>
      </w:pPr>
      <w:bookmarkStart w:name="bookmark10" w:id="4"/>
      <w:bookmarkEnd w:id="4"/>
      <w:r>
        <w:rPr>
          <w:i/>
          <w:iCs/>
          <w:spacing w:val="2"/>
        </w:rPr>
        <w:t>B.  Projection</w:t>
      </w:r>
      <w:r>
        <w:rPr>
          <w:i/>
          <w:iCs/>
          <w:spacing w:val="39"/>
        </w:rPr>
        <w:t xml:space="preserve"> </w:t>
      </w:r>
      <w:r>
        <w:rPr>
          <w:i/>
          <w:iCs/>
          <w:spacing w:val="2"/>
        </w:rPr>
        <w:t>Error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2"/>
        </w:rPr>
        <w:t>Propagation</w:t>
      </w:r>
    </w:p>
    <w:p>
      <w:pPr>
        <w:pStyle w:val="BodyText"/>
        <w:ind w:left="17" w:right="124" w:hanging="4"/>
        <w:spacing w:before="146" w:line="221" w:lineRule="auto"/>
        <w:rPr/>
      </w:pPr>
      <w:r>
        <w:rPr>
          <w:rFonts w:ascii="SimSun" w:hAnsi="SimSun" w:eastAsia="SimSun" w:cs="SimSun"/>
          <w:b/>
          <w:bCs/>
          <w:spacing w:val="5"/>
        </w:rPr>
        <w:t>Lemma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b/>
          <w:bCs/>
          <w:spacing w:val="5"/>
        </w:rPr>
        <w:t>2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spacing w:val="5"/>
        </w:rPr>
        <w:t>(Projection</w:t>
      </w:r>
      <w:r>
        <w:rPr>
          <w:spacing w:val="44"/>
        </w:rPr>
        <w:t xml:space="preserve"> </w:t>
      </w:r>
      <w:r>
        <w:rPr>
          <w:spacing w:val="5"/>
        </w:rPr>
        <w:t>perturbation)</w:t>
      </w:r>
      <w:r>
        <w:rPr>
          <w:rFonts w:ascii="SimSun" w:hAnsi="SimSun" w:eastAsia="SimSun" w:cs="SimSun"/>
          <w:b/>
          <w:bCs/>
          <w:spacing w:val="5"/>
        </w:rPr>
        <w:t>.</w:t>
      </w:r>
      <w:r>
        <w:rPr>
          <w:rFonts w:ascii="SimSun" w:hAnsi="SimSun" w:eastAsia="SimSun" w:cs="SimSun"/>
          <w:spacing w:val="41"/>
          <w:w w:val="101"/>
        </w:rPr>
        <w:t xml:space="preserve"> </w:t>
      </w:r>
      <w:r>
        <w:rPr>
          <w:i/>
          <w:iCs/>
          <w:spacing w:val="5"/>
        </w:rPr>
        <w:t>Under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5"/>
        </w:rPr>
        <w:t>bounded projec-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tion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4"/>
        </w:rPr>
        <w:t>sensitivity,</w:t>
      </w:r>
      <w:r>
        <w:rPr>
          <w:i/>
          <w:iCs/>
          <w:spacing w:val="-7"/>
        </w:rPr>
        <w:t xml:space="preserve"> </w:t>
      </w:r>
      <w:r>
        <w:rPr>
          <w:i/>
          <w:iCs/>
          <w:spacing w:val="4"/>
        </w:rPr>
        <w:t>for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3"/>
        </w:rPr>
        <w:t>any</w:t>
      </w:r>
      <w:r>
        <w:rPr>
          <w:i/>
          <w:iCs/>
          <w:spacing w:val="28"/>
        </w:rPr>
        <w:t xml:space="preserve"> </w:t>
      </w:r>
      <w:r>
        <w:rPr>
          <w:rFonts w:ascii="Arial" w:hAnsi="Arial" w:eastAsia="Arial" w:cs="Arial"/>
          <w:spacing w:val="3"/>
        </w:rPr>
        <w:t>y</w:t>
      </w:r>
      <w:r>
        <w:rPr>
          <w:i/>
          <w:iCs/>
          <w:spacing w:val="3"/>
        </w:rPr>
        <w:t>,</w:t>
      </w:r>
    </w:p>
    <w:p>
      <w:pPr>
        <w:pStyle w:val="BodyText"/>
        <w:ind w:left="1035"/>
        <w:spacing w:before="147" w:line="274" w:lineRule="exact"/>
        <w:rPr/>
      </w:pPr>
      <w:r>
        <w:rPr>
          <w:rFonts w:ascii="Arial" w:hAnsi="Arial" w:eastAsia="Arial" w:cs="Arial"/>
          <w:b/>
          <w:bCs/>
          <w:spacing w:val="9"/>
          <w:position w:val="10"/>
        </w:rPr>
        <w:t>"</w:t>
      </w:r>
      <w:r>
        <w:rPr>
          <w:rFonts w:ascii="Arial" w:hAnsi="Arial" w:eastAsia="Arial" w:cs="Arial"/>
          <w:spacing w:val="9"/>
          <w:position w:val="6"/>
        </w:rPr>
        <w:t>Π</w:t>
      </w:r>
      <w:r>
        <w:ruby>
          <w:rubyPr>
            <w:rubyAlign w:val="left"/>
            <w:hpsRaise w:val="-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51"/>
                <w:position w:val="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w w:val="139"/>
                <w:position w:val="6"/>
              </w:rPr>
              <w:t>ˆ</w:t>
            </w:r>
          </w:rt>
          <w:rubyBase>
            <w:r>
              <w:rPr>
                <w:rFonts w:ascii="Microsoft YaHei" w:hAnsi="Microsoft YaHei" w:eastAsia="Microsoft YaHei" w:cs="Microsoft YaHei"/>
                <w:sz w:val="13"/>
                <w:szCs w:val="13"/>
                <w:w w:val="128"/>
              </w:rPr>
              <w:t>B</w:t>
            </w:r>
          </w:rubyBase>
        </w:ruby>
      </w:r>
      <w:r>
        <w:rPr>
          <w:rFonts w:ascii="Arial" w:hAnsi="Arial" w:eastAsia="Arial" w:cs="Arial"/>
          <w:spacing w:val="9"/>
          <w:position w:val="6"/>
        </w:rPr>
        <w:t>(y) </w:t>
      </w:r>
      <w:r>
        <w:rPr>
          <w:rFonts w:ascii="Malgun Gothic" w:hAnsi="Malgun Gothic" w:eastAsia="Malgun Gothic" w:cs="Malgun Gothic"/>
          <w:spacing w:val="9"/>
          <w:position w:val="6"/>
        </w:rPr>
        <w:t>-</w:t>
      </w:r>
      <w:r>
        <w:rPr>
          <w:rFonts w:ascii="Malgun Gothic" w:hAnsi="Malgun Gothic" w:eastAsia="Malgun Gothic" w:cs="Malgun Gothic"/>
          <w:spacing w:val="-6"/>
          <w:position w:val="6"/>
        </w:rPr>
        <w:t xml:space="preserve"> </w:t>
      </w:r>
      <w:r>
        <w:rPr>
          <w:rFonts w:ascii="Arial" w:hAnsi="Arial" w:eastAsia="Arial" w:cs="Arial"/>
          <w:spacing w:val="9"/>
          <w:position w:val="6"/>
        </w:rPr>
        <w:t>Π</w:t>
      </w:r>
      <w:r>
        <w:rPr>
          <w:rFonts w:ascii="Microsoft YaHei" w:hAnsi="Microsoft YaHei" w:eastAsia="Microsoft YaHei" w:cs="Microsoft YaHei"/>
          <w:sz w:val="13"/>
          <w:szCs w:val="13"/>
          <w:spacing w:val="9"/>
          <w:position w:val="3"/>
        </w:rPr>
        <w:t>B</w:t>
      </w:r>
      <w:r>
        <w:rPr>
          <w:rFonts w:ascii="Microsoft YaHei" w:hAnsi="Microsoft YaHei" w:eastAsia="Microsoft YaHei" w:cs="Microsoft YaHei"/>
          <w:sz w:val="13"/>
          <w:szCs w:val="13"/>
          <w:spacing w:val="-5"/>
          <w:position w:val="3"/>
        </w:rPr>
        <w:t xml:space="preserve"> </w:t>
      </w:r>
      <w:r>
        <w:rPr>
          <w:rFonts w:ascii="Arial" w:hAnsi="Arial" w:eastAsia="Arial" w:cs="Arial"/>
          <w:spacing w:val="9"/>
          <w:position w:val="6"/>
        </w:rPr>
        <w:t>(y)</w:t>
      </w:r>
      <w:r>
        <w:rPr>
          <w:rFonts w:ascii="Arial" w:hAnsi="Arial" w:eastAsia="Arial" w:cs="Arial"/>
          <w:b/>
          <w:bCs/>
          <w:spacing w:val="9"/>
          <w:position w:val="10"/>
        </w:rPr>
        <w:t>"  </w:t>
      </w:r>
      <w:r>
        <w:rPr>
          <w:rFonts w:ascii="Malgun Gothic" w:hAnsi="Malgun Gothic" w:eastAsia="Malgun Gothic" w:cs="Malgun Gothic"/>
          <w:spacing w:val="9"/>
          <w:position w:val="6"/>
        </w:rPr>
        <w:t>≤</w:t>
      </w:r>
      <w:r>
        <w:rPr>
          <w:rFonts w:ascii="Malgun Gothic" w:hAnsi="Malgun Gothic" w:eastAsia="Malgun Gothic" w:cs="Malgun Gothic"/>
          <w:spacing w:val="54"/>
          <w:position w:val="6"/>
        </w:rPr>
        <w:t xml:space="preserve"> </w:t>
      </w:r>
      <w:r>
        <w:rPr>
          <w:rFonts w:ascii="Arial" w:hAnsi="Arial" w:eastAsia="Arial" w:cs="Arial"/>
          <w:spacing w:val="9"/>
          <w:position w:val="6"/>
        </w:rPr>
        <w:t>C</w:t>
      </w:r>
      <w:r>
        <w:rPr>
          <w:rFonts w:ascii="Arial" w:hAnsi="Arial" w:eastAsia="Arial" w:cs="Arial"/>
          <w:sz w:val="13"/>
          <w:szCs w:val="13"/>
          <w:spacing w:val="9"/>
          <w:position w:val="3"/>
        </w:rPr>
        <w:t>Π</w:t>
      </w:r>
      <w:r>
        <w:rPr>
          <w:rFonts w:ascii="Arial" w:hAnsi="Arial" w:eastAsia="Arial" w:cs="Arial"/>
          <w:sz w:val="13"/>
          <w:szCs w:val="13"/>
          <w:spacing w:val="15"/>
          <w:position w:val="3"/>
        </w:rPr>
        <w:t xml:space="preserve"> </w:t>
      </w:r>
      <w:r>
        <w:rPr>
          <w:rFonts w:ascii="Arial" w:hAnsi="Arial" w:eastAsia="Arial" w:cs="Arial"/>
          <w:position w:val="6"/>
        </w:rPr>
        <w:t>d</w:t>
      </w:r>
      <w:r>
        <w:rPr>
          <w:rFonts w:ascii="Arial Unicode MS" w:hAnsi="Arial Unicode MS" w:eastAsia="Arial Unicode MS" w:cs="Arial Unicode MS"/>
          <w:sz w:val="13"/>
          <w:szCs w:val="13"/>
          <w:position w:val="3"/>
        </w:rPr>
        <w:t>H</w:t>
      </w:r>
      <w:r>
        <w:rPr>
          <w:rFonts w:ascii="Arial Unicode MS" w:hAnsi="Arial Unicode MS" w:eastAsia="Arial Unicode MS" w:cs="Arial Unicode MS"/>
          <w:sz w:val="13"/>
          <w:szCs w:val="13"/>
          <w:spacing w:val="9"/>
          <w:position w:val="3"/>
        </w:rPr>
        <w:t xml:space="preserve"> </w:t>
      </w:r>
      <w:r>
        <w:rPr>
          <w:rFonts w:ascii="Arial" w:hAnsi="Arial" w:eastAsia="Arial" w:cs="Arial"/>
          <w:spacing w:val="9"/>
          <w:position w:val="6"/>
        </w:rPr>
        <w:t>(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31"/>
                <w:position w:val="6"/>
              </w:rPr>
              <w:t xml:space="preserve"> </w:t>
            </w:r>
            <w:r>
              <w:rPr>
                <w:rFonts w:ascii="Arial" w:hAnsi="Arial" w:eastAsia="Arial" w:cs="Arial"/>
                <w:w w:val="120"/>
                <w:position w:val="6"/>
              </w:rPr>
              <w:t>ˆ</w:t>
            </w:r>
          </w:rt>
          <w:rubyBase>
            <w:r>
              <w:rPr>
                <w:rFonts w:ascii="Malgun Gothic" w:hAnsi="Malgun Gothic" w:eastAsia="Malgun Gothic" w:cs="Malgun Gothic"/>
                <w:w w:val="119"/>
                <w:position w:val="6"/>
              </w:rPr>
              <w:t>B</w:t>
            </w:r>
          </w:rubyBase>
        </w:ruby>
      </w:r>
      <w:r>
        <w:rPr>
          <w:rFonts w:ascii="Arial" w:hAnsi="Arial" w:eastAsia="Arial" w:cs="Arial"/>
          <w:spacing w:val="9"/>
          <w:position w:val="6"/>
        </w:rPr>
        <w:t>,</w:t>
      </w:r>
      <w:r>
        <w:rPr>
          <w:rFonts w:ascii="Arial" w:hAnsi="Arial" w:eastAsia="Arial" w:cs="Arial"/>
          <w:spacing w:val="-14"/>
          <w:position w:val="6"/>
        </w:rPr>
        <w:t xml:space="preserve"> </w:t>
      </w:r>
      <w:r>
        <w:rPr>
          <w:rFonts w:ascii="Malgun Gothic" w:hAnsi="Malgun Gothic" w:eastAsia="Malgun Gothic" w:cs="Malgun Gothic"/>
          <w:spacing w:val="9"/>
          <w:position w:val="6"/>
        </w:rPr>
        <w:t>B</w:t>
      </w:r>
      <w:r>
        <w:rPr>
          <w:rFonts w:ascii="Arial" w:hAnsi="Arial" w:eastAsia="Arial" w:cs="Arial"/>
          <w:spacing w:val="9"/>
          <w:position w:val="6"/>
        </w:rPr>
        <w:t>).             </w:t>
      </w:r>
      <w:r>
        <w:rPr>
          <w:spacing w:val="9"/>
          <w:position w:val="6"/>
        </w:rPr>
        <w:t>(7)</w:t>
      </w:r>
    </w:p>
    <w:p>
      <w:pPr>
        <w:pStyle w:val="BodyText"/>
        <w:ind w:left="25"/>
        <w:spacing w:before="142" w:line="271" w:lineRule="exact"/>
        <w:rPr/>
      </w:pPr>
      <w:r>
        <w:rPr>
          <w:i/>
          <w:iCs/>
          <w:spacing w:val="11"/>
          <w:position w:val="6"/>
        </w:rPr>
        <w:t>Consequently, with</w:t>
      </w:r>
      <w:r>
        <w:rPr>
          <w:i/>
          <w:iCs/>
          <w:spacing w:val="23"/>
          <w:position w:val="6"/>
        </w:rPr>
        <w:t xml:space="preserve"> </w:t>
      </w:r>
      <w:r>
        <w:rPr>
          <w:rFonts w:ascii="Arial" w:hAnsi="Arial" w:eastAsia="Arial" w:cs="Arial"/>
          <w:spacing w:val="11"/>
          <w:position w:val="6"/>
        </w:rPr>
        <w:t>x</w:t>
      </w:r>
      <w:r>
        <w:rPr>
          <w:rFonts w:ascii="Arial Unicode MS" w:hAnsi="Arial Unicode MS" w:eastAsia="Arial Unicode MS" w:cs="Arial Unicode MS"/>
          <w:sz w:val="13"/>
          <w:szCs w:val="13"/>
          <w:spacing w:val="11"/>
          <w:position w:val="4"/>
        </w:rPr>
        <w:t>t</w:t>
      </w:r>
      <w:r>
        <w:rPr>
          <w:rFonts w:ascii="Arial" w:hAnsi="Arial" w:eastAsia="Arial" w:cs="Arial"/>
          <w:sz w:val="13"/>
          <w:szCs w:val="13"/>
          <w:spacing w:val="11"/>
          <w:position w:val="4"/>
        </w:rPr>
        <w:t>+1  </w:t>
      </w:r>
      <w:r>
        <w:rPr>
          <w:rFonts w:ascii="Arial" w:hAnsi="Arial" w:eastAsia="Arial" w:cs="Arial"/>
          <w:spacing w:val="11"/>
          <w:position w:val="6"/>
        </w:rPr>
        <w:t>= Π</w:t>
      </w:r>
      <w:r>
        <w:ruby>
          <w:rubyPr>
            <w:rubyAlign w:val="left"/>
            <w:hpsRaise w:val="-2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52"/>
                <w:position w:val="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w w:val="139"/>
                <w:position w:val="6"/>
              </w:rPr>
              <w:t>ˆ</w:t>
            </w:r>
          </w:rt>
          <w:rubyBase>
            <w:r>
              <w:rPr>
                <w:rFonts w:ascii="Microsoft YaHei" w:hAnsi="Microsoft YaHei" w:eastAsia="Microsoft YaHei" w:cs="Microsoft YaHei"/>
                <w:sz w:val="13"/>
                <w:szCs w:val="13"/>
                <w:w w:val="128"/>
                <w:position w:val="1"/>
              </w:rPr>
              <w:t>B</w:t>
            </w:r>
          </w:rubyBase>
        </w:ruby>
      </w:r>
      <w:r>
        <w:rPr>
          <w:rFonts w:ascii="Arial" w:hAnsi="Arial" w:eastAsia="Arial" w:cs="Arial"/>
          <w:sz w:val="9"/>
          <w:szCs w:val="9"/>
          <w:spacing w:val="11"/>
          <w:position w:val="-1"/>
        </w:rPr>
        <w:t>t+1</w:t>
      </w:r>
      <w:r>
        <w:rPr>
          <w:rFonts w:ascii="Arial" w:hAnsi="Arial" w:eastAsia="Arial" w:cs="Arial"/>
          <w:sz w:val="9"/>
          <w:szCs w:val="9"/>
          <w:spacing w:val="15"/>
          <w:position w:val="-1"/>
        </w:rPr>
        <w:t xml:space="preserve"> </w:t>
      </w:r>
      <w:r>
        <w:rPr>
          <w:rFonts w:ascii="Arial" w:hAnsi="Arial" w:eastAsia="Arial" w:cs="Arial"/>
          <w:spacing w:val="11"/>
          <w:position w:val="6"/>
        </w:rPr>
        <w:t>(y</w:t>
      </w:r>
      <w:r>
        <w:rPr>
          <w:rFonts w:ascii="Arial Unicode MS" w:hAnsi="Arial Unicode MS" w:eastAsia="Arial Unicode MS" w:cs="Arial Unicode MS"/>
          <w:sz w:val="13"/>
          <w:szCs w:val="13"/>
          <w:spacing w:val="11"/>
          <w:position w:val="4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5"/>
          <w:position w:val="4"/>
        </w:rPr>
        <w:t xml:space="preserve"> </w:t>
      </w:r>
      <w:r>
        <w:rPr>
          <w:rFonts w:ascii="Arial" w:hAnsi="Arial" w:eastAsia="Arial" w:cs="Arial"/>
          <w:spacing w:val="11"/>
          <w:position w:val="6"/>
        </w:rPr>
        <w:t>) </w:t>
      </w:r>
      <w:r>
        <w:rPr>
          <w:i/>
          <w:iCs/>
          <w:spacing w:val="11"/>
          <w:position w:val="6"/>
        </w:rPr>
        <w:t>and </w:t>
      </w:r>
      <w:r>
        <w:rPr>
          <w:rFonts w:ascii="Arial" w:hAnsi="Arial" w:eastAsia="Arial" w:cs="Arial"/>
          <w:spacing w:val="11"/>
          <w:position w:val="6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w w:val="163"/>
                <w:position w:val="6"/>
              </w:rPr>
              <w:t>◦</w:t>
            </w:r>
          </w:rt>
          <w:rubyBase>
            <w:r>
              <w:rPr>
                <w:rFonts w:ascii="Arial Unicode MS" w:hAnsi="Arial Unicode MS" w:eastAsia="Arial Unicode MS" w:cs="Arial Unicode MS"/>
                <w:sz w:val="13"/>
                <w:szCs w:val="13"/>
                <w:w w:val="167"/>
                <w:position w:val="2"/>
              </w:rPr>
              <w:t>t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1"/>
          <w:position w:val="2"/>
        </w:rPr>
        <w:t>+1 </w:t>
      </w:r>
      <w:r>
        <w:rPr>
          <w:rFonts w:ascii="Arial" w:hAnsi="Arial" w:eastAsia="Arial" w:cs="Arial"/>
          <w:sz w:val="13"/>
          <w:szCs w:val="13"/>
          <w:spacing w:val="10"/>
          <w:position w:val="2"/>
        </w:rPr>
        <w:t xml:space="preserve"> </w:t>
      </w:r>
      <w:r>
        <w:rPr>
          <w:rFonts w:ascii="Arial" w:hAnsi="Arial" w:eastAsia="Arial" w:cs="Arial"/>
          <w:spacing w:val="10"/>
          <w:position w:val="6"/>
        </w:rPr>
        <w:t>= Π</w:t>
      </w:r>
      <w:r>
        <w:rPr>
          <w:rFonts w:ascii="Microsoft YaHei" w:hAnsi="Microsoft YaHei" w:eastAsia="Microsoft YaHei" w:cs="Microsoft YaHei"/>
          <w:sz w:val="13"/>
          <w:szCs w:val="13"/>
          <w:spacing w:val="10"/>
          <w:position w:val="4"/>
        </w:rPr>
        <w:t>B</w:t>
      </w:r>
      <w:r>
        <w:rPr>
          <w:rFonts w:ascii="Arial" w:hAnsi="Arial" w:eastAsia="Arial" w:cs="Arial"/>
          <w:sz w:val="9"/>
          <w:szCs w:val="9"/>
          <w:spacing w:val="10"/>
          <w:position w:val="2"/>
        </w:rPr>
        <w:t>t+1</w:t>
      </w:r>
      <w:r>
        <w:rPr>
          <w:rFonts w:ascii="Arial" w:hAnsi="Arial" w:eastAsia="Arial" w:cs="Arial"/>
          <w:sz w:val="9"/>
          <w:szCs w:val="9"/>
          <w:spacing w:val="15"/>
          <w:position w:val="2"/>
        </w:rPr>
        <w:t xml:space="preserve"> </w:t>
      </w:r>
      <w:r>
        <w:rPr>
          <w:rFonts w:ascii="Arial" w:hAnsi="Arial" w:eastAsia="Arial" w:cs="Arial"/>
          <w:spacing w:val="10"/>
          <w:position w:val="6"/>
        </w:rPr>
        <w:t>(y</w:t>
      </w:r>
      <w:r>
        <w:rPr>
          <w:rFonts w:ascii="Arial Unicode MS" w:hAnsi="Arial Unicode MS" w:eastAsia="Arial Unicode MS" w:cs="Arial Unicode MS"/>
          <w:sz w:val="13"/>
          <w:szCs w:val="13"/>
          <w:spacing w:val="10"/>
          <w:position w:val="4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5"/>
          <w:position w:val="4"/>
        </w:rPr>
        <w:t xml:space="preserve"> </w:t>
      </w:r>
      <w:r>
        <w:rPr>
          <w:rFonts w:ascii="Arial" w:hAnsi="Arial" w:eastAsia="Arial" w:cs="Arial"/>
          <w:spacing w:val="10"/>
          <w:position w:val="6"/>
        </w:rPr>
        <w:t>)</w:t>
      </w:r>
      <w:r>
        <w:rPr>
          <w:i/>
          <w:iCs/>
          <w:spacing w:val="10"/>
          <w:position w:val="6"/>
        </w:rPr>
        <w:t>,</w:t>
      </w:r>
    </w:p>
    <w:p>
      <w:pPr>
        <w:pStyle w:val="BodyText"/>
        <w:ind w:left="36"/>
        <w:spacing w:line="236" w:lineRule="exact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spacing w:val="-19"/>
          <w:position w:val="5"/>
        </w:rPr>
        <w:t>∥</w:t>
      </w:r>
      <w:r>
        <w:rPr>
          <w:rFonts w:ascii="Arial" w:hAnsi="Arial" w:eastAsia="Arial" w:cs="Arial"/>
          <w:spacing w:val="-19"/>
          <w:position w:val="5"/>
        </w:rPr>
        <w:t>x</w:t>
      </w:r>
      <w:r>
        <w:rPr>
          <w:rFonts w:ascii="Arial Unicode MS" w:hAnsi="Arial Unicode MS" w:eastAsia="Arial Unicode MS" w:cs="Arial Unicode MS"/>
          <w:sz w:val="13"/>
          <w:szCs w:val="13"/>
          <w:position w:val="3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3"/>
        </w:rPr>
        <w:t>+1  </w:t>
      </w:r>
      <w:r>
        <w:rPr>
          <w:rFonts w:ascii="Malgun Gothic" w:hAnsi="Malgun Gothic" w:eastAsia="Malgun Gothic" w:cs="Malgun Gothic"/>
          <w:spacing w:val="9"/>
          <w:position w:val="5"/>
        </w:rPr>
        <w:t>-</w:t>
      </w:r>
      <w:r>
        <w:rPr>
          <w:rFonts w:ascii="Malgun Gothic" w:hAnsi="Malgun Gothic" w:eastAsia="Malgun Gothic" w:cs="Malgun Gothic"/>
          <w:spacing w:val="1"/>
          <w:position w:val="5"/>
        </w:rPr>
        <w:t xml:space="preserve"> </w:t>
      </w:r>
      <w:r>
        <w:rPr>
          <w:rFonts w:ascii="Arial" w:hAnsi="Arial" w:eastAsia="Arial" w:cs="Arial"/>
          <w:spacing w:val="9"/>
          <w:position w:val="5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w w:val="163"/>
                <w:position w:val="5"/>
              </w:rPr>
              <w:t>◦</w:t>
            </w:r>
          </w:rt>
          <w:rubyBase>
            <w:r>
              <w:rPr>
                <w:rFonts w:ascii="Arial Unicode MS" w:hAnsi="Arial Unicode MS" w:eastAsia="Arial Unicode MS" w:cs="Arial Unicode MS"/>
                <w:sz w:val="13"/>
                <w:szCs w:val="13"/>
                <w:w w:val="166"/>
                <w:position w:val="1"/>
              </w:rPr>
              <w:t>t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9"/>
          <w:position w:val="1"/>
        </w:rPr>
        <w:t>+1 </w:t>
      </w:r>
      <w:r>
        <w:rPr>
          <w:rFonts w:ascii="Malgun Gothic" w:hAnsi="Malgun Gothic" w:eastAsia="Malgun Gothic" w:cs="Malgun Gothic"/>
          <w:spacing w:val="9"/>
          <w:position w:val="5"/>
        </w:rPr>
        <w:t>∥</w:t>
      </w:r>
      <w:r>
        <w:rPr>
          <w:rFonts w:ascii="Malgun Gothic" w:hAnsi="Malgun Gothic" w:eastAsia="Malgun Gothic" w:cs="Malgun Gothic"/>
          <w:spacing w:val="28"/>
          <w:position w:val="5"/>
        </w:rPr>
        <w:t xml:space="preserve"> </w:t>
      </w:r>
      <w:r>
        <w:rPr>
          <w:rFonts w:ascii="Malgun Gothic" w:hAnsi="Malgun Gothic" w:eastAsia="Malgun Gothic" w:cs="Malgun Gothic"/>
          <w:spacing w:val="9"/>
          <w:position w:val="5"/>
        </w:rPr>
        <w:t>≤ </w:t>
      </w:r>
      <w:r>
        <w:rPr>
          <w:rFonts w:ascii="Arial" w:hAnsi="Arial" w:eastAsia="Arial" w:cs="Arial"/>
          <w:spacing w:val="9"/>
          <w:position w:val="5"/>
        </w:rPr>
        <w:t>C</w:t>
      </w:r>
      <w:r>
        <w:rPr>
          <w:rFonts w:ascii="Arial" w:hAnsi="Arial" w:eastAsia="Arial" w:cs="Arial"/>
          <w:sz w:val="13"/>
          <w:szCs w:val="13"/>
          <w:spacing w:val="9"/>
          <w:position w:val="3"/>
        </w:rPr>
        <w:t>Π</w:t>
      </w:r>
      <w:r>
        <w:rPr>
          <w:rFonts w:ascii="Arial" w:hAnsi="Arial" w:eastAsia="Arial" w:cs="Arial"/>
          <w:sz w:val="13"/>
          <w:szCs w:val="13"/>
          <w:spacing w:val="-18"/>
          <w:position w:val="3"/>
        </w:rPr>
        <w:t xml:space="preserve"> </w:t>
      </w:r>
      <w:r>
        <w:rPr>
          <w:rFonts w:ascii="Arial" w:hAnsi="Arial" w:eastAsia="Arial" w:cs="Arial"/>
          <w:spacing w:val="9"/>
          <w:position w:val="5"/>
        </w:rPr>
        <w:t>δ</w:t>
      </w:r>
      <w:r>
        <w:rPr>
          <w:rFonts w:ascii="Arial Unicode MS" w:hAnsi="Arial Unicode MS" w:eastAsia="Arial Unicode MS" w:cs="Arial Unicode MS"/>
          <w:sz w:val="13"/>
          <w:szCs w:val="13"/>
          <w:spacing w:val="9"/>
          <w:position w:val="3"/>
        </w:rPr>
        <w:t>t</w:t>
      </w:r>
      <w:r>
        <w:rPr>
          <w:i/>
          <w:iCs/>
          <w:spacing w:val="9"/>
          <w:position w:val="5"/>
        </w:rPr>
        <w:t>.  </w:t>
      </w:r>
      <w:r>
        <w:rPr>
          <w:i/>
          <w:iCs/>
          <w:position w:val="5"/>
        </w:rPr>
        <w:t>Under</w:t>
      </w:r>
      <w:r>
        <w:rPr>
          <w:i/>
          <w:iCs/>
          <w:spacing w:val="36"/>
          <w:w w:val="101"/>
          <w:position w:val="5"/>
        </w:rPr>
        <w:t xml:space="preserve"> </w:t>
      </w:r>
      <w:r>
        <w:rPr>
          <w:rFonts w:ascii="Arial" w:hAnsi="Arial" w:eastAsia="Arial" w:cs="Arial"/>
          <w:spacing w:val="9"/>
          <w:position w:val="5"/>
        </w:rPr>
        <w:t>µ</w:t>
      </w:r>
      <w:r>
        <w:rPr>
          <w:i/>
          <w:iCs/>
          <w:spacing w:val="9"/>
          <w:position w:val="5"/>
        </w:rPr>
        <w:t>-</w:t>
      </w:r>
      <w:r>
        <w:rPr>
          <w:i/>
          <w:iCs/>
          <w:position w:val="5"/>
        </w:rPr>
        <w:t>strong</w:t>
      </w:r>
      <w:r>
        <w:rPr>
          <w:i/>
          <w:iCs/>
          <w:spacing w:val="9"/>
          <w:position w:val="5"/>
        </w:rPr>
        <w:t xml:space="preserve">  </w:t>
      </w:r>
      <w:r>
        <w:rPr>
          <w:i/>
          <w:iCs/>
          <w:position w:val="5"/>
        </w:rPr>
        <w:t>convexity</w:t>
      </w:r>
      <w:r>
        <w:rPr>
          <w:i/>
          <w:iCs/>
          <w:spacing w:val="9"/>
          <w:position w:val="5"/>
        </w:rPr>
        <w:t>,  </w:t>
      </w:r>
      <w:r>
        <w:rPr>
          <w:rFonts w:ascii="Malgun Gothic" w:hAnsi="Malgun Gothic" w:eastAsia="Malgun Gothic" w:cs="Malgun Gothic"/>
          <w:spacing w:val="9"/>
          <w:position w:val="5"/>
        </w:rPr>
        <w:t>∥</w:t>
      </w:r>
      <w:r>
        <w:rPr>
          <w:rFonts w:ascii="Arial" w:hAnsi="Arial" w:eastAsia="Arial" w:cs="Arial"/>
          <w:spacing w:val="9"/>
          <w:position w:val="5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 Unicode MS" w:hAnsi="Arial Unicode MS" w:eastAsia="Arial Unicode MS" w:cs="Arial Unicode MS"/>
                <w:sz w:val="13"/>
                <w:szCs w:val="13"/>
                <w:w w:val="114"/>
                <w:position w:val="5"/>
              </w:rPr>
              <w:t>⋆</w:t>
            </w:r>
          </w:rt>
          <w:rubyBase>
            <w:r>
              <w:rPr>
                <w:rFonts w:ascii="Arial Unicode MS" w:hAnsi="Arial Unicode MS" w:eastAsia="Arial Unicode MS" w:cs="Arial Unicode MS"/>
                <w:sz w:val="13"/>
                <w:szCs w:val="13"/>
                <w:w w:val="166"/>
                <w:position w:val="1"/>
              </w:rPr>
              <w:t>t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9"/>
          <w:position w:val="1"/>
        </w:rPr>
        <w:t>+1  </w:t>
      </w:r>
      <w:r>
        <w:rPr>
          <w:rFonts w:ascii="Malgun Gothic" w:hAnsi="Malgun Gothic" w:eastAsia="Malgun Gothic" w:cs="Malgun Gothic"/>
          <w:spacing w:val="9"/>
          <w:position w:val="5"/>
        </w:rPr>
        <w:t>-</w:t>
      </w:r>
    </w:p>
    <w:p>
      <w:pPr>
        <w:pStyle w:val="BodyText"/>
        <w:ind w:left="15"/>
        <w:spacing w:line="250" w:lineRule="exact"/>
        <w:rPr/>
      </w:pPr>
      <w:r>
        <w:rPr>
          <w:rFonts w:ascii="Arial" w:hAnsi="Arial" w:eastAsia="Arial" w:cs="Arial"/>
          <w:spacing w:val="7"/>
          <w:position w:val="5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 Unicode MS" w:hAnsi="Arial Unicode MS" w:eastAsia="Arial Unicode MS" w:cs="Arial Unicode MS"/>
                <w:sz w:val="13"/>
                <w:szCs w:val="13"/>
                <w:w w:val="114"/>
                <w:position w:val="5"/>
              </w:rPr>
              <w:t>⋆</w:t>
            </w:r>
          </w:rt>
          <w:rubyBase>
            <w:r>
              <w:rPr>
                <w:rFonts w:ascii="Arial Unicode MS" w:hAnsi="Arial Unicode MS" w:eastAsia="Arial Unicode MS" w:cs="Arial Unicode MS"/>
                <w:sz w:val="13"/>
                <w:szCs w:val="13"/>
                <w:w w:val="166"/>
                <w:position w:val="1"/>
              </w:rPr>
              <w:t>t</w:t>
            </w:r>
          </w:rubyBase>
        </w:ruby>
      </w:r>
      <w:r>
        <w:rPr>
          <w:rFonts w:ascii="Malgun Gothic" w:hAnsi="Malgun Gothic" w:eastAsia="Malgun Gothic" w:cs="Malgun Gothic"/>
          <w:spacing w:val="7"/>
          <w:position w:val="5"/>
        </w:rPr>
        <w:t>∥ ≤ </w:t>
      </w:r>
      <w:r>
        <w:rPr>
          <w:rFonts w:ascii="Arial" w:hAnsi="Arial" w:eastAsia="Arial" w:cs="Arial"/>
          <w:spacing w:val="7"/>
          <w:position w:val="5"/>
        </w:rPr>
        <w:t>µ</w:t>
      </w:r>
      <w:r>
        <w:rPr>
          <w:rFonts w:ascii="Microsoft YaHei" w:hAnsi="Microsoft YaHei" w:eastAsia="Microsoft YaHei" w:cs="Microsoft YaHei"/>
          <w:sz w:val="13"/>
          <w:szCs w:val="13"/>
          <w:spacing w:val="7"/>
          <w:position w:val="12"/>
        </w:rPr>
        <w:t>—</w:t>
      </w:r>
      <w:r>
        <w:rPr>
          <w:rFonts w:ascii="Arial" w:hAnsi="Arial" w:eastAsia="Arial" w:cs="Arial"/>
          <w:sz w:val="13"/>
          <w:szCs w:val="13"/>
          <w:spacing w:val="7"/>
          <w:position w:val="12"/>
        </w:rPr>
        <w:t>1</w:t>
      </w:r>
      <w:r>
        <w:rPr>
          <w:rFonts w:ascii="Arial" w:hAnsi="Arial" w:eastAsia="Arial" w:cs="Arial"/>
          <w:spacing w:val="7"/>
          <w:position w:val="5"/>
        </w:rPr>
        <w:t>(ω</w:t>
      </w:r>
      <w:r>
        <w:rPr>
          <w:rFonts w:ascii="Arial Unicode MS" w:hAnsi="Arial Unicode MS" w:eastAsia="Arial Unicode MS" w:cs="Arial Unicode MS"/>
          <w:sz w:val="13"/>
          <w:szCs w:val="13"/>
          <w:spacing w:val="7"/>
          <w:position w:val="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41"/>
          <w:w w:val="102"/>
          <w:position w:val="2"/>
        </w:rPr>
        <w:t xml:space="preserve"> </w:t>
      </w:r>
      <w:r>
        <w:rPr>
          <w:rFonts w:ascii="Arial" w:hAnsi="Arial" w:eastAsia="Arial" w:cs="Arial"/>
          <w:spacing w:val="7"/>
          <w:position w:val="5"/>
        </w:rPr>
        <w:t>+</w:t>
      </w:r>
      <w:r>
        <w:rPr>
          <w:rFonts w:ascii="Arial" w:hAnsi="Arial" w:eastAsia="Arial" w:cs="Arial"/>
          <w:spacing w:val="-1"/>
          <w:position w:val="5"/>
        </w:rPr>
        <w:t xml:space="preserve"> </w:t>
      </w:r>
      <w:r>
        <w:rPr>
          <w:rFonts w:ascii="Arial" w:hAnsi="Arial" w:eastAsia="Arial" w:cs="Arial"/>
          <w:position w:val="5"/>
        </w:rPr>
        <w:t>L</w:t>
      </w:r>
      <w:r>
        <w:rPr>
          <w:rFonts w:ascii="Arial Unicode MS" w:hAnsi="Arial Unicode MS" w:eastAsia="Arial Unicode MS" w:cs="Arial Unicode MS"/>
          <w:sz w:val="13"/>
          <w:szCs w:val="13"/>
          <w:position w:val="2"/>
        </w:rPr>
        <w:t>g</w:t>
      </w:r>
      <w:r>
        <w:rPr>
          <w:rFonts w:ascii="Arial Unicode MS" w:hAnsi="Arial Unicode MS" w:eastAsia="Arial Unicode MS" w:cs="Arial Unicode MS"/>
          <w:sz w:val="13"/>
          <w:szCs w:val="13"/>
          <w:spacing w:val="-15"/>
          <w:position w:val="2"/>
        </w:rPr>
        <w:t xml:space="preserve"> </w:t>
      </w:r>
      <w:r>
        <w:rPr>
          <w:rFonts w:ascii="Arial" w:hAnsi="Arial" w:eastAsia="Arial" w:cs="Arial"/>
          <w:spacing w:val="7"/>
          <w:position w:val="5"/>
        </w:rPr>
        <w:t>χ</w:t>
      </w:r>
      <w:r>
        <w:rPr>
          <w:rFonts w:ascii="Arial Unicode MS" w:hAnsi="Arial Unicode MS" w:eastAsia="Arial Unicode MS" w:cs="Arial Unicode MS"/>
          <w:sz w:val="13"/>
          <w:szCs w:val="13"/>
          <w:spacing w:val="7"/>
          <w:position w:val="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5"/>
          <w:position w:val="2"/>
        </w:rPr>
        <w:t xml:space="preserve"> </w:t>
      </w:r>
      <w:r>
        <w:rPr>
          <w:rFonts w:ascii="Arial" w:hAnsi="Arial" w:eastAsia="Arial" w:cs="Arial"/>
          <w:spacing w:val="7"/>
          <w:position w:val="5"/>
        </w:rPr>
        <w:t>)</w:t>
      </w:r>
      <w:r>
        <w:rPr>
          <w:i/>
          <w:iCs/>
          <w:spacing w:val="7"/>
          <w:position w:val="5"/>
        </w:rPr>
        <w:t>.</w:t>
      </w:r>
    </w:p>
    <w:p>
      <w:pPr>
        <w:pStyle w:val="BodyText"/>
        <w:ind w:left="13" w:right="124" w:firstLine="1"/>
        <w:spacing w:before="95" w:line="257" w:lineRule="auto"/>
        <w:jc w:val="both"/>
        <w:rPr/>
      </w:pPr>
      <w:bookmarkStart w:name="bookmark11" w:id="5"/>
      <w:bookmarkEnd w:id="5"/>
      <w:r>
        <w:rPr>
          <w:rFonts w:ascii="SimSun" w:hAnsi="SimSun" w:eastAsia="SimSun" w:cs="SimSun"/>
          <w:b/>
          <w:bCs/>
          <w:spacing w:val="4"/>
        </w:rPr>
        <w:t>Remark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  <w:b/>
          <w:bCs/>
          <w:spacing w:val="4"/>
        </w:rPr>
        <w:t>1.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i/>
          <w:iCs/>
          <w:spacing w:val="4"/>
        </w:rPr>
        <w:t>The  constan</w:t>
      </w:r>
      <w:r>
        <w:rPr>
          <w:i/>
          <w:iCs/>
          <w:spacing w:val="3"/>
        </w:rPr>
        <w:t>t</w:t>
      </w:r>
      <w:r>
        <w:rPr>
          <w:i/>
          <w:iCs/>
          <w:spacing w:val="38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C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Π</w:t>
      </w:r>
      <w:r>
        <w:rPr>
          <w:rFonts w:ascii="Arial" w:hAnsi="Arial" w:eastAsia="Arial" w:cs="Arial"/>
          <w:sz w:val="13"/>
          <w:szCs w:val="13"/>
          <w:spacing w:val="17"/>
          <w:w w:val="101"/>
          <w:position w:val="-2"/>
        </w:rPr>
        <w:t xml:space="preserve">  </w:t>
      </w:r>
      <w:r>
        <w:rPr>
          <w:i/>
          <w:iCs/>
          <w:spacing w:val="3"/>
        </w:rPr>
        <w:t>characterizes</w:t>
      </w:r>
      <w:r>
        <w:rPr>
          <w:i/>
          <w:iCs/>
          <w:spacing w:val="39"/>
        </w:rPr>
        <w:t xml:space="preserve"> </w:t>
      </w:r>
      <w:r>
        <w:rPr>
          <w:i/>
          <w:iCs/>
          <w:spacing w:val="3"/>
        </w:rPr>
        <w:t>the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3"/>
        </w:rPr>
        <w:t>sensitivity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3"/>
        </w:rPr>
        <w:t>of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the</w:t>
      </w:r>
      <w:r>
        <w:rPr>
          <w:i/>
          <w:iCs/>
          <w:spacing w:val="46"/>
          <w:w w:val="101"/>
        </w:rPr>
        <w:t xml:space="preserve"> </w:t>
      </w:r>
      <w:r>
        <w:rPr>
          <w:i/>
          <w:iCs/>
          <w:spacing w:val="3"/>
        </w:rPr>
        <w:t>projection  operator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3"/>
        </w:rPr>
        <w:t>rather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3"/>
        </w:rPr>
        <w:t>than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3"/>
        </w:rPr>
        <w:t>a  universal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3"/>
        </w:rPr>
        <w:t>property  of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arbitrary  convex  sets.   This</w:t>
      </w:r>
      <w:r>
        <w:rPr>
          <w:i/>
          <w:iCs/>
          <w:spacing w:val="8"/>
        </w:rPr>
        <w:t xml:space="preserve">  </w:t>
      </w:r>
      <w:r>
        <w:rPr>
          <w:i/>
          <w:iCs/>
          <w:spacing w:val="3"/>
        </w:rPr>
        <w:t>assumption</w:t>
      </w:r>
      <w:r>
        <w:rPr>
          <w:i/>
          <w:iCs/>
          <w:spacing w:val="11"/>
        </w:rPr>
        <w:t xml:space="preserve">  </w:t>
      </w:r>
      <w:r>
        <w:rPr>
          <w:i/>
          <w:iCs/>
          <w:spacing w:val="3"/>
        </w:rPr>
        <w:t>is</w:t>
      </w:r>
      <w:r>
        <w:rPr>
          <w:i/>
          <w:iCs/>
          <w:spacing w:val="7"/>
        </w:rPr>
        <w:t xml:space="preserve">  </w:t>
      </w:r>
      <w:r>
        <w:rPr>
          <w:i/>
          <w:iCs/>
          <w:spacing w:val="3"/>
        </w:rPr>
        <w:t>not</w:t>
      </w:r>
      <w:r>
        <w:rPr>
          <w:i/>
          <w:iCs/>
          <w:spacing w:val="9"/>
        </w:rPr>
        <w:t xml:space="preserve">  </w:t>
      </w:r>
      <w:r>
        <w:rPr>
          <w:i/>
          <w:iCs/>
          <w:spacing w:val="3"/>
        </w:rPr>
        <w:t>requ</w:t>
      </w:r>
      <w:r>
        <w:rPr>
          <w:i/>
          <w:iCs/>
          <w:spacing w:val="2"/>
        </w:rPr>
        <w:t>ired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2"/>
        </w:rPr>
        <w:t>for</w:t>
      </w:r>
      <w:r>
        <w:rPr>
          <w:i/>
          <w:iCs/>
        </w:rPr>
        <w:t xml:space="preserve"> </w:t>
      </w:r>
      <w:r>
        <w:rPr>
          <w:i/>
          <w:iCs/>
          <w:spacing w:val="5"/>
        </w:rPr>
        <w:t>arbitrary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5"/>
        </w:rPr>
        <w:t>convex sets,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5"/>
        </w:rPr>
        <w:t>but hol</w:t>
      </w:r>
      <w:r>
        <w:rPr>
          <w:i/>
          <w:iCs/>
          <w:spacing w:val="4"/>
        </w:rPr>
        <w:t>ds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4"/>
        </w:rPr>
        <w:t>for the polyhedral</w:t>
      </w:r>
      <w:r>
        <w:rPr>
          <w:i/>
          <w:iCs/>
          <w:spacing w:val="-17"/>
        </w:rPr>
        <w:t xml:space="preserve"> </w:t>
      </w:r>
      <w:r>
        <w:rPr>
          <w:i/>
          <w:iCs/>
          <w:spacing w:val="4"/>
        </w:rPr>
        <w:t>feasible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4"/>
        </w:rPr>
        <w:t>re-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gions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4"/>
        </w:rPr>
        <w:t>considered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4"/>
        </w:rPr>
        <w:t>in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4"/>
        </w:rPr>
        <w:t>this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4"/>
        </w:rPr>
        <w:t>work;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4"/>
        </w:rPr>
        <w:t>boundedness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4"/>
        </w:rPr>
        <w:t>then</w:t>
      </w:r>
      <w:r>
        <w:rPr>
          <w:i/>
          <w:iCs/>
          <w:spacing w:val="-15"/>
        </w:rPr>
        <w:t xml:space="preserve"> </w:t>
      </w:r>
      <w:r>
        <w:rPr>
          <w:i/>
          <w:iCs/>
          <w:spacing w:val="4"/>
        </w:rPr>
        <w:t>follows</w:t>
      </w:r>
      <w:r>
        <w:rPr>
          <w:i/>
          <w:iCs/>
          <w:spacing w:val="-14"/>
        </w:rPr>
        <w:t xml:space="preserve"> </w:t>
      </w:r>
      <w:r>
        <w:rPr>
          <w:i/>
          <w:iCs/>
          <w:spacing w:val="4"/>
        </w:rPr>
        <w:t>from</w:t>
      </w:r>
      <w:r>
        <w:rPr>
          <w:i/>
          <w:iCs/>
        </w:rPr>
        <w:t xml:space="preserve"> </w:t>
      </w:r>
      <w:r>
        <w:rPr>
          <w:i/>
          <w:iCs/>
        </w:rPr>
        <w:t>standard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Hoffman</w:t>
      </w:r>
      <w:r>
        <w:rPr>
          <w:i/>
          <w:iCs/>
          <w:spacing w:val="19"/>
        </w:rPr>
        <w:t>-</w:t>
      </w:r>
      <w:r>
        <w:rPr>
          <w:i/>
          <w:iCs/>
        </w:rPr>
        <w:t>type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error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</w:rPr>
        <w:t>bounds</w:t>
      </w:r>
      <w:r>
        <w:rPr>
          <w:i/>
          <w:iCs/>
          <w:spacing w:val="19"/>
        </w:rPr>
        <w:t>,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</w:rPr>
        <w:t>often</w:t>
      </w:r>
      <w:r>
        <w:rPr>
          <w:i/>
          <w:iCs/>
          <w:spacing w:val="32"/>
        </w:rPr>
        <w:t xml:space="preserve"> </w:t>
      </w:r>
      <w:r>
        <w:rPr>
          <w:rFonts w:ascii="Arial" w:hAnsi="Arial" w:eastAsia="Arial" w:cs="Arial"/>
        </w:rPr>
        <w:t>C</w:t>
      </w:r>
      <w:r>
        <w:rPr>
          <w:rFonts w:ascii="Arial" w:hAnsi="Arial" w:eastAsia="Arial" w:cs="Arial"/>
          <w:sz w:val="13"/>
          <w:szCs w:val="13"/>
          <w:spacing w:val="19"/>
          <w:position w:val="-2"/>
        </w:rPr>
        <w:t>Π  </w:t>
      </w:r>
      <w:r>
        <w:rPr>
          <w:rFonts w:ascii="Arial" w:hAnsi="Arial" w:eastAsia="Arial" w:cs="Arial"/>
          <w:spacing w:val="19"/>
        </w:rPr>
        <w:t>= O(1)</w:t>
      </w:r>
      <w:r>
        <w:rPr>
          <w:i/>
          <w:iCs/>
          <w:spacing w:val="19"/>
        </w:rPr>
        <w:t>.</w:t>
      </w:r>
    </w:p>
    <w:p>
      <w:pPr>
        <w:pStyle w:val="BodyText"/>
        <w:ind w:left="212"/>
        <w:spacing w:before="149" w:line="241" w:lineRule="auto"/>
        <w:rPr/>
      </w:pPr>
      <w:r>
        <w:rPr>
          <w:spacing w:val="4"/>
        </w:rPr>
        <w:t>Proof:</w:t>
      </w:r>
      <w:r>
        <w:rPr>
          <w:spacing w:val="40"/>
        </w:rPr>
        <w:t xml:space="preserve"> </w:t>
      </w:r>
      <w:r>
        <w:rPr>
          <w:spacing w:val="4"/>
        </w:rPr>
        <w:t>Appendix </w:t>
      </w:r>
      <w:hyperlink w:history="true" w:anchor="bookmark12">
        <w:r>
          <w:rPr>
            <w:spacing w:val="4"/>
          </w:rPr>
          <w:t>C</w:t>
        </w:r>
      </w:hyperlink>
      <w:r>
        <w:rPr>
          <w:spacing w:val="4"/>
        </w:rPr>
        <w:t>.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55" w:line="194" w:lineRule="auto"/>
        <w:outlineLvl w:val="1"/>
        <w:rPr/>
      </w:pPr>
      <w:r>
        <w:rPr>
          <w:i/>
          <w:iCs/>
          <w:spacing w:val="5"/>
        </w:rPr>
        <w:t>C.  </w:t>
      </w:r>
      <w:r>
        <w:rPr>
          <w:i/>
          <w:iCs/>
        </w:rPr>
        <w:t>Dynamic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Variational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Regret</w:t>
      </w:r>
    </w:p>
    <w:p>
      <w:pPr>
        <w:pStyle w:val="BodyText"/>
        <w:ind w:left="212"/>
        <w:spacing w:before="78" w:line="283" w:lineRule="exact"/>
        <w:rPr>
          <w:rFonts w:ascii="Arial" w:hAnsi="Arial" w:eastAsia="Arial" w:cs="Arial"/>
        </w:rPr>
      </w:pPr>
      <w:r>
        <w:rPr>
          <w:spacing w:val="12"/>
          <w:position w:val="5"/>
        </w:rPr>
        <w:t>Define  </w:t>
      </w:r>
      <w:r>
        <w:rPr>
          <w:rFonts w:ascii="Arial" w:hAnsi="Arial" w:eastAsia="Arial" w:cs="Arial"/>
          <w:spacing w:val="12"/>
          <w:position w:val="5"/>
        </w:rPr>
        <w:t>Reg</w:t>
      </w:r>
      <w:r>
        <w:rPr>
          <w:rFonts w:ascii="Arial Unicode MS" w:hAnsi="Arial Unicode MS" w:eastAsia="Arial Unicode MS" w:cs="Arial Unicode MS"/>
          <w:sz w:val="13"/>
          <w:szCs w:val="13"/>
          <w:spacing w:val="1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2"/>
        </w:rPr>
        <w:t xml:space="preserve">     </w:t>
      </w:r>
      <w:r>
        <w:rPr>
          <w:rFonts w:ascii="Arial" w:hAnsi="Arial" w:eastAsia="Arial" w:cs="Arial"/>
          <w:spacing w:val="12"/>
          <w:position w:val="5"/>
        </w:rPr>
        <w:t>=   </w:t>
      </w:r>
      <w:r>
        <w:rPr>
          <w:rFonts w:ascii="Microsoft YaHei" w:hAnsi="Microsoft YaHei" w:eastAsia="Microsoft YaHei" w:cs="Microsoft YaHei"/>
          <w:spacing w:val="12"/>
          <w:position w:val="19"/>
        </w:rPr>
        <w:t>Σ</w:t>
      </w:r>
      <w:r>
        <w:rPr>
          <w:position w:val="5"/>
        </w:rPr>
        <w:drawing>
          <wp:inline distT="0" distB="0" distL="0" distR="0">
            <wp:extent cx="166322" cy="17362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322" cy="1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2"/>
          <w:position w:val="14"/>
        </w:rPr>
        <w:t>1 </w:t>
      </w:r>
      <w:r>
        <w:rPr>
          <w:rFonts w:ascii="Microsoft YaHei" w:hAnsi="Microsoft YaHei" w:eastAsia="Microsoft YaHei" w:cs="Microsoft YaHei"/>
          <w:spacing w:val="12"/>
          <w:position w:val="20"/>
        </w:rPr>
        <w:t>(</w:t>
      </w:r>
      <w:r>
        <w:rPr>
          <w:rFonts w:ascii="Arial" w:hAnsi="Arial" w:eastAsia="Arial" w:cs="Arial"/>
          <w:spacing w:val="12"/>
          <w:position w:val="5"/>
        </w:rPr>
        <w:t>F</w:t>
      </w:r>
      <w:r>
        <w:rPr>
          <w:rFonts w:ascii="Arial Unicode MS" w:hAnsi="Arial Unicode MS" w:eastAsia="Arial Unicode MS" w:cs="Arial Unicode MS"/>
          <w:sz w:val="13"/>
          <w:szCs w:val="13"/>
          <w:spacing w:val="12"/>
          <w:position w:val="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6"/>
          <w:position w:val="2"/>
        </w:rPr>
        <w:t xml:space="preserve"> </w:t>
      </w:r>
      <w:r>
        <w:rPr>
          <w:rFonts w:ascii="Arial" w:hAnsi="Arial" w:eastAsia="Arial" w:cs="Arial"/>
          <w:spacing w:val="12"/>
          <w:position w:val="5"/>
        </w:rPr>
        <w:t>(x</w:t>
      </w:r>
      <w:r>
        <w:rPr>
          <w:rFonts w:ascii="Arial Unicode MS" w:hAnsi="Arial Unicode MS" w:eastAsia="Arial Unicode MS" w:cs="Arial Unicode MS"/>
          <w:sz w:val="13"/>
          <w:szCs w:val="13"/>
          <w:spacing w:val="12"/>
          <w:position w:val="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5"/>
          <w:position w:val="2"/>
        </w:rPr>
        <w:t xml:space="preserve"> </w:t>
      </w:r>
      <w:r>
        <w:rPr>
          <w:rFonts w:ascii="Arial" w:hAnsi="Arial" w:eastAsia="Arial" w:cs="Arial"/>
          <w:spacing w:val="12"/>
          <w:position w:val="5"/>
        </w:rPr>
        <w:t>)</w:t>
      </w:r>
      <w:r>
        <w:rPr>
          <w:rFonts w:ascii="Arial" w:hAnsi="Arial" w:eastAsia="Arial" w:cs="Arial"/>
          <w:spacing w:val="48"/>
          <w:w w:val="101"/>
          <w:position w:val="5"/>
        </w:rPr>
        <w:t xml:space="preserve"> </w:t>
      </w:r>
      <w:r>
        <w:rPr>
          <w:rFonts w:ascii="Malgun Gothic" w:hAnsi="Malgun Gothic" w:eastAsia="Malgun Gothic" w:cs="Malgun Gothic"/>
          <w:spacing w:val="12"/>
          <w:position w:val="5"/>
        </w:rPr>
        <w:t>- </w:t>
      </w:r>
      <w:r>
        <w:rPr>
          <w:rFonts w:ascii="Arial" w:hAnsi="Arial" w:eastAsia="Arial" w:cs="Arial"/>
          <w:spacing w:val="12"/>
          <w:position w:val="5"/>
        </w:rPr>
        <w:t>F</w:t>
      </w:r>
      <w:r>
        <w:rPr>
          <w:rFonts w:ascii="Arial Unicode MS" w:hAnsi="Arial Unicode MS" w:eastAsia="Arial Unicode MS" w:cs="Arial Unicode MS"/>
          <w:sz w:val="13"/>
          <w:szCs w:val="13"/>
          <w:spacing w:val="12"/>
          <w:position w:val="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7"/>
          <w:position w:val="2"/>
        </w:rPr>
        <w:t xml:space="preserve"> </w:t>
      </w:r>
      <w:r>
        <w:rPr>
          <w:rFonts w:ascii="Arial" w:hAnsi="Arial" w:eastAsia="Arial" w:cs="Arial"/>
          <w:spacing w:val="12"/>
          <w:position w:val="5"/>
        </w:rPr>
        <w:t>(x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 Unicode MS" w:hAnsi="Arial Unicode MS" w:eastAsia="Arial Unicode MS" w:cs="Arial Unicode MS"/>
                <w:sz w:val="13"/>
                <w:szCs w:val="13"/>
                <w:w w:val="114"/>
                <w:position w:val="7"/>
              </w:rPr>
              <w:t>⋆</w:t>
            </w:r>
          </w:rt>
          <w:rubyBase>
            <w:r>
              <w:rPr>
                <w:rFonts w:ascii="Arial Unicode MS" w:hAnsi="Arial Unicode MS" w:eastAsia="Arial Unicode MS" w:cs="Arial Unicode MS"/>
                <w:sz w:val="13"/>
                <w:szCs w:val="13"/>
                <w:w w:val="167"/>
              </w:rPr>
              <w:t>t</w:t>
            </w:r>
          </w:rubyBase>
        </w:ruby>
      </w:r>
      <w:r>
        <w:rPr>
          <w:rFonts w:ascii="Arial" w:hAnsi="Arial" w:eastAsia="Arial" w:cs="Arial"/>
          <w:spacing w:val="12"/>
          <w:position w:val="14"/>
        </w:rPr>
        <w:t>)</w:t>
      </w:r>
      <w:r>
        <w:rPr>
          <w:rFonts w:ascii="Microsoft YaHei" w:hAnsi="Microsoft YaHei" w:eastAsia="Microsoft YaHei" w:cs="Microsoft YaHei"/>
          <w:spacing w:val="12"/>
          <w:position w:val="14"/>
        </w:rPr>
        <w:t>)  </w:t>
      </w:r>
      <w:r>
        <w:rPr>
          <w:spacing w:val="12"/>
          <w:position w:val="5"/>
        </w:rPr>
        <w:t>and</w:t>
      </w:r>
      <w:r>
        <w:rPr>
          <w:spacing w:val="18"/>
          <w:w w:val="101"/>
          <w:position w:val="5"/>
        </w:rPr>
        <w:t xml:space="preserve">  </w:t>
      </w:r>
      <w:r>
        <w:rPr>
          <w:rFonts w:ascii="Arial" w:hAnsi="Arial" w:eastAsia="Arial" w:cs="Arial"/>
          <w:spacing w:val="12"/>
          <w:position w:val="5"/>
        </w:rPr>
        <w:t>P</w:t>
      </w:r>
      <w:r>
        <w:rPr>
          <w:rFonts w:ascii="Arial Unicode MS" w:hAnsi="Arial Unicode MS" w:eastAsia="Arial Unicode MS" w:cs="Arial Unicode MS"/>
          <w:sz w:val="13"/>
          <w:szCs w:val="13"/>
          <w:spacing w:val="12"/>
          <w:position w:val="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position w:val="2"/>
        </w:rPr>
        <w:t xml:space="preserve">     </w:t>
      </w:r>
      <w:r>
        <w:rPr>
          <w:rFonts w:ascii="Arial" w:hAnsi="Arial" w:eastAsia="Arial" w:cs="Arial"/>
          <w:spacing w:val="12"/>
          <w:position w:val="5"/>
        </w:rPr>
        <w:t>=</w:t>
      </w:r>
    </w:p>
    <w:p>
      <w:pPr>
        <w:pStyle w:val="BodyText"/>
        <w:ind w:left="21"/>
        <w:spacing w:line="265" w:lineRule="exact"/>
        <w:rPr/>
      </w:pPr>
      <w:r>
        <w:rPr>
          <w:rFonts w:ascii="Microsoft YaHei" w:hAnsi="Microsoft YaHei" w:eastAsia="Microsoft YaHei" w:cs="Microsoft YaHei"/>
          <w:spacing w:val="12"/>
          <w:position w:val="20"/>
        </w:rPr>
        <w:t>Σ</w:t>
      </w:r>
      <w:r>
        <w:rPr>
          <w:rFonts w:ascii="Arial Unicode MS" w:hAnsi="Arial Unicode MS" w:eastAsia="Arial Unicode MS" w:cs="Arial Unicode MS"/>
          <w:sz w:val="13"/>
          <w:szCs w:val="13"/>
          <w:spacing w:val="1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39"/>
        </w:rPr>
        <w:t xml:space="preserve"> </w:t>
      </w:r>
      <w:r>
        <w:rPr>
          <w:rFonts w:ascii="Malgun Gothic" w:hAnsi="Malgun Gothic" w:eastAsia="Malgun Gothic" w:cs="Malgun Gothic"/>
          <w:spacing w:val="12"/>
          <w:position w:val="6"/>
        </w:rPr>
        <w:t>∥</w:t>
      </w:r>
      <w:r>
        <w:rPr>
          <w:rFonts w:ascii="Arial" w:hAnsi="Arial" w:eastAsia="Arial" w:cs="Arial"/>
          <w:spacing w:val="12"/>
          <w:position w:val="6"/>
        </w:rPr>
        <w:t>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 Unicode MS" w:hAnsi="Arial Unicode MS" w:eastAsia="Arial Unicode MS" w:cs="Arial Unicode MS"/>
                <w:sz w:val="13"/>
                <w:szCs w:val="13"/>
                <w:w w:val="114"/>
                <w:position w:val="7"/>
              </w:rPr>
              <w:t>⋆</w:t>
            </w:r>
          </w:rt>
          <w:rubyBase>
            <w:r>
              <w:rPr>
                <w:rFonts w:ascii="Arial Unicode MS" w:hAnsi="Arial Unicode MS" w:eastAsia="Arial Unicode MS" w:cs="Arial Unicode MS"/>
                <w:sz w:val="13"/>
                <w:szCs w:val="13"/>
                <w:w w:val="166"/>
                <w:position w:val="1"/>
              </w:rPr>
              <w:t>t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2"/>
          <w:position w:val="1"/>
        </w:rPr>
        <w:t>+1</w:t>
      </w:r>
      <w:r>
        <w:rPr>
          <w:rFonts w:ascii="Arial" w:hAnsi="Arial" w:eastAsia="Arial" w:cs="Arial"/>
          <w:sz w:val="13"/>
          <w:szCs w:val="13"/>
          <w:spacing w:val="35"/>
          <w:position w:val="1"/>
        </w:rPr>
        <w:t xml:space="preserve"> </w:t>
      </w:r>
      <w:r>
        <w:rPr>
          <w:rFonts w:ascii="Malgun Gothic" w:hAnsi="Malgun Gothic" w:eastAsia="Malgun Gothic" w:cs="Malgun Gothic"/>
          <w:spacing w:val="12"/>
          <w:position w:val="6"/>
        </w:rPr>
        <w:t>-</w:t>
      </w:r>
      <w:r>
        <w:rPr>
          <w:rFonts w:ascii="Malgun Gothic" w:hAnsi="Malgun Gothic" w:eastAsia="Malgun Gothic" w:cs="Malgun Gothic"/>
          <w:spacing w:val="-17"/>
          <w:position w:val="6"/>
        </w:rPr>
        <w:t xml:space="preserve"> </w:t>
      </w:r>
      <w:r>
        <w:rPr>
          <w:rFonts w:ascii="Arial" w:hAnsi="Arial" w:eastAsia="Arial" w:cs="Arial"/>
          <w:spacing w:val="12"/>
          <w:position w:val="6"/>
        </w:rPr>
        <w:t>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 Unicode MS" w:hAnsi="Arial Unicode MS" w:eastAsia="Arial Unicode MS" w:cs="Arial Unicode MS"/>
                <w:sz w:val="13"/>
                <w:szCs w:val="13"/>
                <w:w w:val="114"/>
                <w:position w:val="7"/>
              </w:rPr>
              <w:t>⋆</w:t>
            </w:r>
          </w:rt>
          <w:rubyBase>
            <w:r>
              <w:rPr>
                <w:rFonts w:ascii="Arial Unicode MS" w:hAnsi="Arial Unicode MS" w:eastAsia="Arial Unicode MS" w:cs="Arial Unicode MS"/>
                <w:sz w:val="13"/>
                <w:szCs w:val="13"/>
                <w:w w:val="167"/>
                <w:position w:val="1"/>
              </w:rPr>
              <w:t>t</w:t>
            </w:r>
          </w:rubyBase>
        </w:ruby>
      </w:r>
      <w:r>
        <w:rPr>
          <w:rFonts w:ascii="Arial Unicode MS" w:hAnsi="Arial Unicode MS" w:eastAsia="Arial Unicode MS" w:cs="Arial Unicode MS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pacing w:val="12"/>
          <w:position w:val="6"/>
        </w:rPr>
        <w:t>∥</w:t>
      </w:r>
      <w:r>
        <w:rPr>
          <w:rFonts w:ascii="Malgun Gothic" w:hAnsi="Malgun Gothic" w:eastAsia="Malgun Gothic" w:cs="Malgun Gothic"/>
          <w:spacing w:val="-53"/>
          <w:position w:val="6"/>
        </w:rPr>
        <w:t xml:space="preserve"> </w:t>
      </w:r>
      <w:r>
        <w:rPr>
          <w:spacing w:val="12"/>
          <w:position w:val="6"/>
        </w:rPr>
        <w:t>.</w:t>
      </w:r>
    </w:p>
    <w:p>
      <w:pPr>
        <w:pStyle w:val="BodyText"/>
        <w:ind w:left="31" w:right="127" w:hanging="15"/>
        <w:spacing w:before="123" w:line="235" w:lineRule="auto"/>
        <w:jc w:val="both"/>
        <w:rPr/>
      </w:pPr>
      <w:bookmarkStart w:name="bookmark2" w:id="6"/>
      <w:bookmarkEnd w:id="6"/>
      <w:r>
        <w:rPr>
          <w:rFonts w:ascii="SimSun" w:hAnsi="SimSun" w:eastAsia="SimSun" w:cs="SimSun"/>
          <w:b/>
          <w:bCs/>
        </w:rPr>
        <w:t>Theorem</w:t>
      </w:r>
      <w:r>
        <w:rPr>
          <w:rFonts w:ascii="SimSun" w:hAnsi="SimSun" w:eastAsia="SimSun" w:cs="SimSun"/>
          <w:spacing w:val="22"/>
        </w:rPr>
        <w:t xml:space="preserve"> </w:t>
      </w:r>
      <w:r>
        <w:rPr>
          <w:rFonts w:ascii="SimSun" w:hAnsi="SimSun" w:eastAsia="SimSun" w:cs="SimSun"/>
          <w:b/>
          <w:bCs/>
          <w:spacing w:val="22"/>
        </w:rPr>
        <w:t>2</w:t>
      </w:r>
      <w:r>
        <w:rPr>
          <w:rFonts w:ascii="SimSun" w:hAnsi="SimSun" w:eastAsia="SimSun" w:cs="SimSun"/>
          <w:spacing w:val="22"/>
        </w:rPr>
        <w:t xml:space="preserve"> </w:t>
      </w:r>
      <w:r>
        <w:rPr>
          <w:spacing w:val="22"/>
        </w:rPr>
        <w:t>(</w:t>
      </w:r>
      <w:r>
        <w:rPr/>
        <w:t>Dynamic</w:t>
      </w:r>
      <w:r>
        <w:rPr>
          <w:spacing w:val="43"/>
        </w:rPr>
        <w:t xml:space="preserve"> </w:t>
      </w:r>
      <w:r>
        <w:rPr/>
        <w:t>regret</w:t>
      </w:r>
      <w:r>
        <w:rPr>
          <w:spacing w:val="41"/>
          <w:w w:val="101"/>
        </w:rPr>
        <w:t xml:space="preserve"> </w:t>
      </w:r>
      <w:r>
        <w:rPr/>
        <w:t>upper</w:t>
      </w:r>
      <w:r>
        <w:rPr>
          <w:spacing w:val="40"/>
        </w:rPr>
        <w:t xml:space="preserve"> </w:t>
      </w:r>
      <w:r>
        <w:rPr/>
        <w:t>bound</w:t>
      </w:r>
      <w:r>
        <w:rPr>
          <w:spacing w:val="22"/>
        </w:rPr>
        <w:t>)</w:t>
      </w:r>
      <w:r>
        <w:rPr>
          <w:rFonts w:ascii="SimSun" w:hAnsi="SimSun" w:eastAsia="SimSun" w:cs="SimSun"/>
          <w:b/>
          <w:bCs/>
          <w:spacing w:val="22"/>
        </w:rPr>
        <w:t>.</w:t>
      </w:r>
      <w:r>
        <w:rPr>
          <w:rFonts w:ascii="SimSun" w:hAnsi="SimSun" w:eastAsia="SimSun" w:cs="SimSun"/>
          <w:spacing w:val="22"/>
        </w:rPr>
        <w:t xml:space="preserve"> </w:t>
      </w:r>
      <w:r>
        <w:rPr>
          <w:i/>
          <w:iCs/>
        </w:rPr>
        <w:t>SECDO</w:t>
      </w:r>
      <w:r>
        <w:rPr>
          <w:i/>
          <w:iCs/>
          <w:spacing w:val="22"/>
        </w:rPr>
        <w:t xml:space="preserve">  </w:t>
      </w:r>
      <w:r>
        <w:rPr>
          <w:i/>
          <w:iCs/>
        </w:rPr>
        <w:t>admits </w:t>
      </w:r>
      <w:r>
        <w:rPr>
          <w:i/>
          <w:iCs/>
        </w:rPr>
        <w:t>a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dynamic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regret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upper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bound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governed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by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objective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drift</w:t>
      </w:r>
      <w:r>
        <w:rPr>
          <w:i/>
          <w:iCs/>
          <w:spacing w:val="9"/>
        </w:rPr>
        <w:t>,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4"/>
        </w:rPr>
        <w:t>constraint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4"/>
        </w:rPr>
        <w:t>evolution,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4"/>
        </w:rPr>
        <w:t>and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4"/>
        </w:rPr>
        <w:t>feasible-set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3"/>
        </w:rPr>
        <w:t>mismatch:</w:t>
      </w:r>
    </w:p>
    <w:p>
      <w:pPr>
        <w:ind w:left="345"/>
        <w:spacing w:before="148" w:line="494" w:lineRule="exact"/>
        <w:rPr/>
      </w:pPr>
      <w:r>
        <w:rPr>
          <w:position w:val="-10"/>
        </w:rPr>
        <w:drawing>
          <wp:inline distT="0" distB="0" distL="0" distR="0">
            <wp:extent cx="2975149" cy="31315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5149" cy="3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"/>
        <w:spacing w:before="99" w:line="237" w:lineRule="auto"/>
        <w:rPr/>
      </w:pPr>
      <w:r>
        <w:rPr>
          <w:i/>
          <w:iCs/>
          <w:spacing w:val="3"/>
        </w:rPr>
        <w:t>with</w:t>
      </w:r>
    </w:p>
    <w:p>
      <w:pPr>
        <w:ind w:left="1419"/>
        <w:spacing w:line="526" w:lineRule="exact"/>
        <w:rPr/>
      </w:pPr>
      <w:r>
        <w:rPr>
          <w:position w:val="-11"/>
        </w:rPr>
        <w:drawing>
          <wp:inline distT="0" distB="0" distL="0" distR="0">
            <wp:extent cx="2293073" cy="33411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3073" cy="33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" w:right="124" w:firstLine="197"/>
        <w:spacing w:before="152" w:line="241" w:lineRule="auto"/>
        <w:rPr/>
      </w:pPr>
      <w:r>
        <w:rPr>
          <w:spacing w:val="3"/>
        </w:rPr>
        <w:t>We do </w:t>
      </w:r>
      <w:r>
        <w:rPr>
          <w:i/>
          <w:iCs/>
          <w:spacing w:val="3"/>
        </w:rPr>
        <w:t>not </w:t>
      </w:r>
      <w:r>
        <w:rPr>
          <w:spacing w:val="3"/>
        </w:rPr>
        <w:t>claim that SECDO achieves optimal regret</w:t>
      </w:r>
      <w:r>
        <w:rPr>
          <w:spacing w:val="2"/>
        </w:rPr>
        <w:t>. Proof:</w:t>
      </w:r>
      <w:r>
        <w:rPr/>
        <w:t xml:space="preserve"> </w:t>
      </w:r>
      <w:r>
        <w:rPr>
          <w:spacing w:val="5"/>
        </w:rPr>
        <w:t>Appendix </w:t>
      </w:r>
      <w:hyperlink w:history="true" w:anchor="bookmark13">
        <w:r>
          <w:rPr>
            <w:spacing w:val="5"/>
          </w:rPr>
          <w:t>D</w:t>
        </w:r>
      </w:hyperlink>
      <w:r>
        <w:rPr>
          <w:spacing w:val="5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" w:lineRule="exact"/>
        <w:rPr/>
      </w:pPr>
      <w:r/>
    </w:p>
    <w:tbl>
      <w:tblPr>
        <w:tblStyle w:val="TableNormal"/>
        <w:tblW w:w="5021" w:type="dxa"/>
        <w:tblInd w:w="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21"/>
      </w:tblGrid>
      <w:tr>
        <w:trPr>
          <w:trHeight w:val="749" w:hRule="atLeast"/>
        </w:trPr>
        <w:tc>
          <w:tcPr>
            <w:tcW w:w="50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firstLine="1"/>
              <w:spacing w:before="40" w:line="211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SimSun" w:hAnsi="SimSun" w:eastAsia="SimSun" w:cs="SimSun"/>
                <w:b/>
                <w:bCs/>
                <w:spacing w:val="3"/>
              </w:rPr>
              <w:t>Algorithm</w:t>
            </w:r>
            <w:r>
              <w:rPr>
                <w:rFonts w:ascii="SimSun" w:hAnsi="SimSun" w:eastAsia="SimSun" w:cs="SimSun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3"/>
              </w:rPr>
              <w:t>1</w:t>
            </w:r>
            <w:r>
              <w:rPr>
                <w:rFonts w:ascii="SimSun" w:hAnsi="SimSun" w:eastAsia="SimSun" w:cs="SimSun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SECDO  with</w:t>
            </w:r>
            <w:r>
              <w:rPr>
                <w:rFonts w:ascii="Times New Roman" w:hAnsi="Times New Roman" w:eastAsia="Times New Roman" w:cs="Times New Roman"/>
                <w:spacing w:val="4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Predic</w:t>
            </w:r>
            <w:r>
              <w:rPr>
                <w:rFonts w:ascii="Times New Roman" w:hAnsi="Times New Roman" w:eastAsia="Times New Roman" w:cs="Times New Roman"/>
                <w:spacing w:val="2"/>
              </w:rPr>
              <w:t>tively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Adaptive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Projection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(implementation uses a continuous relaxation</w:t>
            </w:r>
            <w:r>
              <w:rPr>
                <w:rFonts w:ascii="Times New Roman" w:hAnsi="Times New Roman" w:eastAsia="Times New Roman" w:cs="Times New Roman"/>
                <w:spacing w:val="3"/>
              </w:rPr>
              <w:t xml:space="preserve"> of the theoretical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binary</w:t>
            </w:r>
            <w:r>
              <w:rPr>
                <w:rFonts w:ascii="Times New Roman" w:hAnsi="Times New Roman" w:eastAsia="Times New Roman" w:cs="Times New Roman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regimes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spacing w:val="4"/>
              </w:rPr>
              <w:t>α</w:t>
            </w:r>
            <w:r>
              <w:rPr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4"/>
              </w:rPr>
              <w:t>∈ {</w:t>
            </w:r>
            <w:r>
              <w:rPr>
                <w:spacing w:val="4"/>
              </w:rPr>
              <w:t>0, 1</w:t>
            </w:r>
            <w:r>
              <w:rPr>
                <w:rFonts w:ascii="Malgun Gothic" w:hAnsi="Malgun Gothic" w:eastAsia="Malgun Gothic" w:cs="Malgun Gothic"/>
                <w:spacing w:val="4"/>
              </w:rPr>
              <w:t>}</w:t>
            </w:r>
            <w:r>
              <w:rPr>
                <w:rFonts w:ascii="Times New Roman" w:hAnsi="Times New Roman" w:eastAsia="Times New Roman" w:cs="Times New Roman"/>
                <w:spacing w:val="4"/>
              </w:rPr>
              <w:t>).</w:t>
            </w:r>
          </w:p>
        </w:tc>
      </w:tr>
      <w:tr>
        <w:trPr>
          <w:trHeight w:val="3432" w:hRule="atLeast"/>
        </w:trPr>
        <w:tc>
          <w:tcPr>
            <w:tcW w:w="50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204" w:lineRule="auto"/>
              <w:jc w:val="right"/>
              <w:rPr>
                <w:rFonts w:ascii="Times New Roman" w:hAnsi="Times New Roman" w:eastAsia="Times New Roman" w:cs="Times New Roman"/>
              </w:rPr>
            </w:pPr>
            <w:r>
              <w:rPr>
                <w:rFonts w:ascii="SimSun" w:hAnsi="SimSun" w:eastAsia="SimSun" w:cs="SimSun"/>
                <w:b/>
                <w:bCs/>
              </w:rPr>
              <w:t>Require</w:t>
            </w:r>
            <w:r>
              <w:rPr>
                <w:rFonts w:ascii="SimSun" w:hAnsi="SimSun" w:eastAsia="SimSun" w:cs="SimSun"/>
                <w:b/>
                <w:bCs/>
                <w:spacing w:val="12"/>
              </w:rPr>
              <w:t>:</w:t>
            </w:r>
            <w:r>
              <w:rPr>
                <w:rFonts w:ascii="SimSun" w:hAnsi="SimSun" w:eastAsia="SimSun" w:cs="SimSun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step</w:t>
            </w:r>
            <w:r>
              <w:rPr>
                <w:rFonts w:ascii="Times New Roman" w:hAnsi="Times New Roman" w:eastAsia="Times New Roman" w:cs="Times New Roman"/>
                <w:spacing w:val="12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size</w:t>
            </w:r>
            <w:r>
              <w:rPr>
                <w:rFonts w:ascii="Times New Roman" w:hAnsi="Times New Roman" w:eastAsia="Times New Roman" w:cs="Times New Roman"/>
                <w:spacing w:val="12"/>
              </w:rPr>
              <w:t xml:space="preserve">  </w:t>
            </w:r>
            <w:r>
              <w:rPr>
                <w:spacing w:val="12"/>
              </w:rPr>
              <w:t>η</w:t>
            </w:r>
            <w:r>
              <w:rPr>
                <w:rFonts w:ascii="Times New Roman" w:hAnsi="Times New Roman" w:eastAsia="Times New Roman" w:cs="Times New Roman"/>
                <w:spacing w:val="12"/>
              </w:rPr>
              <w:t>;</w:t>
            </w:r>
            <w:r>
              <w:rPr>
                <w:rFonts w:ascii="Times New Roman" w:hAnsi="Times New Roman" w:eastAsia="Times New Roman" w:cs="Times New Roman"/>
                <w:spacing w:val="3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predictor</w:t>
            </w:r>
            <w:r>
              <w:rPr>
                <w:rFonts w:ascii="Times New Roman" w:hAnsi="Times New Roman" w:eastAsia="Times New Roman" w:cs="Times New Roman"/>
                <w:spacing w:val="3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>F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12"/>
                <w:position w:val="-2"/>
              </w:rPr>
              <w:t>ϕ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-11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2"/>
              </w:rPr>
              <w:t>;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encoder</w:t>
            </w:r>
            <w:r>
              <w:rPr>
                <w:rFonts w:ascii="Times New Roman" w:hAnsi="Times New Roman" w:eastAsia="Times New Roman" w:cs="Times New Roman"/>
                <w:spacing w:val="12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>GRU</w:t>
            </w:r>
            <w:r>
              <w:rPr>
                <w:rFonts w:ascii="Times New Roman" w:hAnsi="Times New Roman" w:eastAsia="Times New Roman" w:cs="Times New Roman"/>
                <w:spacing w:val="12"/>
              </w:rPr>
              <w:t>;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objective</w:t>
            </w:r>
          </w:p>
          <w:p>
            <w:pPr>
              <w:pStyle w:val="TableText"/>
              <w:ind w:left="346"/>
              <w:spacing w:line="193" w:lineRule="auto"/>
              <w:rPr/>
            </w:pPr>
            <w:r>
              <w:rPr>
                <w:spacing w:val="26"/>
              </w:rPr>
              <w:t>F</w:t>
            </w:r>
          </w:p>
          <w:p>
            <w:pPr>
              <w:pStyle w:val="TableText"/>
              <w:ind w:left="132"/>
              <w:spacing w:before="14" w:line="200" w:lineRule="auto"/>
              <w:rPr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1: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</w:rPr>
              <w:t>initialize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/>
              <w:t>x</w:t>
            </w:r>
            <w:r>
              <w:rPr>
                <w:sz w:val="13"/>
                <w:szCs w:val="13"/>
                <w:spacing w:val="1"/>
                <w:position w:val="-2"/>
              </w:rPr>
              <w:t>0  </w:t>
            </w:r>
            <w:r>
              <w:rPr>
                <w:rFonts w:ascii="Malgun Gothic" w:hAnsi="Malgun Gothic" w:eastAsia="Malgun Gothic" w:cs="Malgun Gothic"/>
                <w:spacing w:val="1"/>
              </w:rPr>
              <w:t>∈ B</w:t>
            </w:r>
            <w:r>
              <w:rPr>
                <w:spacing w:val="1"/>
              </w:rPr>
              <w:t>(c</w:t>
            </w:r>
            <w:r>
              <w:rPr>
                <w:sz w:val="13"/>
                <w:szCs w:val="13"/>
                <w:spacing w:val="1"/>
                <w:position w:val="-2"/>
              </w:rPr>
              <w:t>0</w:t>
            </w:r>
            <w:r>
              <w:rPr>
                <w:sz w:val="13"/>
                <w:szCs w:val="13"/>
                <w:spacing w:val="-15"/>
                <w:position w:val="-2"/>
              </w:rPr>
              <w:t xml:space="preserve"> </w:t>
            </w:r>
            <w:r>
              <w:rPr>
                <w:spacing w:val="1"/>
              </w:rPr>
              <w:t>)</w:t>
            </w:r>
            <w:r>
              <w:rPr>
                <w:rFonts w:ascii="Times New Roman" w:hAnsi="Times New Roman" w:eastAsia="Times New Roman" w:cs="Times New Roman"/>
                <w:spacing w:val="1"/>
              </w:rPr>
              <w:t>,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</w:rPr>
              <w:t xml:space="preserve"> </w:t>
            </w:r>
            <w:r>
              <w:rPr>
                <w:spacing w:val="1"/>
              </w:rPr>
              <w:t>h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"/>
                <w:position w:val="-2"/>
              </w:rPr>
              <w:t>—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3"/>
                <w:position w:val="-2"/>
              </w:rPr>
              <w:t xml:space="preserve"> </w:t>
            </w:r>
            <w:r>
              <w:rPr>
                <w:sz w:val="13"/>
                <w:szCs w:val="13"/>
                <w:spacing w:val="1"/>
                <w:position w:val="-2"/>
              </w:rPr>
              <w:t>1  </w:t>
            </w:r>
            <w:r>
              <w:rPr>
                <w:spacing w:val="1"/>
              </w:rPr>
              <w:t>= 0</w:t>
            </w:r>
          </w:p>
          <w:p>
            <w:pPr>
              <w:pStyle w:val="TableText"/>
              <w:ind w:left="119"/>
              <w:spacing w:before="1" w:line="174" w:lineRule="auto"/>
              <w:rPr>
                <w:rFonts w:ascii="SimSun" w:hAnsi="SimSun" w:eastAsia="SimSun" w:cs="SimSun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2: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b/>
                <w:bCs/>
              </w:rPr>
              <w:t>for</w:t>
            </w:r>
            <w:r>
              <w:rPr>
                <w:rFonts w:ascii="SimSun" w:hAnsi="SimSun" w:eastAsia="SimSun" w:cs="SimSun"/>
                <w:spacing w:val="-21"/>
              </w:rPr>
              <w:t xml:space="preserve"> </w:t>
            </w:r>
            <w:r>
              <w:rPr/>
              <w:t>t</w:t>
            </w:r>
            <w:r>
              <w:rPr>
                <w:spacing w:val="12"/>
              </w:rPr>
              <w:t xml:space="preserve"> = 0, 1,...,</w:t>
            </w:r>
            <w:r>
              <w:rPr>
                <w:spacing w:val="-15"/>
              </w:rPr>
              <w:t xml:space="preserve"> </w:t>
            </w:r>
            <w:r>
              <w:rPr>
                <w:spacing w:val="12"/>
              </w:rPr>
              <w:t>T </w:t>
            </w:r>
            <w:r>
              <w:rPr>
                <w:rFonts w:ascii="Malgun Gothic" w:hAnsi="Malgun Gothic" w:eastAsia="Malgun Gothic" w:cs="Malgun Gothic"/>
                <w:spacing w:val="12"/>
              </w:rPr>
              <w:t>-</w:t>
            </w:r>
            <w:r>
              <w:rPr>
                <w:rFonts w:ascii="Malgun Gothic" w:hAnsi="Malgun Gothic" w:eastAsia="Malgun Gothic" w:cs="Malgun Gothic"/>
                <w:spacing w:val="-4"/>
              </w:rPr>
              <w:t xml:space="preserve"> </w:t>
            </w:r>
            <w:r>
              <w:rPr>
                <w:spacing w:val="12"/>
              </w:rPr>
              <w:t>1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</w:rPr>
              <w:t>do</w:t>
            </w:r>
          </w:p>
          <w:p>
            <w:pPr>
              <w:pStyle w:val="TableText"/>
              <w:ind w:left="121"/>
              <w:spacing w:before="1" w:line="174" w:lineRule="auto"/>
              <w:rPr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3:          </w:t>
            </w:r>
            <w:r>
              <w:rPr/>
              <w:t>z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position w:val="-2"/>
              </w:rPr>
              <w:t>t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5"/>
                <w:position w:val="-2"/>
              </w:rPr>
              <w:t xml:space="preserve">  </w:t>
            </w:r>
            <w:r>
              <w:rPr>
                <w:rFonts w:ascii="Malgun Gothic" w:hAnsi="Malgun Gothic" w:eastAsia="Malgun Gothic" w:cs="Malgun Gothic"/>
                <w:spacing w:val="5"/>
              </w:rPr>
              <w:t>← </w:t>
            </w:r>
            <w:r>
              <w:rPr/>
              <w:t>Enc</w:t>
            </w:r>
            <w:r>
              <w:rPr>
                <w:spacing w:val="5"/>
              </w:rPr>
              <w:t>(</w:t>
            </w:r>
            <w:r>
              <w:rPr/>
              <w:t>s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position w:val="-2"/>
              </w:rPr>
              <w:t>t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-13"/>
                <w:position w:val="-2"/>
              </w:rPr>
              <w:t xml:space="preserve"> </w:t>
            </w:r>
            <w:r>
              <w:rPr>
                <w:spacing w:val="5"/>
              </w:rPr>
              <w:t>)</w:t>
            </w:r>
            <w:r>
              <w:rPr>
                <w:rFonts w:ascii="Times New Roman" w:hAnsi="Times New Roman" w:eastAsia="Times New Roman" w:cs="Times New Roman"/>
                <w:spacing w:val="5"/>
              </w:rPr>
              <w:t>,   </w:t>
            </w:r>
            <w:r>
              <w:rPr/>
              <w:t>h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position w:val="-2"/>
              </w:rPr>
              <w:t>t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5"/>
                <w:position w:val="-2"/>
              </w:rPr>
              <w:t xml:space="preserve">  </w:t>
            </w:r>
            <w:r>
              <w:rPr>
                <w:rFonts w:ascii="Malgun Gothic" w:hAnsi="Malgun Gothic" w:eastAsia="Malgun Gothic" w:cs="Malgun Gothic"/>
                <w:spacing w:val="5"/>
              </w:rPr>
              <w:t>← </w:t>
            </w:r>
            <w:r>
              <w:rPr/>
              <w:t>GRU</w:t>
            </w:r>
            <w:r>
              <w:rPr>
                <w:spacing w:val="5"/>
              </w:rPr>
              <w:t>(</w:t>
            </w:r>
            <w:r>
              <w:rPr/>
              <w:t>z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position w:val="-2"/>
              </w:rPr>
              <w:t>t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-9"/>
                <w:position w:val="-2"/>
              </w:rPr>
              <w:t xml:space="preserve"> </w:t>
            </w:r>
            <w:r>
              <w:rPr>
                <w:spacing w:val="5"/>
              </w:rPr>
              <w:t>,</w:t>
            </w:r>
            <w:r>
              <w:rPr>
                <w:spacing w:val="-9"/>
              </w:rPr>
              <w:t xml:space="preserve"> </w:t>
            </w:r>
            <w:r>
              <w:rPr/>
              <w:t>h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position w:val="-2"/>
              </w:rPr>
              <w:t>t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5"/>
                <w:position w:val="-2"/>
              </w:rPr>
              <w:t>—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3"/>
                <w:position w:val="-2"/>
              </w:rPr>
              <w:t xml:space="preserve"> </w:t>
            </w:r>
            <w:r>
              <w:rPr>
                <w:sz w:val="13"/>
                <w:szCs w:val="13"/>
                <w:spacing w:val="5"/>
                <w:position w:val="-2"/>
              </w:rPr>
              <w:t>1</w:t>
            </w:r>
            <w:r>
              <w:rPr>
                <w:sz w:val="13"/>
                <w:szCs w:val="13"/>
                <w:spacing w:val="-14"/>
                <w:position w:val="-2"/>
              </w:rPr>
              <w:t xml:space="preserve"> </w:t>
            </w:r>
            <w:r>
              <w:rPr>
                <w:spacing w:val="5"/>
              </w:rPr>
              <w:t>)</w:t>
            </w:r>
          </w:p>
          <w:p>
            <w:pPr>
              <w:pStyle w:val="TableText"/>
              <w:ind w:left="116"/>
              <w:spacing w:line="239" w:lineRule="exact"/>
              <w:rPr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4: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        </w:t>
            </w:r>
            <w:r>
              <w:ruby>
                <w:rubyPr>
                  <w:rubyAlign w:val="left"/>
                  <w:hpsRaise w:val="0"/>
                  <w:hps w:val="19"/>
                  <w:hpsBaseText w:val="19"/>
                </w:rubyPr>
                <w:rt>
                  <w:r>
                    <w:rPr>
                      <w:w w:val="87"/>
                    </w:rPr>
                    <w:t>s</w:t>
                  </w:r>
                </w:rt>
                <w:rubyBase>
                  <w:r>
                    <w:rPr>
                      <w:w w:val="153"/>
                    </w:rPr>
                    <w:t>ˆ</w:t>
                  </w:r>
                </w:rubyBase>
              </w:ruby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13"/>
                <w:position w:val="-2"/>
              </w:rPr>
              <w:t>t</w:t>
            </w:r>
            <w:r>
              <w:rPr>
                <w:sz w:val="13"/>
                <w:szCs w:val="13"/>
                <w:spacing w:val="13"/>
                <w:position w:val="-2"/>
              </w:rPr>
              <w:t>+1</w:t>
            </w:r>
            <w:r>
              <w:rPr>
                <w:sz w:val="13"/>
                <w:szCs w:val="13"/>
                <w:spacing w:val="2"/>
                <w:position w:val="-2"/>
              </w:rPr>
              <w:t xml:space="preserve">  </w:t>
            </w:r>
            <w:r>
              <w:rPr>
                <w:rFonts w:ascii="Malgun Gothic" w:hAnsi="Malgun Gothic" w:eastAsia="Malgun Gothic" w:cs="Malgun Gothic"/>
                <w:spacing w:val="13"/>
              </w:rPr>
              <w:t>← </w:t>
            </w:r>
            <w:r>
              <w:rPr/>
              <w:t>Dec</w:t>
            </w:r>
            <w:r>
              <w:rPr>
                <w:spacing w:val="13"/>
              </w:rPr>
              <w:t>(</w:t>
            </w:r>
            <w:r>
              <w:rPr/>
              <w:t>h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position w:val="-2"/>
              </w:rPr>
              <w:t>t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-14"/>
                <w:position w:val="-2"/>
              </w:rPr>
              <w:t xml:space="preserve"> </w:t>
            </w:r>
            <w:r>
              <w:rPr>
                <w:spacing w:val="13"/>
              </w:rPr>
              <w:t>)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,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</w:rPr>
              <w:t xml:space="preserve">  </w:t>
            </w:r>
            <w:r>
              <w:ruby>
                <w:rubyPr>
                  <w:rubyAlign w:val="left"/>
                  <w:hpsRaise w:val="0"/>
                  <w:hps w:val="19"/>
                  <w:hpsBaseText w:val="19"/>
                </w:rubyPr>
                <w:rt>
                  <w:r>
                    <w:rPr>
                      <w:w w:val="82"/>
                    </w:rPr>
                    <w:t>c</w:t>
                  </w:r>
                </w:rt>
                <w:rubyBase>
                  <w:r>
                    <w:rPr>
                      <w:w w:val="151"/>
                    </w:rPr>
                    <w:t>ˆ</w:t>
                  </w:r>
                </w:rubyBase>
              </w:ruby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13"/>
                <w:position w:val="-2"/>
              </w:rPr>
              <w:t>t</w:t>
            </w:r>
            <w:r>
              <w:rPr>
                <w:sz w:val="13"/>
                <w:szCs w:val="13"/>
                <w:spacing w:val="13"/>
                <w:position w:val="-2"/>
              </w:rPr>
              <w:t>+1</w:t>
            </w:r>
            <w:r>
              <w:rPr>
                <w:sz w:val="13"/>
                <w:szCs w:val="13"/>
                <w:spacing w:val="2"/>
                <w:position w:val="-2"/>
              </w:rPr>
              <w:t xml:space="preserve">  </w:t>
            </w:r>
            <w:r>
              <w:rPr>
                <w:rFonts w:ascii="Malgun Gothic" w:hAnsi="Malgun Gothic" w:eastAsia="Malgun Gothic" w:cs="Malgun Gothic"/>
                <w:spacing w:val="13"/>
              </w:rPr>
              <w:t>← F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13"/>
                <w:position w:val="-2"/>
              </w:rPr>
              <w:t>ϕ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-6"/>
                <w:position w:val="-2"/>
              </w:rPr>
              <w:t xml:space="preserve"> </w:t>
            </w:r>
            <w:r>
              <w:rPr>
                <w:spacing w:val="13"/>
              </w:rPr>
              <w:t>(</w:t>
            </w:r>
            <w:r>
              <w:rPr/>
              <w:t>h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position w:val="-2"/>
              </w:rPr>
              <w:t>t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-15"/>
                <w:position w:val="-2"/>
              </w:rPr>
              <w:t xml:space="preserve"> </w:t>
            </w:r>
            <w:r>
              <w:rPr>
                <w:spacing w:val="13"/>
              </w:rPr>
              <w:t>)</w:t>
            </w:r>
          </w:p>
          <w:p>
            <w:pPr>
              <w:pStyle w:val="TableText"/>
              <w:ind w:left="120"/>
              <w:spacing w:line="204" w:lineRule="exact"/>
              <w:rPr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  <w:position w:val="1"/>
              </w:rPr>
              <w:t>5:         </w:t>
            </w:r>
            <w:r>
              <w:rPr>
                <w:position w:val="1"/>
              </w:rPr>
              <w:t>y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position w:val="-1"/>
              </w:rPr>
              <w:t>t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6"/>
                <w:position w:val="-1"/>
              </w:rPr>
              <w:t xml:space="preserve">  </w:t>
            </w:r>
            <w:r>
              <w:rPr>
                <w:rFonts w:ascii="Malgun Gothic" w:hAnsi="Malgun Gothic" w:eastAsia="Malgun Gothic" w:cs="Malgun Gothic"/>
                <w:spacing w:val="16"/>
                <w:position w:val="1"/>
              </w:rPr>
              <w:t>← </w:t>
            </w:r>
            <w:r>
              <w:rPr>
                <w:position w:val="1"/>
              </w:rPr>
              <w:t>x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position w:val="-1"/>
              </w:rPr>
              <w:t>t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36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6"/>
                <w:position w:val="1"/>
              </w:rPr>
              <w:t>-</w:t>
            </w:r>
            <w:r>
              <w:rPr>
                <w:rFonts w:ascii="Malgun Gothic" w:hAnsi="Malgun Gothic" w:eastAsia="Malgun Gothic" w:cs="Malgun Gothic"/>
                <w:spacing w:val="-17"/>
                <w:position w:val="1"/>
              </w:rPr>
              <w:t xml:space="preserve"> </w:t>
            </w:r>
            <w:r>
              <w:rPr>
                <w:spacing w:val="16"/>
                <w:position w:val="1"/>
              </w:rPr>
              <w:t>η</w:t>
            </w:r>
            <w:r>
              <w:rPr>
                <w:rFonts w:ascii="Malgun Gothic" w:hAnsi="Malgun Gothic" w:eastAsia="Malgun Gothic" w:cs="Malgun Gothic"/>
                <w:spacing w:val="16"/>
                <w:position w:val="1"/>
              </w:rPr>
              <w:t>∇</w:t>
            </w:r>
            <w:r>
              <w:rPr>
                <w:spacing w:val="16"/>
                <w:position w:val="1"/>
              </w:rPr>
              <w:t>F(</w:t>
            </w:r>
            <w:r>
              <w:rPr>
                <w:position w:val="1"/>
              </w:rPr>
              <w:t>x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position w:val="-1"/>
              </w:rPr>
              <w:t>t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-15"/>
                <w:position w:val="-1"/>
              </w:rPr>
              <w:t xml:space="preserve"> </w:t>
            </w:r>
            <w:r>
              <w:rPr>
                <w:spacing w:val="16"/>
                <w:position w:val="1"/>
              </w:rPr>
              <w:t>)</w:t>
            </w:r>
          </w:p>
          <w:p>
            <w:pPr>
              <w:pStyle w:val="TableText"/>
              <w:ind w:left="120"/>
              <w:spacing w:line="245" w:lineRule="exact"/>
              <w:rPr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  <w:position w:val="1"/>
              </w:rPr>
              <w:t>6: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 xml:space="preserve">          </w:t>
            </w:r>
            <w:r>
              <w:rPr>
                <w:rFonts w:ascii="Times New Roman" w:hAnsi="Times New Roman" w:eastAsia="Times New Roman" w:cs="Times New Roman"/>
                <w:position w:val="1"/>
              </w:rPr>
              <w:t>estimate</w:t>
            </w:r>
            <w:r>
              <w:rPr>
                <w:rFonts w:ascii="Times New Roman" w:hAnsi="Times New Roman" w:eastAsia="Times New Roman" w:cs="Times New Roman"/>
                <w:spacing w:val="32"/>
                <w:w w:val="101"/>
                <w:position w:val="1"/>
              </w:rPr>
              <w:t xml:space="preserve"> </w:t>
            </w:r>
            <w:r>
              <w:ruby>
                <w:rubyPr>
                  <w:rubyAlign w:val="left"/>
                  <w:hpsRaise w:val="4"/>
                  <w:hps w:val="19"/>
                  <w:hpsBaseText w:val="19"/>
                </w:rubyPr>
                <w:rt>
                  <w:r>
                    <w:rPr>
                      <w:w w:val="158"/>
                      <w:position w:val="1"/>
                    </w:rPr>
                    <w:t>ˆ</w:t>
                  </w:r>
                </w:rt>
                <w:rubyBase>
                  <w:r>
                    <w:rPr>
                      <w:w w:val="77"/>
                      <w:position w:val="1"/>
                    </w:rPr>
                    <w:t>δ</w:t>
                  </w:r>
                </w:rubyBase>
              </w:ruby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position w:val="-2"/>
              </w:rPr>
              <w:t>t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-9"/>
                <w:position w:val="-2"/>
              </w:rPr>
              <w:t xml:space="preserve"> </w:t>
            </w:r>
            <w:r>
              <w:rPr>
                <w:spacing w:val="11"/>
                <w:position w:val="1"/>
              </w:rPr>
              <w:t>,</w:t>
            </w:r>
            <w:r>
              <w:rPr>
                <w:spacing w:val="-14"/>
                <w:position w:val="1"/>
              </w:rPr>
              <w:t xml:space="preserve"> </w:t>
            </w:r>
            <w:r>
              <w:ruby>
                <w:rubyPr>
                  <w:rubyAlign w:val="left"/>
                  <w:hpsRaise w:val="-2"/>
                  <w:hps w:val="19"/>
                  <w:hpsBaseText w:val="19"/>
                </w:rubyPr>
                <w:rt>
                  <w:r>
                    <w:rPr>
                      <w:w w:val="118"/>
                      <w:position w:val="1"/>
                    </w:rPr>
                    <w:t>χ</w:t>
                  </w:r>
                </w:rt>
                <w:rubyBase>
                  <w:r>
                    <w:rPr>
                      <w:w w:val="175"/>
                      <w:position w:val="1"/>
                    </w:rPr>
                    <w:t>ˆ</w:t>
                  </w:r>
                </w:rubyBase>
              </w:ruby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11"/>
                <w:position w:val="-2"/>
              </w:rPr>
              <w:t>t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-10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  <w:position w:val="1"/>
              </w:rPr>
              <w:t>;</w:t>
            </w:r>
            <w:r>
              <w:rPr>
                <w:rFonts w:ascii="Times New Roman" w:hAnsi="Times New Roman" w:eastAsia="Times New Roman" w:cs="Times New Roman"/>
                <w:spacing w:val="17"/>
                <w:position w:val="1"/>
              </w:rPr>
              <w:t xml:space="preserve">  </w:t>
            </w:r>
            <w:r>
              <w:ruby>
                <w:rubyPr>
                  <w:rubyAlign w:val="left"/>
                  <w:hpsRaise w:val="4"/>
                  <w:hps w:val="19"/>
                  <w:hpsBaseText w:val="19"/>
                </w:rubyPr>
                <w:rt>
                  <w:r>
                    <w:rPr>
                      <w:rFonts w:ascii="Microsoft YaHei" w:hAnsi="Microsoft YaHei" w:eastAsia="Microsoft YaHei" w:cs="Microsoft YaHei"/>
                      <w:w w:val="105"/>
                      <w:position w:val="1"/>
                    </w:rPr>
                    <w:t>一</w:t>
                  </w:r>
                </w:rt>
                <w:rubyBase>
                  <w:r>
                    <w:rPr>
                      <w:w w:val="113"/>
                      <w:position w:val="1"/>
                    </w:rPr>
                    <w:t>PI</w:t>
                  </w:r>
                </w:rubyBase>
              </w:ruby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11"/>
                <w:position w:val="-2"/>
              </w:rPr>
              <w:t>t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2"/>
                <w:position w:val="-2"/>
              </w:rPr>
              <w:t xml:space="preserve">  </w:t>
            </w:r>
            <w:r>
              <w:rPr>
                <w:rFonts w:ascii="Malgun Gothic" w:hAnsi="Malgun Gothic" w:eastAsia="Malgun Gothic" w:cs="Malgun Gothic"/>
                <w:spacing w:val="11"/>
                <w:position w:val="1"/>
              </w:rPr>
              <w:t>← </w:t>
            </w:r>
            <w:r>
              <w:ruby>
                <w:rubyPr>
                  <w:rubyAlign w:val="left"/>
                  <w:hpsRaise w:val="4"/>
                  <w:hps w:val="19"/>
                  <w:hpsBaseText w:val="19"/>
                </w:rubyPr>
                <w:rt>
                  <w:r>
                    <w:rPr>
                      <w:w w:val="158"/>
                      <w:position w:val="1"/>
                    </w:rPr>
                    <w:t>ˆ</w:t>
                  </w:r>
                </w:rt>
                <w:rubyBase>
                  <w:r>
                    <w:rPr>
                      <w:w w:val="77"/>
                      <w:position w:val="1"/>
                    </w:rPr>
                    <w:t>δ</w:t>
                  </w:r>
                </w:rubyBase>
              </w:ruby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11"/>
                <w:position w:val="-2"/>
              </w:rPr>
              <w:t>t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-15"/>
                <w:position w:val="-2"/>
              </w:rPr>
              <w:t xml:space="preserve"> </w:t>
            </w:r>
            <w:r>
              <w:rPr>
                <w:spacing w:val="11"/>
                <w:position w:val="1"/>
              </w:rPr>
              <w:t>/(</w:t>
            </w:r>
            <w:r>
              <w:ruby>
                <w:rubyPr>
                  <w:rubyAlign w:val="left"/>
                  <w:hpsRaise w:val="-2"/>
                  <w:hps w:val="19"/>
                  <w:hpsBaseText w:val="19"/>
                </w:rubyPr>
                <w:rt>
                  <w:r>
                    <w:rPr>
                      <w:w w:val="124"/>
                      <w:position w:val="1"/>
                    </w:rPr>
                    <w:t>χ</w:t>
                  </w:r>
                </w:rt>
                <w:rubyBase>
                  <w:r>
                    <w:rPr>
                      <w:w w:val="175"/>
                      <w:position w:val="1"/>
                    </w:rPr>
                    <w:t>ˆ</w:t>
                  </w:r>
                </w:rubyBase>
              </w:ruby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11"/>
                <w:position w:val="-2"/>
              </w:rPr>
              <w:t>t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29"/>
                <w:w w:val="102"/>
                <w:position w:val="-2"/>
              </w:rPr>
              <w:t xml:space="preserve"> </w:t>
            </w:r>
            <w:r>
              <w:rPr>
                <w:spacing w:val="11"/>
                <w:position w:val="1"/>
              </w:rPr>
              <w:t>+ ε)</w:t>
            </w:r>
          </w:p>
          <w:p>
            <w:pPr>
              <w:pStyle w:val="TableText"/>
              <w:ind w:left="1768"/>
              <w:spacing w:line="107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0"/>
                <w:w w:val="130"/>
                <w:position w:val="-1"/>
              </w:rPr>
              <w:t>一</w:t>
            </w:r>
            <w:r>
              <w:rPr>
                <w:sz w:val="13"/>
                <w:szCs w:val="13"/>
                <w:spacing w:val="10"/>
                <w:w w:val="130"/>
                <w:position w:val="-1"/>
              </w:rPr>
              <w:t>2</w:t>
            </w:r>
          </w:p>
          <w:p>
            <w:pPr>
              <w:pStyle w:val="TableText"/>
              <w:ind w:left="118"/>
              <w:spacing w:line="206" w:lineRule="exact"/>
              <w:rPr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  <w:position w:val="1"/>
              </w:rPr>
              <w:t>7: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 xml:space="preserve">          </w:t>
            </w:r>
            <w:r>
              <w:rPr>
                <w:spacing w:val="11"/>
                <w:position w:val="1"/>
              </w:rPr>
              <w:t>α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11"/>
                <w:position w:val="-1"/>
              </w:rPr>
              <w:t>t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4"/>
                <w:position w:val="-1"/>
              </w:rPr>
              <w:t xml:space="preserve">  </w:t>
            </w:r>
            <w:r>
              <w:rPr>
                <w:rFonts w:ascii="Malgun Gothic" w:hAnsi="Malgun Gothic" w:eastAsia="Malgun Gothic" w:cs="Malgun Gothic"/>
                <w:spacing w:val="11"/>
                <w:position w:val="1"/>
              </w:rPr>
              <w:t>← </w:t>
            </w:r>
            <w:r>
              <w:rPr>
                <w:spacing w:val="11"/>
                <w:position w:val="1"/>
              </w:rPr>
              <w:t>1/(1 + </w:t>
            </w:r>
            <w:r>
              <w:rPr>
                <w:position w:val="1"/>
              </w:rPr>
              <w:t>PI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position w:val="-3"/>
              </w:rPr>
              <w:t>t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11"/>
                <w:position w:val="-3"/>
              </w:rPr>
              <w:t xml:space="preserve"> </w:t>
            </w:r>
            <w:r>
              <w:rPr>
                <w:spacing w:val="11"/>
                <w:position w:val="1"/>
              </w:rPr>
              <w:t>)</w:t>
            </w:r>
          </w:p>
          <w:p>
            <w:pPr>
              <w:pStyle w:val="TableText"/>
              <w:ind w:left="124"/>
              <w:spacing w:line="250" w:lineRule="exact"/>
              <w:rPr>
                <w:rFonts w:ascii="Arial Unicode MS" w:hAnsi="Arial Unicode MS" w:eastAsia="Arial Unicode MS" w:cs="Arial Unicode MS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position w:val="2"/>
              </w:rPr>
              <w:t>8: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 xml:space="preserve">          </w:t>
            </w:r>
            <w:r>
              <w:rPr>
                <w:spacing w:val="13"/>
                <w:position w:val="2"/>
              </w:rPr>
              <w:t>c</w:t>
            </w:r>
            <w:r>
              <w:ruby>
                <w:rubyPr>
                  <w:rubyAlign w:val="left"/>
                  <w:hpsRaise w:val="6"/>
                  <w:hps w:val="13"/>
                  <w:hpsBaseText w:val="13"/>
                </w:rubyPr>
                <w:rt>
                  <w:r>
                    <w:rPr>
                      <w:sz w:val="13"/>
                      <w:szCs w:val="13"/>
                      <w:w w:val="128"/>
                      <w:position w:val="2"/>
                    </w:rPr>
                    <w:t>mix</w:t>
                  </w:r>
                </w:rt>
                <w:rubyBase>
                  <w:r>
                    <w:rPr>
                      <w:rFonts w:ascii="Arial Unicode MS" w:hAnsi="Arial Unicode MS" w:eastAsia="Arial Unicode MS" w:cs="Arial Unicode MS"/>
                      <w:sz w:val="13"/>
                      <w:szCs w:val="13"/>
                      <w:w w:val="166"/>
                      <w:position w:val="-2"/>
                    </w:rPr>
                    <w:t>t</w:t>
                  </w:r>
                </w:rubyBase>
              </w:ruby>
            </w:r>
            <w:r>
              <w:rPr>
                <w:rFonts w:ascii="Arial Unicode MS" w:hAnsi="Arial Unicode MS" w:eastAsia="Arial Unicode MS" w:cs="Arial Unicode MS"/>
                <w:spacing w:val="24"/>
                <w:w w:val="101"/>
                <w:position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3"/>
                <w:position w:val="2"/>
              </w:rPr>
              <w:t>← </w:t>
            </w:r>
            <w:r>
              <w:rPr>
                <w:spacing w:val="13"/>
                <w:position w:val="2"/>
              </w:rPr>
              <w:t>α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</w:rPr>
              <w:t>t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-18"/>
              </w:rPr>
              <w:t xml:space="preserve"> </w:t>
            </w:r>
            <w:r>
              <w:ruby>
                <w:rubyPr>
                  <w:rubyAlign w:val="left"/>
                  <w:hpsRaise w:val="0"/>
                  <w:hps w:val="19"/>
                  <w:hpsBaseText w:val="19"/>
                </w:rubyPr>
                <w:rt>
                  <w:r>
                    <w:rPr>
                      <w:w w:val="82"/>
                      <w:position w:val="2"/>
                    </w:rPr>
                    <w:t>c</w:t>
                  </w:r>
                </w:rt>
                <w:rubyBase>
                  <w:r>
                    <w:rPr>
                      <w:w w:val="151"/>
                      <w:position w:val="2"/>
                    </w:rPr>
                    <w:t>ˆ</w:t>
                  </w:r>
                </w:rubyBase>
              </w:ruby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</w:rPr>
              <w:t>t</w:t>
            </w:r>
            <w:r>
              <w:rPr>
                <w:sz w:val="13"/>
                <w:szCs w:val="13"/>
                <w:spacing w:val="13"/>
              </w:rPr>
              <w:t>+1</w:t>
            </w:r>
            <w:r>
              <w:rPr>
                <w:sz w:val="13"/>
                <w:szCs w:val="13"/>
                <w:spacing w:val="29"/>
                <w:w w:val="101"/>
              </w:rPr>
              <w:t xml:space="preserve"> </w:t>
            </w:r>
            <w:r>
              <w:rPr>
                <w:spacing w:val="13"/>
                <w:position w:val="2"/>
              </w:rPr>
              <w:t>+ (1 </w:t>
            </w:r>
            <w:r>
              <w:rPr>
                <w:rFonts w:ascii="Malgun Gothic" w:hAnsi="Malgun Gothic" w:eastAsia="Malgun Gothic" w:cs="Malgun Gothic"/>
                <w:spacing w:val="13"/>
                <w:position w:val="2"/>
              </w:rPr>
              <w:t>-</w:t>
            </w:r>
            <w:r>
              <w:rPr>
                <w:rFonts w:ascii="Malgun Gothic" w:hAnsi="Malgun Gothic" w:eastAsia="Malgun Gothic" w:cs="Malgun Gothic"/>
                <w:spacing w:val="-14"/>
                <w:position w:val="2"/>
              </w:rPr>
              <w:t xml:space="preserve"> </w:t>
            </w:r>
            <w:r>
              <w:rPr>
                <w:spacing w:val="13"/>
                <w:position w:val="2"/>
              </w:rPr>
              <w:t>α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13"/>
              </w:rPr>
              <w:t>t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-15"/>
              </w:rPr>
              <w:t xml:space="preserve"> </w:t>
            </w:r>
            <w:r>
              <w:rPr>
                <w:spacing w:val="13"/>
                <w:position w:val="2"/>
              </w:rPr>
              <w:t>)</w:t>
            </w:r>
            <w:r>
              <w:rPr>
                <w:position w:val="2"/>
              </w:rPr>
              <w:t>c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</w:rPr>
              <w:t>t</w:t>
            </w:r>
          </w:p>
          <w:p>
            <w:pPr>
              <w:pStyle w:val="TableText"/>
              <w:ind w:left="119"/>
              <w:spacing w:before="6" w:line="233" w:lineRule="exact"/>
              <w:rPr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5"/>
              </w:rPr>
              <w:t>9:         </w:t>
            </w:r>
            <w:r>
              <w:rPr>
                <w:position w:val="5"/>
              </w:rPr>
              <w:t>x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position w:val="3"/>
              </w:rPr>
              <w:t>t</w:t>
            </w:r>
            <w:r>
              <w:rPr>
                <w:sz w:val="13"/>
                <w:szCs w:val="13"/>
                <w:spacing w:val="14"/>
                <w:position w:val="3"/>
              </w:rPr>
              <w:t>+1</w:t>
            </w:r>
            <w:r>
              <w:rPr>
                <w:sz w:val="13"/>
                <w:szCs w:val="13"/>
                <w:spacing w:val="4"/>
                <w:position w:val="3"/>
              </w:rPr>
              <w:t xml:space="preserve">  </w:t>
            </w:r>
            <w:r>
              <w:rPr>
                <w:rFonts w:ascii="Malgun Gothic" w:hAnsi="Malgun Gothic" w:eastAsia="Malgun Gothic" w:cs="Malgun Gothic"/>
                <w:spacing w:val="14"/>
                <w:position w:val="5"/>
              </w:rPr>
              <w:t>← </w:t>
            </w:r>
            <w:r>
              <w:rPr>
                <w:spacing w:val="14"/>
                <w:position w:val="5"/>
              </w:rPr>
              <w:t>Π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4"/>
                <w:position w:val="1"/>
              </w:rPr>
              <w:t>B</w:t>
            </w:r>
            <w:r>
              <w:rPr>
                <w:sz w:val="13"/>
                <w:szCs w:val="13"/>
                <w:spacing w:val="14"/>
                <w:position w:val="1"/>
              </w:rPr>
              <w:t>(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position w:val="1"/>
              </w:rPr>
              <w:t>c</w:t>
            </w:r>
            <w:r>
              <w:ruby>
                <w:rubyPr>
                  <w:rubyAlign w:val="left"/>
                  <w:hpsRaise w:val="0"/>
                  <w:hps w:val="9"/>
                  <w:hpsBaseText w:val="9"/>
                </w:rubyPr>
                <w:rt>
                  <w:r>
                    <w:rPr>
                      <w:sz w:val="9"/>
                      <w:szCs w:val="9"/>
                      <w:w w:val="145"/>
                      <w:position w:val="4"/>
                    </w:rPr>
                    <w:t>m</w:t>
                  </w:r>
                </w:rt>
                <w:rubyBase>
                  <w:r>
                    <w:rPr>
                      <w:sz w:val="9"/>
                      <w:szCs w:val="9"/>
                      <w:w w:val="175"/>
                      <w:position w:val="-3"/>
                    </w:rPr>
                    <w:t>t</w:t>
                  </w:r>
                </w:rubyBase>
              </w:ruby>
            </w:r>
            <w:r>
              <w:rPr>
                <w:sz w:val="9"/>
                <w:szCs w:val="9"/>
                <w:position w:val="5"/>
              </w:rPr>
              <w:t>ix</w:t>
            </w:r>
            <w:r>
              <w:rPr>
                <w:sz w:val="9"/>
                <w:szCs w:val="9"/>
                <w:spacing w:val="-5"/>
                <w:position w:val="5"/>
              </w:rPr>
              <w:t xml:space="preserve"> </w:t>
            </w:r>
            <w:r>
              <w:rPr>
                <w:sz w:val="13"/>
                <w:szCs w:val="13"/>
                <w:spacing w:val="14"/>
                <w:position w:val="1"/>
              </w:rPr>
              <w:t>)</w:t>
            </w:r>
            <w:r>
              <w:rPr>
                <w:sz w:val="13"/>
                <w:szCs w:val="13"/>
                <w:spacing w:val="-6"/>
                <w:position w:val="1"/>
              </w:rPr>
              <w:t xml:space="preserve"> </w:t>
            </w:r>
            <w:r>
              <w:rPr>
                <w:spacing w:val="14"/>
                <w:position w:val="5"/>
              </w:rPr>
              <w:t>(</w:t>
            </w:r>
            <w:r>
              <w:rPr>
                <w:position w:val="5"/>
              </w:rPr>
              <w:t>y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position w:val="3"/>
              </w:rPr>
              <w:t>t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spacing w:val="-15"/>
                <w:position w:val="3"/>
              </w:rPr>
              <w:t xml:space="preserve"> </w:t>
            </w:r>
            <w:r>
              <w:rPr>
                <w:spacing w:val="14"/>
                <w:position w:val="5"/>
              </w:rPr>
              <w:t>)</w:t>
            </w:r>
          </w:p>
          <w:p>
            <w:pPr>
              <w:pStyle w:val="TableText"/>
              <w:ind w:left="364" w:hanging="311"/>
              <w:spacing w:before="2" w:line="195" w:lineRule="auto"/>
              <w:rPr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10:          </w:t>
            </w:r>
            <w:r>
              <w:rPr>
                <w:rFonts w:ascii="Times New Roman" w:hAnsi="Times New Roman" w:eastAsia="Times New Roman" w:cs="Times New Roman"/>
              </w:rPr>
              <w:t>observe</w:t>
            </w:r>
            <w:r>
              <w:rPr>
                <w:rFonts w:ascii="Times New Roman" w:hAnsi="Times New Roman" w:eastAsia="Times New Roman" w:cs="Times New Roman"/>
                <w:spacing w:val="51"/>
              </w:rPr>
              <w:t xml:space="preserve"> </w:t>
            </w:r>
            <w:r>
              <w:rPr/>
              <w:t>s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position w:val="-2"/>
              </w:rPr>
              <w:t>t</w:t>
            </w:r>
            <w:r>
              <w:rPr>
                <w:sz w:val="13"/>
                <w:szCs w:val="13"/>
                <w:spacing w:val="14"/>
                <w:position w:val="-2"/>
              </w:rPr>
              <w:t>+1</w:t>
            </w:r>
            <w:r>
              <w:rPr>
                <w:spacing w:val="14"/>
              </w:rPr>
              <w:t>,</w:t>
            </w:r>
            <w:r>
              <w:rPr>
                <w:spacing w:val="-12"/>
              </w:rPr>
              <w:t xml:space="preserve"> </w:t>
            </w:r>
            <w:r>
              <w:rPr/>
              <w:t>c</w:t>
            </w:r>
            <w:r>
              <w:rPr>
                <w:rFonts w:ascii="Arial Unicode MS" w:hAnsi="Arial Unicode MS" w:eastAsia="Arial Unicode MS" w:cs="Arial Unicode MS"/>
                <w:sz w:val="13"/>
                <w:szCs w:val="13"/>
                <w:position w:val="-2"/>
              </w:rPr>
              <w:t>t</w:t>
            </w:r>
            <w:r>
              <w:rPr>
                <w:sz w:val="13"/>
                <w:szCs w:val="13"/>
                <w:spacing w:val="14"/>
                <w:position w:val="-2"/>
              </w:rPr>
              <w:t>+1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;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optional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online</w:t>
            </w:r>
            <w:r>
              <w:rPr>
                <w:rFonts w:ascii="Times New Roman" w:hAnsi="Times New Roman" w:eastAsia="Times New Roman" w:cs="Times New Roman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update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34"/>
                <w:w w:val="101"/>
              </w:rPr>
              <w:t xml:space="preserve"> </w:t>
            </w:r>
            <w:r>
              <w:rPr>
                <w:spacing w:val="14"/>
              </w:rPr>
              <w:t>ϕ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with </w:t>
            </w:r>
            <w:r>
              <w:rPr>
                <w:rFonts w:ascii="Malgun Gothic" w:hAnsi="Malgun Gothic" w:eastAsia="Malgun Gothic" w:cs="Malgun Gothic"/>
                <w:spacing w:val="-6"/>
              </w:rPr>
              <w:t>∥</w:t>
            </w:r>
            <w:r>
              <w:rPr>
                <w:spacing w:val="-6"/>
              </w:rPr>
              <w:t>∆θ</w:t>
            </w:r>
            <w:r>
              <w:rPr>
                <w:rFonts w:ascii="Malgun Gothic" w:hAnsi="Malgun Gothic" w:eastAsia="Malgun Gothic" w:cs="Malgun Gothic"/>
                <w:spacing w:val="-6"/>
              </w:rPr>
              <w:t>∥</w:t>
            </w:r>
            <w:r>
              <w:rPr>
                <w:rFonts w:ascii="Malgun Gothic" w:hAnsi="Malgun Gothic" w:eastAsia="Malgun Gothic" w:cs="Malgun Gothic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6"/>
              </w:rPr>
              <w:t>≤ </w:t>
            </w:r>
            <w:r>
              <w:rPr>
                <w:spacing w:val="-6"/>
              </w:rPr>
              <w:t>ζ</w:t>
            </w:r>
          </w:p>
          <w:p>
            <w:pPr>
              <w:ind w:left="53"/>
              <w:spacing w:before="1" w:line="215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11: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w w:val="102"/>
              </w:rPr>
              <w:t xml:space="preserve">  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3"/>
              </w:rPr>
              <w:t>end</w:t>
            </w:r>
            <w:r>
              <w:rPr>
                <w:rFonts w:ascii="SimSun" w:hAnsi="SimSun" w:eastAsia="SimSun" w:cs="SimSun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-3"/>
              </w:rPr>
              <w:t>for</w:t>
            </w:r>
          </w:p>
        </w:tc>
      </w:tr>
    </w:tbl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55" w:line="194" w:lineRule="auto"/>
        <w:outlineLvl w:val="1"/>
        <w:rPr/>
      </w:pPr>
      <w:r>
        <w:rPr>
          <w:i/>
          <w:iCs/>
          <w:spacing w:val="3"/>
        </w:rPr>
        <w:t>D.  Predictability-Conditioned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3"/>
        </w:rPr>
        <w:t>Feasibility</w:t>
      </w:r>
      <w:r>
        <w:rPr>
          <w:i/>
          <w:iCs/>
          <w:spacing w:val="20"/>
          <w:w w:val="102"/>
        </w:rPr>
        <w:t xml:space="preserve"> </w:t>
      </w:r>
      <w:r>
        <w:rPr>
          <w:i/>
          <w:iCs/>
          <w:spacing w:val="3"/>
        </w:rPr>
        <w:t>Impro</w:t>
      </w:r>
      <w:r>
        <w:rPr>
          <w:i/>
          <w:iCs/>
          <w:spacing w:val="2"/>
        </w:rPr>
        <w:t>vement</w:t>
      </w:r>
    </w:p>
    <w:p>
      <w:pPr>
        <w:pStyle w:val="BodyText"/>
        <w:ind w:left="18" w:right="932" w:firstLine="197"/>
        <w:spacing w:before="95" w:line="215" w:lineRule="auto"/>
        <w:rPr/>
      </w:pPr>
      <w:r>
        <w:rPr/>
        <w:t>Let</w:t>
      </w:r>
      <w:r>
        <w:rPr>
          <w:spacing w:val="58"/>
        </w:rPr>
        <w:t xml:space="preserve"> </w:t>
      </w:r>
      <w:r>
        <w:rPr>
          <w:rFonts w:ascii="Arial" w:hAnsi="Arial" w:eastAsia="Arial" w:cs="Arial"/>
        </w:rPr>
        <w:t>V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R</w:t>
      </w:r>
      <w:r>
        <w:rPr>
          <w:rFonts w:ascii="Arial Unicode MS" w:hAnsi="Arial Unicode MS" w:eastAsia="Arial Unicode MS" w:cs="Arial Unicode MS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pacing w:val="12"/>
        </w:rPr>
        <w:t>(t)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≤ </w:t>
      </w:r>
      <w:r>
        <w:rPr>
          <w:rFonts w:ascii="Arial" w:hAnsi="Arial" w:eastAsia="Arial" w:cs="Arial"/>
          <w:spacing w:val="12"/>
        </w:rPr>
        <w:t>χ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12"/>
          <w:position w:val="-2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>
          <w:rFonts w:ascii="Arial" w:hAnsi="Arial" w:eastAsia="Arial" w:cs="Arial"/>
        </w:rPr>
        <w:t>V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A</w:t>
      </w:r>
      <w:r>
        <w:rPr>
          <w:rFonts w:ascii="Arial Unicode MS" w:hAnsi="Arial Unicode MS" w:eastAsia="Arial Unicode MS" w:cs="Arial Unicode MS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pacing w:val="12"/>
        </w:rPr>
        <w:t>(t)</w:t>
      </w:r>
      <w:r>
        <w:rPr>
          <w:rFonts w:ascii="Arial" w:hAnsi="Arial" w:eastAsia="Arial" w:cs="Arial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≤ </w:t>
      </w:r>
      <w:r>
        <w:rPr>
          <w:rFonts w:ascii="Arial" w:hAnsi="Arial" w:eastAsia="Arial" w:cs="Arial"/>
          <w:spacing w:val="12"/>
        </w:rPr>
        <w:t>δ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8"/>
          <w:position w:val="-2"/>
        </w:rPr>
        <w:t xml:space="preserve">  </w:t>
      </w:r>
      <w:r>
        <w:rPr/>
        <w:t>be</w:t>
      </w:r>
      <w:r>
        <w:rPr>
          <w:spacing w:val="33"/>
          <w:w w:val="102"/>
        </w:rPr>
        <w:t xml:space="preserve"> </w:t>
      </w:r>
      <w:r>
        <w:rPr/>
        <w:t>reactive</w:t>
      </w:r>
      <w:r>
        <w:rPr>
          <w:spacing w:val="29"/>
          <w:w w:val="101"/>
        </w:rPr>
        <w:t xml:space="preserve"> </w:t>
      </w:r>
      <w:r>
        <w:rPr>
          <w:spacing w:val="12"/>
        </w:rPr>
        <w:t>/  </w:t>
      </w:r>
      <w:r>
        <w:rPr/>
        <w:t>anticipatory </w:t>
      </w:r>
      <w:bookmarkStart w:name="bookmark3" w:id="7"/>
      <w:bookmarkEnd w:id="7"/>
      <w:r>
        <w:rPr>
          <w:spacing w:val="7"/>
        </w:rPr>
        <w:t>future-violation</w:t>
      </w:r>
      <w:r>
        <w:rPr>
          <w:spacing w:val="27"/>
        </w:rPr>
        <w:t xml:space="preserve"> </w:t>
      </w:r>
      <w:r>
        <w:rPr>
          <w:spacing w:val="7"/>
        </w:rPr>
        <w:t>certificates,</w:t>
      </w:r>
      <w:r>
        <w:rPr>
          <w:spacing w:val="29"/>
          <w:w w:val="101"/>
        </w:rPr>
        <w:t xml:space="preserve"> </w:t>
      </w:r>
      <w:r>
        <w:rPr>
          <w:spacing w:val="7"/>
        </w:rPr>
        <w:t>and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PI</w:t>
      </w:r>
      <w:r>
        <w:rPr>
          <w:rFonts w:ascii="Arial Unicode MS" w:hAnsi="Arial Unicode MS" w:eastAsia="Arial Unicode MS" w:cs="Arial Unicode MS"/>
          <w:sz w:val="13"/>
          <w:szCs w:val="13"/>
          <w:spacing w:val="7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2"/>
          <w:position w:val="-2"/>
        </w:rPr>
        <w:t xml:space="preserve">  </w:t>
      </w:r>
      <w:r>
        <w:rPr>
          <w:rFonts w:ascii="Arial" w:hAnsi="Arial" w:eastAsia="Arial" w:cs="Arial"/>
          <w:spacing w:val="7"/>
        </w:rPr>
        <w:t>= δ</w:t>
      </w:r>
      <w:r>
        <w:rPr>
          <w:rFonts w:ascii="Arial Unicode MS" w:hAnsi="Arial Unicode MS" w:eastAsia="Arial Unicode MS" w:cs="Arial Unicode MS"/>
          <w:sz w:val="13"/>
          <w:szCs w:val="13"/>
          <w:spacing w:val="7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7"/>
        </w:rPr>
        <w:t>/(χ</w:t>
      </w:r>
      <w:r>
        <w:rPr>
          <w:rFonts w:ascii="Arial Unicode MS" w:hAnsi="Arial Unicode MS" w:eastAsia="Arial Unicode MS" w:cs="Arial Unicode MS"/>
          <w:sz w:val="13"/>
          <w:szCs w:val="13"/>
          <w:spacing w:val="7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29"/>
          <w:w w:val="101"/>
          <w:position w:val="-2"/>
        </w:rPr>
        <w:t xml:space="preserve"> </w:t>
      </w:r>
      <w:r>
        <w:rPr>
          <w:rFonts w:ascii="Arial" w:hAnsi="Arial" w:eastAsia="Arial" w:cs="Arial"/>
          <w:spacing w:val="7"/>
        </w:rPr>
        <w:t>+ </w:t>
      </w:r>
      <w:r>
        <w:rPr>
          <w:rFonts w:ascii="Arial" w:hAnsi="Arial" w:eastAsia="Arial" w:cs="Arial"/>
          <w:spacing w:val="6"/>
        </w:rPr>
        <w:t>ε)</w:t>
      </w:r>
      <w:r>
        <w:rPr>
          <w:spacing w:val="6"/>
        </w:rPr>
        <w:t>.</w:t>
      </w:r>
    </w:p>
    <w:p>
      <w:pPr>
        <w:pStyle w:val="BodyText"/>
        <w:ind w:right="928" w:firstLine="20"/>
        <w:spacing w:before="72"/>
        <w:jc w:val="both"/>
        <w:rPr/>
      </w:pPr>
      <w:r>
        <w:rPr>
          <w:rFonts w:ascii="SimSun" w:hAnsi="SimSun" w:eastAsia="SimSun" w:cs="SimSun"/>
          <w:b/>
          <w:bCs/>
          <w:spacing w:val="5"/>
        </w:rPr>
        <w:t>Theorem</w:t>
      </w:r>
      <w:r>
        <w:rPr>
          <w:rFonts w:ascii="SimSun" w:hAnsi="SimSun" w:eastAsia="SimSun" w:cs="SimSun"/>
          <w:spacing w:val="35"/>
        </w:rPr>
        <w:t xml:space="preserve"> </w:t>
      </w:r>
      <w:r>
        <w:rPr>
          <w:rFonts w:ascii="SimSun" w:hAnsi="SimSun" w:eastAsia="SimSun" w:cs="SimSun"/>
          <w:b/>
          <w:bCs/>
          <w:spacing w:val="5"/>
        </w:rPr>
        <w:t>3</w:t>
      </w:r>
      <w:r>
        <w:rPr>
          <w:rFonts w:ascii="SimSun" w:hAnsi="SimSun" w:eastAsia="SimSun" w:cs="SimSun"/>
          <w:spacing w:val="41"/>
        </w:rPr>
        <w:t xml:space="preserve"> </w:t>
      </w:r>
      <w:r>
        <w:rPr>
          <w:spacing w:val="5"/>
        </w:rPr>
        <w:t>(Predictability-conditioned  feasibili</w:t>
      </w:r>
      <w:r>
        <w:rPr>
          <w:spacing w:val="4"/>
        </w:rPr>
        <w:t>ty  improve-</w:t>
      </w:r>
      <w:r>
        <w:rPr/>
        <w:t xml:space="preserve"> </w:t>
      </w:r>
      <w:r>
        <w:rPr/>
        <w:t>ment</w:t>
      </w:r>
      <w:r>
        <w:rPr>
          <w:spacing w:val="7"/>
        </w:rPr>
        <w:t>)</w:t>
      </w:r>
      <w:r>
        <w:rPr>
          <w:rFonts w:ascii="SimSun" w:hAnsi="SimSun" w:eastAsia="SimSun" w:cs="SimSun"/>
          <w:b/>
          <w:bCs/>
          <w:spacing w:val="7"/>
        </w:rPr>
        <w:t>.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i/>
          <w:iCs/>
        </w:rPr>
        <w:t>If</w:t>
      </w:r>
      <w:r>
        <w:rPr>
          <w:i/>
          <w:iCs/>
          <w:spacing w:val="7"/>
        </w:rPr>
        <w:t xml:space="preserve">  </w:t>
      </w:r>
      <w:r>
        <w:rPr>
          <w:rFonts w:ascii="Arial" w:hAnsi="Arial" w:eastAsia="Arial" w:cs="Arial"/>
        </w:rPr>
        <w:t>PI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7"/>
          <w:position w:val="-2"/>
        </w:rPr>
        <w:t xml:space="preserve">    </w:t>
      </w:r>
      <w:r>
        <w:rPr>
          <w:rFonts w:ascii="Arial" w:hAnsi="Arial" w:eastAsia="Arial" w:cs="Arial"/>
          <w:spacing w:val="7"/>
        </w:rPr>
        <w:t>&lt;  1  </w:t>
      </w:r>
      <w:r>
        <w:rPr>
          <w:i/>
          <w:iCs/>
          <w:spacing w:val="7"/>
        </w:rPr>
        <w:t>(i.e.,</w:t>
      </w:r>
      <w:r>
        <w:rPr>
          <w:i/>
          <w:iCs/>
          <w:spacing w:val="14"/>
          <w:w w:val="101"/>
        </w:rPr>
        <w:t xml:space="preserve">  </w:t>
      </w:r>
      <w:r>
        <w:rPr>
          <w:rFonts w:ascii="Arial" w:hAnsi="Arial" w:eastAsia="Arial" w:cs="Arial"/>
          <w:spacing w:val="7"/>
        </w:rPr>
        <w:t>δ</w:t>
      </w:r>
      <w:r>
        <w:rPr>
          <w:rFonts w:ascii="Arial Unicode MS" w:hAnsi="Arial Unicode MS" w:eastAsia="Arial Unicode MS" w:cs="Arial Unicode MS"/>
          <w:sz w:val="13"/>
          <w:szCs w:val="13"/>
          <w:spacing w:val="7"/>
          <w:position w:val="-2"/>
        </w:rPr>
        <w:t>t    </w:t>
      </w:r>
      <w:r>
        <w:rPr>
          <w:rFonts w:ascii="Arial" w:hAnsi="Arial" w:eastAsia="Arial" w:cs="Arial"/>
          <w:spacing w:val="7"/>
        </w:rPr>
        <w:t>&lt;  χ</w:t>
      </w:r>
      <w:r>
        <w:rPr>
          <w:rFonts w:ascii="Arial Unicode MS" w:hAnsi="Arial Unicode MS" w:eastAsia="Arial Unicode MS" w:cs="Arial Unicode MS"/>
          <w:sz w:val="13"/>
          <w:szCs w:val="13"/>
          <w:spacing w:val="7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8"/>
          <w:position w:val="-2"/>
        </w:rPr>
        <w:t xml:space="preserve"> </w:t>
      </w:r>
      <w:r>
        <w:rPr>
          <w:i/>
          <w:iCs/>
          <w:spacing w:val="7"/>
        </w:rPr>
        <w:t>),  </w:t>
      </w:r>
      <w:r>
        <w:rPr>
          <w:i/>
          <w:iCs/>
        </w:rPr>
        <w:t>anticipatory</w:t>
      </w:r>
      <w:r>
        <w:rPr>
          <w:i/>
          <w:iCs/>
          <w:spacing w:val="7"/>
        </w:rPr>
        <w:t xml:space="preserve">  </w:t>
      </w:r>
      <w:r>
        <w:rPr>
          <w:i/>
          <w:iCs/>
        </w:rPr>
        <w:t>projection </w:t>
      </w:r>
      <w:r>
        <w:rPr>
          <w:i/>
          <w:iCs/>
          <w:spacing w:val="4"/>
        </w:rPr>
        <w:t>provides  a   tighter</w:t>
      </w:r>
      <w:r>
        <w:rPr>
          <w:i/>
          <w:iCs/>
          <w:spacing w:val="15"/>
        </w:rPr>
        <w:t xml:space="preserve">  </w:t>
      </w:r>
      <w:r>
        <w:rPr>
          <w:spacing w:val="4"/>
        </w:rPr>
        <w:t>constraint-v</w:t>
      </w:r>
      <w:r>
        <w:rPr>
          <w:spacing w:val="3"/>
        </w:rPr>
        <w:t>iolation</w:t>
      </w:r>
      <w:r>
        <w:rPr>
          <w:spacing w:val="15"/>
          <w:w w:val="101"/>
        </w:rPr>
        <w:t xml:space="preserve">  </w:t>
      </w:r>
      <w:r>
        <w:rPr>
          <w:spacing w:val="3"/>
        </w:rPr>
        <w:t>certificate  </w:t>
      </w:r>
      <w:r>
        <w:rPr>
          <w:i/>
          <w:iCs/>
          <w:spacing w:val="3"/>
        </w:rPr>
        <w:t>when</w:t>
      </w:r>
      <w:r>
        <w:rPr>
          <w:i/>
          <w:iCs/>
          <w:spacing w:val="14"/>
        </w:rPr>
        <w:t xml:space="preserve">  </w:t>
      </w:r>
      <w:r>
        <w:rPr>
          <w:i/>
          <w:iCs/>
          <w:spacing w:val="3"/>
        </w:rPr>
        <w:t>set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mismatch</w:t>
      </w:r>
      <w:r>
        <w:rPr>
          <w:i/>
          <w:iCs/>
          <w:spacing w:val="50"/>
        </w:rPr>
        <w:t xml:space="preserve"> </w:t>
      </w:r>
      <w:r>
        <w:rPr>
          <w:i/>
          <w:iCs/>
          <w:spacing w:val="3"/>
        </w:rPr>
        <w:t>is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3"/>
        </w:rPr>
        <w:t>smaller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3"/>
        </w:rPr>
        <w:t>than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3"/>
        </w:rPr>
        <w:t>constraint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3"/>
        </w:rPr>
        <w:t>drift:</w:t>
      </w:r>
    </w:p>
    <w:p>
      <w:pPr>
        <w:pStyle w:val="BodyText"/>
        <w:ind w:left="4713" w:hanging="4690"/>
        <w:spacing w:before="162" w:line="210" w:lineRule="auto"/>
        <w:rPr/>
      </w:pPr>
      <w:r>
        <w:rPr>
          <w:rFonts w:ascii="Arial" w:hAnsi="Arial" w:eastAsia="Arial" w:cs="Arial"/>
          <w:spacing w:val="9"/>
        </w:rPr>
        <w:t>δ</w:t>
      </w:r>
      <w:r>
        <w:rPr>
          <w:rFonts w:ascii="Arial Unicode MS" w:hAnsi="Arial Unicode MS" w:eastAsia="Arial Unicode MS" w:cs="Arial Unicode MS"/>
          <w:sz w:val="13"/>
          <w:szCs w:val="13"/>
          <w:spacing w:val="9"/>
          <w:position w:val="-2"/>
        </w:rPr>
        <w:t>t  </w:t>
      </w:r>
      <w:r>
        <w:rPr>
          <w:rFonts w:ascii="Arial" w:hAnsi="Arial" w:eastAsia="Arial" w:cs="Arial"/>
          <w:spacing w:val="9"/>
        </w:rPr>
        <w:t>&lt; χ</w:t>
      </w:r>
      <w:r>
        <w:rPr>
          <w:rFonts w:ascii="Arial Unicode MS" w:hAnsi="Arial Unicode MS" w:eastAsia="Arial Unicode MS" w:cs="Arial Unicode MS"/>
          <w:sz w:val="13"/>
          <w:szCs w:val="13"/>
          <w:spacing w:val="9"/>
          <w:position w:val="-2"/>
        </w:rPr>
        <w:t>t       </w:t>
      </w:r>
      <w:r>
        <w:rPr>
          <w:rFonts w:ascii="Malgun Gothic" w:hAnsi="Malgun Gothic" w:eastAsia="Malgun Gothic" w:cs="Malgun Gothic"/>
          <w:spacing w:val="9"/>
        </w:rPr>
        <w:t>⇒      </w:t>
      </w:r>
      <w:r>
        <w:rPr>
          <w:i/>
          <w:iCs/>
        </w:rPr>
        <w:t>nticipatory</w:t>
      </w:r>
      <w:r>
        <w:rPr>
          <w:i/>
          <w:iCs/>
          <w:spacing w:val="-5"/>
        </w:rPr>
        <w:t xml:space="preserve"> </w:t>
      </w:r>
      <w:r>
        <w:rPr>
          <w:i/>
          <w:iCs/>
        </w:rPr>
        <w:t>feasibility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certificate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strictly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</w:rPr>
        <w:t>tighter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than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rea </w:t>
      </w:r>
      <w:r>
        <w:rPr>
          <w:spacing w:val="1"/>
        </w:rPr>
        <w:t>(10)</w:t>
      </w:r>
    </w:p>
    <w:p>
      <w:pPr>
        <w:pStyle w:val="BodyText"/>
        <w:ind w:left="15" w:right="932" w:firstLine="202"/>
        <w:spacing w:before="172" w:line="248" w:lineRule="auto"/>
        <w:jc w:val="both"/>
        <w:rPr/>
      </w:pPr>
      <w:r>
        <w:rPr>
          <w:spacing w:val="3"/>
        </w:rPr>
        <w:t>This</w:t>
      </w:r>
      <w:r>
        <w:rPr>
          <w:spacing w:val="35"/>
          <w:w w:val="101"/>
        </w:rPr>
        <w:t xml:space="preserve"> </w:t>
      </w:r>
      <w:r>
        <w:rPr>
          <w:spacing w:val="3"/>
        </w:rPr>
        <w:t>is</w:t>
      </w:r>
      <w:r>
        <w:rPr>
          <w:spacing w:val="38"/>
          <w:w w:val="102"/>
        </w:rPr>
        <w:t xml:space="preserve"> </w:t>
      </w:r>
      <w:r>
        <w:rPr>
          <w:spacing w:val="3"/>
        </w:rPr>
        <w:t>a</w:t>
      </w:r>
      <w:r>
        <w:rPr>
          <w:spacing w:val="41"/>
          <w:w w:val="101"/>
        </w:rPr>
        <w:t xml:space="preserve"> </w:t>
      </w:r>
      <w:r>
        <w:rPr>
          <w:spacing w:val="3"/>
        </w:rPr>
        <w:t>statement</w:t>
      </w:r>
      <w:r>
        <w:rPr>
          <w:spacing w:val="38"/>
          <w:w w:val="101"/>
        </w:rPr>
        <w:t xml:space="preserve"> </w:t>
      </w:r>
      <w:r>
        <w:rPr>
          <w:spacing w:val="3"/>
        </w:rPr>
        <w:t>about</w:t>
      </w:r>
      <w:r>
        <w:rPr>
          <w:spacing w:val="35"/>
          <w:w w:val="101"/>
        </w:rPr>
        <w:t xml:space="preserve"> </w:t>
      </w:r>
      <w:r>
        <w:rPr>
          <w:spacing w:val="3"/>
        </w:rPr>
        <w:t>feasib</w:t>
      </w:r>
      <w:r>
        <w:rPr>
          <w:spacing w:val="2"/>
        </w:rPr>
        <w:t>ility</w:t>
      </w:r>
      <w:r>
        <w:rPr>
          <w:spacing w:val="36"/>
          <w:w w:val="101"/>
        </w:rPr>
        <w:t xml:space="preserve"> </w:t>
      </w:r>
      <w:r>
        <w:rPr>
          <w:spacing w:val="2"/>
        </w:rPr>
        <w:t>certificates,</w:t>
      </w:r>
      <w:r>
        <w:rPr>
          <w:spacing w:val="35"/>
        </w:rPr>
        <w:t xml:space="preserve"> </w:t>
      </w:r>
      <w:r>
        <w:rPr>
          <w:spacing w:val="2"/>
        </w:rPr>
        <w:t>not</w:t>
      </w:r>
      <w:r>
        <w:rPr>
          <w:spacing w:val="38"/>
          <w:w w:val="101"/>
        </w:rPr>
        <w:t xml:space="preserve"> </w:t>
      </w:r>
      <w:r>
        <w:rPr>
          <w:spacing w:val="2"/>
        </w:rPr>
        <w:t>about</w:t>
      </w:r>
      <w:r>
        <w:rPr/>
        <w:t xml:space="preserve"> </w:t>
      </w:r>
      <w:r>
        <w:rPr>
          <w:spacing w:val="3"/>
        </w:rPr>
        <w:t>objective</w:t>
      </w:r>
      <w:r>
        <w:rPr>
          <w:spacing w:val="39"/>
          <w:w w:val="101"/>
        </w:rPr>
        <w:t xml:space="preserve"> </w:t>
      </w:r>
      <w:r>
        <w:rPr>
          <w:spacing w:val="3"/>
        </w:rPr>
        <w:t>superiority,</w:t>
      </w:r>
      <w:r>
        <w:rPr>
          <w:spacing w:val="36"/>
          <w:w w:val="101"/>
        </w:rPr>
        <w:t xml:space="preserve"> </w:t>
      </w:r>
      <w:r>
        <w:rPr>
          <w:spacing w:val="3"/>
        </w:rPr>
        <w:t>a</w:t>
      </w:r>
      <w:r>
        <w:rPr>
          <w:spacing w:val="2"/>
        </w:rPr>
        <w:t>nd</w:t>
      </w:r>
      <w:r>
        <w:rPr>
          <w:spacing w:val="32"/>
          <w:w w:val="101"/>
        </w:rPr>
        <w:t xml:space="preserve"> </w:t>
      </w:r>
      <w:r>
        <w:rPr>
          <w:spacing w:val="2"/>
        </w:rPr>
        <w:t>not</w:t>
      </w:r>
      <w:r>
        <w:rPr>
          <w:spacing w:val="36"/>
        </w:rPr>
        <w:t xml:space="preserve"> </w:t>
      </w:r>
      <w:r>
        <w:rPr>
          <w:spacing w:val="2"/>
        </w:rPr>
        <w:t>a</w:t>
      </w:r>
      <w:r>
        <w:rPr>
          <w:spacing w:val="34"/>
          <w:w w:val="101"/>
        </w:rPr>
        <w:t xml:space="preserve"> </w:t>
      </w:r>
      <w:r>
        <w:rPr>
          <w:spacing w:val="2"/>
        </w:rPr>
        <w:t>claim</w:t>
      </w:r>
      <w:r>
        <w:rPr>
          <w:spacing w:val="32"/>
        </w:rPr>
        <w:t xml:space="preserve"> </w:t>
      </w:r>
      <w:r>
        <w:rPr>
          <w:spacing w:val="2"/>
        </w:rPr>
        <w:t>that</w:t>
      </w:r>
      <w:r>
        <w:rPr>
          <w:spacing w:val="37"/>
          <w:w w:val="101"/>
        </w:rPr>
        <w:t xml:space="preserve"> </w:t>
      </w:r>
      <w:r>
        <w:rPr>
          <w:spacing w:val="2"/>
        </w:rPr>
        <w:t>SECDO</w:t>
      </w:r>
      <w:r>
        <w:rPr>
          <w:spacing w:val="32"/>
        </w:rPr>
        <w:t xml:space="preserve"> </w:t>
      </w:r>
      <w:r>
        <w:rPr>
          <w:spacing w:val="2"/>
        </w:rPr>
        <w:t>is</w:t>
      </w:r>
      <w:r>
        <w:rPr>
          <w:spacing w:val="37"/>
        </w:rPr>
        <w:t xml:space="preserve"> </w:t>
      </w:r>
      <w:r>
        <w:rPr>
          <w:spacing w:val="2"/>
        </w:rPr>
        <w:t>always</w:t>
      </w:r>
      <w:r>
        <w:rPr/>
        <w:t xml:space="preserve"> </w:t>
      </w:r>
      <w:r>
        <w:rPr>
          <w:spacing w:val="4"/>
        </w:rPr>
        <w:t>better.</w:t>
      </w:r>
      <w:r>
        <w:rPr>
          <w:spacing w:val="26"/>
        </w:rPr>
        <w:t xml:space="preserve"> </w:t>
      </w:r>
      <w:r>
        <w:rPr>
          <w:spacing w:val="4"/>
        </w:rPr>
        <w:t>Proof:</w:t>
      </w:r>
      <w:r>
        <w:rPr>
          <w:spacing w:val="25"/>
        </w:rPr>
        <w:t xml:space="preserve"> </w:t>
      </w:r>
      <w:r>
        <w:rPr>
          <w:spacing w:val="4"/>
        </w:rPr>
        <w:t>Appendix </w:t>
      </w:r>
      <w:hyperlink w:history="true" w:anchor="bookmark14">
        <w:r>
          <w:rPr>
            <w:spacing w:val="3"/>
          </w:rPr>
          <w:t>E</w:t>
        </w:r>
      </w:hyperlink>
      <w:r>
        <w:rPr>
          <w:spacing w:val="3"/>
        </w:rPr>
        <w:t>.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56" w:line="195" w:lineRule="auto"/>
        <w:outlineLvl w:val="1"/>
        <w:rPr/>
      </w:pPr>
      <w:bookmarkStart w:name="bookmark4" w:id="8"/>
      <w:bookmarkEnd w:id="8"/>
      <w:r>
        <w:rPr>
          <w:i/>
          <w:iCs/>
          <w:spacing w:val="14"/>
        </w:rPr>
        <w:t>E.  </w:t>
      </w:r>
      <w:r>
        <w:rPr>
          <w:i/>
          <w:iCs/>
        </w:rPr>
        <w:t>Failure</w:t>
      </w:r>
      <w:r>
        <w:rPr>
          <w:i/>
          <w:iCs/>
          <w:spacing w:val="14"/>
        </w:rPr>
        <w:t>-</w:t>
      </w:r>
      <w:r>
        <w:rPr>
          <w:i/>
          <w:iCs/>
        </w:rPr>
        <w:t>Safe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Recovery</w:t>
      </w:r>
    </w:p>
    <w:p>
      <w:pPr>
        <w:pStyle w:val="BodyText"/>
        <w:ind w:left="24"/>
        <w:spacing w:before="89" w:line="261" w:lineRule="exact"/>
        <w:rPr>
          <w:rFonts w:ascii="Arial" w:hAnsi="Arial" w:eastAsia="Arial" w:cs="Arial"/>
        </w:rPr>
      </w:pPr>
      <w:r>
        <w:rPr>
          <w:rFonts w:ascii="SimSun" w:hAnsi="SimSun" w:eastAsia="SimSun" w:cs="SimSun"/>
          <w:b/>
          <w:bCs/>
          <w:position w:val="1"/>
        </w:rPr>
        <w:t>Corollary</w:t>
      </w:r>
      <w:r>
        <w:rPr>
          <w:rFonts w:ascii="SimSun" w:hAnsi="SimSun" w:eastAsia="SimSun" w:cs="SimSun"/>
          <w:spacing w:val="8"/>
          <w:position w:val="1"/>
        </w:rPr>
        <w:t xml:space="preserve"> </w:t>
      </w:r>
      <w:r>
        <w:rPr>
          <w:rFonts w:ascii="SimSun" w:hAnsi="SimSun" w:eastAsia="SimSun" w:cs="SimSun"/>
          <w:b/>
          <w:bCs/>
          <w:spacing w:val="8"/>
          <w:position w:val="1"/>
        </w:rPr>
        <w:t>1</w:t>
      </w:r>
      <w:r>
        <w:rPr>
          <w:rFonts w:ascii="SimSun" w:hAnsi="SimSun" w:eastAsia="SimSun" w:cs="SimSun"/>
          <w:spacing w:val="8"/>
          <w:position w:val="1"/>
        </w:rPr>
        <w:t xml:space="preserve"> </w:t>
      </w:r>
      <w:r>
        <w:rPr>
          <w:spacing w:val="8"/>
          <w:position w:val="1"/>
        </w:rPr>
        <w:t>(</w:t>
      </w:r>
      <w:r>
        <w:rPr>
          <w:position w:val="1"/>
        </w:rPr>
        <w:t>Graceful</w:t>
      </w:r>
      <w:r>
        <w:rPr>
          <w:spacing w:val="38"/>
          <w:w w:val="101"/>
          <w:position w:val="1"/>
        </w:rPr>
        <w:t xml:space="preserve"> </w:t>
      </w:r>
      <w:r>
        <w:rPr>
          <w:position w:val="1"/>
        </w:rPr>
        <w:t>degradation</w:t>
      </w:r>
      <w:r>
        <w:rPr>
          <w:spacing w:val="8"/>
          <w:position w:val="1"/>
        </w:rPr>
        <w:t>)</w:t>
      </w:r>
      <w:r>
        <w:rPr>
          <w:rFonts w:ascii="SimSun" w:hAnsi="SimSun" w:eastAsia="SimSun" w:cs="SimSun"/>
          <w:b/>
          <w:bCs/>
          <w:spacing w:val="8"/>
          <w:position w:val="1"/>
        </w:rPr>
        <w:t>.</w:t>
      </w:r>
      <w:r>
        <w:rPr>
          <w:rFonts w:ascii="SimSun" w:hAnsi="SimSun" w:eastAsia="SimSun" w:cs="SimSun"/>
          <w:spacing w:val="8"/>
          <w:position w:val="1"/>
        </w:rPr>
        <w:t xml:space="preserve"> </w:t>
      </w:r>
      <w:r>
        <w:rPr>
          <w:i/>
          <w:iCs/>
          <w:position w:val="1"/>
        </w:rPr>
        <w:t>With</w:t>
      </w:r>
      <w:r>
        <w:rPr>
          <w:i/>
          <w:iCs/>
          <w:spacing w:val="37"/>
          <w:position w:val="1"/>
        </w:rPr>
        <w:t xml:space="preserve"> </w:t>
      </w:r>
      <w:r>
        <w:rPr>
          <w:rFonts w:ascii="Arial" w:hAnsi="Arial" w:eastAsia="Arial" w:cs="Arial"/>
          <w:spacing w:val="8"/>
          <w:position w:val="1"/>
        </w:rPr>
        <w:t>α</w:t>
      </w:r>
      <w:r>
        <w:rPr>
          <w:rFonts w:ascii="Arial Unicode MS" w:hAnsi="Arial Unicode MS" w:eastAsia="Arial Unicode MS" w:cs="Arial Unicode MS"/>
          <w:sz w:val="13"/>
          <w:szCs w:val="13"/>
          <w:spacing w:val="8"/>
          <w:position w:val="-1"/>
        </w:rPr>
        <w:t>t  </w:t>
      </w:r>
      <w:r>
        <w:rPr>
          <w:rFonts w:ascii="Arial" w:hAnsi="Arial" w:eastAsia="Arial" w:cs="Arial"/>
          <w:spacing w:val="8"/>
          <w:position w:val="1"/>
        </w:rPr>
        <w:t>=</w:t>
      </w:r>
      <w:r>
        <w:rPr>
          <w:rFonts w:ascii="Arial" w:hAnsi="Arial" w:eastAsia="Arial" w:cs="Arial"/>
          <w:spacing w:val="32"/>
          <w:position w:val="1"/>
        </w:rPr>
        <w:t xml:space="preserve"> </w:t>
      </w:r>
      <w:r>
        <w:rPr>
          <w:rFonts w:ascii="Arial" w:hAnsi="Arial" w:eastAsia="Arial" w:cs="Arial"/>
          <w:spacing w:val="8"/>
          <w:position w:val="1"/>
        </w:rPr>
        <w:t>1/(1 + </w:t>
      </w:r>
      <w:r>
        <w:rPr>
          <w:rFonts w:ascii="Arial" w:hAnsi="Arial" w:eastAsia="Arial" w:cs="Arial"/>
          <w:position w:val="1"/>
        </w:rPr>
        <w:t>PI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10"/>
                <w:position w:val="1"/>
              </w:rPr>
              <w:t>2</w:t>
            </w:r>
          </w:rt>
          <w:rubyBase>
            <w:r>
              <w:rPr>
                <w:rFonts w:ascii="Arial Unicode MS" w:hAnsi="Arial Unicode MS" w:eastAsia="Arial Unicode MS" w:cs="Arial Unicode MS"/>
                <w:sz w:val="13"/>
                <w:szCs w:val="13"/>
                <w:w w:val="168"/>
                <w:position w:val="-3"/>
              </w:rPr>
              <w:t>t</w:t>
            </w:r>
          </w:rubyBase>
        </w:ruby>
      </w:r>
      <w:r>
        <w:rPr>
          <w:rFonts w:ascii="Arial" w:hAnsi="Arial" w:eastAsia="Arial" w:cs="Arial"/>
          <w:spacing w:val="8"/>
          <w:position w:val="1"/>
        </w:rPr>
        <w:t>)</w:t>
      </w:r>
    </w:p>
    <w:p>
      <w:pPr>
        <w:pStyle w:val="BodyText"/>
        <w:ind w:left="18"/>
        <w:spacing w:line="254" w:lineRule="exact"/>
        <w:rPr>
          <w:rFonts w:ascii="Malgun Gothic" w:hAnsi="Malgun Gothic" w:eastAsia="Malgun Gothic" w:cs="Malgun Gothic"/>
        </w:rPr>
      </w:pPr>
      <w:r>
        <w:rPr>
          <w:i/>
          <w:iCs/>
          <w:position w:val="2"/>
        </w:rPr>
        <w:t>and</w:t>
      </w:r>
      <w:r>
        <w:rPr>
          <w:i/>
          <w:iCs/>
          <w:spacing w:val="20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c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8"/>
                <w:position w:val="2"/>
              </w:rPr>
              <w:t>mix</w:t>
            </w:r>
          </w:rt>
          <w:rubyBase>
            <w:r>
              <w:rPr>
                <w:rFonts w:ascii="Arial Unicode MS" w:hAnsi="Arial Unicode MS" w:eastAsia="Arial Unicode MS" w:cs="Arial Unicode MS"/>
                <w:sz w:val="13"/>
                <w:szCs w:val="13"/>
                <w:w w:val="167"/>
                <w:position w:val="-2"/>
              </w:rPr>
              <w:t>t</w:t>
            </w:r>
          </w:rubyBase>
        </w:ruby>
      </w:r>
      <w:r>
        <w:rPr>
          <w:rFonts w:ascii="Arial Unicode MS" w:hAnsi="Arial Unicode MS" w:eastAsia="Arial Unicode MS" w:cs="Arial Unicode MS"/>
          <w:spacing w:val="42"/>
          <w:position w:val="-2"/>
        </w:rPr>
        <w:t xml:space="preserve"> </w:t>
      </w:r>
      <w:r>
        <w:rPr>
          <w:rFonts w:ascii="Arial" w:hAnsi="Arial" w:eastAsia="Arial" w:cs="Arial"/>
          <w:spacing w:val="20"/>
          <w:position w:val="2"/>
        </w:rPr>
        <w:t>= α</w:t>
      </w:r>
      <w:r>
        <w:rPr>
          <w:rFonts w:ascii="Arial Unicode MS" w:hAnsi="Arial Unicode MS" w:eastAsia="Arial Unicode MS" w:cs="Arial Unicode MS"/>
          <w:sz w:val="13"/>
          <w:szCs w:val="13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8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82"/>
                <w:position w:val="2"/>
              </w:rPr>
              <w:t>c</w:t>
            </w:r>
          </w:rt>
          <w:rubyBase>
            <w:r>
              <w:rPr>
                <w:rFonts w:ascii="Arial" w:hAnsi="Arial" w:eastAsia="Arial" w:cs="Arial"/>
                <w:w w:val="151"/>
                <w:position w:val="2"/>
              </w:rPr>
              <w:t>ˆ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</w:rPr>
        <w:t>t</w:t>
      </w:r>
      <w:r>
        <w:rPr>
          <w:rFonts w:ascii="Arial" w:hAnsi="Arial" w:eastAsia="Arial" w:cs="Arial"/>
          <w:sz w:val="13"/>
          <w:szCs w:val="13"/>
          <w:spacing w:val="20"/>
        </w:rPr>
        <w:t>+1 </w:t>
      </w:r>
      <w:r>
        <w:rPr>
          <w:rFonts w:ascii="Arial" w:hAnsi="Arial" w:eastAsia="Arial" w:cs="Arial"/>
          <w:spacing w:val="20"/>
          <w:position w:val="2"/>
        </w:rPr>
        <w:t>+(1</w:t>
      </w:r>
      <w:r>
        <w:rPr>
          <w:rFonts w:ascii="Malgun Gothic" w:hAnsi="Malgun Gothic" w:eastAsia="Malgun Gothic" w:cs="Malgun Gothic"/>
          <w:spacing w:val="20"/>
          <w:position w:val="2"/>
        </w:rPr>
        <w:t>-</w:t>
      </w:r>
      <w:r>
        <w:rPr>
          <w:rFonts w:ascii="Arial" w:hAnsi="Arial" w:eastAsia="Arial" w:cs="Arial"/>
          <w:spacing w:val="20"/>
          <w:position w:val="2"/>
        </w:rPr>
        <w:t>α</w:t>
      </w:r>
      <w:r>
        <w:rPr>
          <w:rFonts w:ascii="Arial Unicode MS" w:hAnsi="Arial Unicode MS" w:eastAsia="Arial Unicode MS" w:cs="Arial Unicode MS"/>
          <w:sz w:val="13"/>
          <w:szCs w:val="13"/>
          <w:spacing w:val="20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5"/>
        </w:rPr>
        <w:t xml:space="preserve"> </w:t>
      </w:r>
      <w:r>
        <w:rPr>
          <w:rFonts w:ascii="Arial" w:hAnsi="Arial" w:eastAsia="Arial" w:cs="Arial"/>
          <w:spacing w:val="20"/>
          <w:position w:val="2"/>
        </w:rPr>
        <w:t>)</w:t>
      </w:r>
      <w:r>
        <w:rPr>
          <w:rFonts w:ascii="Arial" w:hAnsi="Arial" w:eastAsia="Arial" w:cs="Arial"/>
          <w:position w:val="2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</w:rPr>
        <w:t>t</w:t>
      </w:r>
      <w:r>
        <w:rPr>
          <w:i/>
          <w:iCs/>
          <w:spacing w:val="20"/>
          <w:position w:val="2"/>
        </w:rPr>
        <w:t>, </w:t>
      </w:r>
      <w:r>
        <w:rPr>
          <w:i/>
          <w:iCs/>
          <w:position w:val="2"/>
        </w:rPr>
        <w:t>when</w:t>
      </w:r>
      <w:r>
        <w:rPr>
          <w:i/>
          <w:iCs/>
          <w:spacing w:val="19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PI</w:t>
      </w:r>
      <w:r>
        <w:rPr>
          <w:rFonts w:ascii="Arial Unicode MS" w:hAnsi="Arial Unicode MS" w:eastAsia="Arial Unicode MS" w:cs="Arial Unicode MS"/>
          <w:sz w:val="13"/>
          <w:szCs w:val="13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20"/>
        </w:rPr>
        <w:t xml:space="preserve">  </w:t>
      </w:r>
      <w:r>
        <w:rPr>
          <w:rFonts w:ascii="Malgun Gothic" w:hAnsi="Malgun Gothic" w:eastAsia="Malgun Gothic" w:cs="Malgun Gothic"/>
          <w:spacing w:val="20"/>
          <w:position w:val="2"/>
        </w:rPr>
        <w:t>≫ </w:t>
      </w:r>
      <w:r>
        <w:rPr>
          <w:rFonts w:ascii="Arial" w:hAnsi="Arial" w:eastAsia="Arial" w:cs="Arial"/>
          <w:spacing w:val="20"/>
          <w:position w:val="2"/>
        </w:rPr>
        <w:t>1 </w:t>
      </w:r>
      <w:r>
        <w:rPr>
          <w:i/>
          <w:iCs/>
          <w:position w:val="2"/>
        </w:rPr>
        <w:t>one</w:t>
      </w:r>
      <w:r>
        <w:rPr>
          <w:i/>
          <w:iCs/>
          <w:spacing w:val="15"/>
          <w:w w:val="101"/>
          <w:position w:val="2"/>
        </w:rPr>
        <w:t xml:space="preserve"> </w:t>
      </w:r>
      <w:r>
        <w:rPr>
          <w:i/>
          <w:iCs/>
          <w:position w:val="2"/>
        </w:rPr>
        <w:t>has</w:t>
      </w:r>
      <w:r>
        <w:rPr>
          <w:i/>
          <w:iCs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20"/>
          <w:position w:val="2"/>
        </w:rPr>
        <w:t>α</w:t>
      </w:r>
      <w:r>
        <w:rPr>
          <w:rFonts w:ascii="Arial Unicode MS" w:hAnsi="Arial Unicode MS" w:eastAsia="Arial Unicode MS" w:cs="Arial Unicode MS"/>
          <w:sz w:val="13"/>
          <w:szCs w:val="13"/>
          <w:spacing w:val="20"/>
        </w:rPr>
        <w:t>t  </w:t>
      </w:r>
      <w:r>
        <w:rPr>
          <w:rFonts w:ascii="Malgun Gothic" w:hAnsi="Malgun Gothic" w:eastAsia="Malgun Gothic" w:cs="Malgun Gothic"/>
          <w:spacing w:val="20"/>
          <w:position w:val="2"/>
        </w:rPr>
        <w:t>→</w:t>
      </w:r>
    </w:p>
    <w:p>
      <w:pPr>
        <w:pStyle w:val="BodyText"/>
        <w:ind w:left="22"/>
        <w:spacing w:before="5" w:line="218" w:lineRule="auto"/>
        <w:rPr/>
      </w:pPr>
      <w:r>
        <w:rPr>
          <w:rFonts w:ascii="Arial" w:hAnsi="Arial" w:eastAsia="Arial" w:cs="Arial"/>
          <w:spacing w:val="2"/>
        </w:rPr>
        <w:t>0</w:t>
      </w:r>
      <w:r>
        <w:rPr>
          <w:rFonts w:ascii="Arial" w:hAnsi="Arial" w:eastAsia="Arial" w:cs="Arial"/>
          <w:spacing w:val="16"/>
          <w:w w:val="101"/>
        </w:rPr>
        <w:t xml:space="preserve">  </w:t>
      </w:r>
      <w:r>
        <w:rPr>
          <w:i/>
          <w:iCs/>
          <w:spacing w:val="2"/>
        </w:rPr>
        <w:t>and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2"/>
        </w:rPr>
        <w:t>SECDO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2"/>
        </w:rPr>
        <w:t>gracefully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2"/>
        </w:rPr>
        <w:t>degrades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2"/>
        </w:rPr>
        <w:t>toward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2"/>
        </w:rPr>
        <w:t>r</w:t>
      </w:r>
      <w:r>
        <w:rPr>
          <w:i/>
          <w:iCs/>
          <w:spacing w:val="1"/>
        </w:rPr>
        <w:t>eactive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  <w:spacing w:val="1"/>
        </w:rPr>
        <w:t>behavior.</w:t>
      </w:r>
    </w:p>
    <w:p>
      <w:pPr>
        <w:pStyle w:val="BodyText"/>
        <w:ind w:left="28"/>
        <w:spacing w:before="13" w:line="261" w:lineRule="exact"/>
        <w:rPr/>
      </w:pPr>
      <w:r>
        <w:rPr>
          <w:i/>
          <w:iCs/>
          <w:spacing w:val="11"/>
          <w:position w:val="3"/>
        </w:rPr>
        <w:t>Writing</w:t>
      </w:r>
      <w:r>
        <w:rPr>
          <w:i/>
          <w:iCs/>
          <w:spacing w:val="46"/>
          <w:position w:val="3"/>
        </w:rPr>
        <w:t xml:space="preserve"> </w:t>
      </w:r>
      <w:r>
        <w:rPr>
          <w:rFonts w:ascii="Arial" w:hAnsi="Arial" w:eastAsia="Arial" w:cs="Arial"/>
          <w:spacing w:val="11"/>
          <w:position w:val="3"/>
        </w:rPr>
        <w:t>I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4"/>
                <w:position w:val="3"/>
              </w:rPr>
              <w:t>fail</w:t>
            </w:r>
          </w:rt>
          <w:rubyBase>
            <w:r>
              <w:rPr>
                <w:rFonts w:ascii="Arial Unicode MS" w:hAnsi="Arial Unicode MS" w:eastAsia="Arial Unicode MS" w:cs="Arial Unicode MS"/>
                <w:sz w:val="13"/>
                <w:szCs w:val="13"/>
                <w:w w:val="134"/>
                <w:position w:val="-2"/>
              </w:rPr>
              <w:t>t</w:t>
            </w:r>
          </w:rubyBase>
        </w:ruby>
      </w:r>
      <w:r>
        <w:rPr>
          <w:rFonts w:ascii="Arial Unicode MS" w:hAnsi="Arial Unicode MS" w:eastAsia="Arial Unicode MS" w:cs="Arial Unicode MS"/>
          <w:spacing w:val="23"/>
          <w:w w:val="101"/>
          <w:position w:val="-2"/>
        </w:rPr>
        <w:t xml:space="preserve"> </w:t>
      </w:r>
      <w:r>
        <w:rPr>
          <w:rFonts w:ascii="Arial" w:hAnsi="Arial" w:eastAsia="Arial" w:cs="Arial"/>
          <w:spacing w:val="11"/>
          <w:position w:val="3"/>
        </w:rPr>
        <w:t>= </w:t>
      </w:r>
      <w:r>
        <w:rPr>
          <w:rFonts w:ascii="Arial" w:hAnsi="Arial" w:eastAsia="Arial" w:cs="Arial"/>
          <w:b/>
          <w:bCs/>
          <w:spacing w:val="11"/>
          <w:position w:val="3"/>
        </w:rPr>
        <w:t>1</w:t>
      </w:r>
      <w:r>
        <w:rPr>
          <w:rFonts w:ascii="Malgun Gothic" w:hAnsi="Malgun Gothic" w:eastAsia="Malgun Gothic" w:cs="Malgun Gothic"/>
          <w:spacing w:val="11"/>
          <w:position w:val="3"/>
        </w:rPr>
        <w:t>{</w:t>
      </w:r>
      <w:r>
        <w:rPr>
          <w:rFonts w:ascii="Arial" w:hAnsi="Arial" w:eastAsia="Arial" w:cs="Arial"/>
          <w:spacing w:val="11"/>
          <w:position w:val="3"/>
        </w:rPr>
        <w:t>PI</w:t>
      </w:r>
      <w:r>
        <w:rPr>
          <w:rFonts w:ascii="Arial Unicode MS" w:hAnsi="Arial Unicode MS" w:eastAsia="Arial Unicode MS" w:cs="Arial Unicode MS"/>
          <w:sz w:val="13"/>
          <w:szCs w:val="13"/>
          <w:spacing w:val="11"/>
        </w:rPr>
        <w:t>t  </w:t>
      </w:r>
      <w:r>
        <w:rPr>
          <w:rFonts w:ascii="Arial" w:hAnsi="Arial" w:eastAsia="Arial" w:cs="Arial"/>
          <w:spacing w:val="11"/>
          <w:position w:val="3"/>
        </w:rPr>
        <w:t>&gt;</w:t>
      </w:r>
      <w:r>
        <w:rPr>
          <w:rFonts w:ascii="Arial" w:hAnsi="Arial" w:eastAsia="Arial" w:cs="Arial"/>
          <w:spacing w:val="20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11"/>
          <w:position w:val="3"/>
        </w:rPr>
        <w:t>1</w:t>
      </w:r>
      <w:r>
        <w:rPr>
          <w:rFonts w:ascii="Malgun Gothic" w:hAnsi="Malgun Gothic" w:eastAsia="Malgun Gothic" w:cs="Malgun Gothic"/>
          <w:spacing w:val="11"/>
          <w:position w:val="3"/>
        </w:rPr>
        <w:t>}</w:t>
      </w:r>
      <w:r>
        <w:rPr>
          <w:i/>
          <w:iCs/>
          <w:spacing w:val="11"/>
          <w:position w:val="3"/>
        </w:rPr>
        <w:t>,</w:t>
      </w:r>
    </w:p>
    <w:p>
      <w:pPr>
        <w:ind w:left="449"/>
        <w:spacing w:before="125" w:line="493" w:lineRule="exact"/>
        <w:rPr/>
      </w:pPr>
      <w:r>
        <w:rPr>
          <w:position w:val="-10"/>
        </w:rPr>
        <w:drawing>
          <wp:inline distT="0" distB="0" distL="0" distR="0">
            <wp:extent cx="2912470" cy="31315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2470" cy="3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4"/>
        <w:spacing w:before="103" w:line="240" w:lineRule="exact"/>
        <w:rPr/>
      </w:pPr>
      <w:r>
        <w:rPr>
          <w:spacing w:val="3"/>
          <w:position w:val="3"/>
        </w:rPr>
        <w:t>We</w:t>
      </w:r>
      <w:r>
        <w:rPr>
          <w:spacing w:val="42"/>
          <w:position w:val="3"/>
        </w:rPr>
        <w:t xml:space="preserve"> </w:t>
      </w:r>
      <w:r>
        <w:rPr>
          <w:spacing w:val="3"/>
          <w:position w:val="3"/>
        </w:rPr>
        <w:t>do</w:t>
      </w:r>
      <w:r>
        <w:rPr>
          <w:spacing w:val="40"/>
          <w:position w:val="3"/>
        </w:rPr>
        <w:t xml:space="preserve"> </w:t>
      </w:r>
      <w:r>
        <w:rPr>
          <w:spacing w:val="3"/>
          <w:position w:val="3"/>
        </w:rPr>
        <w:t>not</w:t>
      </w:r>
      <w:r>
        <w:rPr>
          <w:spacing w:val="41"/>
          <w:w w:val="102"/>
          <w:position w:val="3"/>
        </w:rPr>
        <w:t xml:space="preserve"> </w:t>
      </w:r>
      <w:r>
        <w:rPr>
          <w:spacing w:val="3"/>
          <w:position w:val="3"/>
        </w:rPr>
        <w:t>claim</w:t>
      </w:r>
      <w:r>
        <w:rPr>
          <w:spacing w:val="40"/>
          <w:w w:val="101"/>
          <w:position w:val="3"/>
        </w:rPr>
        <w:t xml:space="preserve"> </w:t>
      </w:r>
      <w:r>
        <w:rPr>
          <w:spacing w:val="3"/>
          <w:position w:val="3"/>
        </w:rPr>
        <w:t>full</w:t>
      </w:r>
      <w:r>
        <w:rPr>
          <w:spacing w:val="38"/>
          <w:position w:val="3"/>
        </w:rPr>
        <w:t xml:space="preserve"> </w:t>
      </w:r>
      <w:r>
        <w:rPr>
          <w:spacing w:val="3"/>
          <w:position w:val="3"/>
        </w:rPr>
        <w:t>recovery</w:t>
      </w:r>
      <w:r>
        <w:rPr>
          <w:spacing w:val="39"/>
          <w:w w:val="101"/>
          <w:position w:val="3"/>
        </w:rPr>
        <w:t xml:space="preserve"> </w:t>
      </w:r>
      <w:r>
        <w:rPr>
          <w:spacing w:val="3"/>
          <w:position w:val="3"/>
        </w:rPr>
        <w:t>to</w:t>
      </w:r>
      <w:r>
        <w:rPr>
          <w:spacing w:val="44"/>
          <w:position w:val="3"/>
        </w:rPr>
        <w:t xml:space="preserve"> </w:t>
      </w:r>
      <w:r>
        <w:rPr>
          <w:spacing w:val="3"/>
          <w:position w:val="3"/>
        </w:rPr>
        <w:t>a</w:t>
      </w:r>
      <w:r>
        <w:rPr>
          <w:spacing w:val="41"/>
          <w:position w:val="3"/>
        </w:rPr>
        <w:t xml:space="preserve"> </w:t>
      </w:r>
      <w:r>
        <w:rPr>
          <w:spacing w:val="3"/>
          <w:position w:val="3"/>
        </w:rPr>
        <w:t>f</w:t>
      </w:r>
      <w:r>
        <w:rPr>
          <w:spacing w:val="2"/>
          <w:position w:val="3"/>
        </w:rPr>
        <w:t>ailure-free</w:t>
      </w:r>
      <w:r>
        <w:rPr>
          <w:spacing w:val="39"/>
          <w:w w:val="101"/>
          <w:position w:val="3"/>
        </w:rPr>
        <w:t xml:space="preserve"> </w:t>
      </w:r>
      <w:r>
        <w:rPr>
          <w:spacing w:val="2"/>
          <w:position w:val="3"/>
        </w:rPr>
        <w:t>trajectory.</w:t>
      </w:r>
    </w:p>
    <w:p>
      <w:pPr>
        <w:pStyle w:val="BodyText"/>
        <w:ind w:left="17"/>
        <w:spacing w:before="27" w:line="241" w:lineRule="auto"/>
        <w:rPr/>
      </w:pPr>
      <w:r>
        <w:rPr>
          <w:spacing w:val="4"/>
        </w:rPr>
        <w:t>Proof:</w:t>
      </w:r>
      <w:r>
        <w:rPr>
          <w:spacing w:val="39"/>
        </w:rPr>
        <w:t xml:space="preserve"> </w:t>
      </w:r>
      <w:r>
        <w:rPr>
          <w:spacing w:val="4"/>
        </w:rPr>
        <w:t>Appendix </w:t>
      </w:r>
      <w:hyperlink w:history="true" w:anchor="bookmark15">
        <w:r>
          <w:rPr>
            <w:spacing w:val="4"/>
          </w:rPr>
          <w:t>F</w:t>
        </w:r>
      </w:hyperlink>
      <w:r>
        <w:rPr>
          <w:spacing w:val="4"/>
        </w:rPr>
        <w:t>.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1815"/>
        <w:spacing w:before="55" w:line="192" w:lineRule="auto"/>
        <w:outlineLvl w:val="0"/>
        <w:rPr>
          <w:sz w:val="15"/>
          <w:szCs w:val="15"/>
        </w:rPr>
      </w:pPr>
      <w:r>
        <w:rPr>
          <w:spacing w:val="10"/>
        </w:rPr>
        <w:t>IV.  A</w:t>
      </w:r>
      <w:r>
        <w:rPr>
          <w:sz w:val="15"/>
          <w:szCs w:val="15"/>
          <w:spacing w:val="10"/>
        </w:rPr>
        <w:t>LGORITHM</w:t>
      </w:r>
    </w:p>
    <w:p>
      <w:pPr>
        <w:pStyle w:val="BodyText"/>
        <w:ind w:left="17" w:right="932" w:firstLine="2"/>
        <w:spacing w:before="112" w:line="244" w:lineRule="auto"/>
        <w:jc w:val="both"/>
        <w:rPr/>
      </w:pPr>
      <w:r>
        <w:rPr>
          <w:rFonts w:ascii="SimSun" w:hAnsi="SimSun" w:eastAsia="SimSun" w:cs="SimSun"/>
          <w:b/>
          <w:bCs/>
          <w:spacing w:val="4"/>
        </w:rPr>
        <w:t>Remark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  <w:b/>
          <w:bCs/>
          <w:spacing w:val="4"/>
        </w:rPr>
        <w:t>2</w:t>
      </w:r>
      <w:r>
        <w:rPr>
          <w:rFonts w:ascii="SimSun" w:hAnsi="SimSun" w:eastAsia="SimSun" w:cs="SimSun"/>
          <w:spacing w:val="40"/>
        </w:rPr>
        <w:t xml:space="preserve"> </w:t>
      </w:r>
      <w:r>
        <w:rPr>
          <w:spacing w:val="4"/>
        </w:rPr>
        <w:t>(Theory  vs.  implementation)</w:t>
      </w:r>
      <w:r>
        <w:rPr>
          <w:rFonts w:ascii="SimSun" w:hAnsi="SimSun" w:eastAsia="SimSun" w:cs="SimSun"/>
          <w:b/>
          <w:bCs/>
          <w:spacing w:val="4"/>
        </w:rPr>
        <w:t>.</w:t>
      </w:r>
      <w:r>
        <w:rPr>
          <w:rFonts w:ascii="SimSun" w:hAnsi="SimSun" w:eastAsia="SimSun" w:cs="SimSun"/>
          <w:spacing w:val="45"/>
        </w:rPr>
        <w:t xml:space="preserve"> </w:t>
      </w:r>
      <w:r>
        <w:rPr>
          <w:i/>
          <w:iCs/>
          <w:spacing w:val="4"/>
        </w:rPr>
        <w:t>The</w:t>
      </w:r>
      <w:r>
        <w:rPr>
          <w:i/>
          <w:iCs/>
          <w:spacing w:val="9"/>
        </w:rPr>
        <w:t xml:space="preserve">  </w:t>
      </w:r>
      <w:r>
        <w:rPr>
          <w:i/>
          <w:iCs/>
          <w:spacing w:val="4"/>
        </w:rPr>
        <w:t>ideal</w:t>
      </w:r>
      <w:r>
        <w:rPr>
          <w:i/>
          <w:iCs/>
          <w:spacing w:val="6"/>
        </w:rPr>
        <w:t xml:space="preserve">  </w:t>
      </w:r>
      <w:r>
        <w:rPr>
          <w:i/>
          <w:iCs/>
          <w:spacing w:val="4"/>
        </w:rPr>
        <w:t>antici-</w:t>
      </w:r>
      <w:r>
        <w:rPr>
          <w:i/>
          <w:iCs/>
          <w:spacing w:val="1"/>
        </w:rPr>
        <w:t xml:space="preserve"> </w:t>
      </w:r>
      <w:r>
        <w:rPr>
          <w:i/>
          <w:iCs/>
          <w:spacing w:val="3"/>
        </w:rPr>
        <w:t>patory</w:t>
      </w:r>
      <w:r>
        <w:rPr>
          <w:i/>
          <w:iCs/>
          <w:spacing w:val="60"/>
          <w:w w:val="101"/>
        </w:rPr>
        <w:t xml:space="preserve"> </w:t>
      </w:r>
      <w:r>
        <w:rPr>
          <w:i/>
          <w:iCs/>
          <w:spacing w:val="3"/>
        </w:rPr>
        <w:t>analysis</w:t>
      </w:r>
      <w:r>
        <w:rPr>
          <w:i/>
          <w:iCs/>
        </w:rPr>
        <w:t xml:space="preserve">  </w:t>
      </w:r>
      <w:r>
        <w:rPr>
          <w:i/>
          <w:iCs/>
          <w:spacing w:val="3"/>
        </w:rPr>
        <w:t>in</w:t>
      </w:r>
      <w:r>
        <w:rPr>
          <w:i/>
          <w:iCs/>
          <w:spacing w:val="2"/>
        </w:rPr>
        <w:t xml:space="preserve">  </w:t>
      </w:r>
      <w:r>
        <w:rPr>
          <w:i/>
          <w:iCs/>
          <w:spacing w:val="3"/>
        </w:rPr>
        <w:t>Theorems</w:t>
      </w:r>
      <w:r>
        <w:rPr>
          <w:i/>
          <w:iCs/>
          <w:spacing w:val="20"/>
        </w:rPr>
        <w:t xml:space="preserve"> </w:t>
      </w:r>
      <w:hyperlink w:history="true" w:anchor="bookmark2">
        <w:r>
          <w:rPr>
            <w:i/>
            <w:iCs/>
            <w:spacing w:val="3"/>
          </w:rPr>
          <w:t>2</w:t>
        </w:r>
      </w:hyperlink>
      <w:r>
        <w:rPr>
          <w:i/>
          <w:iCs/>
          <w:spacing w:val="3"/>
        </w:rPr>
        <w:t>–</w:t>
      </w:r>
      <w:hyperlink w:history="true" w:anchor="bookmark3">
        <w:r>
          <w:rPr>
            <w:i/>
            <w:iCs/>
            <w:spacing w:val="3"/>
          </w:rPr>
          <w:t>3</w:t>
        </w:r>
      </w:hyperlink>
      <w:r>
        <w:rPr>
          <w:i/>
          <w:iCs/>
          <w:spacing w:val="3"/>
        </w:rPr>
        <w:t xml:space="preserve">  compares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3"/>
        </w:rPr>
        <w:t>projections</w:t>
      </w:r>
      <w:r>
        <w:rPr>
          <w:i/>
          <w:iCs/>
          <w:spacing w:val="44"/>
          <w:w w:val="101"/>
        </w:rPr>
        <w:t xml:space="preserve"> </w:t>
      </w:r>
      <w:r>
        <w:rPr>
          <w:i/>
          <w:iCs/>
          <w:spacing w:val="3"/>
        </w:rPr>
        <w:t>onto</w:t>
      </w:r>
    </w:p>
    <w:p>
      <w:pPr>
        <w:pStyle w:val="BodyText"/>
        <w:ind w:left="20"/>
        <w:spacing w:line="247" w:lineRule="exact"/>
        <w:rPr/>
      </w:pP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20"/>
                <w:position w:val="3"/>
              </w:rPr>
              <w:t xml:space="preserve"> ˆ</w:t>
            </w:r>
          </w:rt>
          <w:rubyBase>
            <w:r>
              <w:rPr>
                <w:rFonts w:ascii="Malgun Gothic" w:hAnsi="Malgun Gothic" w:eastAsia="Malgun Gothic" w:cs="Malgun Gothic"/>
                <w:w w:val="114"/>
                <w:position w:val="3"/>
              </w:rPr>
              <w:t>B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  <w:spacing w:val="17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17"/>
          <w:position w:val="1"/>
        </w:rPr>
        <w:t>+1  </w:t>
      </w:r>
      <w:r>
        <w:rPr>
          <w:i/>
          <w:iCs/>
          <w:position w:val="3"/>
        </w:rPr>
        <w:t>and</w:t>
      </w:r>
      <w:r>
        <w:rPr>
          <w:i/>
          <w:iCs/>
          <w:spacing w:val="39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position w:val="3"/>
        </w:rPr>
        <w:t>B</w:t>
      </w:r>
      <w:r>
        <w:rPr>
          <w:rFonts w:ascii="Arial Unicode MS" w:hAnsi="Arial Unicode MS" w:eastAsia="Arial Unicode MS" w:cs="Arial Unicode MS"/>
          <w:sz w:val="13"/>
          <w:szCs w:val="13"/>
          <w:position w:val="1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14"/>
          <w:position w:val="1"/>
        </w:rPr>
        <w:t xml:space="preserve">  </w:t>
      </w:r>
      <w:r>
        <w:rPr>
          <w:i/>
          <w:iCs/>
          <w:spacing w:val="17"/>
          <w:position w:val="3"/>
        </w:rPr>
        <w:t>(</w:t>
      </w:r>
      <w:r>
        <w:rPr>
          <w:i/>
          <w:iCs/>
          <w:position w:val="3"/>
        </w:rPr>
        <w:t>extremes</w:t>
      </w:r>
      <w:r>
        <w:rPr>
          <w:i/>
          <w:iCs/>
          <w:spacing w:val="34"/>
          <w:position w:val="3"/>
        </w:rPr>
        <w:t xml:space="preserve"> </w:t>
      </w:r>
      <w:r>
        <w:rPr>
          <w:i/>
          <w:iCs/>
          <w:position w:val="3"/>
        </w:rPr>
        <w:t>corresponding</w:t>
      </w:r>
      <w:r>
        <w:rPr>
          <w:i/>
          <w:iCs/>
          <w:spacing w:val="35"/>
          <w:w w:val="101"/>
          <w:position w:val="3"/>
        </w:rPr>
        <w:t xml:space="preserve"> </w:t>
      </w:r>
      <w:r>
        <w:rPr>
          <w:i/>
          <w:iCs/>
          <w:position w:val="3"/>
        </w:rPr>
        <w:t>to</w:t>
      </w:r>
      <w:r>
        <w:rPr>
          <w:i/>
          <w:iCs/>
          <w:spacing w:val="36"/>
          <w:position w:val="3"/>
        </w:rPr>
        <w:t xml:space="preserve"> </w:t>
      </w:r>
      <w:r>
        <w:rPr>
          <w:rFonts w:ascii="Arial" w:hAnsi="Arial" w:eastAsia="Arial" w:cs="Arial"/>
          <w:spacing w:val="17"/>
          <w:position w:val="3"/>
        </w:rPr>
        <w:t>α</w:t>
      </w:r>
      <w:r>
        <w:rPr>
          <w:rFonts w:ascii="Arial" w:hAnsi="Arial" w:eastAsia="Arial" w:cs="Arial"/>
          <w:spacing w:val="24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17"/>
          <w:position w:val="3"/>
        </w:rPr>
        <w:t>=</w:t>
      </w:r>
      <w:r>
        <w:rPr>
          <w:rFonts w:ascii="Arial" w:hAnsi="Arial" w:eastAsia="Arial" w:cs="Arial"/>
          <w:spacing w:val="30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17"/>
          <w:position w:val="3"/>
        </w:rPr>
        <w:t>1</w:t>
      </w:r>
      <w:r>
        <w:rPr>
          <w:rFonts w:ascii="Arial" w:hAnsi="Arial" w:eastAsia="Arial" w:cs="Arial"/>
          <w:spacing w:val="26"/>
          <w:position w:val="3"/>
        </w:rPr>
        <w:t xml:space="preserve"> </w:t>
      </w:r>
      <w:r>
        <w:rPr>
          <w:i/>
          <w:iCs/>
          <w:position w:val="3"/>
        </w:rPr>
        <w:t>and</w:t>
      </w:r>
      <w:r>
        <w:rPr>
          <w:i/>
          <w:iCs/>
          <w:spacing w:val="30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17"/>
          <w:position w:val="3"/>
        </w:rPr>
        <w:t>α</w:t>
      </w:r>
      <w:r>
        <w:rPr>
          <w:rFonts w:ascii="Arial" w:hAnsi="Arial" w:eastAsia="Arial" w:cs="Arial"/>
          <w:spacing w:val="25"/>
          <w:position w:val="3"/>
        </w:rPr>
        <w:t xml:space="preserve"> </w:t>
      </w:r>
      <w:r>
        <w:rPr>
          <w:rFonts w:ascii="Arial" w:hAnsi="Arial" w:eastAsia="Arial" w:cs="Arial"/>
          <w:spacing w:val="17"/>
          <w:position w:val="3"/>
        </w:rPr>
        <w:t>=</w:t>
      </w:r>
      <w:r>
        <w:rPr>
          <w:rFonts w:ascii="Arial" w:hAnsi="Arial" w:eastAsia="Arial" w:cs="Arial"/>
          <w:spacing w:val="20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17"/>
          <w:position w:val="3"/>
        </w:rPr>
        <w:t>0</w:t>
      </w:r>
      <w:r>
        <w:rPr>
          <w:i/>
          <w:iCs/>
          <w:spacing w:val="17"/>
          <w:position w:val="3"/>
        </w:rPr>
        <w:t>).</w:t>
      </w:r>
    </w:p>
    <w:p>
      <w:pPr>
        <w:pStyle w:val="BodyText"/>
        <w:ind w:left="18" w:right="932" w:firstLine="20"/>
        <w:spacing w:before="1" w:line="242" w:lineRule="auto"/>
        <w:jc w:val="both"/>
        <w:rPr/>
      </w:pPr>
      <w:r>
        <w:rPr>
          <w:i/>
          <w:iCs/>
          <w:spacing w:val="4"/>
        </w:rPr>
        <w:t>The  deployed  Algorithm  </w:t>
      </w:r>
      <w:hyperlink w:history="true" w:anchor="bookmark6">
        <w:r>
          <w:rPr>
            <w:i/>
            <w:iCs/>
            <w:spacing w:val="4"/>
          </w:rPr>
          <w:t>1</w:t>
        </w:r>
      </w:hyperlink>
      <w:r>
        <w:rPr>
          <w:i/>
          <w:iCs/>
          <w:spacing w:val="4"/>
        </w:rPr>
        <w:t xml:space="preserve">   uses  </w:t>
      </w:r>
      <w:r>
        <w:rPr>
          <w:spacing w:val="4"/>
        </w:rPr>
        <w:t>budget</w:t>
      </w:r>
      <w:r>
        <w:rPr>
          <w:spacing w:val="13"/>
        </w:rPr>
        <w:t xml:space="preserve">  </w:t>
      </w:r>
      <w:r>
        <w:rPr>
          <w:spacing w:val="4"/>
        </w:rPr>
        <w:t>mixing</w:t>
      </w:r>
      <w:r>
        <w:rPr>
          <w:spacing w:val="16"/>
        </w:rPr>
        <w:t xml:space="preserve">  </w:t>
      </w:r>
      <w:r>
        <w:rPr>
          <w:rFonts w:ascii="Arial" w:hAnsi="Arial" w:eastAsia="Arial" w:cs="Arial"/>
          <w:spacing w:val="4"/>
        </w:rPr>
        <w:t>c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mix    </w:t>
      </w:r>
      <w:r>
        <w:rPr>
          <w:i/>
          <w:iCs/>
          <w:spacing w:val="4"/>
        </w:rPr>
        <w:t>w</w:t>
      </w:r>
      <w:r>
        <w:rPr>
          <w:i/>
          <w:iCs/>
          <w:spacing w:val="3"/>
        </w:rPr>
        <w:t>ith</w:t>
      </w:r>
      <w:r>
        <w:rPr>
          <w:i/>
          <w:iCs/>
        </w:rPr>
        <w:t xml:space="preserve"> </w:t>
      </w:r>
      <w:r>
        <w:rPr>
          <w:rFonts w:ascii="Arial" w:hAnsi="Arial" w:eastAsia="Arial" w:cs="Arial"/>
          <w:spacing w:val="16"/>
        </w:rPr>
        <w:t>0</w:t>
      </w:r>
      <w:r>
        <w:rPr>
          <w:rFonts w:ascii="Arial" w:hAnsi="Arial" w:eastAsia="Arial" w:cs="Arial"/>
          <w:spacing w:val="43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&lt;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α</w:t>
      </w:r>
      <w:r>
        <w:rPr>
          <w:rFonts w:ascii="Arial Unicode MS" w:hAnsi="Arial Unicode MS" w:eastAsia="Arial Unicode MS" w:cs="Arial Unicode MS"/>
          <w:sz w:val="13"/>
          <w:szCs w:val="13"/>
          <w:spacing w:val="16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14"/>
          <w:w w:val="102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16"/>
        </w:rPr>
        <w:t>≤</w:t>
      </w:r>
      <w:r>
        <w:rPr>
          <w:rFonts w:ascii="Malgun Gothic" w:hAnsi="Malgun Gothic" w:eastAsia="Malgun Gothic" w:cs="Malgun Gothic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1</w:t>
      </w:r>
      <w:r>
        <w:rPr>
          <w:rFonts w:ascii="Arial" w:hAnsi="Arial" w:eastAsia="Arial" w:cs="Arial"/>
          <w:spacing w:val="-16"/>
        </w:rPr>
        <w:t xml:space="preserve"> </w:t>
      </w:r>
      <w:r>
        <w:rPr>
          <w:i/>
          <w:iCs/>
          <w:spacing w:val="16"/>
        </w:rPr>
        <w:t>,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</w:rPr>
        <w:t>which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continuously</w:t>
      </w:r>
      <w:r>
        <w:rPr>
          <w:i/>
          <w:iCs/>
          <w:spacing w:val="42"/>
          <w:w w:val="101"/>
        </w:rPr>
        <w:t xml:space="preserve"> </w:t>
      </w:r>
      <w:r>
        <w:rPr>
          <w:i/>
          <w:iCs/>
        </w:rPr>
        <w:t>interpolates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</w:rPr>
        <w:t>those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extremes </w:t>
      </w:r>
      <w:r>
        <w:rPr>
          <w:i/>
          <w:iCs/>
          <w:spacing w:val="4"/>
        </w:rPr>
        <w:t>and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4"/>
        </w:rPr>
        <w:t>enables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4"/>
        </w:rPr>
        <w:t>Corollary </w:t>
      </w:r>
      <w:hyperlink w:history="true" w:anchor="bookmark4">
        <w:r>
          <w:rPr>
            <w:i/>
            <w:iCs/>
            <w:spacing w:val="4"/>
          </w:rPr>
          <w:t>1</w:t>
        </w:r>
      </w:hyperlink>
      <w:r>
        <w:rPr>
          <w:i/>
          <w:iCs/>
          <w:spacing w:val="4"/>
        </w:rPr>
        <w:t>.  </w:t>
      </w:r>
      <w:r>
        <w:rPr>
          <w:i/>
          <w:iCs/>
          <w:spacing w:val="3"/>
        </w:rPr>
        <w:t>The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3"/>
        </w:rPr>
        <w:t>mixed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3"/>
        </w:rPr>
        <w:t>feasible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  <w:spacing w:val="3"/>
        </w:rPr>
        <w:t>region preserves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a </w:t>
      </w:r>
      <w:r>
        <w:rPr>
          <w:spacing w:val="3"/>
        </w:rPr>
        <w:t>single</w:t>
      </w:r>
      <w:r>
        <w:rPr>
          <w:spacing w:val="33"/>
        </w:rPr>
        <w:t xml:space="preserve"> </w:t>
      </w:r>
      <w:r>
        <w:rPr>
          <w:i/>
          <w:iCs/>
          <w:spacing w:val="3"/>
        </w:rPr>
        <w:t>projection operation, avoiding additional optimization</w:t>
      </w:r>
      <w:r>
        <w:rPr>
          <w:i/>
          <w:iCs/>
        </w:rPr>
        <w:t xml:space="preserve"> </w:t>
      </w:r>
      <w:r>
        <w:rPr>
          <w:i/>
          <w:iCs/>
          <w:spacing w:val="5"/>
        </w:rPr>
        <w:t>overhead</w:t>
      </w:r>
      <w:r>
        <w:rPr>
          <w:i/>
          <w:iCs/>
          <w:spacing w:val="-15"/>
        </w:rPr>
        <w:t xml:space="preserve"> </w:t>
      </w:r>
      <w:r>
        <w:rPr>
          <w:i/>
          <w:iCs/>
          <w:spacing w:val="5"/>
        </w:rPr>
        <w:t>from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5"/>
        </w:rPr>
        <w:t>combining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5"/>
        </w:rPr>
        <w:t>two projected points.</w:t>
      </w:r>
      <w:r>
        <w:rPr>
          <w:i/>
          <w:iCs/>
          <w:spacing w:val="4"/>
        </w:rPr>
        <w:t xml:space="preserve"> Adaptive</w:t>
      </w:r>
      <w:r>
        <w:rPr>
          <w:i/>
          <w:iCs/>
          <w:spacing w:val="27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α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i/>
          <w:iCs/>
          <w:spacing w:val="4"/>
        </w:rPr>
        <w:t>is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an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3"/>
        </w:rPr>
        <w:t>implementation-level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3"/>
        </w:rPr>
        <w:t>robustness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3"/>
        </w:rPr>
        <w:t>m</w:t>
      </w:r>
      <w:r>
        <w:rPr>
          <w:i/>
          <w:iCs/>
          <w:spacing w:val="2"/>
        </w:rPr>
        <w:t>echanism;</w:t>
      </w:r>
      <w:r>
        <w:rPr>
          <w:i/>
          <w:iCs/>
          <w:spacing w:val="32"/>
          <w:w w:val="102"/>
        </w:rPr>
        <w:t xml:space="preserve"> </w:t>
      </w:r>
      <w:r>
        <w:rPr>
          <w:i/>
          <w:iCs/>
          <w:spacing w:val="2"/>
        </w:rPr>
        <w:t>the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2"/>
        </w:rPr>
        <w:t>core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2"/>
        </w:rPr>
        <w:t>cer-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tificates characterize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3"/>
        </w:rPr>
        <w:t>ideal anticipatory vs.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3"/>
        </w:rPr>
        <w:t>reactive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3"/>
        </w:rPr>
        <w:t>projection.</w:t>
      </w:r>
    </w:p>
    <w:p>
      <w:pPr>
        <w:spacing w:line="242" w:lineRule="auto"/>
        <w:sectPr>
          <w:type w:val="continuous"/>
          <w:pgSz w:w="12240" w:h="15840"/>
          <w:pgMar w:top="686" w:right="46" w:bottom="0" w:left="969" w:header="472" w:footer="0" w:gutter="0"/>
          <w:cols w:equalWidth="0" w:num="2">
            <w:col w:w="5156" w:space="100"/>
            <w:col w:w="5969" w:space="0"/>
          </w:cols>
        </w:sectPr>
        <w:rPr/>
      </w:pPr>
    </w:p>
    <w:p>
      <w:pPr>
        <w:spacing w:before="234"/>
        <w:rPr/>
      </w:pPr>
      <w:r/>
    </w:p>
    <w:p>
      <w:pPr>
        <w:sectPr>
          <w:headerReference w:type="default" r:id="rId10"/>
          <w:pgSz w:w="12240" w:h="15840"/>
          <w:pgMar w:top="686" w:right="978" w:bottom="0" w:left="969" w:header="472" w:footer="0" w:gutter="0"/>
          <w:cols w:equalWidth="0" w:num="1">
            <w:col w:w="10293" w:space="0"/>
          </w:cols>
        </w:sectPr>
        <w:rPr/>
      </w:pPr>
    </w:p>
    <w:p>
      <w:pPr>
        <w:ind w:left="1171"/>
        <w:spacing w:before="39" w:line="205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spacing w:val="9"/>
          <w:position w:val="-1"/>
        </w:rPr>
        <w:t>Theory </w:t>
      </w:r>
      <w:r>
        <w:rPr>
          <w:rFonts w:ascii="Arial" w:hAnsi="Arial" w:eastAsia="Arial" w:cs="Arial"/>
          <w:sz w:val="10"/>
          <w:szCs w:val="10"/>
          <w:spacing w:val="9"/>
        </w:rPr>
        <w:t>validation</w:t>
      </w:r>
      <w:r>
        <w:rPr>
          <w:rFonts w:ascii="Arial" w:hAnsi="Arial" w:eastAsia="Arial" w:cs="Arial"/>
          <w:sz w:val="10"/>
          <w:szCs w:val="10"/>
          <w:spacing w:val="9"/>
          <w:position w:val="-1"/>
        </w:rPr>
        <w:t>:</w:t>
      </w:r>
      <w:r>
        <w:rPr>
          <w:rFonts w:ascii="Arial" w:hAnsi="Arial" w:eastAsia="Arial" w:cs="Arial"/>
          <w:sz w:val="10"/>
          <w:szCs w:val="10"/>
          <w:spacing w:val="15"/>
          <w:position w:val="-1"/>
        </w:rPr>
        <w:t xml:space="preserve"> </w:t>
      </w:r>
      <w:r>
        <w:rPr>
          <w:rFonts w:ascii="Arial" w:hAnsi="Arial" w:eastAsia="Arial" w:cs="Arial"/>
          <w:sz w:val="10"/>
          <w:szCs w:val="10"/>
          <w:spacing w:val="9"/>
          <w:position w:val="-1"/>
        </w:rPr>
        <w:t>r</w:t>
      </w:r>
      <w:r>
        <w:rPr>
          <w:rFonts w:ascii="Arial" w:hAnsi="Arial" w:eastAsia="Arial" w:cs="Arial"/>
          <w:sz w:val="10"/>
          <w:szCs w:val="10"/>
          <w:spacing w:val="8"/>
          <w:position w:val="-1"/>
        </w:rPr>
        <w:t>egret </w:t>
      </w:r>
      <w:r>
        <w:rPr>
          <w:rFonts w:ascii="Arial" w:hAnsi="Arial" w:eastAsia="Arial" w:cs="Arial"/>
          <w:sz w:val="10"/>
          <w:szCs w:val="10"/>
          <w:spacing w:val="8"/>
        </w:rPr>
        <w:t>scales with</w:t>
      </w:r>
      <w:r>
        <w:rPr>
          <w:rFonts w:ascii="Arial" w:hAnsi="Arial" w:eastAsia="Arial" w:cs="Arial"/>
          <w:sz w:val="10"/>
          <w:szCs w:val="10"/>
          <w:spacing w:val="13"/>
          <w:w w:val="101"/>
        </w:rPr>
        <w:t xml:space="preserve"> </w:t>
      </w:r>
      <w:r>
        <w:rPr>
          <w:sz w:val="10"/>
          <w:szCs w:val="10"/>
          <w:position w:val="-1"/>
        </w:rPr>
        <w:drawing>
          <wp:inline distT="0" distB="0" distL="0" distR="0">
            <wp:extent cx="344777" cy="8199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777" cy="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0"/>
          <w:szCs w:val="10"/>
          <w:spacing w:val="14"/>
          <w:w w:val="102"/>
        </w:rPr>
        <w:t xml:space="preserve"> </w:t>
      </w:r>
      <w:r>
        <w:rPr>
          <w:rFonts w:ascii="Arial" w:hAnsi="Arial" w:eastAsia="Arial" w:cs="Arial"/>
          <w:sz w:val="10"/>
          <w:szCs w:val="10"/>
          <w:spacing w:val="8"/>
          <w:position w:val="-1"/>
        </w:rPr>
        <w:t>(synthetic)</w:t>
      </w:r>
    </w:p>
    <w:p>
      <w:pPr>
        <w:spacing w:line="44" w:lineRule="exact"/>
        <w:rPr/>
      </w:pPr>
      <w:r/>
    </w:p>
    <w:tbl>
      <w:tblPr>
        <w:tblStyle w:val="TableNormal"/>
        <w:tblW w:w="4875" w:type="dxa"/>
        <w:tblInd w:w="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2"/>
        <w:gridCol w:w="209"/>
        <w:gridCol w:w="4534"/>
      </w:tblGrid>
      <w:tr>
        <w:trPr>
          <w:trHeight w:val="2290" w:hRule="atLeast"/>
        </w:trPr>
        <w:tc>
          <w:tcPr>
            <w:tcW w:w="132" w:type="dxa"/>
            <w:vAlign w:val="top"/>
            <w:textDirection w:val="btLr"/>
          </w:tcPr>
          <w:p>
            <w:pPr>
              <w:pStyle w:val="TableText"/>
              <w:ind w:left="315"/>
              <w:spacing w:line="211" w:lineRule="auto"/>
              <w:rPr>
                <w:sz w:val="7"/>
                <w:szCs w:val="7"/>
              </w:rPr>
            </w:pPr>
            <w:r>
              <w:rPr>
                <w:sz w:val="10"/>
                <w:szCs w:val="10"/>
                <w:spacing w:val="8"/>
              </w:rPr>
              <w:t>cumulat</w:t>
            </w:r>
            <w:r>
              <w:rPr>
                <w:sz w:val="10"/>
                <w:szCs w:val="10"/>
                <w:spacing w:val="-8"/>
              </w:rPr>
              <w:t xml:space="preserve"> </w:t>
            </w:r>
            <w:r>
              <w:rPr>
                <w:sz w:val="10"/>
                <w:szCs w:val="10"/>
                <w:spacing w:val="8"/>
              </w:rPr>
              <w:t>ive dynamic</w:t>
            </w:r>
            <w:r>
              <w:rPr>
                <w:sz w:val="10"/>
                <w:szCs w:val="10"/>
                <w:spacing w:val="15"/>
                <w:w w:val="102"/>
              </w:rPr>
              <w:t xml:space="preserve"> </w:t>
            </w:r>
            <w:r>
              <w:rPr>
                <w:sz w:val="10"/>
                <w:szCs w:val="10"/>
                <w:spacing w:val="8"/>
              </w:rPr>
              <w:t>regret</w:t>
            </w:r>
            <w:r>
              <w:rPr>
                <w:sz w:val="10"/>
                <w:szCs w:val="10"/>
                <w:spacing w:val="15"/>
                <w:w w:val="103"/>
              </w:rPr>
              <w:t xml:space="preserve"> </w:t>
            </w:r>
            <w:r>
              <w:rPr>
                <w:sz w:val="10"/>
                <w:szCs w:val="10"/>
                <w:spacing w:val="8"/>
              </w:rPr>
              <w:t>Reg</w:t>
            </w:r>
            <w:r>
              <w:rPr>
                <w:sz w:val="7"/>
                <w:szCs w:val="7"/>
                <w:i/>
                <w:iCs/>
                <w:spacing w:val="8"/>
              </w:rPr>
              <w:t>T</w:t>
            </w:r>
          </w:p>
        </w:tc>
        <w:tc>
          <w:tcPr>
            <w:tcW w:w="209" w:type="dxa"/>
            <w:vAlign w:val="top"/>
          </w:tcPr>
          <w:p>
            <w:pPr>
              <w:pStyle w:val="TableText"/>
              <w:ind w:left="31"/>
              <w:spacing w:before="10" w:line="20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6"/>
              </w:rPr>
              <w:t>0.7</w:t>
            </w:r>
          </w:p>
          <w:p>
            <w:pPr>
              <w:pStyle w:val="TableText"/>
              <w:ind w:left="31"/>
              <w:spacing w:before="238" w:line="20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6"/>
              </w:rPr>
              <w:t>0.6</w:t>
            </w:r>
          </w:p>
          <w:p>
            <w:pPr>
              <w:pStyle w:val="TableText"/>
              <w:ind w:left="31"/>
              <w:spacing w:before="238" w:line="20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6"/>
              </w:rPr>
              <w:t>0.5</w:t>
            </w:r>
          </w:p>
          <w:p>
            <w:pPr>
              <w:pStyle w:val="TableText"/>
              <w:ind w:left="31"/>
              <w:spacing w:before="238" w:line="20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6"/>
              </w:rPr>
              <w:t>0.4</w:t>
            </w:r>
          </w:p>
          <w:p>
            <w:pPr>
              <w:pStyle w:val="TableText"/>
              <w:ind w:left="31"/>
              <w:spacing w:before="238" w:line="20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6"/>
              </w:rPr>
              <w:t>0.3</w:t>
            </w:r>
          </w:p>
          <w:p>
            <w:pPr>
              <w:pStyle w:val="TableText"/>
              <w:ind w:left="31"/>
              <w:spacing w:before="238" w:line="20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6"/>
              </w:rPr>
              <w:t>0.2</w:t>
            </w:r>
          </w:p>
          <w:p>
            <w:pPr>
              <w:pStyle w:val="TableText"/>
              <w:ind w:left="31"/>
              <w:spacing w:before="238" w:line="20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6"/>
              </w:rPr>
              <w:t>0.1</w:t>
            </w:r>
          </w:p>
        </w:tc>
        <w:tc>
          <w:tcPr>
            <w:tcW w:w="4534" w:type="dxa"/>
            <w:vAlign w:val="top"/>
          </w:tcPr>
          <w:tbl>
            <w:tblPr>
              <w:tblStyle w:val="TableNormal"/>
              <w:tblW w:w="4510" w:type="dxa"/>
              <w:tblInd w:w="21" w:type="dxa"/>
              <w:tblLayout w:type="fixed"/>
              <w:tblBorders>
                <w:top w:val="single" w:color="B0B0B0" w:sz="2" w:space="0"/>
                <w:left w:val="single" w:color="B0B0B0" w:sz="2" w:space="0"/>
                <w:bottom w:val="single" w:color="B0B0B0" w:sz="2" w:space="0"/>
                <w:right w:val="single" w:color="B0B0B0" w:sz="2" w:space="0"/>
                <w:insideH w:val="single" w:color="B0B0B0" w:sz="2" w:space="0"/>
                <w:insideV w:val="single" w:color="B0B0B0" w:sz="2" w:space="0"/>
              </w:tblBorders>
            </w:tblPr>
            <w:tblGrid>
              <w:gridCol w:w="237"/>
              <w:gridCol w:w="508"/>
              <w:gridCol w:w="505"/>
              <w:gridCol w:w="505"/>
              <w:gridCol w:w="509"/>
              <w:gridCol w:w="508"/>
              <w:gridCol w:w="512"/>
              <w:gridCol w:w="512"/>
              <w:gridCol w:w="505"/>
              <w:gridCol w:w="209"/>
            </w:tblGrid>
            <w:tr>
              <w:trPr>
                <w:trHeight w:val="78" w:hRule="atLeast"/>
              </w:trPr>
              <w:tc>
                <w:tcPr>
                  <w:tcW w:w="237" w:type="dxa"/>
                  <w:vAlign w:val="top"/>
                  <w:vMerge w:val="restart"/>
                  <w:tcBorders>
                    <w:left w:val="single" w:color="000000" w:sz="2" w:space="0"/>
                    <w:top w:val="single" w:color="000000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drawing>
                      <wp:anchor distT="0" distB="0" distL="0" distR="0" simplePos="0" relativeHeight="251719680" behindDoc="0" locked="0" layoutInCell="1" allowOverlap="1">
                        <wp:simplePos x="0" y="0"/>
                        <wp:positionH relativeFrom="rightMargin">
                          <wp:posOffset>-83129</wp:posOffset>
                        </wp:positionH>
                        <wp:positionV relativeFrom="topMargin">
                          <wp:posOffset>50418</wp:posOffset>
                        </wp:positionV>
                        <wp:extent cx="126101" cy="53096"/>
                        <wp:effectExtent l="0" t="0" r="0" b="0"/>
                        <wp:wrapNone/>
                        <wp:docPr id="18" name="IM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6101" cy="53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</w:tc>
              <w:tc>
                <w:tcPr>
                  <w:tcW w:w="508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spacing w:before="80" w:line="217" w:lineRule="auto"/>
                    <w:jc w:val="right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-1"/>
                    </w:rPr>
                    <w:t>SECDO</w:t>
                  </w:r>
                  <w:r>
                    <w:rPr>
                      <w:sz w:val="8"/>
                      <w:szCs w:val="8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8"/>
                      <w:szCs w:val="8"/>
                      <w:spacing w:val="-1"/>
                    </w:rPr>
                    <w:t>R</w:t>
                  </w:r>
                </w:p>
                <w:p>
                  <w:pPr>
                    <w:pStyle w:val="TableText"/>
                    <w:ind w:left="123"/>
                    <w:spacing w:before="86" w:line="227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9"/>
                    </w:rPr>
                    <w:t>Thm</w:t>
                  </w:r>
                  <w:r>
                    <w:rPr>
                      <w:sz w:val="8"/>
                      <w:szCs w:val="8"/>
                      <w:spacing w:val="7"/>
                      <w:w w:val="104"/>
                    </w:rPr>
                    <w:t xml:space="preserve"> </w:t>
                  </w:r>
                  <w:r>
                    <w:rPr>
                      <w:sz w:val="8"/>
                      <w:szCs w:val="8"/>
                      <w:spacing w:val="9"/>
                    </w:rPr>
                    <w:t>2</w:t>
                  </w:r>
                  <w:r>
                    <w:rPr>
                      <w:sz w:val="8"/>
                      <w:szCs w:val="8"/>
                      <w:spacing w:val="14"/>
                    </w:rPr>
                    <w:t xml:space="preserve"> </w:t>
                  </w:r>
                  <w:r>
                    <w:rPr>
                      <w:sz w:val="8"/>
                      <w:szCs w:val="8"/>
                      <w:spacing w:val="9"/>
                    </w:rPr>
                    <w:t>p</w:t>
                  </w:r>
                </w:p>
              </w:tc>
              <w:tc>
                <w:tcPr>
                  <w:tcW w:w="505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ind w:left="23"/>
                    <w:spacing w:before="79" w:line="224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9"/>
                    </w:rPr>
                    <w:t>eg</w:t>
                  </w:r>
                  <w:r>
                    <w:rPr>
                      <w:sz w:val="6"/>
                      <w:szCs w:val="6"/>
                      <w:i/>
                      <w:iCs/>
                      <w:spacing w:val="9"/>
                      <w:position w:val="-1"/>
                    </w:rPr>
                    <w:t>T</w:t>
                  </w:r>
                  <w:r>
                    <w:rPr>
                      <w:sz w:val="6"/>
                      <w:szCs w:val="6"/>
                      <w:i/>
                      <w:iCs/>
                      <w:position w:val="-1"/>
                    </w:rPr>
                    <w:t xml:space="preserve">  </w:t>
                  </w:r>
                  <w:r>
                    <w:rPr>
                      <w:sz w:val="8"/>
                      <w:szCs w:val="8"/>
                      <w:spacing w:val="9"/>
                    </w:rPr>
                    <w:t>(empir</w:t>
                  </w:r>
                </w:p>
                <w:p>
                  <w:pPr>
                    <w:pStyle w:val="TableText"/>
                    <w:spacing w:before="51" w:line="206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8"/>
                    </w:rPr>
                    <w:t>roxy</w:t>
                  </w:r>
                  <w:r>
                    <w:rPr>
                      <w:sz w:val="8"/>
                      <w:szCs w:val="8"/>
                      <w:spacing w:val="9"/>
                    </w:rPr>
                    <w:t xml:space="preserve"> </w:t>
                  </w:r>
                  <w:r>
                    <w:rPr>
                      <w:sz w:val="8"/>
                      <w:szCs w:val="8"/>
                      <w:i/>
                      <w:iCs/>
                      <w:spacing w:val="8"/>
                    </w:rPr>
                    <w:t>a</w:t>
                  </w:r>
                  <w:r>
                    <w:rPr>
                      <w:sz w:val="8"/>
                      <w:szCs w:val="8"/>
                    </w:rPr>
                    <w:drawing>
                      <wp:inline distT="0" distB="0" distL="0" distR="0">
                        <wp:extent cx="39845" cy="69745"/>
                        <wp:effectExtent l="0" t="0" r="0" b="0"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845" cy="697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8"/>
                      <w:szCs w:val="8"/>
                      <w:i/>
                      <w:iCs/>
                      <w:spacing w:val="8"/>
                    </w:rPr>
                    <w:t>T</w:t>
                  </w:r>
                  <w:r>
                    <w:rPr>
                      <w:sz w:val="8"/>
                      <w:szCs w:val="8"/>
                      <w:spacing w:val="8"/>
                    </w:rPr>
                    <w:t>(1</w:t>
                  </w:r>
                </w:p>
              </w:tc>
              <w:tc>
                <w:tcPr>
                  <w:tcW w:w="505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spacing w:before="78" w:line="207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5"/>
                    </w:rPr>
                    <w:t>ical)</w:t>
                  </w:r>
                </w:p>
                <w:p>
                  <w:pPr>
                    <w:pStyle w:val="TableText"/>
                    <w:spacing w:before="69"/>
                    <w:jc w:val="right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10"/>
                    </w:rPr>
                    <w:t>+</w:t>
                  </w:r>
                  <w:r>
                    <w:rPr>
                      <w:sz w:val="8"/>
                      <w:szCs w:val="8"/>
                      <w:spacing w:val="-3"/>
                    </w:rPr>
                    <w:t xml:space="preserve"> </w:t>
                  </w:r>
                  <w:r>
                    <w:rPr>
                      <w:sz w:val="8"/>
                      <w:szCs w:val="8"/>
                      <w:i/>
                      <w:iCs/>
                    </w:rPr>
                    <w:t>P</w:t>
                  </w:r>
                  <w:r>
                    <w:rPr>
                      <w:sz w:val="6"/>
                      <w:szCs w:val="6"/>
                      <w:i/>
                      <w:iCs/>
                      <w:position w:val="-1"/>
                    </w:rPr>
                    <w:t>T</w:t>
                  </w:r>
                  <w:r>
                    <w:rPr>
                      <w:sz w:val="8"/>
                      <w:szCs w:val="8"/>
                      <w:spacing w:val="10"/>
                    </w:rPr>
                    <w:t>)</w:t>
                  </w:r>
                  <w:r>
                    <w:rPr>
                      <w:sz w:val="8"/>
                      <w:szCs w:val="8"/>
                      <w:spacing w:val="14"/>
                      <w:w w:val="103"/>
                    </w:rPr>
                    <w:t xml:space="preserve"> </w:t>
                  </w:r>
                  <w:r>
                    <w:rPr>
                      <w:sz w:val="8"/>
                      <w:szCs w:val="8"/>
                      <w:spacing w:val="10"/>
                    </w:rPr>
                    <w:t>+</w:t>
                  </w:r>
                  <w:r>
                    <w:rPr>
                      <w:sz w:val="8"/>
                      <w:szCs w:val="8"/>
                      <w:spacing w:val="-3"/>
                    </w:rPr>
                    <w:t xml:space="preserve"> </w:t>
                  </w:r>
                  <w:r>
                    <w:rPr>
                      <w:sz w:val="8"/>
                      <w:szCs w:val="8"/>
                      <w:i/>
                      <w:iCs/>
                      <w:spacing w:val="10"/>
                    </w:rPr>
                    <w:t>b</w:t>
                  </w:r>
                  <w:r>
                    <w:rPr>
                      <w:sz w:val="8"/>
                      <w:szCs w:val="8"/>
                      <w:position w:val="-2"/>
                    </w:rPr>
                    <w:drawing>
                      <wp:inline distT="0" distB="0" distL="0" distR="0">
                        <wp:extent cx="81616" cy="72605"/>
                        <wp:effectExtent l="0" t="0" r="0" b="0"/>
                        <wp:docPr id="22" name="IM 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" name="IM 22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1616" cy="726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9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8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12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12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spacing w:line="68" w:lineRule="exact"/>
                    <w:rPr>
                      <w:sz w:val="5"/>
                    </w:rPr>
                  </w:pPr>
                  <w:r/>
                </w:p>
              </w:tc>
              <w:tc>
                <w:tcPr>
                  <w:tcW w:w="505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spacing w:line="68" w:lineRule="exact"/>
                    <w:rPr>
                      <w:sz w:val="5"/>
                    </w:rPr>
                  </w:pPr>
                  <w:r/>
                </w:p>
              </w:tc>
              <w:tc>
                <w:tcPr>
                  <w:tcW w:w="209" w:type="dxa"/>
                  <w:vAlign w:val="top"/>
                  <w:vMerge w:val="restart"/>
                  <w:tcBorders>
                    <w:right w:val="single" w:color="000000" w:sz="2" w:space="0"/>
                    <w:top w:val="single" w:color="000000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rect id="_x0000_s10" style="position:absolute;margin-left:-12.2029pt;margin-top:2.98175pt;mso-position-vertical-relative:top-margin-area;mso-position-horizontal-relative:right-margin-area;width:4.2pt;height:4.2pt;z-index:251722752;" fillcolor="#C0392B" filled="true" stroked="false">
                        <v:fill opacity="0.980392"/>
                      </v:rect>
                    </w:pict>
                  </w:r>
                  <w:r/>
                </w:p>
              </w:tc>
            </w:tr>
            <w:tr>
              <w:trPr>
                <w:trHeight w:val="285" w:hRule="atLeast"/>
              </w:trPr>
              <w:tc>
                <w:tcPr>
                  <w:tcW w:w="237" w:type="dxa"/>
                  <w:vAlign w:val="top"/>
                  <w:vMerge w:val="continue"/>
                  <w:tcBorders>
                    <w:lef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8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5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5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9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8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12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12" w:type="dxa"/>
                  <w:vAlign w:val="top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5" w:type="dxa"/>
                  <w:vAlign w:val="top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09" w:type="dxa"/>
                  <w:vAlign w:val="top"/>
                  <w:vMerge w:val="continue"/>
                  <w:tcBorders>
                    <w:righ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334" w:hRule="atLeast"/>
              </w:trPr>
              <w:tc>
                <w:tcPr>
                  <w:tcW w:w="237" w:type="dxa"/>
                  <w:vAlign w:val="top"/>
                  <w:tcBorders>
                    <w:left w:val="single" w:color="000000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8" w:type="dxa"/>
                  <w:vAlign w:val="top"/>
                </w:tcPr>
                <w:p>
                  <w:pPr>
                    <w:pStyle w:val="TableText"/>
                    <w:spacing w:line="206" w:lineRule="auto"/>
                    <w:jc w:val="right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6"/>
                    </w:rPr>
                    <w:t>(</w:t>
                  </w:r>
                  <w:r>
                    <w:rPr>
                      <w:sz w:val="8"/>
                      <w:szCs w:val="8"/>
                      <w:i/>
                      <w:iCs/>
                      <w:spacing w:val="6"/>
                    </w:rPr>
                    <w:t>a </w:t>
                  </w:r>
                  <w:r>
                    <w:rPr>
                      <w:sz w:val="8"/>
                      <w:szCs w:val="8"/>
                      <w:spacing w:val="6"/>
                    </w:rPr>
                    <w:t>=</w:t>
                  </w:r>
                  <w:r>
                    <w:rPr>
                      <w:sz w:val="8"/>
                      <w:szCs w:val="8"/>
                      <w:spacing w:val="5"/>
                    </w:rPr>
                    <w:t xml:space="preserve"> </w:t>
                  </w:r>
                  <w:r>
                    <w:rPr>
                      <w:sz w:val="8"/>
                      <w:szCs w:val="8"/>
                      <w:spacing w:val="6"/>
                    </w:rPr>
                    <w:t>0.01</w:t>
                  </w:r>
                </w:p>
              </w:tc>
              <w:tc>
                <w:tcPr>
                  <w:tcW w:w="505" w:type="dxa"/>
                  <w:vAlign w:val="top"/>
                </w:tcPr>
                <w:p>
                  <w:pPr>
                    <w:pStyle w:val="TableText"/>
                    <w:ind w:left="17"/>
                    <w:spacing w:line="217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8"/>
                    </w:rPr>
                    <w:t>0,</w:t>
                  </w:r>
                  <w:r>
                    <w:rPr>
                      <w:sz w:val="8"/>
                      <w:szCs w:val="8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8"/>
                      <w:szCs w:val="8"/>
                      <w:i/>
                      <w:iCs/>
                      <w:spacing w:val="8"/>
                    </w:rPr>
                    <w:t>b </w:t>
                  </w:r>
                  <w:r>
                    <w:rPr>
                      <w:sz w:val="8"/>
                      <w:szCs w:val="8"/>
                      <w:spacing w:val="8"/>
                    </w:rPr>
                    <w:t>=</w:t>
                  </w:r>
                  <w:r>
                    <w:rPr>
                      <w:sz w:val="8"/>
                      <w:szCs w:val="8"/>
                      <w:spacing w:val="1"/>
                    </w:rPr>
                    <w:t xml:space="preserve"> </w:t>
                  </w:r>
                  <w:r>
                    <w:rPr>
                      <w:sz w:val="8"/>
                      <w:szCs w:val="8"/>
                      <w:spacing w:val="8"/>
                    </w:rPr>
                    <w:t>0.03</w:t>
                  </w:r>
                </w:p>
              </w:tc>
              <w:tc>
                <w:tcPr>
                  <w:tcW w:w="505" w:type="dxa"/>
                  <w:vAlign w:val="top"/>
                </w:tcPr>
                <w:p>
                  <w:pPr>
                    <w:pStyle w:val="TableText"/>
                    <w:spacing w:line="206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3"/>
                    </w:rPr>
                    <w:t>3)</w:t>
                  </w:r>
                </w:p>
              </w:tc>
              <w:tc>
                <w:tcPr>
                  <w:tcW w:w="509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12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12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drawing>
                      <wp:anchor distT="0" distB="0" distL="0" distR="0" simplePos="0" relativeHeight="251726848" behindDoc="0" locked="0" layoutInCell="1" allowOverlap="1">
                        <wp:simplePos x="0" y="0"/>
                        <wp:positionH relativeFrom="rightMargin">
                          <wp:posOffset>-347346</wp:posOffset>
                        </wp:positionH>
                        <wp:positionV relativeFrom="topMargin">
                          <wp:posOffset>91132</wp:posOffset>
                        </wp:positionV>
                        <wp:extent cx="53095" cy="121307"/>
                        <wp:effectExtent l="0" t="0" r="0" b="0"/>
                        <wp:wrapNone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3095" cy="1213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</w:tc>
              <w:tc>
                <w:tcPr>
                  <w:tcW w:w="505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09" w:type="dxa"/>
                  <w:vAlign w:val="top"/>
                  <w:tcBorders>
                    <w:right w:val="single" w:color="000000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331" w:hRule="atLeast"/>
              </w:trPr>
              <w:tc>
                <w:tcPr>
                  <w:tcW w:w="237" w:type="dxa"/>
                  <w:vAlign w:val="top"/>
                  <w:tcBorders>
                    <w:left w:val="single" w:color="000000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5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5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9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12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12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5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09" w:type="dxa"/>
                  <w:vAlign w:val="top"/>
                  <w:tcBorders>
                    <w:right w:val="single" w:color="000000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334" w:hRule="atLeast"/>
              </w:trPr>
              <w:tc>
                <w:tcPr>
                  <w:tcW w:w="237" w:type="dxa"/>
                  <w:vAlign w:val="top"/>
                  <w:tcBorders>
                    <w:left w:val="single" w:color="000000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5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5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9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rect id="_x0000_s12" style="position:absolute;margin-left:-1.59735pt;margin-top:2.11981pt;mso-position-vertical-relative:top-margin-area;mso-position-horizontal-relative:right-margin-area;width:4.2pt;height:4.2pt;z-index:251725824;" fillcolor="#C0392B" filled="true" stroked="false">
                        <v:fill opacity="0.968627"/>
                      </v:rect>
                    </w:pict>
                  </w:r>
                  <w:r/>
                </w:p>
              </w:tc>
              <w:tc>
                <w:tcPr>
                  <w:tcW w:w="50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12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12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5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09" w:type="dxa"/>
                  <w:vAlign w:val="top"/>
                  <w:tcBorders>
                    <w:right w:val="single" w:color="000000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335" w:hRule="atLeast"/>
              </w:trPr>
              <w:tc>
                <w:tcPr>
                  <w:tcW w:w="237" w:type="dxa"/>
                  <w:vAlign w:val="top"/>
                  <w:tcBorders>
                    <w:left w:val="single" w:color="000000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5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5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9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12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12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5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09" w:type="dxa"/>
                  <w:vAlign w:val="top"/>
                  <w:tcBorders>
                    <w:right w:val="single" w:color="000000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335" w:hRule="atLeast"/>
              </w:trPr>
              <w:tc>
                <w:tcPr>
                  <w:tcW w:w="237" w:type="dxa"/>
                  <w:vAlign w:val="top"/>
                  <w:tcBorders>
                    <w:left w:val="single" w:color="000000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5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5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drawing>
                      <wp:anchor distT="0" distB="0" distL="0" distR="0" simplePos="0" relativeHeight="251724800" behindDoc="0" locked="0" layoutInCell="1" allowOverlap="1">
                        <wp:simplePos x="0" y="0"/>
                        <wp:positionH relativeFrom="rightMargin">
                          <wp:posOffset>-342831</wp:posOffset>
                        </wp:positionH>
                        <wp:positionV relativeFrom="topMargin">
                          <wp:posOffset>35375</wp:posOffset>
                        </wp:positionV>
                        <wp:extent cx="53095" cy="53095"/>
                        <wp:effectExtent l="0" t="0" r="0" b="0"/>
                        <wp:wrapNone/>
                        <wp:docPr id="26" name="IM 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" name="IM 26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3095" cy="530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/>
                </w:p>
              </w:tc>
              <w:tc>
                <w:tcPr>
                  <w:tcW w:w="509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8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12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12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05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09" w:type="dxa"/>
                  <w:vAlign w:val="top"/>
                  <w:tcBorders>
                    <w:right w:val="single" w:color="000000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86" w:hRule="atLeast"/>
              </w:trPr>
              <w:tc>
                <w:tcPr>
                  <w:tcW w:w="237" w:type="dxa"/>
                  <w:vAlign w:val="top"/>
                  <w:tcBorders>
                    <w:left w:val="single" w:color="000000" w:sz="2" w:space="0"/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175" w:lineRule="exact"/>
                    <w:rPr>
                      <w:sz w:val="15"/>
                    </w:rPr>
                  </w:pPr>
                  <w:r>
                    <w:pict>
                      <v:rect id="_x0000_s14" style="position:absolute;margin-left:-1.94185pt;margin-top:2.1441pt;mso-position-vertical-relative:top-margin-area;mso-position-horizontal-relative:right-margin-area;width:4.2pt;height:4.2pt;z-index:251723776;" fillcolor="#C0392B" filled="true" stroked="false">
                        <v:fill opacity="0.964706"/>
                      </v:rect>
                    </w:pict>
                  </w:r>
                  <w:r/>
                </w:p>
              </w:tc>
              <w:tc>
                <w:tcPr>
                  <w:tcW w:w="508" w:type="dxa"/>
                  <w:vAlign w:val="top"/>
                  <w:tcBorders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175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505" w:type="dxa"/>
                  <w:vAlign w:val="top"/>
                  <w:tcBorders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175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505" w:type="dxa"/>
                  <w:vAlign w:val="top"/>
                  <w:tcBorders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175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509" w:type="dxa"/>
                  <w:vAlign w:val="top"/>
                  <w:tcBorders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175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508" w:type="dxa"/>
                  <w:vAlign w:val="top"/>
                  <w:tcBorders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175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512" w:type="dxa"/>
                  <w:vAlign w:val="top"/>
                  <w:tcBorders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175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512" w:type="dxa"/>
                  <w:vAlign w:val="top"/>
                  <w:tcBorders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175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505" w:type="dxa"/>
                  <w:vAlign w:val="top"/>
                  <w:tcBorders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175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209" w:type="dxa"/>
                  <w:vAlign w:val="top"/>
                  <w:tcBorders>
                    <w:bottom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spacing w:line="175" w:lineRule="exact"/>
                    <w:rPr>
                      <w:sz w:val="15"/>
                    </w:rPr>
                  </w:pPr>
                  <w:r/>
                </w:p>
              </w:tc>
            </w:tr>
          </w:tbl>
          <w:p>
            <w:pPr>
              <w:pStyle w:val="TableText"/>
              <w:spacing w:line="21" w:lineRule="exact"/>
              <w:rPr>
                <w:sz w:val="2"/>
              </w:rPr>
            </w:pPr>
            <w:r>
              <w:drawing>
                <wp:anchor distT="0" distB="0" distL="0" distR="0" simplePos="0" relativeHeight="251674624" behindDoc="1" locked="0" layoutInCell="1" allowOverlap="1">
                  <wp:simplePos x="0" y="0"/>
                  <wp:positionH relativeFrom="rightMargin">
                    <wp:posOffset>-2718020</wp:posOffset>
                  </wp:positionH>
                  <wp:positionV relativeFrom="topMargin">
                    <wp:posOffset>1431259</wp:posOffset>
                  </wp:positionV>
                  <wp:extent cx="6350" cy="23229"/>
                  <wp:effectExtent l="0" t="0" r="0" b="0"/>
                  <wp:wrapNone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23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3600" behindDoc="1" locked="0" layoutInCell="1" allowOverlap="1">
                  <wp:simplePos x="0" y="0"/>
                  <wp:positionH relativeFrom="rightMargin">
                    <wp:posOffset>-2395137</wp:posOffset>
                  </wp:positionH>
                  <wp:positionV relativeFrom="topMargin">
                    <wp:posOffset>1431259</wp:posOffset>
                  </wp:positionV>
                  <wp:extent cx="6350" cy="23229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23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5648" behindDoc="1" locked="0" layoutInCell="1" allowOverlap="1">
                  <wp:simplePos x="0" y="0"/>
                  <wp:positionH relativeFrom="rightMargin">
                    <wp:posOffset>-2072253</wp:posOffset>
                  </wp:positionH>
                  <wp:positionV relativeFrom="topMargin">
                    <wp:posOffset>1431259</wp:posOffset>
                  </wp:positionV>
                  <wp:extent cx="6350" cy="23229"/>
                  <wp:effectExtent l="0" t="0" r="0" b="0"/>
                  <wp:wrapNone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23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6672" behindDoc="1" locked="0" layoutInCell="1" allowOverlap="1">
                  <wp:simplePos x="0" y="0"/>
                  <wp:positionH relativeFrom="rightMargin">
                    <wp:posOffset>-1749370</wp:posOffset>
                  </wp:positionH>
                  <wp:positionV relativeFrom="topMargin">
                    <wp:posOffset>1431259</wp:posOffset>
                  </wp:positionV>
                  <wp:extent cx="6350" cy="23229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23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7696" behindDoc="1" locked="0" layoutInCell="1" allowOverlap="1">
                  <wp:simplePos x="0" y="0"/>
                  <wp:positionH relativeFrom="rightMargin">
                    <wp:posOffset>-1426486</wp:posOffset>
                  </wp:positionH>
                  <wp:positionV relativeFrom="topMargin">
                    <wp:posOffset>1431259</wp:posOffset>
                  </wp:positionV>
                  <wp:extent cx="6350" cy="23229"/>
                  <wp:effectExtent l="0" t="0" r="0" b="0"/>
                  <wp:wrapNone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23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8720" behindDoc="1" locked="0" layoutInCell="1" allowOverlap="1">
                  <wp:simplePos x="0" y="0"/>
                  <wp:positionH relativeFrom="rightMargin">
                    <wp:posOffset>-1103603</wp:posOffset>
                  </wp:positionH>
                  <wp:positionV relativeFrom="topMargin">
                    <wp:posOffset>1431259</wp:posOffset>
                  </wp:positionV>
                  <wp:extent cx="6350" cy="23229"/>
                  <wp:effectExtent l="0" t="0" r="0" b="0"/>
                  <wp:wrapNone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23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9744" behindDoc="1" locked="0" layoutInCell="1" allowOverlap="1">
                  <wp:simplePos x="0" y="0"/>
                  <wp:positionH relativeFrom="rightMargin">
                    <wp:posOffset>-780720</wp:posOffset>
                  </wp:positionH>
                  <wp:positionV relativeFrom="topMargin">
                    <wp:posOffset>1431259</wp:posOffset>
                  </wp:positionV>
                  <wp:extent cx="6350" cy="23229"/>
                  <wp:effectExtent l="0" t="0" r="0" b="0"/>
                  <wp:wrapNone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23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80768" behindDoc="1" locked="0" layoutInCell="1" allowOverlap="1">
                  <wp:simplePos x="0" y="0"/>
                  <wp:positionH relativeFrom="rightMargin">
                    <wp:posOffset>-457836</wp:posOffset>
                  </wp:positionH>
                  <wp:positionV relativeFrom="topMargin">
                    <wp:posOffset>1431259</wp:posOffset>
                  </wp:positionV>
                  <wp:extent cx="6350" cy="23229"/>
                  <wp:effectExtent l="0" t="0" r="0" b="0"/>
                  <wp:wrapNone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23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81792" behindDoc="1" locked="0" layoutInCell="1" allowOverlap="1">
                  <wp:simplePos x="0" y="0"/>
                  <wp:positionH relativeFrom="rightMargin">
                    <wp:posOffset>-134953</wp:posOffset>
                  </wp:positionH>
                  <wp:positionV relativeFrom="topMargin">
                    <wp:posOffset>1431259</wp:posOffset>
                  </wp:positionV>
                  <wp:extent cx="6350" cy="23229"/>
                  <wp:effectExtent l="0" t="0" r="0" b="0"/>
                  <wp:wrapNone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23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6" style="position:absolute;margin-left:-220.409pt;margin-top:16.9069pt;mso-position-vertical-relative:top-margin-area;mso-position-horizontal-relative:right-margin-area;width:9.85pt;height:0.95pt;z-index:-251633664;" filled="false" strokecolor="#1F4E79" strokeweight="0.94pt" coordsize="197,18" coordorigin="0,0" path="m9,9l98,9l187,9e">
                  <v:stroke dashstyle="dash" miterlimit="10"/>
                </v:shape>
              </w:pict>
            </w:r>
            <w:r>
              <w:drawing>
                <wp:anchor distT="0" distB="0" distL="0" distR="0" simplePos="0" relativeHeight="251720704" behindDoc="0" locked="0" layoutInCell="1" allowOverlap="1">
                  <wp:simplePos x="0" y="0"/>
                  <wp:positionH relativeFrom="rightMargin">
                    <wp:posOffset>-2188960</wp:posOffset>
                  </wp:positionH>
                  <wp:positionV relativeFrom="topMargin">
                    <wp:posOffset>143482</wp:posOffset>
                  </wp:positionV>
                  <wp:extent cx="257413" cy="6350"/>
                  <wp:effectExtent l="0" t="0" r="0" b="0"/>
                  <wp:wrapNone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74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group id="_x0000_s18" style="position:absolute;margin-left:-214.29pt;margin-top:4.79956pt;mso-position-vertical-relative:top-margin-area;mso-position-horizontal-relative:right-margin-area;width:204.45pt;height:103.35pt;z-index:251721728;" filled="false" stroked="false" coordsize="4088,2066" coordorigin="0,0">
                  <v:shape id="_x0000_s20" style="position:absolute;left:0;top:0;width:4088;height:2066;" filled="false" strokecolor="#C0392B" strokeweight="1.05pt" coordsize="4088,2066" coordorigin="0,0" path="m10,2055l1027,1728l2044,1036l3061,569l4078,10e">
                    <v:stroke endcap="square" miterlimit="10"/>
                  </v:shape>
                  <v:shape id="_x0000_s22" style="position:absolute;left:-20;top:-20;width:4128;height:212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362"/>
                            <w:spacing w:before="236" w:line="28" w:lineRule="exact"/>
                            <w:rPr>
                              <w:sz w:val="8"/>
                              <w:szCs w:val="8"/>
                            </w:rPr>
                          </w:pPr>
                          <w:r>
                            <w:rPr>
                              <w:sz w:val="8"/>
                              <w:szCs w:val="8"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24" style="position:absolute;margin-left:-213.952pt;margin-top:4.89154pt;mso-position-vertical-relative:top-margin-area;mso-position-horizontal-relative:right-margin-area;width:203.8pt;height:90.55pt;z-index:251727872;" filled="false" strokecolor="#1F4E79" strokeweight="0.94pt" coordsize="4076,1811" coordorigin="0,0" path="m3,1801l1020,1367l2037,913l3054,455l4071,8e">
                  <v:stroke dashstyle="dash" miterlimit="10"/>
                </v:shape>
              </w:pict>
            </w:r>
            <w:r/>
          </w:p>
        </w:tc>
      </w:tr>
    </w:tbl>
    <w:p>
      <w:pPr>
        <w:ind w:left="2482" w:right="316" w:hanging="1859"/>
        <w:spacing w:before="38" w:line="295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spacing w:val="5"/>
        </w:rPr>
        <w:t>40            60            80           100</w:t>
      </w:r>
      <w:r>
        <w:rPr>
          <w:rFonts w:ascii="Arial" w:hAnsi="Arial" w:eastAsia="Arial" w:cs="Arial"/>
          <w:sz w:val="10"/>
          <w:szCs w:val="10"/>
          <w:spacing w:val="2"/>
        </w:rPr>
        <w:t xml:space="preserve">           </w:t>
      </w:r>
      <w:r>
        <w:rPr>
          <w:rFonts w:ascii="Arial" w:hAnsi="Arial" w:eastAsia="Arial" w:cs="Arial"/>
          <w:sz w:val="10"/>
          <w:szCs w:val="10"/>
          <w:spacing w:val="5"/>
        </w:rPr>
        <w:t>120</w:t>
      </w:r>
      <w:r>
        <w:rPr>
          <w:rFonts w:ascii="Arial" w:hAnsi="Arial" w:eastAsia="Arial" w:cs="Arial"/>
          <w:sz w:val="10"/>
          <w:szCs w:val="10"/>
          <w:spacing w:val="2"/>
        </w:rPr>
        <w:t xml:space="preserve">           </w:t>
      </w:r>
      <w:r>
        <w:rPr>
          <w:rFonts w:ascii="Arial" w:hAnsi="Arial" w:eastAsia="Arial" w:cs="Arial"/>
          <w:sz w:val="10"/>
          <w:szCs w:val="10"/>
          <w:spacing w:val="5"/>
        </w:rPr>
        <w:t>140</w:t>
      </w:r>
      <w:r>
        <w:rPr>
          <w:rFonts w:ascii="Arial" w:hAnsi="Arial" w:eastAsia="Arial" w:cs="Arial"/>
          <w:sz w:val="10"/>
          <w:szCs w:val="10"/>
          <w:spacing w:val="1"/>
        </w:rPr>
        <w:t xml:space="preserve">           </w:t>
      </w:r>
      <w:r>
        <w:rPr>
          <w:rFonts w:ascii="Arial" w:hAnsi="Arial" w:eastAsia="Arial" w:cs="Arial"/>
          <w:sz w:val="10"/>
          <w:szCs w:val="10"/>
          <w:spacing w:val="5"/>
        </w:rPr>
        <w:t>160</w:t>
      </w:r>
      <w:r>
        <w:rPr>
          <w:rFonts w:ascii="Arial" w:hAnsi="Arial" w:eastAsia="Arial" w:cs="Arial"/>
          <w:sz w:val="10"/>
          <w:szCs w:val="10"/>
          <w:spacing w:val="1"/>
        </w:rPr>
        <w:t xml:space="preserve">           </w:t>
      </w:r>
      <w:r>
        <w:rPr>
          <w:rFonts w:ascii="Arial" w:hAnsi="Arial" w:eastAsia="Arial" w:cs="Arial"/>
          <w:sz w:val="10"/>
          <w:szCs w:val="10"/>
          <w:spacing w:val="5"/>
        </w:rPr>
        <w:t>180          200</w:t>
      </w:r>
      <w:r>
        <w:rPr>
          <w:rFonts w:ascii="Arial" w:hAnsi="Arial" w:eastAsia="Arial" w:cs="Arial"/>
          <w:sz w:val="10"/>
          <w:szCs w:val="10"/>
          <w:spacing w:val="9"/>
          <w:w w:val="101"/>
        </w:rPr>
        <w:t xml:space="preserve"> </w:t>
      </w:r>
      <w:r>
        <w:rPr>
          <w:rFonts w:ascii="Arial" w:hAnsi="Arial" w:eastAsia="Arial" w:cs="Arial"/>
          <w:sz w:val="10"/>
          <w:szCs w:val="10"/>
          <w:spacing w:val="6"/>
        </w:rPr>
        <w:t>horizon</w:t>
      </w:r>
      <w:r>
        <w:rPr>
          <w:rFonts w:ascii="Arial" w:hAnsi="Arial" w:eastAsia="Arial" w:cs="Arial"/>
          <w:sz w:val="10"/>
          <w:szCs w:val="10"/>
          <w:spacing w:val="15"/>
          <w:w w:val="102"/>
        </w:rPr>
        <w:t xml:space="preserve"> </w:t>
      </w:r>
      <w:r>
        <w:rPr>
          <w:rFonts w:ascii="Arial" w:hAnsi="Arial" w:eastAsia="Arial" w:cs="Arial"/>
          <w:sz w:val="10"/>
          <w:szCs w:val="10"/>
          <w:i/>
          <w:iCs/>
          <w:spacing w:val="6"/>
        </w:rPr>
        <w:t>T</w:t>
      </w:r>
    </w:p>
    <w:p>
      <w:pPr>
        <w:pStyle w:val="BodyText"/>
        <w:ind w:left="13" w:right="137" w:hanging="2"/>
        <w:spacing w:before="246" w:line="172" w:lineRule="auto"/>
        <w:jc w:val="both"/>
        <w:rPr>
          <w:sz w:val="15"/>
          <w:szCs w:val="15"/>
        </w:rPr>
      </w:pPr>
      <w:r>
        <w:pict>
          <v:shape id="_x0000_s26" style="position:absolute;margin-left:104.244pt;margin-top:21.9673pt;mso-position-vertical-relative:text;mso-position-horizontal-relative:text;width:38.5pt;height:0.4pt;z-index:-251631616;" filled="false" strokecolor="#000000" strokeweight="0.36pt" coordsize="770,8" coordorigin="0,0" path="m0,3l769,3e">
            <v:stroke joinstyle="miter" miterlimit="10"/>
          </v:shape>
        </w:pict>
      </w:r>
      <w:bookmarkStart w:name="bookmark16" w:id="9"/>
      <w:bookmarkEnd w:id="9"/>
      <w:r>
        <w:rPr>
          <w:sz w:val="15"/>
          <w:szCs w:val="15"/>
          <w:spacing w:val="4"/>
        </w:rPr>
        <w:t>Fig. 2.  Dynamic regret scaling under synthe</w:t>
      </w:r>
      <w:r>
        <w:rPr>
          <w:sz w:val="15"/>
          <w:szCs w:val="15"/>
          <w:spacing w:val="3"/>
        </w:rPr>
        <w:t>tic evolving constraints. Empirical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Reg</w:t>
      </w:r>
      <w:r>
        <w:rPr>
          <w:rFonts w:ascii="Arial" w:hAnsi="Arial" w:eastAsia="Arial" w:cs="Arial"/>
          <w:sz w:val="11"/>
          <w:szCs w:val="11"/>
          <w:spacing w:val="9"/>
          <w:position w:val="-4"/>
        </w:rPr>
        <w:t>T  </w:t>
      </w:r>
      <w:r>
        <w:rPr>
          <w:sz w:val="15"/>
          <w:szCs w:val="15"/>
          <w:spacing w:val="9"/>
        </w:rPr>
        <w:t>tracks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</w:rPr>
        <w:t>structure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</w:t>
      </w:r>
      <w:r>
        <w:rPr>
          <w:rFonts w:ascii="Arial" w:hAnsi="Arial" w:eastAsia="Arial" w:cs="Arial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  <w:position w:val="13"/>
        </w:rPr>
        <w:t>√</w:t>
      </w:r>
      <w:r>
        <w:rPr>
          <w:rFonts w:ascii="Arial" w:hAnsi="Arial" w:eastAsia="Arial" w:cs="Arial"/>
          <w:sz w:val="15"/>
          <w:szCs w:val="15"/>
          <w:spacing w:val="8"/>
        </w:rPr>
        <w:t>T(1 + P</w:t>
      </w:r>
      <w:r>
        <w:rPr>
          <w:rFonts w:ascii="Arial" w:hAnsi="Arial" w:eastAsia="Arial" w:cs="Arial"/>
          <w:sz w:val="11"/>
          <w:szCs w:val="11"/>
          <w:spacing w:val="8"/>
        </w:rPr>
        <w:t>T</w:t>
      </w:r>
      <w:r>
        <w:rPr>
          <w:rFonts w:ascii="Arial" w:hAnsi="Arial" w:eastAsia="Arial" w:cs="Arial"/>
          <w:sz w:val="15"/>
          <w:szCs w:val="15"/>
          <w:spacing w:val="8"/>
        </w:rPr>
        <w:t>)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>+ O</w:t>
      </w:r>
      <w:r>
        <w:rPr>
          <w:rFonts w:ascii="Microsoft YaHei" w:hAnsi="Microsoft YaHei" w:eastAsia="Microsoft YaHei" w:cs="Microsoft YaHei"/>
          <w:sz w:val="15"/>
          <w:szCs w:val="15"/>
          <w:spacing w:val="8"/>
          <w:position w:val="2"/>
        </w:rPr>
        <w:t>Σ</w:t>
      </w:r>
      <w:r>
        <w:rPr>
          <w:rFonts w:ascii="Microsoft YaHei" w:hAnsi="Microsoft YaHei" w:eastAsia="Microsoft YaHei" w:cs="Microsoft YaHei"/>
          <w:sz w:val="15"/>
          <w:szCs w:val="15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>δ</w:t>
      </w:r>
      <w:r>
        <w:rPr>
          <w:rFonts w:ascii="Arial" w:hAnsi="Arial" w:eastAsia="Arial" w:cs="Arial"/>
          <w:sz w:val="15"/>
          <w:szCs w:val="15"/>
          <w:spacing w:val="-25"/>
          <w:position w:val="2"/>
        </w:rPr>
        <w:t xml:space="preserve"> 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fitted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envelope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only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used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visualization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does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not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represent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universal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constant.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2219"/>
        <w:spacing w:before="44" w:line="194" w:lineRule="auto"/>
        <w:rPr>
          <w:sz w:val="15"/>
          <w:szCs w:val="15"/>
        </w:rPr>
      </w:pPr>
      <w:bookmarkStart w:name="bookmark17" w:id="10"/>
      <w:bookmarkEnd w:id="10"/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I</w:t>
      </w:r>
    </w:p>
    <w:p>
      <w:pPr>
        <w:pStyle w:val="BodyText"/>
        <w:ind w:left="323"/>
        <w:spacing w:line="192" w:lineRule="exact"/>
        <w:rPr>
          <w:sz w:val="15"/>
          <w:szCs w:val="15"/>
        </w:rPr>
      </w:pPr>
      <w:r>
        <w:rPr>
          <w:sz w:val="15"/>
          <w:szCs w:val="15"/>
          <w:spacing w:val="11"/>
          <w:position w:val="2"/>
        </w:rPr>
        <w:t>SECDO </w:t>
      </w:r>
      <w:r>
        <w:rPr>
          <w:sz w:val="12"/>
          <w:szCs w:val="12"/>
          <w:spacing w:val="11"/>
          <w:position w:val="2"/>
        </w:rPr>
        <w:t>UNDER</w:t>
      </w:r>
      <w:r>
        <w:rPr>
          <w:sz w:val="12"/>
          <w:szCs w:val="12"/>
          <w:spacing w:val="20"/>
          <w:w w:val="102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INCREASING</w:t>
      </w:r>
      <w:r>
        <w:rPr>
          <w:sz w:val="12"/>
          <w:szCs w:val="12"/>
          <w:spacing w:val="19"/>
          <w:w w:val="101"/>
          <w:position w:val="2"/>
        </w:rPr>
        <w:t xml:space="preserve"> </w:t>
      </w:r>
      <w:r>
        <w:rPr>
          <w:sz w:val="12"/>
          <w:szCs w:val="12"/>
          <w:spacing w:val="11"/>
          <w:position w:val="2"/>
        </w:rPr>
        <w:t>E</w:t>
      </w:r>
      <w:r>
        <w:rPr>
          <w:sz w:val="12"/>
          <w:szCs w:val="12"/>
          <w:spacing w:val="10"/>
          <w:position w:val="2"/>
        </w:rPr>
        <w:t>NVIRONMENTAL</w:t>
      </w:r>
      <w:r>
        <w:rPr>
          <w:sz w:val="12"/>
          <w:szCs w:val="12"/>
          <w:spacing w:val="19"/>
          <w:w w:val="103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DRIFT</w:t>
      </w:r>
      <w:r>
        <w:rPr>
          <w:sz w:val="12"/>
          <w:szCs w:val="12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(5 </w:t>
      </w:r>
      <w:r>
        <w:rPr>
          <w:sz w:val="12"/>
          <w:szCs w:val="12"/>
          <w:spacing w:val="10"/>
          <w:position w:val="2"/>
        </w:rPr>
        <w:t>SEEDS</w:t>
      </w:r>
      <w:r>
        <w:rPr>
          <w:sz w:val="15"/>
          <w:szCs w:val="15"/>
          <w:spacing w:val="10"/>
          <w:position w:val="2"/>
        </w:rPr>
        <w:t>)</w:t>
      </w:r>
      <w:r>
        <w:rPr>
          <w:sz w:val="15"/>
          <w:szCs w:val="15"/>
          <w:spacing w:val="-19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.</w:t>
      </w:r>
    </w:p>
    <w:p>
      <w:pPr>
        <w:spacing w:line="192" w:lineRule="exact"/>
        <w:rPr/>
      </w:pPr>
      <w:r/>
    </w:p>
    <w:tbl>
      <w:tblPr>
        <w:tblStyle w:val="TableNormal"/>
        <w:tblW w:w="4422" w:type="dxa"/>
        <w:tblInd w:w="3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33"/>
        <w:gridCol w:w="1169"/>
        <w:gridCol w:w="1686"/>
        <w:gridCol w:w="834"/>
      </w:tblGrid>
      <w:tr>
        <w:trPr>
          <w:trHeight w:val="275" w:hRule="atLeast"/>
        </w:trPr>
        <w:tc>
          <w:tcPr>
            <w:tcW w:w="73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2"/>
              <w:spacing w:before="75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Regime</w:t>
            </w:r>
          </w:p>
        </w:tc>
        <w:tc>
          <w:tcPr>
            <w:tcW w:w="116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37"/>
              <w:spacing w:before="64" w:line="225" w:lineRule="auto"/>
              <w:rPr>
                <w:sz w:val="15"/>
                <w:szCs w:val="15"/>
              </w:rPr>
            </w:pPr>
            <w:r>
              <w:drawing>
                <wp:anchor distT="0" distB="0" distL="0" distR="0" simplePos="0" relativeHeight="251683840" behindDoc="1" locked="0" layoutInCell="1" allowOverlap="1">
                  <wp:simplePos x="0" y="0"/>
                  <wp:positionH relativeFrom="column">
                    <wp:posOffset>357977</wp:posOffset>
                  </wp:positionH>
                  <wp:positionV relativeFrom="paragraph">
                    <wp:posOffset>55631</wp:posOffset>
                  </wp:positionV>
                  <wp:extent cx="46257" cy="6350"/>
                  <wp:effectExtent l="0" t="0" r="0" b="0"/>
                  <wp:wrapNone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257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5"/>
                <w:szCs w:val="15"/>
                <w:spacing w:val="2"/>
                <w:w w:val="123"/>
              </w:rPr>
              <w:t>χ</w:t>
            </w:r>
          </w:p>
        </w:tc>
        <w:tc>
          <w:tcPr>
            <w:tcW w:w="168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50"/>
              <w:spacing w:before="64" w:line="224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9"/>
              </w:rPr>
              <w:t>Reg</w:t>
            </w:r>
            <w:r>
              <w:rPr>
                <w:sz w:val="11"/>
                <w:szCs w:val="11"/>
                <w:spacing w:val="9"/>
                <w:position w:val="-3"/>
              </w:rPr>
              <w:t>T</w:t>
            </w:r>
          </w:p>
        </w:tc>
        <w:tc>
          <w:tcPr>
            <w:tcW w:w="83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75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Violation</w:t>
            </w:r>
          </w:p>
        </w:tc>
      </w:tr>
      <w:tr>
        <w:trPr>
          <w:trHeight w:val="215" w:hRule="atLeast"/>
        </w:trPr>
        <w:tc>
          <w:tcPr>
            <w:tcW w:w="733" w:type="dxa"/>
            <w:vAlign w:val="top"/>
            <w:tcBorders>
              <w:top w:val="single" w:color="000000" w:sz="2" w:space="0"/>
            </w:tcBorders>
          </w:tcPr>
          <w:p>
            <w:pPr>
              <w:ind w:left="126"/>
              <w:spacing w:before="87" w:line="16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Slow</w:t>
            </w:r>
          </w:p>
        </w:tc>
        <w:tc>
          <w:tcPr>
            <w:tcW w:w="1169" w:type="dxa"/>
            <w:vAlign w:val="top"/>
            <w:tcBorders>
              <w:top w:val="single" w:color="000000" w:sz="2" w:space="0"/>
            </w:tcBorders>
          </w:tcPr>
          <w:p>
            <w:pPr>
              <w:ind w:left="409"/>
              <w:spacing w:before="48" w:line="21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0.010</w:t>
            </w:r>
          </w:p>
        </w:tc>
        <w:tc>
          <w:tcPr>
            <w:tcW w:w="16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16"/>
              <w:spacing w:before="50" w:line="155" w:lineRule="exact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8"/>
                <w:position w:val="-2"/>
              </w:rPr>
              <w:t>7.69</w:t>
            </w:r>
            <w:r>
              <w:rPr>
                <w:sz w:val="15"/>
                <w:szCs w:val="15"/>
                <w:spacing w:val="21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8"/>
                <w:position w:val="-2"/>
              </w:rPr>
              <w:t>× </w:t>
            </w:r>
            <w:r>
              <w:rPr>
                <w:sz w:val="15"/>
                <w:szCs w:val="15"/>
                <w:spacing w:val="8"/>
                <w:position w:val="-2"/>
              </w:rPr>
              <w:t>10</w:t>
            </w:r>
            <w:r>
              <w:rPr>
                <w:sz w:val="11"/>
                <w:szCs w:val="11"/>
                <w:spacing w:val="8"/>
                <w:position w:val="3"/>
              </w:rPr>
              <w:t>-4</w:t>
            </w:r>
          </w:p>
        </w:tc>
        <w:tc>
          <w:tcPr>
            <w:tcW w:w="834" w:type="dxa"/>
            <w:vAlign w:val="top"/>
            <w:tcBorders>
              <w:top w:val="single" w:color="000000" w:sz="2" w:space="0"/>
            </w:tcBorders>
          </w:tcPr>
          <w:p>
            <w:pPr>
              <w:ind w:left="216"/>
              <w:spacing w:before="48" w:line="21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0.33%</w:t>
            </w:r>
          </w:p>
        </w:tc>
      </w:tr>
      <w:tr>
        <w:trPr>
          <w:trHeight w:val="196" w:hRule="atLeast"/>
        </w:trPr>
        <w:tc>
          <w:tcPr>
            <w:tcW w:w="733" w:type="dxa"/>
            <w:vAlign w:val="top"/>
          </w:tcPr>
          <w:p>
            <w:pPr>
              <w:ind w:left="121"/>
              <w:spacing w:before="62" w:line="17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Fast</w:t>
            </w:r>
          </w:p>
        </w:tc>
        <w:tc>
          <w:tcPr>
            <w:tcW w:w="1169" w:type="dxa"/>
            <w:vAlign w:val="top"/>
          </w:tcPr>
          <w:p>
            <w:pPr>
              <w:ind w:left="122"/>
              <w:spacing w:before="20" w:line="16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t>0.131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5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t>(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3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position w:val="1"/>
              </w:rPr>
              <w:t>×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t>13.0)</w:t>
            </w:r>
          </w:p>
        </w:tc>
        <w:tc>
          <w:tcPr>
            <w:tcW w:w="1686" w:type="dxa"/>
            <w:vAlign w:val="top"/>
          </w:tcPr>
          <w:p>
            <w:pPr>
              <w:pStyle w:val="TableText"/>
              <w:ind w:left="125"/>
              <w:spacing w:before="20" w:line="16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4.36</w:t>
            </w:r>
            <w:r>
              <w:rPr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× </w:t>
            </w:r>
            <w:r>
              <w:rPr>
                <w:sz w:val="15"/>
                <w:szCs w:val="15"/>
                <w:spacing w:val="5"/>
              </w:rPr>
              <w:t>10</w:t>
            </w:r>
            <w:r>
              <w:rPr>
                <w:sz w:val="11"/>
                <w:szCs w:val="11"/>
                <w:spacing w:val="5"/>
                <w:position w:val="5"/>
              </w:rPr>
              <w:t>-2</w:t>
            </w:r>
            <w:r>
              <w:rPr>
                <w:sz w:val="11"/>
                <w:szCs w:val="11"/>
                <w:spacing w:val="6"/>
                <w:position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(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×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56.7)</w:t>
            </w:r>
          </w:p>
        </w:tc>
        <w:tc>
          <w:tcPr>
            <w:tcW w:w="834" w:type="dxa"/>
            <w:vAlign w:val="top"/>
          </w:tcPr>
          <w:p>
            <w:pPr>
              <w:ind w:left="230"/>
              <w:spacing w:before="20" w:line="23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1.46%</w:t>
            </w:r>
          </w:p>
        </w:tc>
      </w:tr>
      <w:tr>
        <w:trPr>
          <w:trHeight w:val="249" w:hRule="atLeast"/>
        </w:trPr>
        <w:tc>
          <w:tcPr>
            <w:tcW w:w="733" w:type="dxa"/>
            <w:vAlign w:val="top"/>
            <w:tcBorders>
              <w:bottom w:val="single" w:color="000000" w:sz="6" w:space="0"/>
            </w:tcBorders>
          </w:tcPr>
          <w:p>
            <w:pPr>
              <w:ind w:left="126"/>
              <w:spacing w:before="51" w:line="19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Stress</w:t>
            </w:r>
          </w:p>
        </w:tc>
        <w:tc>
          <w:tcPr>
            <w:tcW w:w="1169" w:type="dxa"/>
            <w:vAlign w:val="top"/>
            <w:tcBorders>
              <w:bottom w:val="single" w:color="000000" w:sz="6" w:space="0"/>
            </w:tcBorders>
          </w:tcPr>
          <w:p>
            <w:pPr>
              <w:ind w:left="409"/>
              <w:spacing w:before="11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0.203</w:t>
            </w:r>
          </w:p>
        </w:tc>
        <w:tc>
          <w:tcPr>
            <w:tcW w:w="168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13"/>
              <w:spacing w:before="12" w:line="211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8"/>
              </w:rPr>
              <w:t>6.86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8"/>
              </w:rPr>
              <w:t>× </w:t>
            </w:r>
            <w:r>
              <w:rPr>
                <w:sz w:val="15"/>
                <w:szCs w:val="15"/>
                <w:spacing w:val="8"/>
              </w:rPr>
              <w:t>10</w:t>
            </w:r>
            <w:r>
              <w:rPr>
                <w:sz w:val="11"/>
                <w:szCs w:val="11"/>
                <w:spacing w:val="8"/>
                <w:position w:val="5"/>
              </w:rPr>
              <w:t>-2</w:t>
            </w:r>
          </w:p>
        </w:tc>
        <w:tc>
          <w:tcPr>
            <w:tcW w:w="834" w:type="dxa"/>
            <w:vAlign w:val="top"/>
            <w:tcBorders>
              <w:bottom w:val="single" w:color="000000" w:sz="6" w:space="0"/>
            </w:tcBorders>
          </w:tcPr>
          <w:p>
            <w:pPr>
              <w:ind w:left="230"/>
              <w:spacing w:before="11" w:line="19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"/>
              </w:rPr>
              <w:t>1.89%</w:t>
            </w:r>
          </w:p>
        </w:tc>
      </w:tr>
    </w:tbl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12" w:right="137" w:firstLine="203"/>
        <w:spacing w:before="63" w:line="229" w:lineRule="auto"/>
        <w:jc w:val="both"/>
        <w:rPr/>
      </w:pPr>
      <w:r>
        <w:rPr>
          <w:rFonts w:ascii="SimSun" w:hAnsi="SimSun" w:eastAsia="SimSun" w:cs="SimSun"/>
          <w:b/>
          <w:bCs/>
          <w:spacing w:val="-2"/>
        </w:rPr>
        <w:t>Training</w:t>
      </w:r>
      <w:r>
        <w:rPr>
          <w:rFonts w:ascii="SimSun" w:hAnsi="SimSun" w:eastAsia="SimSun" w:cs="SimSun"/>
          <w:spacing w:val="-2"/>
        </w:rPr>
        <w:t xml:space="preserve"> </w:t>
      </w:r>
      <w:r>
        <w:rPr>
          <w:position w:val="-4"/>
        </w:rPr>
        <w:drawing>
          <wp:inline distT="0" distB="0" distL="0" distR="0">
            <wp:extent cx="91224" cy="126525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24" cy="1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pacing w:val="-6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online</w:t>
      </w:r>
      <w:r>
        <w:rPr>
          <w:rFonts w:ascii="SimSun" w:hAnsi="SimSun" w:eastAsia="SimSun" w:cs="SimSun"/>
          <w:spacing w:val="-2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algorithm.</w:t>
      </w:r>
      <w:r>
        <w:rPr>
          <w:rFonts w:ascii="SimSun" w:hAnsi="SimSun" w:eastAsia="SimSun" w:cs="SimSun"/>
          <w:spacing w:val="-2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ffline,</w:t>
      </w:r>
      <w:r>
        <w:rPr>
          <w:spacing w:val="35"/>
        </w:rPr>
        <w:t xml:space="preserve"> </w:t>
      </w:r>
      <w:r>
        <w:rPr>
          <w:spacing w:val="-3"/>
        </w:rPr>
        <w:t>we</w:t>
      </w:r>
      <w:r>
        <w:rPr>
          <w:spacing w:val="33"/>
        </w:rPr>
        <w:t xml:space="preserve"> </w:t>
      </w:r>
      <w:r>
        <w:rPr>
          <w:spacing w:val="-3"/>
        </w:rPr>
        <w:t>minimize</w:t>
      </w:r>
      <w:r>
        <w:rPr>
          <w:spacing w:val="38"/>
        </w:rPr>
        <w:t xml:space="preserve"> </w:t>
      </w:r>
      <w:r>
        <w:rPr>
          <w:rFonts w:ascii="Arial" w:hAnsi="Arial" w:eastAsia="Arial" w:cs="Arial"/>
          <w:spacing w:val="-3"/>
        </w:rPr>
        <w:t>L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rFonts w:ascii="Arial" w:hAnsi="Arial" w:eastAsia="Arial" w:cs="Arial"/>
          <w:spacing w:val="-3"/>
        </w:rPr>
        <w:t>=</w:t>
      </w:r>
      <w:r>
        <w:rPr>
          <w:rFonts w:ascii="Arial" w:hAnsi="Arial" w:eastAsia="Arial" w:cs="Arial"/>
        </w:rPr>
        <w:t xml:space="preserve"> </w:t>
      </w:r>
      <w:bookmarkStart w:name="bookmark18" w:id="11"/>
      <w:bookmarkEnd w:id="11"/>
      <w:r>
        <w:rPr>
          <w:rFonts w:ascii="Arial" w:hAnsi="Arial" w:eastAsia="Arial" w:cs="Arial"/>
          <w:spacing w:val="13"/>
        </w:rPr>
        <w:t>λ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s</w:t>
      </w:r>
      <w:r>
        <w:rPr>
          <w:rFonts w:ascii="Arial" w:hAnsi="Arial" w:eastAsia="Arial" w:cs="Arial"/>
        </w:rPr>
        <w:t>L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s</w:t>
      </w:r>
      <w:r>
        <w:rPr>
          <w:rFonts w:ascii="Arial Unicode MS" w:hAnsi="Arial Unicode MS" w:eastAsia="Arial Unicode MS" w:cs="Arial Unicode MS"/>
          <w:sz w:val="13"/>
          <w:szCs w:val="13"/>
          <w:spacing w:val="13"/>
          <w:position w:val="-2"/>
        </w:rPr>
        <w:t xml:space="preserve">  </w:t>
      </w:r>
      <w:r>
        <w:rPr>
          <w:rFonts w:ascii="Arial" w:hAnsi="Arial" w:eastAsia="Arial" w:cs="Arial"/>
          <w:spacing w:val="13"/>
        </w:rPr>
        <w:t>+</w:t>
      </w:r>
      <w:r>
        <w:rPr>
          <w:rFonts w:ascii="Arial" w:hAnsi="Arial" w:eastAsia="Arial" w:cs="Arial"/>
          <w:spacing w:val="53"/>
        </w:rPr>
        <w:t xml:space="preserve"> </w:t>
      </w:r>
      <w:r>
        <w:rPr>
          <w:rFonts w:ascii="Arial" w:hAnsi="Arial" w:eastAsia="Arial" w:cs="Arial"/>
          <w:spacing w:val="13"/>
        </w:rPr>
        <w:t>λ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c</w:t>
      </w:r>
      <w:r>
        <w:rPr>
          <w:rFonts w:ascii="Arial" w:hAnsi="Arial" w:eastAsia="Arial" w:cs="Arial"/>
        </w:rPr>
        <w:t>L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  <w:spacing w:val="13"/>
          <w:position w:val="-2"/>
        </w:rPr>
        <w:t xml:space="preserve">  </w:t>
      </w:r>
      <w:r>
        <w:rPr>
          <w:rFonts w:ascii="Arial" w:hAnsi="Arial" w:eastAsia="Arial" w:cs="Arial"/>
          <w:spacing w:val="13"/>
        </w:rPr>
        <w:t>+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λ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u</w:t>
      </w:r>
      <w:r>
        <w:rPr>
          <w:rFonts w:ascii="Arial" w:hAnsi="Arial" w:eastAsia="Arial" w:cs="Arial"/>
        </w:rPr>
        <w:t>L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u</w:t>
      </w:r>
      <w:r>
        <w:rPr>
          <w:rFonts w:ascii="Arial Unicode MS" w:hAnsi="Arial Unicode MS" w:eastAsia="Arial Unicode MS" w:cs="Arial Unicode MS"/>
          <w:sz w:val="13"/>
          <w:szCs w:val="13"/>
          <w:spacing w:val="13"/>
          <w:position w:val="-2"/>
        </w:rPr>
        <w:t xml:space="preserve">   </w:t>
      </w:r>
      <w:r>
        <w:rPr/>
        <w:t>with</w:t>
      </w:r>
      <w:r>
        <w:rPr>
          <w:spacing w:val="19"/>
        </w:rPr>
        <w:t xml:space="preserve">  </w:t>
      </w:r>
      <w:r>
        <w:rPr>
          <w:rFonts w:ascii="Arial" w:hAnsi="Arial" w:eastAsia="Arial" w:cs="Arial"/>
          <w:spacing w:val="13"/>
        </w:rPr>
        <w:t>(λ</w:t>
      </w:r>
      <w:r>
        <w:rPr>
          <w:rFonts w:ascii="Arial Unicode MS" w:hAnsi="Arial Unicode MS" w:eastAsia="Arial Unicode MS" w:cs="Arial Unicode MS"/>
          <w:sz w:val="13"/>
          <w:szCs w:val="13"/>
          <w:spacing w:val="13"/>
          <w:position w:val="-2"/>
        </w:rPr>
        <w:t>s</w:t>
      </w:r>
      <w:r>
        <w:rPr>
          <w:rFonts w:ascii="Arial Unicode MS" w:hAnsi="Arial Unicode MS" w:eastAsia="Arial Unicode MS" w:cs="Arial Unicode MS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pacing w:val="13"/>
        </w:rPr>
        <w:t>,λ</w:t>
      </w:r>
      <w:r>
        <w:rPr>
          <w:rFonts w:ascii="Arial Unicode MS" w:hAnsi="Arial Unicode MS" w:eastAsia="Arial Unicode MS" w:cs="Arial Unicode MS"/>
          <w:sz w:val="13"/>
          <w:szCs w:val="13"/>
          <w:spacing w:val="13"/>
          <w:position w:val="-2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pacing w:val="13"/>
        </w:rPr>
        <w:t>,λ</w:t>
      </w:r>
      <w:r>
        <w:rPr>
          <w:rFonts w:ascii="Arial Unicode MS" w:hAnsi="Arial Unicode MS" w:eastAsia="Arial Unicode MS" w:cs="Arial Unicode MS"/>
          <w:sz w:val="13"/>
          <w:szCs w:val="13"/>
          <w:spacing w:val="13"/>
          <w:position w:val="-2"/>
        </w:rPr>
        <w:t>u</w:t>
      </w:r>
      <w:r>
        <w:rPr>
          <w:rFonts w:ascii="Arial Unicode MS" w:hAnsi="Arial Unicode MS" w:eastAsia="Arial Unicode MS" w:cs="Arial Unicode MS"/>
          <w:sz w:val="13"/>
          <w:szCs w:val="13"/>
          <w:spacing w:val="-14"/>
          <w:position w:val="-2"/>
        </w:rPr>
        <w:t xml:space="preserve"> </w:t>
      </w:r>
      <w:r>
        <w:rPr>
          <w:rFonts w:ascii="Arial" w:hAnsi="Arial" w:eastAsia="Arial" w:cs="Arial"/>
          <w:spacing w:val="13"/>
        </w:rPr>
        <w:t>)</w:t>
      </w:r>
      <w:r>
        <w:rPr>
          <w:rFonts w:ascii="Arial" w:hAnsi="Arial" w:eastAsia="Arial" w:cs="Arial"/>
          <w:spacing w:val="21"/>
        </w:rPr>
        <w:t xml:space="preserve">  </w:t>
      </w:r>
      <w:r>
        <w:rPr>
          <w:rFonts w:ascii="Arial" w:hAnsi="Arial" w:eastAsia="Arial" w:cs="Arial"/>
          <w:spacing w:val="13"/>
        </w:rPr>
        <w:t>=</w:t>
      </w:r>
      <w:r>
        <w:rPr>
          <w:rFonts w:ascii="Arial" w:hAnsi="Arial" w:eastAsia="Arial" w:cs="Arial"/>
          <w:spacing w:val="25"/>
          <w:w w:val="101"/>
        </w:rPr>
        <w:t xml:space="preserve">  </w:t>
      </w:r>
      <w:r>
        <w:rPr>
          <w:rFonts w:ascii="Arial" w:hAnsi="Arial" w:eastAsia="Arial" w:cs="Arial"/>
          <w:spacing w:val="13"/>
        </w:rPr>
        <w:t>(0.5, 1.0,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13"/>
        </w:rPr>
        <w:t>0.1)</w:t>
      </w:r>
      <w:r>
        <w:rPr>
          <w:spacing w:val="13"/>
        </w:rPr>
        <w:t>.</w:t>
      </w:r>
      <w:r>
        <w:rPr/>
        <w:t xml:space="preserve"> </w:t>
      </w:r>
      <w:r>
        <w:rPr>
          <w:spacing w:val="4"/>
        </w:rPr>
        <w:t>Minimizing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L</w:t>
      </w:r>
      <w:r>
        <w:rPr>
          <w:rFonts w:ascii="Arial Unicode MS" w:hAnsi="Arial Unicode MS" w:eastAsia="Arial Unicode MS" w:cs="Arial Unicode MS"/>
          <w:sz w:val="13"/>
          <w:szCs w:val="13"/>
          <w:spacing w:val="4"/>
          <w:position w:val="-2"/>
        </w:rPr>
        <w:t>c  </w:t>
      </w:r>
      <w:r>
        <w:rPr>
          <w:spacing w:val="4"/>
        </w:rPr>
        <w:t>contracts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4"/>
        </w:rPr>
        <w:t>δ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spacing w:val="3"/>
        </w:rPr>
        <w:t>via</w:t>
      </w:r>
      <w:r>
        <w:rPr>
          <w:spacing w:val="16"/>
          <w:w w:val="101"/>
        </w:rPr>
        <w:t xml:space="preserve"> </w:t>
      </w:r>
      <w:r>
        <w:rPr>
          <w:spacing w:val="3"/>
        </w:rPr>
        <w:t>Lemma </w:t>
      </w:r>
      <w:hyperlink w:history="true" w:anchor="bookmark7">
        <w:r>
          <w:rPr>
            <w:spacing w:val="3"/>
          </w:rPr>
          <w:t>1</w:t>
        </w:r>
      </w:hyperlink>
      <w:r>
        <w:rPr>
          <w:spacing w:val="15"/>
        </w:rPr>
        <w:t xml:space="preserve"> </w:t>
      </w:r>
      <w:r>
        <w:rPr>
          <w:spacing w:val="3"/>
        </w:rPr>
        <w:t>but</w:t>
      </w:r>
      <w:r>
        <w:rPr>
          <w:spacing w:val="19"/>
        </w:rPr>
        <w:t xml:space="preserve"> </w:t>
      </w:r>
      <w:r>
        <w:rPr>
          <w:spacing w:val="3"/>
        </w:rPr>
        <w:t>does</w:t>
      </w:r>
      <w:r>
        <w:rPr>
          <w:spacing w:val="17"/>
          <w:w w:val="101"/>
        </w:rPr>
        <w:t xml:space="preserve"> </w:t>
      </w:r>
      <w:r>
        <w:rPr>
          <w:spacing w:val="3"/>
        </w:rPr>
        <w:t>not</w:t>
      </w:r>
      <w:r>
        <w:rPr>
          <w:spacing w:val="19"/>
          <w:w w:val="101"/>
        </w:rPr>
        <w:t xml:space="preserve"> </w:t>
      </w:r>
      <w:r>
        <w:rPr>
          <w:spacing w:val="3"/>
        </w:rPr>
        <w:t>directly</w:t>
      </w:r>
      <w:r>
        <w:rPr/>
        <w:t xml:space="preserve"> </w:t>
      </w:r>
      <w:r>
        <w:rPr/>
        <w:t>minimize</w:t>
      </w:r>
      <w:r>
        <w:rPr>
          <w:spacing w:val="9"/>
        </w:rPr>
        <w:t xml:space="preserve">  </w:t>
      </w:r>
      <w:r>
        <w:rPr>
          <w:rFonts w:ascii="Arial" w:hAnsi="Arial" w:eastAsia="Arial" w:cs="Arial"/>
        </w:rPr>
        <w:t>Reg</w:t>
      </w:r>
      <w:r>
        <w:rPr>
          <w:rFonts w:ascii="Arial Unicode MS" w:hAnsi="Arial Unicode MS" w:eastAsia="Arial Unicode MS" w:cs="Arial Unicode MS"/>
          <w:sz w:val="13"/>
          <w:szCs w:val="13"/>
          <w:position w:val="-4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7"/>
          <w:position w:val="-4"/>
        </w:rPr>
        <w:t xml:space="preserve"> </w:t>
      </w:r>
      <w:r>
        <w:rPr>
          <w:spacing w:val="9"/>
        </w:rPr>
        <w:t>.</w:t>
      </w:r>
      <w:r>
        <w:rPr>
          <w:spacing w:val="47"/>
        </w:rPr>
        <w:t xml:space="preserve"> </w:t>
      </w:r>
      <w:r>
        <w:rPr/>
        <w:t>During</w:t>
      </w:r>
      <w:r>
        <w:rPr>
          <w:spacing w:val="46"/>
        </w:rPr>
        <w:t xml:space="preserve"> </w:t>
      </w:r>
      <w:r>
        <w:rPr/>
        <w:t>training</w:t>
      </w:r>
      <w:r>
        <w:rPr>
          <w:spacing w:val="9"/>
        </w:rPr>
        <w:t>, 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82"/>
              </w:rPr>
              <w:t>c</w:t>
            </w:r>
          </w:rt>
          <w:rubyBase>
            <w:r>
              <w:rPr>
                <w:rFonts w:ascii="Arial" w:hAnsi="Arial" w:eastAsia="Arial" w:cs="Arial"/>
                <w:w w:val="151"/>
              </w:rPr>
              <w:t>ˆ</w:t>
            </w:r>
          </w:rubyBase>
        </w:ruby>
      </w:r>
      <w:r>
        <w:rPr>
          <w:rFonts w:ascii="Arial" w:hAnsi="Arial" w:eastAsia="Arial" w:cs="Arial"/>
          <w:spacing w:val="24"/>
        </w:rPr>
        <w:t xml:space="preserve"> </w:t>
      </w:r>
      <w:r>
        <w:rPr/>
        <w:t>is</w:t>
      </w:r>
      <w:r>
        <w:rPr>
          <w:spacing w:val="9"/>
        </w:rPr>
        <w:t xml:space="preserve">  </w:t>
      </w:r>
      <w:r>
        <w:rPr/>
        <w:t>stop</w:t>
      </w:r>
      <w:r>
        <w:rPr>
          <w:spacing w:val="9"/>
        </w:rPr>
        <w:t>-</w:t>
      </w:r>
      <w:r>
        <w:rPr/>
        <w:t>grad</w:t>
      </w:r>
      <w:r>
        <w:rPr>
          <w:spacing w:val="9"/>
        </w:rPr>
        <w:t xml:space="preserve">  </w:t>
      </w:r>
      <w:r>
        <w:rPr/>
        <w:t>through</w:t>
      </w:r>
      <w:r>
        <w:rPr>
          <w:spacing w:val="9"/>
        </w:rPr>
        <w:t xml:space="preserve">  </w:t>
      </w:r>
      <w:r>
        <w:rPr>
          <w:rFonts w:ascii="Arial" w:hAnsi="Arial" w:eastAsia="Arial" w:cs="Arial"/>
          <w:spacing w:val="9"/>
        </w:rPr>
        <w:t>Π</w:t>
      </w:r>
      <w:r>
        <w:rPr>
          <w:rFonts w:ascii="Arial" w:hAnsi="Arial" w:eastAsia="Arial" w:cs="Arial"/>
          <w:spacing w:val="-39"/>
        </w:rPr>
        <w:t xml:space="preserve"> </w:t>
      </w:r>
      <w:r>
        <w:rPr>
          <w:spacing w:val="9"/>
        </w:rPr>
        <w:t>.</w:t>
      </w:r>
      <w:r>
        <w:rPr/>
        <w:t xml:space="preserve"> </w:t>
      </w:r>
      <w:r>
        <w:rPr>
          <w:spacing w:val="4"/>
        </w:rPr>
        <w:t>Details:</w:t>
      </w:r>
      <w:r>
        <w:rPr>
          <w:spacing w:val="35"/>
          <w:w w:val="101"/>
        </w:rPr>
        <w:t xml:space="preserve"> </w:t>
      </w:r>
      <w:r>
        <w:rPr>
          <w:spacing w:val="4"/>
        </w:rPr>
        <w:t>Appendix </w:t>
      </w:r>
      <w:hyperlink w:history="true" w:anchor="bookmark5">
        <w:r>
          <w:rPr>
            <w:spacing w:val="4"/>
          </w:rPr>
          <w:t>I</w:t>
        </w:r>
      </w:hyperlink>
      <w:r>
        <w:rPr>
          <w:spacing w:val="4"/>
        </w:rPr>
        <w:t>.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1769"/>
        <w:spacing w:before="55" w:line="189" w:lineRule="auto"/>
        <w:outlineLvl w:val="0"/>
        <w:rPr>
          <w:sz w:val="15"/>
          <w:szCs w:val="15"/>
        </w:rPr>
      </w:pPr>
      <w:r>
        <w:rPr>
          <w:spacing w:val="11"/>
        </w:rPr>
        <w:t>V.  E</w:t>
      </w:r>
      <w:r>
        <w:rPr>
          <w:sz w:val="15"/>
          <w:szCs w:val="15"/>
          <w:spacing w:val="11"/>
        </w:rPr>
        <w:t>XPERIMENTS</w:t>
      </w:r>
    </w:p>
    <w:p>
      <w:pPr>
        <w:pStyle w:val="BodyText"/>
        <w:ind w:left="10" w:right="137" w:firstLine="206"/>
        <w:spacing w:before="178" w:line="250" w:lineRule="auto"/>
        <w:jc w:val="both"/>
        <w:rPr/>
      </w:pPr>
      <w:r>
        <w:rPr>
          <w:spacing w:val="3"/>
        </w:rPr>
        <w:t>SECDO</w:t>
      </w:r>
      <w:r>
        <w:rPr>
          <w:spacing w:val="46"/>
          <w:w w:val="101"/>
        </w:rPr>
        <w:t xml:space="preserve"> </w:t>
      </w:r>
      <w:r>
        <w:rPr>
          <w:spacing w:val="3"/>
        </w:rPr>
        <w:t>does</w:t>
      </w:r>
      <w:r>
        <w:rPr>
          <w:spacing w:val="41"/>
        </w:rPr>
        <w:t xml:space="preserve"> </w:t>
      </w:r>
      <w:r>
        <w:rPr>
          <w:spacing w:val="3"/>
        </w:rPr>
        <w:t>not</w:t>
      </w:r>
      <w:r>
        <w:rPr>
          <w:spacing w:val="40"/>
          <w:w w:val="101"/>
        </w:rPr>
        <w:t xml:space="preserve"> </w:t>
      </w:r>
      <w:r>
        <w:rPr>
          <w:spacing w:val="3"/>
        </w:rPr>
        <w:t>target</w:t>
      </w:r>
      <w:r>
        <w:rPr>
          <w:spacing w:val="41"/>
        </w:rPr>
        <w:t xml:space="preserve"> </w:t>
      </w:r>
      <w:r>
        <w:rPr>
          <w:spacing w:val="3"/>
        </w:rPr>
        <w:t>Pareto</w:t>
      </w:r>
      <w:r>
        <w:rPr>
          <w:spacing w:val="43"/>
        </w:rPr>
        <w:t xml:space="preserve"> </w:t>
      </w:r>
      <w:r>
        <w:rPr>
          <w:spacing w:val="3"/>
        </w:rPr>
        <w:t>dominance</w:t>
      </w:r>
      <w:r>
        <w:rPr>
          <w:spacing w:val="44"/>
        </w:rPr>
        <w:t xml:space="preserve"> </w:t>
      </w:r>
      <w:r>
        <w:rPr>
          <w:spacing w:val="3"/>
        </w:rPr>
        <w:t>on</w:t>
      </w:r>
      <w:r>
        <w:rPr>
          <w:spacing w:val="45"/>
        </w:rPr>
        <w:t xml:space="preserve"> </w:t>
      </w:r>
      <w:r>
        <w:rPr>
          <w:spacing w:val="3"/>
        </w:rPr>
        <w:t>all</w:t>
      </w:r>
      <w:r>
        <w:rPr>
          <w:spacing w:val="41"/>
          <w:w w:val="101"/>
        </w:rPr>
        <w:t xml:space="preserve"> </w:t>
      </w:r>
      <w:r>
        <w:rPr>
          <w:spacing w:val="3"/>
        </w:rPr>
        <w:t>metrics.</w:t>
      </w:r>
      <w:r>
        <w:rPr/>
        <w:t xml:space="preserve"> </w:t>
      </w:r>
      <w:r>
        <w:rPr/>
        <w:t>We</w:t>
      </w:r>
      <w:r>
        <w:rPr>
          <w:spacing w:val="7"/>
        </w:rPr>
        <w:t xml:space="preserve">  </w:t>
      </w:r>
      <w:r>
        <w:rPr/>
        <w:t>evaluate</w:t>
      </w:r>
      <w:r>
        <w:rPr>
          <w:spacing w:val="7"/>
        </w:rPr>
        <w:t xml:space="preserve">  (i)  </w:t>
      </w:r>
      <w:r>
        <w:rPr/>
        <w:t>scaling</w:t>
      </w:r>
      <w:r>
        <w:rPr>
          <w:spacing w:val="7"/>
        </w:rPr>
        <w:t xml:space="preserve">  </w:t>
      </w:r>
      <w:r>
        <w:rPr/>
        <w:t>structure</w:t>
      </w:r>
      <w:r>
        <w:rPr>
          <w:spacing w:val="7"/>
        </w:rPr>
        <w:t xml:space="preserve">  </w:t>
      </w:r>
      <w:r>
        <w:rPr/>
        <w:t>on</w:t>
      </w:r>
      <w:r>
        <w:rPr>
          <w:spacing w:val="7"/>
        </w:rPr>
        <w:t xml:space="preserve">  </w:t>
      </w:r>
      <w:r>
        <w:rPr/>
        <w:t>synthetic</w:t>
      </w:r>
      <w:r>
        <w:rPr>
          <w:spacing w:val="7"/>
        </w:rPr>
        <w:t xml:space="preserve">  </w:t>
      </w:r>
      <w:r>
        <w:rPr/>
        <w:t>convex</w:t>
      </w:r>
      <w:r>
        <w:rPr>
          <w:spacing w:val="7"/>
        </w:rPr>
        <w:t xml:space="preserve">  </w:t>
      </w:r>
      <w:r>
        <w:rPr/>
        <w:t>prob</w:t>
      </w:r>
      <w:r>
        <w:rPr>
          <w:spacing w:val="7"/>
        </w:rPr>
        <w:t>-</w:t>
      </w:r>
      <w:r>
        <w:rPr>
          <w:spacing w:val="4"/>
        </w:rPr>
        <w:t xml:space="preserve"> </w:t>
      </w:r>
      <w:r>
        <w:rPr>
          <w:spacing w:val="3"/>
        </w:rPr>
        <w:t>lems,</w:t>
      </w:r>
      <w:r>
        <w:rPr>
          <w:spacing w:val="40"/>
        </w:rPr>
        <w:t xml:space="preserve"> </w:t>
      </w:r>
      <w:r>
        <w:rPr>
          <w:spacing w:val="3"/>
        </w:rPr>
        <w:t>(ii)</w:t>
      </w:r>
      <w:r>
        <w:rPr>
          <w:spacing w:val="36"/>
        </w:rPr>
        <w:t xml:space="preserve"> </w:t>
      </w:r>
      <w:r>
        <w:rPr>
          <w:spacing w:val="3"/>
        </w:rPr>
        <w:t>optimality–safety</w:t>
      </w:r>
      <w:r>
        <w:rPr>
          <w:spacing w:val="33"/>
        </w:rPr>
        <w:t xml:space="preserve"> </w:t>
      </w:r>
      <w:r>
        <w:rPr>
          <w:spacing w:val="3"/>
        </w:rPr>
        <w:t>tra</w:t>
      </w:r>
      <w:r>
        <w:rPr>
          <w:spacing w:val="2"/>
        </w:rPr>
        <w:t>de-off</w:t>
      </w:r>
      <w:r>
        <w:rPr>
          <w:spacing w:val="26"/>
          <w:w w:val="101"/>
        </w:rPr>
        <w:t xml:space="preserve"> </w:t>
      </w:r>
      <w:r>
        <w:rPr>
          <w:spacing w:val="2"/>
        </w:rPr>
        <w:t>on</w:t>
      </w:r>
      <w:r>
        <w:rPr>
          <w:spacing w:val="33"/>
        </w:rPr>
        <w:t xml:space="preserve"> </w:t>
      </w:r>
      <w:r>
        <w:rPr>
          <w:spacing w:val="2"/>
        </w:rPr>
        <w:t>UAV</w:t>
      </w:r>
      <w:r>
        <w:rPr>
          <w:spacing w:val="38"/>
        </w:rPr>
        <w:t xml:space="preserve"> </w:t>
      </w:r>
      <w:r>
        <w:rPr>
          <w:spacing w:val="2"/>
        </w:rPr>
        <w:t>allocation,</w:t>
      </w:r>
      <w:r>
        <w:rPr>
          <w:spacing w:val="37"/>
          <w:w w:val="101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3"/>
        </w:rPr>
        <w:t>(iii)</w:t>
      </w:r>
      <w:r>
        <w:rPr>
          <w:spacing w:val="23"/>
          <w:w w:val="101"/>
        </w:rPr>
        <w:t xml:space="preserve"> </w:t>
      </w:r>
      <w:r>
        <w:rPr>
          <w:spacing w:val="3"/>
        </w:rPr>
        <w:t>prediction-failure</w:t>
      </w:r>
      <w:r>
        <w:rPr>
          <w:spacing w:val="32"/>
          <w:w w:val="101"/>
        </w:rPr>
        <w:t xml:space="preserve"> </w:t>
      </w:r>
      <w:r>
        <w:rPr>
          <w:spacing w:val="3"/>
        </w:rPr>
        <w:t>stress</w:t>
      </w:r>
      <w:r>
        <w:rPr>
          <w:spacing w:val="25"/>
        </w:rPr>
        <w:t xml:space="preserve"> </w:t>
      </w:r>
      <w:r>
        <w:rPr>
          <w:spacing w:val="3"/>
        </w:rPr>
        <w:t>t</w:t>
      </w:r>
      <w:r>
        <w:rPr>
          <w:spacing w:val="2"/>
        </w:rPr>
        <w:t>ests.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spacing w:before="54" w:line="195" w:lineRule="auto"/>
        <w:outlineLvl w:val="1"/>
        <w:rPr/>
      </w:pPr>
      <w:r>
        <w:rPr>
          <w:i/>
          <w:iCs/>
          <w:spacing w:val="4"/>
        </w:rPr>
        <w:t>A.  Experimental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4"/>
        </w:rPr>
        <w:t>Setup</w:t>
      </w:r>
    </w:p>
    <w:p>
      <w:pPr>
        <w:pStyle w:val="BodyText"/>
        <w:ind w:left="10" w:right="137" w:firstLine="205"/>
        <w:spacing w:before="106" w:line="244" w:lineRule="auto"/>
        <w:jc w:val="both"/>
        <w:rPr/>
      </w:pPr>
      <w:r>
        <w:rPr>
          <w:rFonts w:ascii="SimSun" w:hAnsi="SimSun" w:eastAsia="SimSun" w:cs="SimSun"/>
          <w:b/>
          <w:bCs/>
        </w:rPr>
        <w:t>Synthetic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b/>
          <w:bCs/>
        </w:rPr>
        <w:t>convex</w:t>
      </w:r>
      <w:r>
        <w:rPr>
          <w:rFonts w:ascii="SimSun" w:hAnsi="SimSun" w:eastAsia="SimSun" w:cs="SimSun"/>
          <w:b/>
          <w:bCs/>
          <w:spacing w:val="1"/>
        </w:rPr>
        <w:t>:</w:t>
      </w:r>
      <w:r>
        <w:rPr>
          <w:rFonts w:ascii="SimSun" w:hAnsi="SimSun" w:eastAsia="SimSun" w:cs="SimSun"/>
          <w:spacing w:val="-16"/>
        </w:rPr>
        <w:t xml:space="preserve"> </w:t>
      </w:r>
      <w:r>
        <w:rPr/>
        <w:t>theory</w:t>
      </w:r>
      <w:r>
        <w:rPr>
          <w:spacing w:val="32"/>
        </w:rPr>
        <w:t xml:space="preserve"> </w:t>
      </w:r>
      <w:r>
        <w:rPr/>
        <w:t>validation</w:t>
      </w:r>
      <w:r>
        <w:rPr>
          <w:spacing w:val="33"/>
        </w:rPr>
        <w:t xml:space="preserve"> </w:t>
      </w:r>
      <w:r>
        <w:rPr/>
        <w:t>of</w:t>
      </w:r>
      <w:r>
        <w:rPr>
          <w:spacing w:val="21"/>
        </w:rPr>
        <w:t xml:space="preserve"> </w:t>
      </w:r>
      <w:r>
        <w:rPr/>
        <w:t>Theorem</w:t>
      </w:r>
      <w:r>
        <w:rPr>
          <w:spacing w:val="1"/>
        </w:rPr>
        <w:t xml:space="preserve"> </w:t>
      </w:r>
      <w:hyperlink w:history="true" w:anchor="bookmark2">
        <w:r>
          <w:rPr>
            <w:spacing w:val="1"/>
          </w:rPr>
          <w:t>2</w:t>
        </w:r>
      </w:hyperlink>
      <w:r>
        <w:rPr>
          <w:spacing w:val="38"/>
        </w:rPr>
        <w:t xml:space="preserve"> </w:t>
      </w:r>
      <w:r>
        <w:rPr/>
        <w:t>scaling </w:t>
      </w:r>
      <w:r>
        <w:rPr/>
        <w:t>and</w:t>
      </w:r>
      <w:r>
        <w:rPr>
          <w:spacing w:val="35"/>
        </w:rPr>
        <w:t xml:space="preserve"> </w:t>
      </w:r>
      <w:r>
        <w:rPr/>
        <w:t>PI</w:t>
      </w:r>
      <w:r>
        <w:rPr>
          <w:spacing w:val="29"/>
        </w:rPr>
        <w:t xml:space="preserve"> </w:t>
      </w:r>
      <w:r>
        <w:rPr/>
        <w:t>behavior</w:t>
      </w:r>
      <w:r>
        <w:rPr>
          <w:spacing w:val="21"/>
        </w:rPr>
        <w:t>—</w:t>
      </w:r>
      <w:r>
        <w:rPr/>
        <w:t>not</w:t>
      </w:r>
      <w:r>
        <w:rPr>
          <w:spacing w:val="32"/>
        </w:rPr>
        <w:t xml:space="preserve"> </w:t>
      </w:r>
      <w:r>
        <w:rPr/>
        <w:t>leaderboard</w:t>
      </w:r>
      <w:r>
        <w:rPr>
          <w:spacing w:val="31"/>
        </w:rPr>
        <w:t xml:space="preserve"> </w:t>
      </w:r>
      <w:r>
        <w:rPr/>
        <w:t>tuning</w:t>
      </w:r>
      <w:r>
        <w:rPr>
          <w:spacing w:val="21"/>
        </w:rPr>
        <w:t>.</w:t>
      </w:r>
      <w:r>
        <w:rPr>
          <w:spacing w:val="31"/>
          <w:w w:val="101"/>
        </w:rPr>
        <w:t xml:space="preserve"> </w:t>
      </w:r>
      <w:r>
        <w:rPr>
          <w:rFonts w:ascii="SimSun" w:hAnsi="SimSun" w:eastAsia="SimSun" w:cs="SimSun"/>
          <w:b/>
          <w:bCs/>
        </w:rPr>
        <w:t>UAV</w:t>
      </w:r>
      <w:r>
        <w:rPr>
          <w:rFonts w:ascii="SimSun" w:hAnsi="SimSun" w:eastAsia="SimSun" w:cs="SimSun"/>
          <w:spacing w:val="21"/>
        </w:rPr>
        <w:t xml:space="preserve"> </w:t>
      </w:r>
      <w:r>
        <w:rPr>
          <w:rFonts w:ascii="SimSun" w:hAnsi="SimSun" w:eastAsia="SimSun" w:cs="SimSun"/>
          <w:b/>
          <w:bCs/>
        </w:rPr>
        <w:t>system</w:t>
      </w:r>
      <w:r>
        <w:rPr>
          <w:rFonts w:ascii="SimSun" w:hAnsi="SimSun" w:eastAsia="SimSun" w:cs="SimSun"/>
          <w:spacing w:val="21"/>
        </w:rPr>
        <w:t xml:space="preserve"> </w:t>
      </w:r>
      <w:r>
        <w:rPr>
          <w:rFonts w:ascii="SimSun" w:hAnsi="SimSun" w:eastAsia="SimSun" w:cs="SimSun"/>
          <w:b/>
          <w:bCs/>
        </w:rPr>
        <w:t>eval</w:t>
      </w:r>
      <w:r>
        <w:rPr>
          <w:rFonts w:ascii="SimSun" w:hAnsi="SimSun" w:eastAsia="SimSun" w:cs="SimSun"/>
          <w:b/>
          <w:bCs/>
          <w:spacing w:val="21"/>
        </w:rPr>
        <w:t>-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uation: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spacing w:val="1"/>
        </w:rPr>
        <w:t>practical</w:t>
      </w:r>
      <w:r>
        <w:rPr>
          <w:spacing w:val="27"/>
          <w:w w:val="101"/>
        </w:rPr>
        <w:t xml:space="preserve"> </w:t>
      </w:r>
      <w:r>
        <w:rPr>
          <w:spacing w:val="1"/>
        </w:rPr>
        <w:t>benefit</w:t>
      </w:r>
      <w:r>
        <w:rPr>
          <w:spacing w:val="33"/>
        </w:rPr>
        <w:t xml:space="preserve"> </w:t>
      </w:r>
      <w:r>
        <w:rPr>
          <w:spacing w:val="1"/>
        </w:rPr>
        <w:t>and</w:t>
      </w:r>
      <w:r>
        <w:rPr>
          <w:spacing w:val="36"/>
          <w:w w:val="101"/>
        </w:rPr>
        <w:t xml:space="preserve"> </w:t>
      </w:r>
      <w:r>
        <w:rPr>
          <w:spacing w:val="1"/>
        </w:rPr>
        <w:t>safety/efficiency</w:t>
      </w:r>
      <w:r>
        <w:rPr>
          <w:spacing w:val="28"/>
          <w:w w:val="101"/>
        </w:rPr>
        <w:t xml:space="preserve"> </w:t>
      </w:r>
      <w:r>
        <w:rPr>
          <w:spacing w:val="1"/>
        </w:rPr>
        <w:t>trade-off</w:t>
      </w:r>
      <w:r>
        <w:rPr>
          <w:spacing w:val="18"/>
        </w:rPr>
        <w:t xml:space="preserve"> </w:t>
      </w:r>
      <w:r>
        <w:rPr>
          <w:spacing w:val="1"/>
        </w:rPr>
        <w:t>under</w:t>
      </w:r>
      <w:r>
        <w:rPr/>
        <w:t xml:space="preserve"> </w:t>
      </w:r>
      <w:r>
        <w:rPr>
          <w:spacing w:val="3"/>
        </w:rPr>
        <w:t>Slow/Fast/Stress</w:t>
      </w:r>
      <w:r>
        <w:rPr>
          <w:spacing w:val="30"/>
        </w:rPr>
        <w:t xml:space="preserve"> </w:t>
      </w:r>
      <w:r>
        <w:rPr>
          <w:spacing w:val="3"/>
        </w:rPr>
        <w:t>regimes</w:t>
      </w:r>
      <w:r>
        <w:rPr>
          <w:spacing w:val="38"/>
          <w:w w:val="101"/>
        </w:rPr>
        <w:t xml:space="preserve"> </w:t>
      </w:r>
      <w:r>
        <w:rPr>
          <w:spacing w:val="3"/>
        </w:rPr>
        <w:t>(5</w:t>
      </w:r>
      <w:r>
        <w:rPr>
          <w:spacing w:val="39"/>
          <w:w w:val="101"/>
        </w:rPr>
        <w:t xml:space="preserve"> </w:t>
      </w:r>
      <w:r>
        <w:rPr>
          <w:spacing w:val="3"/>
        </w:rPr>
        <w:t>seeds);</w:t>
      </w:r>
      <w:r>
        <w:rPr>
          <w:spacing w:val="31"/>
          <w:w w:val="101"/>
        </w:rPr>
        <w:t xml:space="preserve"> </w:t>
      </w:r>
      <w:r>
        <w:rPr>
          <w:spacing w:val="3"/>
        </w:rPr>
        <w:t>this</w:t>
      </w:r>
      <w:r>
        <w:rPr>
          <w:spacing w:val="34"/>
          <w:w w:val="101"/>
        </w:rPr>
        <w:t xml:space="preserve"> </w:t>
      </w:r>
      <w:r>
        <w:rPr>
          <w:spacing w:val="3"/>
        </w:rPr>
        <w:t>demonstrates</w:t>
      </w:r>
      <w:r>
        <w:rPr>
          <w:spacing w:val="39"/>
          <w:w w:val="101"/>
        </w:rPr>
        <w:t xml:space="preserve"> </w:t>
      </w:r>
      <w:r>
        <w:rPr>
          <w:spacing w:val="3"/>
        </w:rPr>
        <w:t>system</w:t>
      </w:r>
      <w:r>
        <w:rPr/>
        <w:t xml:space="preserve"> </w:t>
      </w:r>
      <w:r>
        <w:rPr/>
        <w:t>behavior</w:t>
      </w:r>
      <w:r>
        <w:rPr>
          <w:spacing w:val="13"/>
        </w:rPr>
        <w:t xml:space="preserve">  </w:t>
      </w:r>
      <w:r>
        <w:rPr/>
        <w:t>only</w:t>
      </w:r>
      <w:r>
        <w:rPr>
          <w:spacing w:val="13"/>
        </w:rPr>
        <w:t xml:space="preserve">  (</w:t>
      </w:r>
      <w:r>
        <w:rPr/>
        <w:t>synthetic</w:t>
      </w:r>
      <w:r>
        <w:rPr>
          <w:spacing w:val="13"/>
        </w:rPr>
        <w:t xml:space="preserve">  </w:t>
      </w:r>
      <w:r>
        <w:rPr/>
        <w:t>experiments</w:t>
      </w:r>
      <w:r>
        <w:rPr>
          <w:spacing w:val="13"/>
        </w:rPr>
        <w:t xml:space="preserve">  </w:t>
      </w:r>
      <w:r>
        <w:rPr/>
        <w:t>address</w:t>
      </w:r>
      <w:r>
        <w:rPr>
          <w:spacing w:val="13"/>
        </w:rPr>
        <w:t xml:space="preserve">  </w:t>
      </w:r>
      <w:r>
        <w:rPr/>
        <w:t>scaling</w:t>
      </w:r>
      <w:r>
        <w:rPr>
          <w:spacing w:val="13"/>
        </w:rPr>
        <w:t xml:space="preserve">  </w:t>
      </w:r>
      <w:r>
        <w:rPr/>
        <w:t>laws</w:t>
      </w:r>
      <w:r>
        <w:rPr>
          <w:spacing w:val="13"/>
        </w:rPr>
        <w:t>).</w:t>
      </w:r>
    </w:p>
    <w:p>
      <w:pPr>
        <w:pStyle w:val="BodyText"/>
        <w:ind w:left="13"/>
        <w:spacing w:before="1" w:line="235" w:lineRule="auto"/>
        <w:rPr/>
      </w:pPr>
      <w:r>
        <w:rPr>
          <w:rFonts w:ascii="SimSun" w:hAnsi="SimSun" w:eastAsia="SimSun" w:cs="SimSun"/>
          <w:b/>
          <w:bCs/>
          <w:spacing w:val="-6"/>
        </w:rPr>
        <w:t>Prediction</w:t>
      </w:r>
      <w:r>
        <w:rPr>
          <w:rFonts w:ascii="SimSun" w:hAnsi="SimSun" w:eastAsia="SimSun" w:cs="SimSun"/>
          <w:spacing w:val="-6"/>
        </w:rPr>
        <w:t xml:space="preserve"> </w:t>
      </w:r>
      <w:r>
        <w:rPr>
          <w:rFonts w:ascii="SimSun" w:hAnsi="SimSun" w:eastAsia="SimSun" w:cs="SimSun"/>
          <w:b/>
          <w:bCs/>
          <w:spacing w:val="-6"/>
        </w:rPr>
        <w:t>failure</w:t>
      </w:r>
      <w:r>
        <w:rPr>
          <w:rFonts w:ascii="SimSun" w:hAnsi="SimSun" w:eastAsia="SimSun" w:cs="SimSun"/>
          <w:spacing w:val="-6"/>
        </w:rPr>
        <w:t xml:space="preserve"> </w:t>
      </w:r>
      <w:r>
        <w:rPr>
          <w:rFonts w:ascii="SimSun" w:hAnsi="SimSun" w:eastAsia="SimSun" w:cs="SimSun"/>
          <w:b/>
          <w:bCs/>
          <w:spacing w:val="-6"/>
        </w:rPr>
        <w:t>stress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b/>
          <w:bCs/>
          <w:spacing w:val="-6"/>
        </w:rPr>
        <w:t>test: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spacing w:val="-6"/>
        </w:rPr>
        <w:t>Corollary  </w:t>
      </w:r>
      <w:hyperlink w:history="true" w:anchor="bookmark4">
        <w:r>
          <w:rPr>
            <w:spacing w:val="-7"/>
          </w:rPr>
          <w:t>1</w:t>
        </w:r>
      </w:hyperlink>
      <w:r>
        <w:rPr>
          <w:spacing w:val="-7"/>
        </w:rPr>
        <w:t xml:space="preserve">  via</w:t>
      </w:r>
      <w:r>
        <w:rPr>
          <w:spacing w:val="2"/>
        </w:rPr>
        <w:t xml:space="preserve">  </w:t>
      </w:r>
      <w:r>
        <w:rPr>
          <w:spacing w:val="-7"/>
        </w:rPr>
        <w:t>corrupted</w:t>
      </w:r>
      <w:r>
        <w:rPr>
          <w:spacing w:val="4"/>
        </w:rPr>
        <w:t xml:space="preserve"> 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82"/>
              </w:rPr>
              <w:t>c</w:t>
            </w:r>
          </w:rt>
          <w:rubyBase>
            <w:r>
              <w:rPr>
                <w:rFonts w:ascii="Arial" w:hAnsi="Arial" w:eastAsia="Arial" w:cs="Arial"/>
                <w:w w:val="151"/>
              </w:rPr>
              <w:t>ˆ</w:t>
            </w:r>
          </w:rubyBase>
        </w:ruby>
      </w:r>
    </w:p>
    <w:p>
      <w:pPr>
        <w:pStyle w:val="BodyText"/>
        <w:ind w:left="14"/>
        <w:spacing w:line="236" w:lineRule="exact"/>
        <w:rPr/>
      </w:pPr>
      <w:r>
        <w:rPr>
          <w:spacing w:val="3"/>
          <w:position w:val="1"/>
        </w:rPr>
        <w:t>windows.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8"/>
        <w:spacing w:before="55" w:line="194" w:lineRule="auto"/>
        <w:outlineLvl w:val="1"/>
        <w:rPr/>
      </w:pPr>
      <w:r>
        <w:rPr>
          <w:i/>
          <w:iCs/>
          <w:spacing w:val="19"/>
        </w:rPr>
        <w:t>B.  </w:t>
      </w:r>
      <w:r>
        <w:rPr>
          <w:i/>
          <w:iCs/>
        </w:rPr>
        <w:t>Dynamic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Regret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Scaling</w:t>
      </w:r>
    </w:p>
    <w:p>
      <w:pPr>
        <w:pStyle w:val="BodyText"/>
        <w:ind w:left="13" w:right="137" w:firstLine="198"/>
        <w:spacing w:before="108" w:line="277" w:lineRule="auto"/>
        <w:jc w:val="both"/>
        <w:rPr/>
      </w:pPr>
      <w:r>
        <w:rPr>
          <w:spacing w:val="4"/>
        </w:rPr>
        <w:t>Fig.  </w:t>
      </w:r>
      <w:hyperlink w:history="true" w:anchor="bookmark16">
        <w:r>
          <w:rPr>
            <w:spacing w:val="4"/>
          </w:rPr>
          <w:t>2</w:t>
        </w:r>
      </w:hyperlink>
      <w:r>
        <w:rPr>
          <w:spacing w:val="21"/>
        </w:rPr>
        <w:t xml:space="preserve">  </w:t>
      </w:r>
      <w:r>
        <w:rPr>
          <w:spacing w:val="4"/>
        </w:rPr>
        <w:t>demonstrates</w:t>
      </w:r>
      <w:r>
        <w:rPr>
          <w:spacing w:val="17"/>
        </w:rPr>
        <w:t xml:space="preserve">  </w:t>
      </w:r>
      <w:r>
        <w:rPr>
          <w:spacing w:val="4"/>
        </w:rPr>
        <w:t>the</w:t>
      </w:r>
      <w:r>
        <w:rPr>
          <w:spacing w:val="17"/>
        </w:rPr>
        <w:t xml:space="preserve">  </w:t>
      </w:r>
      <w:r>
        <w:rPr>
          <w:i/>
          <w:iCs/>
          <w:spacing w:val="4"/>
        </w:rPr>
        <w:t>scaling</w:t>
      </w:r>
      <w:r>
        <w:rPr>
          <w:i/>
          <w:iCs/>
          <w:spacing w:val="18"/>
        </w:rPr>
        <w:t xml:space="preserve">  </w:t>
      </w:r>
      <w:r>
        <w:rPr>
          <w:i/>
          <w:iCs/>
          <w:spacing w:val="4"/>
        </w:rPr>
        <w:t>behavior</w:t>
      </w:r>
      <w:r>
        <w:rPr>
          <w:i/>
          <w:iCs/>
          <w:spacing w:val="16"/>
        </w:rPr>
        <w:t xml:space="preserve">  </w:t>
      </w:r>
      <w:r>
        <w:rPr>
          <w:spacing w:val="4"/>
        </w:rPr>
        <w:t>predicted</w:t>
      </w:r>
      <w:r>
        <w:rPr>
          <w:spacing w:val="15"/>
          <w:w w:val="101"/>
        </w:rPr>
        <w:t xml:space="preserve">  </w:t>
      </w:r>
      <w:r>
        <w:rPr>
          <w:spacing w:val="4"/>
        </w:rPr>
        <w:t>by</w:t>
      </w:r>
      <w:r>
        <w:rPr/>
        <w:t xml:space="preserve"> </w:t>
      </w:r>
      <w:r>
        <w:rPr>
          <w:spacing w:val="4"/>
        </w:rPr>
        <w:t>Theorem</w:t>
      </w:r>
      <w:r>
        <w:rPr>
          <w:spacing w:val="-9"/>
        </w:rPr>
        <w:t xml:space="preserve"> </w:t>
      </w:r>
      <w:hyperlink w:history="true" w:anchor="bookmark2">
        <w:r>
          <w:rPr>
            <w:spacing w:val="4"/>
          </w:rPr>
          <w:t>2</w:t>
        </w:r>
      </w:hyperlink>
      <w:r>
        <w:rPr>
          <w:spacing w:val="4"/>
        </w:rPr>
        <w:t>.</w:t>
      </w:r>
      <w:r>
        <w:rPr>
          <w:spacing w:val="16"/>
          <w:w w:val="101"/>
        </w:rPr>
        <w:t xml:space="preserve"> </w:t>
      </w:r>
      <w:r>
        <w:rPr>
          <w:spacing w:val="4"/>
        </w:rPr>
        <w:t>Coefficients</w:t>
      </w:r>
      <w:r>
        <w:rPr>
          <w:spacing w:val="3"/>
        </w:rPr>
        <w:t xml:space="preserve"> in the plotted</w:t>
      </w:r>
      <w:r>
        <w:rPr>
          <w:spacing w:val="16"/>
          <w:w w:val="101"/>
        </w:rPr>
        <w:t xml:space="preserve"> </w:t>
      </w:r>
      <w:r>
        <w:rPr>
          <w:spacing w:val="3"/>
        </w:rPr>
        <w:t>envelope</w:t>
      </w:r>
      <w:r>
        <w:rPr>
          <w:spacing w:val="18"/>
        </w:rPr>
        <w:t xml:space="preserve"> </w:t>
      </w:r>
      <w:r>
        <w:rPr>
          <w:spacing w:val="3"/>
        </w:rPr>
        <w:t>are</w:t>
      </w:r>
      <w:r>
        <w:rPr>
          <w:spacing w:val="17"/>
          <w:w w:val="101"/>
        </w:rPr>
        <w:t xml:space="preserve"> </w:t>
      </w:r>
      <w:r>
        <w:rPr>
          <w:spacing w:val="3"/>
        </w:rPr>
        <w:t>fitted</w:t>
      </w:r>
      <w:r>
        <w:rPr>
          <w:spacing w:val="16"/>
          <w:w w:val="101"/>
        </w:rPr>
        <w:t xml:space="preserve"> </w:t>
      </w:r>
      <w:r>
        <w:rPr>
          <w:spacing w:val="3"/>
        </w:rPr>
        <w:t>only</w:t>
      </w:r>
      <w:r>
        <w:rPr/>
        <w:t xml:space="preserve"> </w:t>
      </w:r>
      <w:r>
        <w:rPr>
          <w:spacing w:val="3"/>
        </w:rPr>
        <w:t>for</w:t>
      </w:r>
      <w:r>
        <w:rPr>
          <w:spacing w:val="27"/>
        </w:rPr>
        <w:t xml:space="preserve"> </w:t>
      </w:r>
      <w:r>
        <w:rPr>
          <w:spacing w:val="3"/>
        </w:rPr>
        <w:t>visualization.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55" w:line="194" w:lineRule="auto"/>
        <w:outlineLvl w:val="1"/>
        <w:rPr/>
      </w:pPr>
      <w:r>
        <w:rPr>
          <w:i/>
          <w:iCs/>
          <w:spacing w:val="6"/>
        </w:rPr>
        <w:t>C.  </w:t>
      </w:r>
      <w:r>
        <w:rPr>
          <w:i/>
          <w:iCs/>
        </w:rPr>
        <w:t>Drift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Sensitivity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UAV</w:t>
      </w:r>
    </w:p>
    <w:p>
      <w:pPr>
        <w:pStyle w:val="BodyText"/>
        <w:ind w:left="10" w:right="137" w:firstLine="202"/>
        <w:spacing w:before="107" w:line="203" w:lineRule="auto"/>
        <w:rPr/>
      </w:pPr>
      <w:r>
        <w:rPr/>
        <w:t>Table</w:t>
      </w:r>
      <w:r>
        <w:rPr>
          <w:spacing w:val="3"/>
        </w:rPr>
        <w:t xml:space="preserve"> </w:t>
      </w:r>
      <w:hyperlink w:history="true" w:anchor="bookmark17">
        <w:r>
          <w:rPr/>
          <w:t>I</w:t>
        </w:r>
      </w:hyperlink>
      <w:r>
        <w:rPr>
          <w:spacing w:val="3"/>
        </w:rPr>
        <w:t>: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30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13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× </w:t>
      </w:r>
      <w:r>
        <w:rPr/>
        <w:t>rise</w:t>
      </w:r>
      <w:r>
        <w:rPr>
          <w:spacing w:val="17"/>
        </w:rPr>
        <w:t xml:space="preserve"> </w:t>
      </w:r>
      <w:r>
        <w:rPr/>
        <w:t>in</w:t>
      </w:r>
      <w:r>
        <w:rPr>
          <w:spacing w:val="19"/>
        </w:rPr>
        <w:t xml:space="preserve"> </w:t>
      </w:r>
      <w:r>
        <w:rPr>
          <w:position w:val="-4"/>
        </w:rPr>
        <w:drawing>
          <wp:inline distT="0" distB="0" distL="0" distR="0">
            <wp:extent cx="75155" cy="126524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155" cy="12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</w:rPr>
        <w:t xml:space="preserve"> </w:t>
      </w:r>
      <w:r>
        <w:rPr/>
        <w:t>induces</w:t>
      </w:r>
      <w:r>
        <w:rPr>
          <w:spacing w:val="20"/>
          <w:w w:val="101"/>
        </w:rPr>
        <w:t xml:space="preserve"> </w:t>
      </w:r>
      <w:r>
        <w:rPr/>
        <w:t>a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3"/>
        </w:rPr>
        <w:t>56.7</w:t>
      </w:r>
      <w:r>
        <w:rPr>
          <w:rFonts w:ascii="Malgun Gothic" w:hAnsi="Malgun Gothic" w:eastAsia="Malgun Gothic" w:cs="Malgun Gothic"/>
          <w:spacing w:val="3"/>
        </w:rPr>
        <w:t>× </w:t>
      </w:r>
      <w:r>
        <w:rPr/>
        <w:t>rise</w:t>
      </w:r>
      <w:r>
        <w:rPr>
          <w:spacing w:val="16"/>
        </w:rPr>
        <w:t xml:space="preserve"> </w:t>
      </w:r>
      <w:r>
        <w:rPr/>
        <w:t>in</w:t>
      </w:r>
      <w:r>
        <w:rPr>
          <w:spacing w:val="20"/>
        </w:rPr>
        <w:t xml:space="preserve"> </w:t>
      </w:r>
      <w:r>
        <w:rPr>
          <w:rFonts w:ascii="Arial" w:hAnsi="Arial" w:eastAsia="Arial" w:cs="Arial"/>
        </w:rPr>
        <w:t>Reg</w:t>
      </w:r>
      <w:r>
        <w:rPr>
          <w:rFonts w:ascii="Arial Unicode MS" w:hAnsi="Arial Unicode MS" w:eastAsia="Arial Unicode MS" w:cs="Arial Unicode MS"/>
          <w:sz w:val="13"/>
          <w:szCs w:val="13"/>
          <w:position w:val="-4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3"/>
          <w:position w:val="-4"/>
        </w:rPr>
        <w:t xml:space="preserve">  </w:t>
      </w:r>
      <w:r>
        <w:rPr/>
        <w:t>with </w:t>
      </w:r>
      <w:r>
        <w:rPr>
          <w:spacing w:val="3"/>
        </w:rPr>
        <w:t>bounded</w:t>
      </w:r>
      <w:r>
        <w:rPr>
          <w:spacing w:val="36"/>
          <w:w w:val="101"/>
        </w:rPr>
        <w:t xml:space="preserve"> </w:t>
      </w:r>
      <w:r>
        <w:rPr>
          <w:spacing w:val="3"/>
        </w:rPr>
        <w:t>violation.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362"/>
        <w:spacing w:before="25" w:line="212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spacing w:val="8"/>
        </w:rPr>
        <w:t>Cor.4: graceful degradation</w:t>
      </w:r>
      <w:r>
        <w:rPr>
          <w:rFonts w:ascii="Arial" w:hAnsi="Arial" w:eastAsia="Arial" w:cs="Arial"/>
          <w:sz w:val="10"/>
          <w:szCs w:val="10"/>
          <w:spacing w:val="21"/>
          <w:w w:val="103"/>
        </w:rPr>
        <w:t xml:space="preserve"> </w:t>
      </w:r>
      <w:r>
        <w:rPr>
          <w:rFonts w:ascii="Arial" w:hAnsi="Arial" w:eastAsia="Arial" w:cs="Arial"/>
          <w:sz w:val="10"/>
          <w:szCs w:val="10"/>
          <w:spacing w:val="8"/>
        </w:rPr>
        <w:t>under</w:t>
      </w:r>
      <w:r>
        <w:rPr>
          <w:rFonts w:ascii="Arial" w:hAnsi="Arial" w:eastAsia="Arial" w:cs="Arial"/>
          <w:sz w:val="10"/>
          <w:szCs w:val="10"/>
          <w:spacing w:val="15"/>
        </w:rPr>
        <w:t xml:space="preserve"> </w:t>
      </w:r>
      <w:r>
        <w:rPr>
          <w:rFonts w:ascii="Arial" w:hAnsi="Arial" w:eastAsia="Arial" w:cs="Arial"/>
          <w:sz w:val="10"/>
          <w:szCs w:val="10"/>
          <w:spacing w:val="8"/>
        </w:rPr>
        <w:t>prediction</w:t>
      </w:r>
      <w:r>
        <w:rPr>
          <w:rFonts w:ascii="Arial" w:hAnsi="Arial" w:eastAsia="Arial" w:cs="Arial"/>
          <w:sz w:val="10"/>
          <w:szCs w:val="10"/>
          <w:spacing w:val="11"/>
          <w:w w:val="101"/>
        </w:rPr>
        <w:t xml:space="preserve"> </w:t>
      </w:r>
      <w:r>
        <w:rPr>
          <w:rFonts w:ascii="Arial" w:hAnsi="Arial" w:eastAsia="Arial" w:cs="Arial"/>
          <w:sz w:val="10"/>
          <w:szCs w:val="10"/>
          <w:spacing w:val="8"/>
        </w:rPr>
        <w:t>crash</w:t>
      </w:r>
    </w:p>
    <w:p>
      <w:pPr>
        <w:spacing w:line="31" w:lineRule="exact"/>
        <w:rPr/>
      </w:pPr>
      <w:r/>
    </w:p>
    <w:tbl>
      <w:tblPr>
        <w:tblStyle w:val="TableNormal"/>
        <w:tblW w:w="4887" w:type="dxa"/>
        <w:tblInd w:w="7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5"/>
        <w:gridCol w:w="193"/>
        <w:gridCol w:w="4589"/>
      </w:tblGrid>
      <w:tr>
        <w:trPr>
          <w:trHeight w:val="2141" w:hRule="atLeast"/>
        </w:trPr>
        <w:tc>
          <w:tcPr>
            <w:tcW w:w="105" w:type="dxa"/>
            <w:vAlign w:val="top"/>
            <w:textDirection w:val="btLr"/>
          </w:tcPr>
          <w:p>
            <w:pPr>
              <w:pStyle w:val="TableText"/>
              <w:ind w:left="350"/>
              <w:spacing w:line="212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9"/>
              </w:rPr>
              <w:t>cumulative constraint viol</w:t>
            </w:r>
            <w:r>
              <w:rPr>
                <w:sz w:val="9"/>
                <w:szCs w:val="9"/>
                <w:spacing w:val="8"/>
              </w:rPr>
              <w:t>ation</w:t>
            </w:r>
          </w:p>
        </w:tc>
        <w:tc>
          <w:tcPr>
            <w:tcW w:w="193" w:type="dxa"/>
            <w:vAlign w:val="top"/>
          </w:tcPr>
          <w:p>
            <w:pPr>
              <w:pStyle w:val="TableText"/>
              <w:ind w:left="32"/>
              <w:spacing w:before="215" w:line="20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6"/>
              </w:rPr>
              <w:t>2.5</w:t>
            </w:r>
          </w:p>
          <w:p>
            <w:pPr>
              <w:pStyle w:val="TableText"/>
              <w:ind w:left="32"/>
              <w:spacing w:before="262" w:line="20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6"/>
              </w:rPr>
              <w:t>2.0</w:t>
            </w:r>
          </w:p>
          <w:p>
            <w:pPr>
              <w:pStyle w:val="TableText"/>
              <w:ind w:left="35"/>
              <w:spacing w:before="263" w:line="206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5"/>
              </w:rPr>
              <w:t>1.5</w:t>
            </w:r>
          </w:p>
          <w:p>
            <w:pPr>
              <w:pStyle w:val="TableText"/>
              <w:ind w:left="35"/>
              <w:spacing w:before="262" w:line="20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5"/>
              </w:rPr>
              <w:t>1.0</w:t>
            </w:r>
          </w:p>
          <w:p>
            <w:pPr>
              <w:pStyle w:val="TableText"/>
              <w:ind w:left="31"/>
              <w:spacing w:before="262" w:line="20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6"/>
              </w:rPr>
              <w:t>0.5</w:t>
            </w:r>
          </w:p>
          <w:p>
            <w:pPr>
              <w:pStyle w:val="TableText"/>
              <w:ind w:left="31"/>
              <w:spacing w:before="262" w:line="20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6"/>
              </w:rPr>
              <w:t>0.0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rect id="_x0000_s28" style="position:absolute;margin-left:-223.272pt;margin-top:16.9558pt;mso-position-vertical-relative:top-margin-area;mso-position-horizontal-relative:right-margin-area;width:9.1pt;height:3.5pt;z-index:251695104;" fillcolor="#F5B7B1" filled="true" stroked="false">
                  <v:fill opacity="0.400000"/>
                </v:rect>
              </w:pict>
            </w:r>
            <w:r>
              <w:pict>
                <v:shape id="_x0000_s30" style="position:absolute;margin-left:-134.547pt;margin-top:-0.809204pt;mso-position-vertical-relative:top-margin-area;mso-position-horizontal-relative:right-margin-area;width:33.75pt;height:107.25pt;z-index:2516930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629" w:type="dxa"/>
                          <w:tblInd w:w="22" w:type="dxa"/>
                          <w:tblLayout w:type="fixed"/>
                          <w:tblBorders>
                            <w:left w:val="single" w:color="F5B7B1" w:sz="2" w:space="0"/>
                            <w:bottom w:val="single" w:color="F5B7B1" w:sz="2" w:space="0"/>
                            <w:right w:val="single" w:color="F5B7B1" w:sz="2" w:space="0"/>
                            <w:top w:val="single" w:color="F5B7B1" w:sz="2" w:space="0"/>
                          </w:tblBorders>
                        </w:tblPr>
                        <w:tblGrid>
                          <w:gridCol w:w="629"/>
                        </w:tblGrid>
                        <w:tr>
                          <w:trPr>
                            <w:trHeight w:val="2094" w:hRule="atLeast"/>
                          </w:trPr>
                          <w:tc>
                            <w:tcPr>
                              <w:shd w:val="clear" w:fill="FAE2DF"/>
                              <w:tcW w:w="629" w:type="dxa"/>
                              <w:vAlign w:val="top"/>
                            </w:tcPr>
                            <w:p>
                              <w:pPr>
                                <w:pStyle w:val="TableText"/>
                                <w:spacing w:line="262" w:lineRule="auto"/>
                                <w:rPr>
                                  <w:sz w:val="21"/>
                                </w:rPr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62" w:lineRule="auto"/>
                                <w:rPr>
                                  <w:sz w:val="21"/>
                                </w:rPr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62" w:lineRule="auto"/>
                                <w:rPr>
                                  <w:sz w:val="21"/>
                                </w:rPr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63" w:lineRule="auto"/>
                                <w:rPr>
                                  <w:sz w:val="21"/>
                                </w:rPr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63" w:lineRule="auto"/>
                                <w:rPr>
                                  <w:sz w:val="21"/>
                                </w:rPr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63" w:lineRule="auto"/>
                                <w:rPr>
                                  <w:sz w:val="21"/>
                                </w:rPr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63" w:lineRule="auto"/>
                                <w:rPr>
                                  <w:sz w:val="21"/>
                                </w:rPr>
                              </w:pPr>
                              <w:r/>
                            </w:p>
                            <w:p>
                              <w:pPr>
                                <w:ind w:firstLine="398"/>
                                <w:spacing w:line="41" w:lineRule="exact"/>
                                <w:rPr/>
                              </w:pPr>
                              <w:r>
                                <w:rPr/>
                                <w:drawing>
                                  <wp:inline distT="0" distB="0" distL="0" distR="0">
                                    <wp:extent cx="28256" cy="26270"/>
                                    <wp:effectExtent l="0" t="0" r="0" b="0"/>
                                    <wp:docPr id="54" name="IM 5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54" name="IM 54"/>
                                            <pic:cNvPicPr/>
                                          </pic:nvPicPr>
                                          <pic:blipFill>
                                            <a:blip r:embed="rId3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28256" cy="262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2" style="position:absolute;margin-left:-113.349pt;margin-top:90.5998pt;mso-position-vertical-relative:top-margin-area;mso-position-horizontal-relative:right-margin-area;width:18pt;height:3.95pt;z-index:251692032;" filled="false" strokecolor="#C0392B" strokeweight="0.48pt" coordsize="360,79" coordorigin="0,0" path="m354,4c234,28,117,51,4,73e">
                  <v:stroke endcap="round" miterlimit="10"/>
                </v:shape>
              </w:pict>
            </w:r>
            <w:r>
              <w:pict>
                <v:shape id="_x0000_s34" style="position:absolute;margin-left:-211.729pt;margin-top:3.05658pt;mso-position-vertical-relative:top-margin-area;mso-position-horizontal-relative:right-margin-area;width:149.95pt;height:89.3pt;z-index:251696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17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8"/>
                            <w:szCs w:val="8"/>
                            <w:spacing w:val="5"/>
                          </w:rPr>
                          <w:t>SECDO</w:t>
                        </w:r>
                        <w:r>
                          <w:rPr>
                            <w:sz w:val="8"/>
                            <w:szCs w:val="8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spacing w:val="5"/>
                          </w:rPr>
                          <w:t>(adaptive</w:t>
                        </w:r>
                        <w:r>
                          <w:rPr>
                            <w:sz w:val="8"/>
                            <w:szCs w:val="8"/>
                          </w:rPr>
                          <w:t xml:space="preserve">    </w:t>
                        </w:r>
                        <w:r>
                          <w:rPr>
                            <w:sz w:val="8"/>
                            <w:szCs w:val="8"/>
                            <w:spacing w:val="5"/>
                          </w:rPr>
                          <w:t>)</w:t>
                        </w:r>
                      </w:p>
                      <w:p>
                        <w:pPr>
                          <w:pStyle w:val="TableText"/>
                          <w:ind w:left="22"/>
                          <w:spacing w:before="45" w:line="217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8"/>
                            <w:szCs w:val="8"/>
                            <w:spacing w:val="6"/>
                          </w:rPr>
                          <w:t>Fixed</w:t>
                        </w:r>
                        <w:r>
                          <w:rPr>
                            <w:sz w:val="8"/>
                            <w:szCs w:val="8"/>
                            <w:spacing w:val="14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spacing w:val="6"/>
                          </w:rPr>
                          <w:t>predictor</w:t>
                        </w:r>
                        <w:r>
                          <w:rPr>
                            <w:sz w:val="8"/>
                            <w:szCs w:val="8"/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spacing w:val="6"/>
                          </w:rPr>
                          <w:t>(</w:t>
                        </w:r>
                        <w:r>
                          <w:rPr>
                            <w:sz w:val="8"/>
                            <w:szCs w:val="8"/>
                            <w:spacing w:val="2"/>
                          </w:rPr>
                          <w:t xml:space="preserve">       </w:t>
                        </w:r>
                        <w:r>
                          <w:rPr>
                            <w:sz w:val="8"/>
                            <w:szCs w:val="8"/>
                            <w:spacing w:val="6"/>
                          </w:rPr>
                          <w:t>1)</w:t>
                        </w:r>
                      </w:p>
                      <w:p>
                        <w:pPr>
                          <w:pStyle w:val="TableText"/>
                          <w:ind w:left="22"/>
                          <w:spacing w:before="45" w:line="219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8"/>
                            <w:szCs w:val="8"/>
                            <w:spacing w:val="8"/>
                          </w:rPr>
                          <w:t>predictor corrupt</w:t>
                        </w:r>
                      </w:p>
                      <w:p>
                        <w:pPr>
                          <w:pStyle w:val="TableText"/>
                          <w:ind w:left="945"/>
                          <w:spacing w:before="60" w:line="207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8"/>
                            <w:szCs w:val="8"/>
                            <w:color w:val="7F8C8D"/>
                            <w:spacing w:val="4"/>
                          </w:rPr>
                          <w:t>fixed</w:t>
                        </w:r>
                        <w:r>
                          <w:rPr>
                            <w:sz w:val="8"/>
                            <w:szCs w:val="8"/>
                            <w:color w:val="7F8C8D"/>
                            <w:spacing w:val="22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color w:val="7F8C8D"/>
                            <w:spacing w:val="4"/>
                          </w:rPr>
                          <w:t>predictor</w:t>
                        </w:r>
                        <w:r>
                          <w:rPr>
                            <w:sz w:val="8"/>
                            <w:szCs w:val="8"/>
                            <w:color w:val="7F8C8D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color w:val="7F8C8D"/>
                            <w:spacing w:val="4"/>
                          </w:rPr>
                          <w:t>rises</w:t>
                        </w:r>
                      </w:p>
                      <w:p>
                        <w:pPr>
                          <w:pStyle w:val="TableText"/>
                          <w:ind w:left="950"/>
                          <w:spacing w:before="11" w:line="189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8"/>
                            <w:szCs w:val="8"/>
                            <w:color w:val="7F8C8D"/>
                            <w:spacing w:val="4"/>
                          </w:rPr>
                          <w:t>(no fallback)</w:t>
                        </w:r>
                      </w:p>
                      <w:p>
                        <w:pPr>
                          <w:pStyle w:val="TableText"/>
                          <w:spacing w:line="24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364"/>
                          <w:spacing w:before="24" w:line="205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8"/>
                            <w:szCs w:val="8"/>
                            <w:color w:val="C0392B"/>
                            <w:spacing w:val="3"/>
                          </w:rPr>
                          <w:t>SECDO flattens</w:t>
                        </w:r>
                      </w:p>
                      <w:p>
                        <w:pPr>
                          <w:pStyle w:val="TableText"/>
                          <w:ind w:left="2366"/>
                          <w:spacing w:before="12" w:line="189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8"/>
                            <w:szCs w:val="8"/>
                            <w:color w:val="C0392B"/>
                            <w:spacing w:val="3"/>
                          </w:rPr>
                          <w:t>(Cor.4</w:t>
                        </w:r>
                        <w:r>
                          <w:rPr>
                            <w:sz w:val="8"/>
                            <w:szCs w:val="8"/>
                            <w:color w:val="C0392B"/>
                            <w:spacing w:val="17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color w:val="C0392B"/>
                            <w:spacing w:val="3"/>
                          </w:rPr>
                          <w:t>rollback)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94080" behindDoc="0" locked="0" layoutInCell="1" allowOverlap="1">
                  <wp:simplePos x="0" y="0"/>
                  <wp:positionH relativeFrom="rightMargin">
                    <wp:posOffset>-2902806</wp:posOffset>
                  </wp:positionH>
                  <wp:positionV relativeFrom="topMargin">
                    <wp:posOffset>0</wp:posOffset>
                  </wp:positionV>
                  <wp:extent cx="2903189" cy="1360112"/>
                  <wp:effectExtent l="0" t="0" r="0" b="0"/>
                  <wp:wrapNone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03189" cy="1360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</w:tr>
    </w:tbl>
    <w:p>
      <w:pPr>
        <w:ind w:left="2426" w:right="143" w:hanging="1825"/>
        <w:spacing w:before="35" w:line="315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4"/>
        </w:rPr>
        <w:t>0                          20                         40                         60                         80                        100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time</w:t>
      </w:r>
      <w:r>
        <w:rPr>
          <w:rFonts w:ascii="Arial" w:hAnsi="Arial" w:eastAsia="Arial" w:cs="Arial"/>
          <w:sz w:val="9"/>
          <w:szCs w:val="9"/>
          <w:spacing w:val="11"/>
          <w:w w:val="103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step</w:t>
      </w:r>
      <w:r>
        <w:rPr>
          <w:rFonts w:ascii="Arial" w:hAnsi="Arial" w:eastAsia="Arial" w:cs="Arial"/>
          <w:sz w:val="9"/>
          <w:szCs w:val="9"/>
          <w:spacing w:val="11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i/>
          <w:iCs/>
          <w:spacing w:val="9"/>
        </w:rPr>
        <w:t>t</w:t>
      </w:r>
    </w:p>
    <w:p>
      <w:pPr>
        <w:pStyle w:val="BodyText"/>
        <w:ind w:left="5" w:hanging="2"/>
        <w:spacing w:before="241" w:line="228" w:lineRule="auto"/>
        <w:rPr>
          <w:sz w:val="15"/>
          <w:szCs w:val="15"/>
        </w:rPr>
      </w:pPr>
      <w:bookmarkStart w:name="bookmark19" w:id="12"/>
      <w:bookmarkEnd w:id="12"/>
      <w:r>
        <w:rPr>
          <w:sz w:val="15"/>
          <w:szCs w:val="15"/>
          <w:spacing w:val="3"/>
        </w:rPr>
        <w:t>Fig.  3.    Robust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recovery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under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predictor  failure  (crash  protocol).  SECDO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gracefully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degrades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relative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fixed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α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>三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1</w:t>
      </w:r>
      <w:r>
        <w:rPr>
          <w:sz w:val="15"/>
          <w:szCs w:val="15"/>
          <w:spacing w:val="16"/>
        </w:rPr>
        <w:t>.</w:t>
      </w:r>
    </w:p>
    <w:p>
      <w:pPr>
        <w:spacing w:before="71"/>
        <w:rPr/>
      </w:pPr>
      <w:r/>
    </w:p>
    <w:tbl>
      <w:tblPr>
        <w:tblStyle w:val="TableNormal"/>
        <w:tblW w:w="4874" w:type="dxa"/>
        <w:tblInd w:w="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8"/>
        <w:gridCol w:w="186"/>
        <w:gridCol w:w="4264"/>
        <w:gridCol w:w="194"/>
        <w:gridCol w:w="112"/>
      </w:tblGrid>
      <w:tr>
        <w:trPr>
          <w:trHeight w:val="2325" w:hRule="atLeast"/>
        </w:trPr>
        <w:tc>
          <w:tcPr>
            <w:tcW w:w="118" w:type="dxa"/>
            <w:vAlign w:val="top"/>
            <w:textDirection w:val="btLr"/>
          </w:tcPr>
          <w:p>
            <w:pPr>
              <w:pStyle w:val="TableText"/>
              <w:ind w:left="652"/>
              <w:spacing w:line="209" w:lineRule="auto"/>
              <w:rPr>
                <w:sz w:val="6"/>
                <w:szCs w:val="6"/>
              </w:rPr>
            </w:pPr>
            <w:r>
              <w:rPr>
                <w:sz w:val="9"/>
                <w:szCs w:val="9"/>
                <w:color w:val="1F77B4"/>
                <w:spacing w:val="6"/>
              </w:rPr>
              <w:t>Ant</w:t>
            </w:r>
            <w:r>
              <w:rPr>
                <w:sz w:val="9"/>
                <w:szCs w:val="9"/>
                <w:color w:val="1F77B4"/>
                <w:spacing w:val="1"/>
              </w:rPr>
              <w:t xml:space="preserve"> </w:t>
            </w:r>
            <w:r>
              <w:rPr>
                <w:sz w:val="9"/>
                <w:szCs w:val="9"/>
                <w:color w:val="1F77B4"/>
                <w:spacing w:val="6"/>
              </w:rPr>
              <w:t>icipat</w:t>
            </w:r>
            <w:r>
              <w:rPr>
                <w:sz w:val="9"/>
                <w:szCs w:val="9"/>
                <w:color w:val="1F77B4"/>
                <w:spacing w:val="-17"/>
              </w:rPr>
              <w:t xml:space="preserve"> </w:t>
            </w:r>
            <w:r>
              <w:rPr>
                <w:sz w:val="9"/>
                <w:szCs w:val="9"/>
                <w:color w:val="1F77B4"/>
                <w:spacing w:val="6"/>
              </w:rPr>
              <w:t>ion weight</w:t>
            </w:r>
            <w:r>
              <w:rPr>
                <w:sz w:val="9"/>
                <w:szCs w:val="9"/>
                <w:color w:val="1F77B4"/>
                <w:spacing w:val="6"/>
                <w:w w:val="103"/>
              </w:rPr>
              <w:t xml:space="preserve">   </w:t>
            </w:r>
            <w:r>
              <w:rPr>
                <w:sz w:val="6"/>
                <w:szCs w:val="6"/>
                <w:i/>
                <w:iCs/>
                <w:color w:val="1F77B4"/>
                <w:spacing w:val="6"/>
              </w:rPr>
              <w:t>t</w:t>
            </w:r>
          </w:p>
        </w:tc>
        <w:tc>
          <w:tcPr>
            <w:tcW w:w="186" w:type="dxa"/>
            <w:vAlign w:val="top"/>
          </w:tcPr>
          <w:p>
            <w:pPr>
              <w:pStyle w:val="TableText"/>
              <w:ind w:left="31"/>
              <w:spacing w:before="245" w:line="20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1F77B4"/>
                <w:spacing w:val="4"/>
              </w:rPr>
              <w:t>1.0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27"/>
              <w:spacing w:before="26" w:line="20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1F77B4"/>
                <w:spacing w:val="5"/>
              </w:rPr>
              <w:t>0.8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27"/>
              <w:spacing w:before="26" w:line="20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1F77B4"/>
                <w:spacing w:val="5"/>
              </w:rPr>
              <w:t>0.6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27"/>
              <w:spacing w:before="26" w:line="20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1F77B4"/>
                <w:spacing w:val="5"/>
              </w:rPr>
              <w:t>0.4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27"/>
              <w:spacing w:before="26" w:line="20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1F77B4"/>
                <w:spacing w:val="5"/>
              </w:rPr>
              <w:t>0.2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27"/>
              <w:spacing w:before="27" w:line="20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1F77B4"/>
                <w:spacing w:val="5"/>
              </w:rPr>
              <w:t>0.0</w:t>
            </w:r>
          </w:p>
        </w:tc>
        <w:tc>
          <w:tcPr>
            <w:tcW w:w="4264" w:type="dxa"/>
            <w:vAlign w:val="top"/>
          </w:tcPr>
          <w:p>
            <w:pPr>
              <w:pStyle w:val="TableText"/>
              <w:ind w:left="251"/>
              <w:spacing w:line="207" w:lineRule="auto"/>
              <w:rPr>
                <w:sz w:val="10"/>
                <w:szCs w:val="10"/>
              </w:rPr>
            </w:pPr>
            <w:r>
              <w:pict>
                <v:rect id="_x0000_s36" style="position:absolute;margin-left:-125.093pt;margin-top:6.68585pt;mso-position-vertical-relative:top-margin-area;mso-position-horizontal-relative:right-margin-area;width:29.15pt;height:102.75pt;z-index:251685888;" fillcolor="#F5B7B1" filled="true" stroked="false">
                  <v:fill opacity="0.278431"/>
                </v:rect>
              </w:pict>
            </w:r>
            <w:r>
              <w:pict>
                <v:shape id="_x0000_s38" style="position:absolute;margin-left:-49.0268pt;margin-top:29.8167pt;mso-position-vertical-relative:top-margin-area;mso-position-horizontal-relative:right-margin-area;width:5.45pt;height:5.65pt;z-index:251697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6" w:lineRule="auto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sz w:val="7"/>
                            <w:szCs w:val="7"/>
                            <w:i/>
                            <w:iCs/>
                            <w:spacing w:val="1"/>
                          </w:rPr>
                          <w:t>PI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0" style="position:absolute;margin-left:-43.1949pt;margin-top:30.905pt;mso-position-vertical-relative:top-margin-area;mso-position-horizontal-relative:right-margin-area;width:4.9pt;height:4.6pt;z-index:2517063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51" w:lineRule="exact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sz w:val="7"/>
                            <w:szCs w:val="7"/>
                            <w:spacing w:val="6"/>
                            <w:w w:val="127"/>
                            <w:position w:val="-1"/>
                          </w:rPr>
                          <w:t>=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71552" behindDoc="1" locked="0" layoutInCell="1" allowOverlap="1">
                  <wp:simplePos x="0" y="0"/>
                  <wp:positionH relativeFrom="rightMargin">
                    <wp:posOffset>-2547207</wp:posOffset>
                  </wp:positionH>
                  <wp:positionV relativeFrom="topMargin">
                    <wp:posOffset>84910</wp:posOffset>
                  </wp:positionV>
                  <wp:extent cx="30179" cy="1304406"/>
                  <wp:effectExtent l="0" t="0" r="0" b="0"/>
                  <wp:wrapNone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179" cy="1304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9504" behindDoc="1" locked="0" layoutInCell="1" allowOverlap="1">
                  <wp:simplePos x="0" y="0"/>
                  <wp:positionH relativeFrom="rightMargin">
                    <wp:posOffset>-1819216</wp:posOffset>
                  </wp:positionH>
                  <wp:positionV relativeFrom="topMargin">
                    <wp:posOffset>84910</wp:posOffset>
                  </wp:positionV>
                  <wp:extent cx="30179" cy="1304406"/>
                  <wp:effectExtent l="0" t="0" r="0" b="0"/>
                  <wp:wrapNone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179" cy="1304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0528" behindDoc="1" locked="0" layoutInCell="1" allowOverlap="1">
                  <wp:simplePos x="0" y="0"/>
                  <wp:positionH relativeFrom="rightMargin">
                    <wp:posOffset>-969892</wp:posOffset>
                  </wp:positionH>
                  <wp:positionV relativeFrom="topMargin">
                    <wp:posOffset>84910</wp:posOffset>
                  </wp:positionV>
                  <wp:extent cx="151510" cy="1304406"/>
                  <wp:effectExtent l="0" t="0" r="0" b="0"/>
                  <wp:wrapNone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1510" cy="1304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2" style="position:absolute;margin-left:-127.237pt;margin-top:29.7951pt;mso-position-vertical-relative:top-margin-area;mso-position-horizontal-relative:right-margin-area;width:4.8pt;height:75.5pt;z-index:251704320;" filled="false" strokecolor="#1F77B4" strokeweight="0.93pt" coordsize="96,1510" coordorigin="0,0" path="m9,9l47,1499l85,1499e">
                  <v:stroke endcap="square" miterlimit="10"/>
                </v:shape>
              </w:pict>
            </w:r>
            <w:r>
              <w:pict>
                <v:shape id="_x0000_s44" style="position:absolute;margin-left:-98.5758pt;margin-top:30.3869pt;mso-position-vertical-relative:top-margin-area;mso-position-horizontal-relative:right-margin-area;width:4.8pt;height:74.9pt;z-index:251708416;" filled="false" strokecolor="#1F77B4" strokeweight="0.93pt" coordsize="96,1498" coordorigin="0,0" path="m9,1487l47,9l85,175e">
                  <v:stroke endcap="square" miterlimit="10"/>
                </v:shape>
              </w:pict>
            </w:r>
            <w:r>
              <w:drawing>
                <wp:anchor distT="0" distB="0" distL="0" distR="0" simplePos="0" relativeHeight="251667456" behindDoc="1" locked="0" layoutInCell="1" allowOverlap="1">
                  <wp:simplePos x="0" y="0"/>
                  <wp:positionH relativeFrom="rightMargin">
                    <wp:posOffset>-754982</wp:posOffset>
                  </wp:positionH>
                  <wp:positionV relativeFrom="topMargin">
                    <wp:posOffset>133397</wp:posOffset>
                  </wp:positionV>
                  <wp:extent cx="106434" cy="41095"/>
                  <wp:effectExtent l="0" t="0" r="0" b="0"/>
                  <wp:wrapNone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434" cy="4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8480" behindDoc="1" locked="0" layoutInCell="1" allowOverlap="1">
                  <wp:simplePos x="0" y="0"/>
                  <wp:positionH relativeFrom="rightMargin">
                    <wp:posOffset>-754982</wp:posOffset>
                  </wp:positionH>
                  <wp:positionV relativeFrom="topMargin">
                    <wp:posOffset>208510</wp:posOffset>
                  </wp:positionV>
                  <wp:extent cx="106434" cy="41095"/>
                  <wp:effectExtent l="0" t="0" r="0" b="0"/>
                  <wp:wrapNone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434" cy="4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07392" behindDoc="0" locked="0" layoutInCell="1" allowOverlap="1">
                  <wp:simplePos x="0" y="0"/>
                  <wp:positionH relativeFrom="rightMargin">
                    <wp:posOffset>-487873</wp:posOffset>
                  </wp:positionH>
                  <wp:positionV relativeFrom="topMargin">
                    <wp:posOffset>390718</wp:posOffset>
                  </wp:positionV>
                  <wp:extent cx="26570" cy="37946"/>
                  <wp:effectExtent l="0" t="0" r="0" b="0"/>
                  <wp:wrapNone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70" cy="37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6" style="position:absolute;margin-left:-180.631pt;margin-top:82.0087pt;mso-position-vertical-relative:top-margin-area;mso-position-horizontal-relative:right-margin-area;width:16.05pt;height:15.15pt;z-index:251699200;" filled="false" strokecolor="#C0392B" strokeweight="0.74pt" coordsize="320,302" coordorigin="0,0" path="m7,107l45,246m121,301l160,88m274,262l312,1e">
                  <v:stroke dashstyle="dash" miterlimit="10"/>
                </v:shape>
              </w:pict>
            </w:r>
            <w:r>
              <w:pict>
                <v:shape id="_x0000_s48" style="position:absolute;margin-left:-142.428pt;margin-top:85.766pt;mso-position-vertical-relative:top-margin-area;mso-position-horizontal-relative:right-margin-area;width:2.7pt;height:20.1pt;z-index:251700224;" filled="false" strokecolor="#C0392B" strokeweight="0.74pt" coordsize="54,402" coordorigin="0,0" path="m7,0l45,400e">
                  <v:stroke dashstyle="dash" miterlimit="10"/>
                </v:shape>
              </w:pict>
            </w:r>
            <w:r>
              <w:pict>
                <v:shape id="_x0000_s50" style="position:absolute;margin-left:-127.144pt;margin-top:16.1937pt;mso-position-vertical-relative:top-margin-area;mso-position-horizontal-relative:right-margin-area;width:2.7pt;height:87.15pt;z-index:251705344;" filled="false" strokecolor="#C0392B" strokeweight="0.74pt" coordsize="54,1743" coordorigin="0,0" path="m7,1742l45,0e">
                  <v:stroke dashstyle="dash" miterlimit="10"/>
                </v:shape>
              </w:pict>
            </w:r>
            <w:r>
              <w:pict>
                <v:shape id="_x0000_s52" style="position:absolute;margin-left:-104.209pt;margin-top:9.55872pt;mso-position-vertical-relative:top-margin-area;mso-position-horizontal-relative:right-margin-area;width:14.1pt;height:94.05pt;z-index:251709440;" filled="false" strokecolor="#C0392B" strokeweight="0.74pt" coordsize="282,1881" coordorigin="0,0" path="m7,208l45,1m121,101l160,1878l198,1707l236,1501l274,1601e">
                  <v:stroke dashstyle="dash" miterlimit="10"/>
                </v:shape>
              </w:pict>
            </w:r>
            <w:r>
              <w:pict>
                <v:shape id="_x0000_s54" style="position:absolute;margin-left:-50.7123pt;margin-top:83.4834pt;mso-position-vertical-relative:top-margin-area;mso-position-horizontal-relative:right-margin-area;width:31.35pt;height:19.3pt;z-index:251701248;" filled="false" strokecolor="#C0392B" strokeweight="0.74pt" coordsize="627,385" coordorigin="0,0" path="m7,384l45,1l83,193m313,187l351,119l389,207m427,126l465,184m542,312l580,81l618,232e">
                  <v:stroke dashstyle="dash" miterlimit="10"/>
                </v:shape>
              </w:pict>
            </w:r>
            <w:r>
              <w:rPr>
                <w:sz w:val="10"/>
                <w:szCs w:val="10"/>
                <w:spacing w:val="7"/>
              </w:rPr>
              <w:t>Thm.3 /</w:t>
            </w:r>
            <w:r>
              <w:rPr>
                <w:sz w:val="10"/>
                <w:szCs w:val="10"/>
                <w:spacing w:val="15"/>
              </w:rPr>
              <w:t xml:space="preserve"> </w:t>
            </w:r>
            <w:r>
              <w:rPr>
                <w:sz w:val="10"/>
                <w:szCs w:val="10"/>
                <w:spacing w:val="7"/>
              </w:rPr>
              <w:t>PAP: continuous</w:t>
            </w:r>
            <w:r>
              <w:rPr>
                <w:sz w:val="10"/>
                <w:szCs w:val="10"/>
                <w:spacing w:val="14"/>
                <w:w w:val="103"/>
              </w:rPr>
              <w:t xml:space="preserve"> </w:t>
            </w:r>
            <w:r>
              <w:rPr>
                <w:sz w:val="10"/>
                <w:szCs w:val="10"/>
                <w:spacing w:val="7"/>
              </w:rPr>
              <w:t>PI-cond</w:t>
            </w:r>
            <w:r>
              <w:rPr>
                <w:sz w:val="10"/>
                <w:szCs w:val="10"/>
                <w:spacing w:val="6"/>
              </w:rPr>
              <w:t>itioned</w:t>
            </w:r>
            <w:r>
              <w:rPr>
                <w:sz w:val="10"/>
                <w:szCs w:val="10"/>
                <w:spacing w:val="14"/>
                <w:w w:val="102"/>
              </w:rPr>
              <w:t xml:space="preserve"> </w:t>
            </w:r>
            <w:r>
              <w:rPr>
                <w:sz w:val="10"/>
                <w:szCs w:val="10"/>
                <w:spacing w:val="6"/>
              </w:rPr>
              <w:t>interpolation</w:t>
            </w:r>
            <w:r>
              <w:rPr>
                <w:sz w:val="10"/>
                <w:szCs w:val="10"/>
                <w:spacing w:val="13"/>
                <w:w w:val="102"/>
              </w:rPr>
              <w:t xml:space="preserve"> </w:t>
            </w:r>
            <w:r>
              <w:rPr>
                <w:sz w:val="10"/>
                <w:szCs w:val="10"/>
                <w:spacing w:val="6"/>
              </w:rPr>
              <w:t>(not</w:t>
            </w:r>
            <w:r>
              <w:rPr>
                <w:sz w:val="10"/>
                <w:szCs w:val="10"/>
                <w:spacing w:val="14"/>
              </w:rPr>
              <w:t xml:space="preserve"> </w:t>
            </w:r>
            <w:r>
              <w:rPr>
                <w:sz w:val="10"/>
                <w:szCs w:val="10"/>
                <w:spacing w:val="6"/>
              </w:rPr>
              <w:t>hard switching)</w:t>
            </w:r>
          </w:p>
          <w:p>
            <w:pPr>
              <w:spacing w:line="30" w:lineRule="exact"/>
              <w:rPr/>
            </w:pPr>
            <w:r/>
          </w:p>
          <w:tbl>
            <w:tblPr>
              <w:tblStyle w:val="TableNormal"/>
              <w:tblW w:w="4221" w:type="dxa"/>
              <w:tblInd w:w="18" w:type="dxa"/>
              <w:tblLayout w:type="fixed"/>
              <w:tblBorders>
                <w:top w:val="single" w:color="B0B0B0" w:sz="2" w:space="0"/>
                <w:left w:val="single" w:color="B0B0B0" w:sz="2" w:space="0"/>
                <w:bottom w:val="single" w:color="B0B0B0" w:sz="2" w:space="0"/>
                <w:right w:val="single" w:color="B0B0B0" w:sz="2" w:space="0"/>
                <w:insideH w:val="single" w:color="B0B0B0" w:sz="2" w:space="0"/>
                <w:insideV w:val="single" w:color="B0B0B0" w:sz="2" w:space="0"/>
              </w:tblBorders>
            </w:tblPr>
            <w:tblGrid>
              <w:gridCol w:w="221"/>
              <w:gridCol w:w="114"/>
              <w:gridCol w:w="305"/>
              <w:gridCol w:w="152"/>
              <w:gridCol w:w="107"/>
              <w:gridCol w:w="84"/>
              <w:gridCol w:w="75"/>
              <w:gridCol w:w="667"/>
              <w:gridCol w:w="553"/>
              <w:gridCol w:w="78"/>
              <w:gridCol w:w="78"/>
              <w:gridCol w:w="86"/>
              <w:gridCol w:w="343"/>
              <w:gridCol w:w="78"/>
              <w:gridCol w:w="145"/>
              <w:gridCol w:w="76"/>
              <w:gridCol w:w="114"/>
              <w:gridCol w:w="305"/>
              <w:gridCol w:w="76"/>
              <w:gridCol w:w="152"/>
              <w:gridCol w:w="229"/>
              <w:gridCol w:w="183"/>
            </w:tblGrid>
            <w:tr>
              <w:trPr>
                <w:trHeight w:val="141" w:hRule="atLeast"/>
              </w:trPr>
              <w:tc>
                <w:tcPr>
                  <w:tcW w:w="221" w:type="dxa"/>
                  <w:vAlign w:val="top"/>
                  <w:tcBorders>
                    <w:left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spacing w:line="130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tcBorders>
                    <w:right w:val="single" w:color="BDC3C7" w:sz="18" w:space="0"/>
                    <w:top w:val="single" w:color="000000" w:sz="2" w:space="0"/>
                  </w:tcBorders>
                </w:tcPr>
                <w:p>
                  <w:pPr>
                    <w:pStyle w:val="TableText"/>
                    <w:spacing w:line="130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tcBorders>
                    <w:left w:val="single" w:color="BDC3C7" w:sz="18" w:space="0"/>
                    <w:right w:val="single" w:color="BDC3C7" w:sz="18" w:space="0"/>
                    <w:top w:val="single" w:color="000000" w:sz="2" w:space="0"/>
                  </w:tcBorders>
                </w:tcPr>
                <w:p>
                  <w:pPr>
                    <w:pStyle w:val="TableText"/>
                    <w:spacing w:line="130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tcBorders>
                    <w:left w:val="single" w:color="BDC3C7" w:sz="18" w:space="0"/>
                    <w:right w:val="single" w:color="BDC3C7" w:sz="18" w:space="0"/>
                    <w:top w:val="single" w:color="000000" w:sz="2" w:space="0"/>
                  </w:tcBorders>
                </w:tcPr>
                <w:p>
                  <w:pPr>
                    <w:pStyle w:val="TableText"/>
                    <w:spacing w:line="130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107" w:type="dxa"/>
                  <w:vAlign w:val="top"/>
                  <w:tcBorders>
                    <w:right w:val="nil"/>
                    <w:left w:val="single" w:color="BDC3C7" w:sz="18" w:space="0"/>
                    <w:top w:val="single" w:color="000000" w:sz="2" w:space="0"/>
                  </w:tcBorders>
                </w:tcPr>
                <w:p>
                  <w:pPr>
                    <w:pStyle w:val="TableText"/>
                    <w:spacing w:line="130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84" w:type="dxa"/>
                  <w:vAlign w:val="top"/>
                  <w:tcBorders>
                    <w:left w:val="nil"/>
                    <w:top w:val="single" w:color="000000" w:sz="2" w:space="0"/>
                  </w:tcBorders>
                </w:tcPr>
                <w:p>
                  <w:pPr>
                    <w:pStyle w:val="TableText"/>
                    <w:spacing w:line="130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75" w:type="dxa"/>
                  <w:vAlign w:val="top"/>
                  <w:tcBorders>
                    <w:top w:val="single" w:color="000000" w:sz="2" w:space="0"/>
                    <w:right w:val="single" w:color="BDC3C7" w:sz="2" w:space="0"/>
                  </w:tcBorders>
                </w:tcPr>
                <w:p>
                  <w:pPr>
                    <w:pStyle w:val="TableText"/>
                    <w:spacing w:line="130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667" w:type="dxa"/>
                  <w:vAlign w:val="top"/>
                  <w:tcBorders>
                    <w:left w:val="single" w:color="BDC3C7" w:sz="18" w:space="0"/>
                    <w:top w:val="single" w:color="000000" w:sz="2" w:space="0"/>
                  </w:tcBorders>
                </w:tcPr>
                <w:p>
                  <w:pPr>
                    <w:pStyle w:val="TableText"/>
                    <w:spacing w:line="130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shd w:val="clear" w:fill="E4E6E8"/>
                  <w:tcW w:w="553" w:type="dxa"/>
                  <w:vAlign w:val="top"/>
                  <w:tcBorders>
                    <w:left w:val="single" w:color="F5B7B1" w:sz="2" w:space="0"/>
                    <w:right w:val="single" w:color="F5B7B1" w:sz="2" w:space="0"/>
                    <w:top w:val="single" w:color="F5B7B1" w:sz="2" w:space="0"/>
                  </w:tcBorders>
                </w:tcPr>
                <w:p>
                  <w:pPr>
                    <w:ind w:firstLine="321"/>
                    <w:spacing w:before="55" w:line="75" w:lineRule="exact"/>
                    <w:rPr/>
                  </w:pPr>
                  <w:r>
                    <w:rPr>
                      <w:position w:val="-5"/>
                    </w:rPr>
                    <w:pict>
                      <v:shape id="_x0000_s56" style="mso-position-vertical-relative:line;mso-position-horizontal-relative:char;width:10.15pt;height:5.95pt;" filled="false" strokecolor="#C0392B" strokeweight="0.74pt" coordsize="202,118" coordorigin="0,0" path="m4,89l42,63l80,65m157,2l195,116e">
                        <v:stroke dashstyle="dash" miterlimit="10"/>
                      </v:shape>
                    </w:pict>
                  </w:r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130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right w:val="nil"/>
                    <w:top w:val="single" w:color="000000" w:sz="2" w:space="0"/>
                  </w:tcBorders>
                </w:tcPr>
                <w:p>
                  <w:pPr>
                    <w:pStyle w:val="TableText"/>
                    <w:spacing w:line="130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86" w:type="dxa"/>
                  <w:vAlign w:val="top"/>
                  <w:tcBorders>
                    <w:left w:val="nil"/>
                    <w:top w:val="single" w:color="000000" w:sz="2" w:space="0"/>
                  </w:tcBorders>
                </w:tcPr>
                <w:p>
                  <w:pPr>
                    <w:pStyle w:val="TableText"/>
                    <w:spacing w:line="130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343" w:type="dxa"/>
                  <w:vAlign w:val="top"/>
                  <w:tcBorders>
                    <w:right w:val="nil"/>
                    <w:top w:val="single" w:color="000000" w:sz="2" w:space="0"/>
                  </w:tcBorders>
                </w:tcPr>
                <w:p>
                  <w:pPr>
                    <w:pStyle w:val="TableText"/>
                    <w:spacing w:line="130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right w:val="nil"/>
                    <w:top w:val="single" w:color="000000" w:sz="2" w:space="0"/>
                  </w:tcBorders>
                </w:tcPr>
                <w:p>
                  <w:pPr>
                    <w:pStyle w:val="TableText"/>
                    <w:spacing w:line="130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145" w:type="dxa"/>
                  <w:vAlign w:val="top"/>
                  <w:tcBorders>
                    <w:left w:val="nil"/>
                    <w:top w:val="single" w:color="000000" w:sz="2" w:space="0"/>
                    <w:right w:val="single" w:color="BDC3C7" w:sz="2" w:space="0"/>
                  </w:tcBorders>
                </w:tcPr>
                <w:p>
                  <w:pPr>
                    <w:pStyle w:val="TableText"/>
                    <w:spacing w:line="130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tcBorders>
                    <w:top w:val="single" w:color="000000" w:sz="2" w:space="0"/>
                    <w:left w:val="single" w:color="BDC3C7" w:sz="2" w:space="0"/>
                    <w:right w:val="single" w:color="BDC3C7" w:sz="2" w:space="0"/>
                  </w:tcBorders>
                </w:tcPr>
                <w:p>
                  <w:pPr>
                    <w:pStyle w:val="TableText"/>
                    <w:spacing w:line="130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tcBorders>
                    <w:left w:val="single" w:color="BDC3C7" w:sz="18" w:space="0"/>
                    <w:top w:val="single" w:color="000000" w:sz="2" w:space="0"/>
                  </w:tcBorders>
                </w:tcPr>
                <w:p>
                  <w:pPr>
                    <w:pStyle w:val="TableText"/>
                    <w:spacing w:line="130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tcBorders>
                    <w:right w:val="single" w:color="BDC3C7" w:sz="18" w:space="0"/>
                    <w:top w:val="single" w:color="000000" w:sz="2" w:space="0"/>
                  </w:tcBorders>
                </w:tcPr>
                <w:p>
                  <w:pPr>
                    <w:pStyle w:val="TableText"/>
                    <w:spacing w:before="69" w:line="165" w:lineRule="auto"/>
                    <w:jc w:val="right"/>
                    <w:rPr>
                      <w:sz w:val="7"/>
                      <w:szCs w:val="7"/>
                    </w:rPr>
                  </w:pPr>
                  <w:r>
                    <w:drawing>
                      <wp:anchor distT="0" distB="0" distL="0" distR="0" simplePos="0" relativeHeight="251672576" behindDoc="1" locked="0" layoutInCell="1" allowOverlap="1">
                        <wp:simplePos x="0" y="0"/>
                        <wp:positionH relativeFrom="column">
                          <wp:posOffset>-16399</wp:posOffset>
                        </wp:positionH>
                        <wp:positionV relativeFrom="paragraph">
                          <wp:posOffset>-857</wp:posOffset>
                        </wp:positionV>
                        <wp:extent cx="30179" cy="1304406"/>
                        <wp:effectExtent l="0" t="0" r="0" b="0"/>
                        <wp:wrapNone/>
                        <wp:docPr id="70" name="IM 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" name="IM 70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0179" cy="1304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sz w:val="7"/>
                      <w:szCs w:val="7"/>
                      <w:i/>
                      <w:iCs/>
                    </w:rPr>
                    <w:t>PI</w:t>
                  </w:r>
                  <w:r>
                    <w:rPr>
                      <w:sz w:val="5"/>
                      <w:szCs w:val="5"/>
                      <w:i/>
                      <w:iCs/>
                      <w:position w:val="-1"/>
                    </w:rPr>
                    <w:t>t</w:t>
                  </w:r>
                  <w:r>
                    <w:rPr>
                      <w:sz w:val="5"/>
                      <w:szCs w:val="5"/>
                      <w:i/>
                      <w:iCs/>
                      <w:spacing w:val="10"/>
                      <w:w w:val="106"/>
                      <w:position w:val="-1"/>
                    </w:rPr>
                    <w:t xml:space="preserve"> </w:t>
                  </w:r>
                  <w:r>
                    <w:rPr>
                      <w:sz w:val="7"/>
                      <w:szCs w:val="7"/>
                      <w:spacing w:val="4"/>
                    </w:rPr>
                    <w:t>&gt; 1</w:t>
                  </w:r>
                  <w:r>
                    <w:rPr>
                      <w:sz w:val="7"/>
                      <w:szCs w:val="7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7"/>
                      <w:szCs w:val="7"/>
                      <w:spacing w:val="4"/>
                    </w:rPr>
                    <w:t>(</w:t>
                  </w:r>
                </w:p>
              </w:tc>
              <w:tc>
                <w:tcPr>
                  <w:tcW w:w="76" w:type="dxa"/>
                  <w:vAlign w:val="top"/>
                  <w:tcBorders>
                    <w:top w:val="single" w:color="000000" w:sz="2" w:space="0"/>
                    <w:left w:val="single" w:color="BDC3C7" w:sz="2" w:space="0"/>
                    <w:right w:val="single" w:color="BDC3C7" w:sz="2" w:space="0"/>
                  </w:tcBorders>
                </w:tcPr>
                <w:p>
                  <w:pPr>
                    <w:pStyle w:val="TableText"/>
                    <w:spacing w:before="85" w:line="45" w:lineRule="exact"/>
                    <w:jc w:val="righ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  <w:spacing w:val="2"/>
                      <w:w w:val="127"/>
                      <w:position w:val="1"/>
                    </w:rPr>
                    <w:t>co</w:t>
                  </w:r>
                </w:p>
              </w:tc>
              <w:tc>
                <w:tcPr>
                  <w:tcW w:w="152" w:type="dxa"/>
                  <w:vAlign w:val="top"/>
                  <w:tcBorders>
                    <w:left w:val="single" w:color="BDC3C7" w:sz="18" w:space="0"/>
                    <w:right w:val="single" w:color="BDC3C7" w:sz="18" w:space="0"/>
                    <w:top w:val="single" w:color="000000" w:sz="2" w:space="0"/>
                  </w:tcBorders>
                </w:tcPr>
                <w:p>
                  <w:pPr>
                    <w:pStyle w:val="TableText"/>
                    <w:spacing w:before="85" w:line="45" w:lineRule="exact"/>
                    <w:jc w:val="right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-3"/>
                    </w:rPr>
                    <w:t>nse</w:t>
                  </w:r>
                </w:p>
              </w:tc>
              <w:tc>
                <w:tcPr>
                  <w:tcW w:w="229" w:type="dxa"/>
                  <w:vAlign w:val="top"/>
                  <w:tcBorders>
                    <w:left w:val="single" w:color="BDC3C7" w:sz="18" w:space="0"/>
                    <w:top w:val="single" w:color="000000" w:sz="2" w:space="0"/>
                  </w:tcBorders>
                </w:tcPr>
                <w:p>
                  <w:pPr>
                    <w:pStyle w:val="TableText"/>
                    <w:spacing w:before="69" w:line="182" w:lineRule="auto"/>
                    <w:jc w:val="right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6"/>
                    </w:rPr>
                    <w:t>rvativ</w:t>
                  </w:r>
                </w:p>
              </w:tc>
              <w:tc>
                <w:tcPr>
                  <w:tcW w:w="183" w:type="dxa"/>
                  <w:vAlign w:val="top"/>
                  <w:tcBorders>
                    <w:right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4"/>
                    <w:spacing w:before="69" w:line="182" w:lineRule="auto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6"/>
                    </w:rPr>
                    <w:t>e)</w:t>
                  </w:r>
                </w:p>
              </w:tc>
            </w:tr>
            <w:tr>
              <w:trPr>
                <w:trHeight w:val="107" w:hRule="atLeast"/>
              </w:trPr>
              <w:tc>
                <w:tcPr>
                  <w:tcW w:w="221" w:type="dxa"/>
                  <w:vAlign w:val="top"/>
                  <w:vMerge w:val="restart"/>
                  <w:tcBorders>
                    <w:left w:val="single" w:color="000000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restart"/>
                  <w:tcBorders>
                    <w:righ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restart"/>
                  <w:tcBorders>
                    <w:left w:val="single" w:color="BDC3C7" w:sz="18" w:space="0"/>
                    <w:righ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restart"/>
                  <w:tcBorders>
                    <w:left w:val="single" w:color="BDC3C7" w:sz="18" w:space="0"/>
                    <w:righ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07" w:type="dxa"/>
                  <w:vAlign w:val="top"/>
                  <w:vMerge w:val="restart"/>
                  <w:tcBorders>
                    <w:right w:val="nil"/>
                    <w:lef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4" w:type="dxa"/>
                  <w:vAlign w:val="top"/>
                  <w:vMerge w:val="restart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5" w:type="dxa"/>
                  <w:vAlign w:val="top"/>
                  <w:vMerge w:val="restart"/>
                  <w:tcBorders>
                    <w:right w:val="single" w:color="BDC3C7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67" w:type="dxa"/>
                  <w:vAlign w:val="top"/>
                  <w:vMerge w:val="restart"/>
                  <w:tcBorders>
                    <w:lef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rect id="_x0000_s58" style="position:absolute;margin-left:-3.01981pt;margin-top:15.7455pt;mso-position-vertical-relative:top-margin-area;mso-position-horizontal-relative:right-margin-area;width:2.85pt;height:1.65pt;z-index:251691008;" fillcolor="#1F77B4" filled="true" stroked="false"/>
                    </w:pict>
                  </w:r>
                  <w:r/>
                </w:p>
              </w:tc>
              <w:tc>
                <w:tcPr>
                  <w:shd w:val="clear" w:fill="E4E6E8"/>
                  <w:tcW w:w="553" w:type="dxa"/>
                  <w:vAlign w:val="top"/>
                  <w:vMerge w:val="restart"/>
                  <w:tcBorders>
                    <w:left w:val="single" w:color="F5B7B1" w:sz="2" w:space="0"/>
                    <w:right w:val="single" w:color="F5B7B1" w:sz="2" w:space="0"/>
                    <w:bottom w:val="nil"/>
                  </w:tcBorders>
                </w:tcPr>
                <w:p>
                  <w:pPr>
                    <w:ind w:firstLine="16"/>
                    <w:spacing w:line="120" w:lineRule="exact"/>
                    <w:rPr/>
                  </w:pPr>
                  <w:r>
                    <w:rPr>
                      <w:position w:val="-2"/>
                    </w:rPr>
                    <w:pict>
                      <v:shape id="_x0000_s60" style="mso-position-vertical-relative:line;mso-position-horizontal-relative:char;width:27.1pt;height:7.4pt;" filled="false" strokecolor="#C0392B" strokeweight="0.74pt" coordsize="542,148" coordorigin="0,0" path="m3,69l41,91l80,19l118,32l156,20l194,88l232,16l271,56l309,25m385,1l424,145m500,52l538,38e">
                        <v:stroke dashstyle="dash" miterlimit="10"/>
                      </v:shape>
                    </w:pict>
                  </w:r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96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restart"/>
                  <w:tcBorders>
                    <w:left w:val="nil"/>
                    <w:right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6" w:type="dxa"/>
                  <w:vAlign w:val="top"/>
                  <w:vMerge w:val="restart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43" w:type="dxa"/>
                  <w:vAlign w:val="top"/>
                  <w:vMerge w:val="restart"/>
                  <w:tcBorders>
                    <w:right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restart"/>
                  <w:tcBorders>
                    <w:left w:val="nil"/>
                    <w:right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45" w:type="dxa"/>
                  <w:vAlign w:val="top"/>
                  <w:vMerge w:val="restart"/>
                  <w:tcBorders>
                    <w:left w:val="nil"/>
                    <w:right w:val="single" w:color="F5B7B1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tcBorders>
                    <w:right w:val="single" w:color="BDC3C7" w:sz="2" w:space="0"/>
                    <w:left w:val="single" w:color="F5B7B1" w:sz="2" w:space="0"/>
                    <w:bottom w:val="single" w:color="F5B7B1" w:sz="2" w:space="0"/>
                  </w:tcBorders>
                </w:tcPr>
                <w:p>
                  <w:pPr>
                    <w:pStyle w:val="TableText"/>
                    <w:spacing w:line="96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tcBorders>
                    <w:bottom w:val="nil"/>
                    <w:left w:val="single" w:color="BDC3C7" w:sz="18" w:space="0"/>
                  </w:tcBorders>
                </w:tcPr>
                <w:p>
                  <w:pPr>
                    <w:pStyle w:val="TableText"/>
                    <w:spacing w:line="96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restart"/>
                  <w:tcBorders>
                    <w:righ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ind w:left="7" w:firstLine="2"/>
                    <w:spacing w:before="46" w:line="356" w:lineRule="auto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-2"/>
                    </w:rPr>
                    <w:t>p</w:t>
                  </w:r>
                  <w:r>
                    <w:rPr>
                      <w:sz w:val="7"/>
                      <w:szCs w:val="7"/>
                      <w:spacing w:val="-1"/>
                    </w:rPr>
                    <w:t>redicto</w:t>
                  </w:r>
                  <w:r>
                    <w:rPr>
                      <w:sz w:val="7"/>
                      <w:szCs w:val="7"/>
                    </w:rPr>
                    <w:t>r</w:t>
                  </w:r>
                  <w:r>
                    <w:rPr>
                      <w:sz w:val="7"/>
                      <w:szCs w:val="7"/>
                      <w:spacing w:val="2"/>
                    </w:rPr>
                    <w:t xml:space="preserve"> </w:t>
                  </w:r>
                  <w:r>
                    <w:rPr>
                      <w:sz w:val="7"/>
                      <w:szCs w:val="7"/>
                      <w:spacing w:val="-1"/>
                    </w:rPr>
                    <w:t>α</w:t>
                  </w:r>
                  <w:r>
                    <w:rPr>
                      <w:sz w:val="5"/>
                      <w:szCs w:val="5"/>
                      <w:i/>
                      <w:iCs/>
                      <w:spacing w:val="-1"/>
                      <w:position w:val="-1"/>
                    </w:rPr>
                    <w:t>t</w:t>
                  </w:r>
                  <w:r>
                    <w:rPr>
                      <w:sz w:val="5"/>
                      <w:szCs w:val="5"/>
                      <w:i/>
                      <w:iCs/>
                      <w:spacing w:val="9"/>
                      <w:w w:val="103"/>
                      <w:position w:val="-1"/>
                    </w:rPr>
                    <w:t xml:space="preserve"> </w:t>
                  </w:r>
                  <w:r>
                    <w:rPr>
                      <w:sz w:val="7"/>
                      <w:szCs w:val="7"/>
                      <w:spacing w:val="-1"/>
                    </w:rPr>
                    <w:t>= 1/(</w:t>
                  </w:r>
                </w:p>
                <w:p>
                  <w:pPr>
                    <w:ind w:left="207"/>
                    <w:spacing w:before="13" w:line="19" w:lineRule="exact"/>
                    <w:rPr>
                      <w:rFonts w:ascii="Microsoft YaHei" w:hAnsi="Microsoft YaHei" w:eastAsia="Microsoft YaHei" w:cs="Microsoft YaHei"/>
                      <w:sz w:val="2"/>
                      <w:szCs w:val="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"/>
                      <w:szCs w:val="2"/>
                      <w:spacing w:val="4"/>
                    </w:rPr>
                    <w:t>八</w:t>
                  </w:r>
                </w:p>
              </w:tc>
              <w:tc>
                <w:tcPr>
                  <w:tcW w:w="76" w:type="dxa"/>
                  <w:vAlign w:val="top"/>
                  <w:vMerge w:val="restart"/>
                  <w:tcBorders>
                    <w:left w:val="single" w:color="BDC3C7" w:sz="2" w:space="0"/>
                    <w:right w:val="single" w:color="BDC3C7" w:sz="2" w:space="0"/>
                    <w:bottom w:val="nil"/>
                  </w:tcBorders>
                </w:tcPr>
                <w:p>
                  <w:pPr>
                    <w:pStyle w:val="TableText"/>
                    <w:spacing w:before="177" w:line="57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  <w:position w:val="1"/>
                    </w:rPr>
                    <w:t>1</w:t>
                  </w:r>
                </w:p>
                <w:p>
                  <w:pPr>
                    <w:spacing w:before="85" w:line="19" w:lineRule="exact"/>
                    <w:rPr/>
                  </w:pPr>
                  <w:r>
                    <w:rPr/>
                    <w:drawing>
                      <wp:inline distT="0" distB="0" distL="0" distR="0">
                        <wp:extent cx="11446" cy="12062"/>
                        <wp:effectExtent l="0" t="0" r="0" b="0"/>
                        <wp:docPr id="72" name="IM 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" name="IM 72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446" cy="120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2" w:type="dxa"/>
                  <w:vAlign w:val="top"/>
                  <w:vMerge w:val="restart"/>
                  <w:tcBorders>
                    <w:left w:val="single" w:color="BDC3C7" w:sz="18" w:space="0"/>
                    <w:righ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spacing w:before="63" w:line="177" w:lineRule="auto"/>
                    <w:jc w:val="right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-6"/>
                    </w:rPr>
                    <w:t>c</w:t>
                  </w:r>
                  <w:r>
                    <w:rPr>
                      <w:sz w:val="7"/>
                      <w:szCs w:val="7"/>
                      <w:spacing w:val="-5"/>
                    </w:rPr>
                    <w:t>or</w:t>
                  </w:r>
                  <w:r>
                    <w:rPr>
                      <w:sz w:val="7"/>
                      <w:szCs w:val="7"/>
                    </w:rPr>
                    <w:t>r</w:t>
                  </w:r>
                </w:p>
                <w:p>
                  <w:pPr>
                    <w:pStyle w:val="TableText"/>
                    <w:spacing w:before="41" w:line="93" w:lineRule="exact"/>
                    <w:jc w:val="right"/>
                    <w:rPr/>
                  </w:pPr>
                  <w:r>
                    <w:rPr>
                      <w:sz w:val="4"/>
                      <w:szCs w:val="4"/>
                      <w:spacing w:val="4"/>
                      <w:position w:val="2"/>
                    </w:rPr>
                    <w:t>+</w:t>
                  </w:r>
                  <w:r>
                    <w:rPr>
                      <w:sz w:val="4"/>
                      <w:szCs w:val="4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sz w:val="4"/>
                      <w:szCs w:val="4"/>
                      <w:i/>
                      <w:iCs/>
                      <w:spacing w:val="4"/>
                      <w:position w:val="2"/>
                    </w:rPr>
                    <w:t>PI</w:t>
                  </w:r>
                  <w:r>
                    <w:ruby>
                      <w:rubyPr>
                        <w:rubyAlign w:val="left"/>
                        <w:hpsRaise w:val="0"/>
                        <w:hps w:val="5"/>
                        <w:hpsBaseText w:val="5"/>
                      </w:rubyPr>
                      <w:rt>
                        <w:r>
                          <w:rPr>
                            <w:sz w:val="5"/>
                            <w:szCs w:val="5"/>
                            <w:w w:val="1"/>
                            <w:position w:val="2"/>
                          </w:rPr>
                          <w:t>2</w:t>
                        </w:r>
                      </w:rt>
                      <w:rubyBase>
                        <w:r>
                          <w:rPr>
                            <w:sz w:val="5"/>
                            <w:szCs w:val="5"/>
                            <w:i/>
                            <w:iCs/>
                            <w:w w:val="163"/>
                          </w:rPr>
                          <w:t xml:space="preserve"> </w:t>
                        </w:r>
                        <w:r>
                          <w:rPr>
                            <w:sz w:val="5"/>
                            <w:szCs w:val="5"/>
                            <w:i/>
                            <w:iCs/>
                            <w:w w:val="6"/>
                          </w:rPr>
                          <w:t>t</w:t>
                        </w:r>
                      </w:rubyBase>
                    </w:ruby>
                  </w:r>
                </w:p>
              </w:tc>
              <w:tc>
                <w:tcPr>
                  <w:tcW w:w="229" w:type="dxa"/>
                  <w:vAlign w:val="top"/>
                  <w:vMerge w:val="restart"/>
                  <w:tcBorders>
                    <w:lef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ind w:left="3" w:right="83" w:hanging="3"/>
                    <w:spacing w:before="52" w:line="346" w:lineRule="auto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7"/>
                    </w:rPr>
                    <w:t>upt</w:t>
                  </w:r>
                  <w:r>
                    <w:rPr>
                      <w:sz w:val="7"/>
                      <w:szCs w:val="7"/>
                    </w:rPr>
                    <w:t xml:space="preserve">  </w:t>
                  </w:r>
                  <w:r>
                    <w:rPr>
                      <w:sz w:val="7"/>
                      <w:szCs w:val="7"/>
                    </w:rPr>
                    <w:t>)</w:t>
                  </w:r>
                </w:p>
              </w:tc>
              <w:tc>
                <w:tcPr>
                  <w:tcW w:w="183" w:type="dxa"/>
                  <w:vAlign w:val="top"/>
                  <w:vMerge w:val="restart"/>
                  <w:tcBorders>
                    <w:right w:val="single" w:color="000000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90" w:hRule="atLeast"/>
              </w:trPr>
              <w:tc>
                <w:tcPr>
                  <w:tcW w:w="221" w:type="dxa"/>
                  <w:vAlign w:val="top"/>
                  <w:vMerge w:val="continue"/>
                  <w:tcBorders>
                    <w:left w:val="single" w:color="000000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07" w:type="dxa"/>
                  <w:vAlign w:val="top"/>
                  <w:vMerge w:val="continue"/>
                  <w:tcBorders>
                    <w:right w:val="nil"/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4" w:type="dxa"/>
                  <w:vAlign w:val="top"/>
                  <w:vMerge w:val="continue"/>
                  <w:tcBorders>
                    <w:lef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5" w:type="dxa"/>
                  <w:vAlign w:val="top"/>
                  <w:vMerge w:val="continue"/>
                  <w:tcBorders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67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3" w:type="dxa"/>
                  <w:vAlign w:val="top"/>
                  <w:vMerge w:val="continue"/>
                  <w:tcBorders>
                    <w:left w:val="single" w:color="F5B7B1" w:sz="2" w:space="0"/>
                    <w:right w:val="single" w:color="F5B7B1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6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6" w:type="dxa"/>
                  <w:vAlign w:val="top"/>
                  <w:vMerge w:val="continue"/>
                  <w:tcBorders>
                    <w:lef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43" w:type="dxa"/>
                  <w:vAlign w:val="top"/>
                  <w:vMerge w:val="continue"/>
                  <w:tcBorders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45" w:type="dxa"/>
                  <w:vAlign w:val="top"/>
                  <w:vMerge w:val="continue"/>
                  <w:tcBorders>
                    <w:left w:val="nil"/>
                    <w:right w:val="single" w:color="F5B7B1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tcBorders>
                    <w:left w:val="single" w:color="BDC3C7" w:sz="2" w:space="0"/>
                    <w:right w:val="single" w:color="BDC3C7" w:sz="2" w:space="0"/>
                    <w:top w:val="single" w:color="F5B7B1" w:sz="2" w:space="0"/>
                    <w:bottom w:val="single" w:color="1F77B4" w:sz="6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6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tcBorders>
                    <w:top w:val="nil"/>
                    <w:left w:val="single" w:color="BDC3C7" w:sz="18" w:space="0"/>
                    <w:bottom w:val="single" w:color="1F77B4" w:sz="6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6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29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83" w:type="dxa"/>
                  <w:vAlign w:val="top"/>
                  <w:vMerge w:val="continue"/>
                  <w:tcBorders>
                    <w:right w:val="single" w:color="000000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03" w:hRule="atLeast"/>
              </w:trPr>
              <w:tc>
                <w:tcPr>
                  <w:tcW w:w="221" w:type="dxa"/>
                  <w:vAlign w:val="top"/>
                  <w:vMerge w:val="continue"/>
                  <w:tcBorders>
                    <w:left w:val="single" w:color="000000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07" w:type="dxa"/>
                  <w:vAlign w:val="top"/>
                  <w:vMerge w:val="continue"/>
                  <w:tcBorders>
                    <w:right w:val="nil"/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4" w:type="dxa"/>
                  <w:vAlign w:val="top"/>
                  <w:vMerge w:val="continue"/>
                  <w:tcBorders>
                    <w:lef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5" w:type="dxa"/>
                  <w:vAlign w:val="top"/>
                  <w:vMerge w:val="continue"/>
                  <w:tcBorders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67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3" w:type="dxa"/>
                  <w:vAlign w:val="top"/>
                  <w:vMerge w:val="continue"/>
                  <w:tcBorders>
                    <w:left w:val="single" w:color="F5B7B1" w:sz="2" w:space="0"/>
                    <w:right w:val="single" w:color="F5B7B1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93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6" w:type="dxa"/>
                  <w:vAlign w:val="top"/>
                  <w:vMerge w:val="continue"/>
                  <w:tcBorders>
                    <w:lef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43" w:type="dxa"/>
                  <w:vAlign w:val="top"/>
                  <w:vMerge w:val="continue"/>
                  <w:tcBorders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45" w:type="dxa"/>
                  <w:vAlign w:val="top"/>
                  <w:vMerge w:val="continue"/>
                  <w:tcBorders>
                    <w:left w:val="nil"/>
                    <w:right w:val="single" w:color="F5B7B1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restart"/>
                  <w:tcBorders>
                    <w:left w:val="single" w:color="BDC3C7" w:sz="2" w:space="0"/>
                    <w:bottom w:val="nil"/>
                    <w:right w:val="single" w:color="BDC3C7" w:sz="2" w:space="0"/>
                    <w:top w:val="single" w:color="1F77B4" w:sz="6" w:space="0"/>
                  </w:tcBorders>
                </w:tcPr>
                <w:p>
                  <w:pPr>
                    <w:pStyle w:val="TableText"/>
                    <w:spacing w:line="134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restart"/>
                  <w:tcBorders>
                    <w:left w:val="single" w:color="BDC3C7" w:sz="18" w:space="0"/>
                    <w:top w:val="single" w:color="1F77B4" w:sz="6" w:space="0"/>
                    <w:bottom w:val="nil"/>
                  </w:tcBorders>
                </w:tcPr>
                <w:p>
                  <w:pPr>
                    <w:pStyle w:val="TableText"/>
                    <w:spacing w:line="134" w:lineRule="exact"/>
                    <w:rPr>
                      <w:sz w:val="1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29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83" w:type="dxa"/>
                  <w:vAlign w:val="top"/>
                  <w:vMerge w:val="continue"/>
                  <w:tcBorders>
                    <w:right w:val="single" w:color="000000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41" w:hRule="atLeast"/>
              </w:trPr>
              <w:tc>
                <w:tcPr>
                  <w:tcW w:w="221" w:type="dxa"/>
                  <w:vAlign w:val="top"/>
                  <w:vMerge w:val="continue"/>
                  <w:tcBorders>
                    <w:lef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07" w:type="dxa"/>
                  <w:vAlign w:val="top"/>
                  <w:vMerge w:val="continue"/>
                  <w:tcBorders>
                    <w:right w:val="nil"/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4" w:type="dxa"/>
                  <w:vAlign w:val="top"/>
                  <w:vMerge w:val="continue"/>
                  <w:tcBorders>
                    <w:lef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5" w:type="dxa"/>
                  <w:vAlign w:val="top"/>
                  <w:vMerge w:val="continue"/>
                  <w:tcBorders>
                    <w:right w:val="single" w:color="BDC3C7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67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3" w:type="dxa"/>
                  <w:vAlign w:val="top"/>
                  <w:vMerge w:val="continue"/>
                  <w:tcBorders>
                    <w:left w:val="single" w:color="F5B7B1" w:sz="2" w:space="0"/>
                    <w:right w:val="single" w:color="F5B7B1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30" w:lineRule="exact"/>
                    <w:rPr>
                      <w:sz w:val="2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6" w:type="dxa"/>
                  <w:vAlign w:val="top"/>
                  <w:vMerge w:val="continue"/>
                  <w:tcBorders>
                    <w:lef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43" w:type="dxa"/>
                  <w:vAlign w:val="top"/>
                  <w:vMerge w:val="continue"/>
                  <w:tcBorders>
                    <w:righ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45" w:type="dxa"/>
                  <w:vAlign w:val="top"/>
                  <w:vMerge w:val="continue"/>
                  <w:tcBorders>
                    <w:left w:val="nil"/>
                    <w:right w:val="single" w:color="F5B7B1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bottom w:val="single" w:color="BDC3C7" w:sz="2" w:space="0"/>
                    <w:right w:val="single" w:color="BDC3C7" w:sz="2" w:space="0"/>
                    <w:top w:val="nil"/>
                  </w:tcBorders>
                </w:tcPr>
                <w:p>
                  <w:pPr>
                    <w:pStyle w:val="TableText"/>
                    <w:spacing w:line="149" w:lineRule="exact"/>
                    <w:rPr>
                      <w:sz w:val="12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spacing w:line="149" w:lineRule="exact"/>
                    <w:rPr>
                      <w:sz w:val="12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right w:val="single" w:color="BDC3C7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29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83" w:type="dxa"/>
                  <w:vAlign w:val="top"/>
                  <w:vMerge w:val="continue"/>
                  <w:tcBorders>
                    <w:righ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01" w:hRule="atLeast"/>
              </w:trPr>
              <w:tc>
                <w:tcPr>
                  <w:tcW w:w="221" w:type="dxa"/>
                  <w:vAlign w:val="top"/>
                  <w:vMerge w:val="restart"/>
                  <w:tcBorders>
                    <w:left w:val="single" w:color="000000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restart"/>
                  <w:tcBorders>
                    <w:right w:val="single" w:color="BDC3C7" w:sz="18" w:space="0"/>
                    <w:bottom w:val="nil"/>
                  </w:tcBorders>
                </w:tcPr>
                <w:p>
                  <w:pPr>
                    <w:spacing w:before="122" w:line="126" w:lineRule="exact"/>
                    <w:rPr/>
                  </w:pPr>
                  <w:r>
                    <w:rPr>
                      <w:position w:val="-2"/>
                    </w:rPr>
                    <w:pict>
                      <v:shape id="_x0000_s62" style="mso-position-vertical-relative:line;mso-position-horizontal-relative:char;width:6.7pt;height:6.3pt;" filled="false" strokecolor="#1F77B4" strokeweight="0.93pt" coordsize="133,126" coordorigin="0,0" path="m9,41l47,116l85,9l123,46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305" w:type="dxa"/>
                  <w:vAlign w:val="top"/>
                  <w:vMerge w:val="restart"/>
                  <w:tcBorders>
                    <w:left w:val="single" w:color="BDC3C7" w:sz="18" w:space="0"/>
                    <w:right w:val="single" w:color="BDC3C7" w:sz="18" w:space="0"/>
                    <w:bottom w:val="nil"/>
                  </w:tcBorders>
                </w:tcPr>
                <w:p>
                  <w:pPr>
                    <w:spacing w:line="268" w:lineRule="exact"/>
                    <w:rPr/>
                  </w:pPr>
                  <w:r>
                    <w:rPr>
                      <w:position w:val="-5"/>
                    </w:rPr>
                    <w:pict>
                      <v:shape id="_x0000_s64" style="mso-position-vertical-relative:line;mso-position-horizontal-relative:char;width:16.25pt;height:15.7pt;" filled="false" strokecolor="#1F77B4" strokeweight="0.93pt" coordsize="325,313" coordorigin="0,0" path="m9,214l47,150l85,211l123,93l162,9l200,68l238,24l276,304l315,164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152" w:type="dxa"/>
                  <w:vAlign w:val="top"/>
                  <w:vMerge w:val="restart"/>
                  <w:tcBorders>
                    <w:left w:val="single" w:color="BDC3C7" w:sz="18" w:space="0"/>
                    <w:right w:val="single" w:color="BDC3C7" w:sz="18" w:space="0"/>
                    <w:bottom w:val="nil"/>
                  </w:tcBorders>
                </w:tcPr>
                <w:p>
                  <w:pPr>
                    <w:spacing w:before="52" w:line="188" w:lineRule="exact"/>
                    <w:rPr/>
                  </w:pPr>
                  <w:r>
                    <w:rPr>
                      <w:position w:val="-3"/>
                    </w:rPr>
                    <w:pict>
                      <v:shape id="_x0000_s66" style="mso-position-vertical-relative:line;mso-position-horizontal-relative:char;width:8.6pt;height:9.4pt;" filled="false" strokecolor="#1F77B4" strokeweight="0.93pt" coordsize="172,187" coordorigin="0,0" path="m9,66l47,9l85,54l123,93l162,178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107" w:type="dxa"/>
                  <w:vAlign w:val="top"/>
                  <w:vMerge w:val="restart"/>
                  <w:tcBorders>
                    <w:right w:val="nil"/>
                    <w:left w:val="single" w:color="BDC3C7" w:sz="18" w:space="0"/>
                    <w:bottom w:val="nil"/>
                  </w:tcBorders>
                </w:tcPr>
                <w:p>
                  <w:pPr>
                    <w:spacing w:before="9" w:line="231" w:lineRule="exact"/>
                    <w:rPr/>
                  </w:pPr>
                  <w:r>
                    <w:rPr>
                      <w:position w:val="-4"/>
                    </w:rPr>
                    <w:pict>
                      <v:shape id="_x0000_s68" style="mso-position-vertical-relative:line;mso-position-horizontal-relative:char;width:6.7pt;height:11.55pt;" filled="false" strokecolor="#1F77B4" strokeweight="0.93pt" coordsize="133,231" coordorigin="0,0" path="m9,221l47,64l85,109l123,9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84" w:type="dxa"/>
                  <w:vAlign w:val="top"/>
                  <w:vMerge w:val="restart"/>
                  <w:tcBorders>
                    <w:left w:val="nil"/>
                    <w:bottom w:val="nil"/>
                  </w:tcBorders>
                </w:tcPr>
                <w:p>
                  <w:pPr>
                    <w:spacing w:before="9" w:line="333" w:lineRule="exact"/>
                    <w:rPr/>
                  </w:pPr>
                  <w:r>
                    <w:rPr>
                      <w:position w:val="-6"/>
                    </w:rPr>
                    <w:pict>
                      <v:shape id="_x0000_s70" style="mso-position-vertical-relative:line;mso-position-horizontal-relative:char;width:4.8pt;height:16.65pt;" filled="false" strokecolor="#1F77B4" strokeweight="0.93pt" coordsize="96,332" coordorigin="0,0" path="m9,9l47,323l85,116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75" w:type="dxa"/>
                  <w:vAlign w:val="top"/>
                  <w:vMerge w:val="restart"/>
                  <w:tcBorders>
                    <w:right w:val="single" w:color="BDC3C7" w:sz="2" w:space="0"/>
                    <w:bottom w:val="nil"/>
                  </w:tcBorders>
                </w:tcPr>
                <w:p>
                  <w:pPr>
                    <w:spacing w:before="57" w:line="78" w:lineRule="exact"/>
                    <w:rPr/>
                  </w:pPr>
                  <w:r>
                    <w:rPr>
                      <w:position w:val="-1"/>
                    </w:rPr>
                    <w:pict>
                      <v:shape id="_x0000_s72" style="mso-position-vertical-relative:line;mso-position-horizontal-relative:char;width:4.8pt;height:3.9pt;" filled="false" strokecolor="#1F77B4" strokeweight="0.93pt" coordsize="96,78" coordorigin="0,0" path="m9,68l47,32l85,9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667" w:type="dxa"/>
                  <w:vAlign w:val="top"/>
                  <w:vMerge w:val="restart"/>
                  <w:tcBorders>
                    <w:lef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shape id="_x0000_s74" style="position:absolute;margin-left:-33.5916pt;margin-top:-4.07355pt;mso-position-vertical-relative:top-margin-area;mso-position-horizontal-relative:right-margin-area;width:31.55pt;height:17.75pt;z-index:251688960;" filled="false" strokecolor="#1F77B4" strokeweight="0.93pt" coordsize="630,355" coordorigin="0,0" path="m9,148l47,195l85,144l123,53l162,184l200,134l238,159l276,345l315,201l353,194l391,9l429,262l467,109l506,98l544,256l582,220l620,48e">
                        <v:stroke endcap="square" miterlimit="10"/>
                      </v:shape>
                    </w:pict>
                  </w:r>
                  <w:r/>
                </w:p>
              </w:tc>
              <w:tc>
                <w:tcPr>
                  <w:shd w:val="clear" w:fill="E4E6E8"/>
                  <w:tcW w:w="553" w:type="dxa"/>
                  <w:vAlign w:val="top"/>
                  <w:vMerge w:val="restart"/>
                  <w:tcBorders>
                    <w:left w:val="single" w:color="F5B7B1" w:sz="2" w:space="0"/>
                    <w:right w:val="single" w:color="F5B7B1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9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restart"/>
                  <w:tcBorders>
                    <w:left w:val="nil"/>
                    <w:right w:val="nil"/>
                    <w:bottom w:val="nil"/>
                  </w:tcBorders>
                </w:tcPr>
                <w:p>
                  <w:pPr>
                    <w:spacing w:before="121" w:line="123" w:lineRule="exact"/>
                    <w:rPr/>
                  </w:pPr>
                  <w:r>
                    <w:pict>
                      <v:shape id="_x0000_s76" style="position:absolute;margin-left:-2.29074pt;margin-top:11.1661pt;mso-position-vertical-relative:top-margin-area;mso-position-horizontal-relative:right-margin-area;width:2.85pt;height:1.1pt;z-index:251689984;" filled="false" strokecolor="#1F77B4" strokeweight="0.93pt" coordsize="56,22" coordorigin="0,0" path="m9,12l47,9e">
                        <v:stroke endcap="square" miterlimit="10"/>
                      </v:shape>
                    </w:pict>
                  </w:r>
                  <w:r>
                    <w:rPr>
                      <w:position w:val="-2"/>
                    </w:rPr>
                    <w:pict>
                      <v:shape id="_x0000_s78" style="mso-position-vertical-relative:line;mso-position-horizontal-relative:char;width:2.85pt;height:6.2pt;" filled="false" strokecolor="#1F77B4" strokeweight="0.93pt" coordsize="56,123" coordorigin="0,0" path="m9,9l47,114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86" w:type="dxa"/>
                  <w:vAlign w:val="top"/>
                  <w:vMerge w:val="restart"/>
                  <w:tcBorders>
                    <w:left w:val="nil"/>
                    <w:bottom w:val="nil"/>
                  </w:tcBorders>
                </w:tcPr>
                <w:p>
                  <w:pPr>
                    <w:spacing w:before="113" w:line="128" w:lineRule="exact"/>
                    <w:rPr/>
                  </w:pPr>
                  <w:r>
                    <w:rPr>
                      <w:position w:val="-2"/>
                    </w:rPr>
                    <w:pict>
                      <v:shape id="_x0000_s80" style="mso-position-vertical-relative:line;mso-position-horizontal-relative:char;width:4.8pt;height:6.45pt;" filled="false" strokecolor="#1F77B4" strokeweight="0.93pt" coordsize="96,128" coordorigin="0,0" path="m9,118l47,9l85,10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343" w:type="dxa"/>
                  <w:vAlign w:val="top"/>
                  <w:vMerge w:val="restart"/>
                  <w:tcBorders>
                    <w:right w:val="nil"/>
                    <w:bottom w:val="nil"/>
                  </w:tcBorders>
                </w:tcPr>
                <w:p>
                  <w:pPr>
                    <w:spacing w:line="207" w:lineRule="exact"/>
                    <w:rPr/>
                  </w:pPr>
                  <w:r>
                    <w:rPr>
                      <w:position w:val="-4"/>
                    </w:rPr>
                    <w:pict>
                      <v:shape id="_x0000_s82" style="mso-position-vertical-relative:line;mso-position-horizontal-relative:char;width:18.15pt;height:12.65pt;" filled="false" strokecolor="#1F77B4" strokeweight="0.93pt" coordsize="362,252" coordorigin="0,0" path="m9,169l47,92l85,129l123,28l162,122l200,141l238,243l276,187l315,104l353,9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78" w:type="dxa"/>
                  <w:vAlign w:val="top"/>
                  <w:vMerge w:val="restart"/>
                  <w:tcBorders>
                    <w:left w:val="nil"/>
                    <w:right w:val="nil"/>
                    <w:bottom w:val="nil"/>
                  </w:tcBorders>
                </w:tcPr>
                <w:p>
                  <w:pPr>
                    <w:spacing w:line="172" w:lineRule="exact"/>
                    <w:rPr/>
                  </w:pPr>
                  <w:r>
                    <w:rPr>
                      <w:position w:val="-3"/>
                    </w:rPr>
                    <w:pict>
                      <v:shape id="_x0000_s84" style="mso-position-vertical-relative:line;mso-position-horizontal-relative:char;width:4.8pt;height:10.9pt;" filled="false" strokecolor="#1F77B4" strokeweight="0.93pt" coordsize="96,217" coordorigin="0,0" path="m9,9l47,197l85,208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145" w:type="dxa"/>
                  <w:vAlign w:val="top"/>
                  <w:vMerge w:val="restart"/>
                  <w:tcBorders>
                    <w:left w:val="nil"/>
                    <w:right w:val="single" w:color="BDC3C7" w:sz="2" w:space="0"/>
                    <w:bottom w:val="nil"/>
                  </w:tcBorders>
                </w:tcPr>
                <w:p>
                  <w:pPr>
                    <w:spacing w:line="172" w:lineRule="exact"/>
                    <w:rPr/>
                  </w:pPr>
                  <w:r>
                    <w:rPr>
                      <w:position w:val="-3"/>
                    </w:rPr>
                    <w:pict>
                      <v:shape id="_x0000_s86" style="mso-position-vertical-relative:line;mso-position-horizontal-relative:char;width:6.7pt;height:9.05pt;" filled="false" strokecolor="#1F77B4" strokeweight="0.93pt" coordsize="133,181" coordorigin="0,0" path="m9,170l47,106l85,113l123,9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76" w:type="dxa"/>
                  <w:vAlign w:val="top"/>
                  <w:vMerge w:val="restart"/>
                  <w:tcBorders>
                    <w:left w:val="single" w:color="BDC3C7" w:sz="2" w:space="0"/>
                    <w:right w:val="single" w:color="BDC3C7" w:sz="2" w:space="0"/>
                    <w:top w:val="single" w:color="BDC3C7" w:sz="4" w:space="0"/>
                    <w:bottom w:val="nil"/>
                  </w:tcBorders>
                </w:tcPr>
                <w:p>
                  <w:pPr>
                    <w:spacing w:before="56" w:line="280" w:lineRule="exact"/>
                    <w:rPr/>
                  </w:pPr>
                  <w:r>
                    <w:pict>
                      <v:shape id="_x0000_s88" style="position:absolute;margin-left:-1.26166pt;margin-top:2.83734pt;mso-position-vertical-relative:top-margin-area;mso-position-horizontal-relative:right-margin-area;width:2.85pt;height:2.85pt;z-index:251687936;" filled="false" strokecolor="#1F77B4" strokeweight="0.93pt" coordsize="56,56" coordorigin="0,0" path="m9,9l47,46e">
                        <v:stroke endcap="square" miterlimit="10"/>
                      </v:shape>
                    </w:pict>
                  </w:r>
                  <w:r>
                    <w:rPr>
                      <w:position w:val="-5"/>
                    </w:rPr>
                    <w:pict>
                      <v:shape id="_x0000_s90" style="mso-position-vertical-relative:line;mso-position-horizontal-relative:char;width:2.85pt;height:14.05pt;" filled="false" strokecolor="#1F77B4" strokeweight="0.93pt" coordsize="56,281" coordorigin="0,0" path="m9,270l47,9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114" w:type="dxa"/>
                  <w:vAlign w:val="top"/>
                  <w:vMerge w:val="restart"/>
                  <w:tcBorders>
                    <w:left w:val="single" w:color="BDC3C7" w:sz="18" w:space="0"/>
                    <w:bottom w:val="nil"/>
                  </w:tcBorders>
                </w:tcPr>
                <w:p>
                  <w:pPr>
                    <w:spacing w:line="213" w:lineRule="exact"/>
                    <w:rPr/>
                  </w:pPr>
                  <w:r>
                    <w:rPr>
                      <w:position w:val="-4"/>
                    </w:rPr>
                    <w:pict>
                      <v:shape id="_x0000_s92" style="mso-position-vertical-relative:line;mso-position-horizontal-relative:char;width:6.7pt;height:12.8pt;" filled="false" strokecolor="#1F77B4" strokeweight="0.93pt" coordsize="133,256" coordorigin="0,0" path="m9,146l47,226l85,9l123,246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305" w:type="dxa"/>
                  <w:vAlign w:val="top"/>
                  <w:tcBorders>
                    <w:bottom w:val="nil"/>
                    <w:right w:val="single" w:color="BDC3C7" w:sz="18" w:space="0"/>
                  </w:tcBorders>
                </w:tcPr>
                <w:p>
                  <w:pPr>
                    <w:pStyle w:val="TableText"/>
                    <w:ind w:firstLine="78"/>
                    <w:spacing w:line="90" w:lineRule="exact"/>
                    <w:rPr/>
                  </w:pPr>
                  <w:r>
                    <w:pict>
                      <v:shape id="_x0000_s94" style="position:absolute;margin-left:-12.658pt;margin-top:3.78583pt;mso-position-vertical-relative:top-margin-area;mso-position-horizontal-relative:right-margin-area;width:12.4pt;height:2.9pt;z-index:251686912;" filled="false" strokecolor="#1F77B4" strokeweight="0.93pt" coordsize="247,58" coordorigin="0,0" path="m9,41l47,15m200,48l238,9e">
                        <v:stroke endcap="square" miterlimit="10"/>
                      </v:shape>
                    </w:pict>
                  </w:r>
                  <w:r>
                    <w:rPr>
                      <w:position w:val="-9"/>
                    </w:rPr>
                    <w:pict>
                      <v:group id="_x0000_s96" style="mso-position-vertical-relative:line;mso-position-horizontal-relative:char;width:9.55pt;height:8.75pt;" filled="false" stroked="false" coordsize="191,175" coordorigin="0,0">
                        <v:shape id="_x0000_s98" style="position:absolute;left:24;top:0;width:133;height:175;" filled="false" strokecolor="#1F77B4" strokeweight="0.93pt" coordsize="133,175" coordorigin="0,0" path="m9,164l47,44l85,9l123,130e">
                          <v:stroke endcap="square" miterlimit="10"/>
                        </v:shape>
                        <v:shape id="_x0000_s100" style="position:absolute;left:-20;top:-16;width:231;height:79;" filled="false" stroked="false" type="#_x0000_t202">
                          <v:fill on="false"/>
                          <v:stroke on="false"/>
                          <v:path/>
                          <v:imagedata o:title=""/>
                          <o:lock v:ext="edit" aspectratio="false"/>
                          <v:textbox inset="0mm,0mm,0mm,0mm">
                            <w:txbxContent>
                              <w:p>
                                <w:pPr>
                                  <w:ind w:left="20"/>
                                  <w:spacing w:before="19" w:line="205" w:lineRule="auto"/>
                                  <w:rPr>
                                    <w:rFonts w:ascii="Arial" w:hAnsi="Arial" w:eastAsia="Arial" w:cs="Arial"/>
                                    <w:sz w:val="5"/>
                                    <w:szCs w:val="5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5"/>
                                    <w:szCs w:val="5"/>
                                    <w:i/>
                                    <w:iCs/>
                                    <w:spacing w:val="2"/>
                                    <w:w w:val="128"/>
                                  </w:rPr>
                                  <w:t>t</w:t>
                                </w:r>
                                <w:r>
                                  <w:rPr>
                                    <w:rFonts w:ascii="Arial" w:hAnsi="Arial" w:eastAsia="Arial" w:cs="Arial"/>
                                    <w:sz w:val="5"/>
                                    <w:szCs w:val="5"/>
                                    <w:i/>
                                    <w:iCs/>
                                    <w:spacing w:val="1"/>
                                  </w:rPr>
                                  <w:t xml:space="preserve">          </w:t>
                                </w:r>
                                <w:r>
                                  <w:rPr>
                                    <w:rFonts w:ascii="Arial" w:hAnsi="Arial" w:eastAsia="Arial" w:cs="Arial"/>
                                    <w:sz w:val="5"/>
                                    <w:szCs w:val="5"/>
                                    <w:i/>
                                    <w:iCs/>
                                    <w:spacing w:val="2"/>
                                    <w:w w:val="128"/>
                                  </w:rPr>
                                  <w:t>t</w:t>
                                </w:r>
                              </w:p>
                            </w:txbxContent>
                          </v:textbox>
                        </v:shape>
                      </v:group>
                    </w:pict>
                  </w:r>
                </w:p>
              </w:tc>
              <w:tc>
                <w:tcPr>
                  <w:tcW w:w="76" w:type="dxa"/>
                  <w:vAlign w:val="top"/>
                  <w:vMerge w:val="restart"/>
                  <w:tcBorders>
                    <w:left w:val="single" w:color="BDC3C7" w:sz="2" w:space="0"/>
                    <w:right w:val="single" w:color="BDC3C7" w:sz="2" w:space="0"/>
                    <w:bottom w:val="nil"/>
                  </w:tcBorders>
                </w:tcPr>
                <w:p>
                  <w:pPr>
                    <w:pStyle w:val="TableText"/>
                    <w:spacing w:line="46" w:lineRule="exact"/>
                    <w:jc w:val="right"/>
                    <w:rPr>
                      <w:sz w:val="2"/>
                      <w:szCs w:val="2"/>
                    </w:rPr>
                  </w:pPr>
                  <w:r>
                    <w:pict>
                      <v:shape id="_x0000_s102" style="position:absolute;margin-left:-3.79575pt;margin-top:-2.7829pt;mso-position-vertical-relative:text;mso-position-horizontal-relative:text;width:3.35pt;height:5.95pt;z-index:25169817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35" w:lineRule="auto"/>
                                <w:rPr>
                                  <w:sz w:val="7"/>
                                  <w:szCs w:val="7"/>
                                </w:rPr>
                              </w:pPr>
                              <w:r>
                                <w:rPr>
                                  <w:sz w:val="7"/>
                                  <w:szCs w:val="7"/>
                                  <w:spacing w:val="5"/>
                                  <w:w w:val="111"/>
                                </w:rPr>
                                <w:t>/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sz w:val="4"/>
                      <w:szCs w:val="4"/>
                      <w:spacing w:val="2"/>
                    </w:rPr>
                    <w:t>x</w:t>
                  </w:r>
                  <w:r>
                    <w:rPr>
                      <w:sz w:val="2"/>
                      <w:szCs w:val="2"/>
                      <w:i/>
                      <w:iCs/>
                      <w:spacing w:val="2"/>
                    </w:rPr>
                    <w:t>t</w:t>
                  </w:r>
                </w:p>
                <w:p>
                  <w:pPr>
                    <w:spacing w:before="81" w:line="127" w:lineRule="exact"/>
                    <w:jc w:val="right"/>
                    <w:rPr/>
                  </w:pPr>
                  <w:r>
                    <w:rPr>
                      <w:position w:val="-3"/>
                    </w:rPr>
                    <w:drawing>
                      <wp:inline distT="0" distB="0" distL="0" distR="0">
                        <wp:extent cx="19685" cy="80298"/>
                        <wp:effectExtent l="0" t="0" r="0" b="0"/>
                        <wp:docPr id="74" name="IM 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" name="IM 74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9685" cy="80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2" w:type="dxa"/>
                  <w:vAlign w:val="top"/>
                  <w:vMerge w:val="restart"/>
                  <w:tcBorders>
                    <w:left w:val="single" w:color="BDC3C7" w:sz="18" w:space="0"/>
                    <w:right w:val="single" w:color="BDC3C7" w:sz="18" w:space="0"/>
                    <w:bottom w:val="nil"/>
                  </w:tcBorders>
                </w:tcPr>
                <w:p>
                  <w:pPr>
                    <w:spacing w:before="30" w:line="119" w:lineRule="exact"/>
                    <w:rPr/>
                  </w:pPr>
                  <w:r>
                    <w:rPr>
                      <w:position w:val="-2"/>
                    </w:rPr>
                    <w:pict>
                      <v:shape id="_x0000_s104" style="mso-position-vertical-relative:line;mso-position-horizontal-relative:char;width:8.6pt;height:6pt;" filled="false" strokecolor="#1F77B4" strokeweight="0.93pt" coordsize="172,120" coordorigin="0,0" path="m9,110l47,55l85,9l123,50l162,99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229" w:type="dxa"/>
                  <w:vAlign w:val="top"/>
                  <w:vMerge w:val="restart"/>
                  <w:tcBorders>
                    <w:left w:val="single" w:color="BDC3C7" w:sz="18" w:space="0"/>
                    <w:bottom w:val="nil"/>
                  </w:tcBorders>
                </w:tcPr>
                <w:p>
                  <w:pPr>
                    <w:spacing w:line="139" w:lineRule="exact"/>
                    <w:rPr/>
                  </w:pPr>
                  <w:r>
                    <w:rPr>
                      <w:position w:val="-2"/>
                    </w:rPr>
                    <w:pict>
                      <v:shape id="_x0000_s106" style="mso-position-vertical-relative:line;mso-position-horizontal-relative:char;width:10.5pt;height:7.15pt;" filled="false" strokecolor="#1F77B4" strokeweight="0.93pt" coordsize="210,143" coordorigin="0,0" path="m9,132l47,133l85,114l123,113l162,66l200,9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183" w:type="dxa"/>
                  <w:vAlign w:val="top"/>
                  <w:vMerge w:val="restart"/>
                  <w:tcBorders>
                    <w:right w:val="single" w:color="000000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57" w:hRule="atLeast"/>
              </w:trPr>
              <w:tc>
                <w:tcPr>
                  <w:tcW w:w="221" w:type="dxa"/>
                  <w:vAlign w:val="top"/>
                  <w:vMerge w:val="continue"/>
                  <w:tcBorders>
                    <w:left w:val="single" w:color="000000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07" w:type="dxa"/>
                  <w:vAlign w:val="top"/>
                  <w:vMerge w:val="continue"/>
                  <w:tcBorders>
                    <w:right w:val="nil"/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4" w:type="dxa"/>
                  <w:vAlign w:val="top"/>
                  <w:vMerge w:val="continue"/>
                  <w:tcBorders>
                    <w:lef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5" w:type="dxa"/>
                  <w:vAlign w:val="top"/>
                  <w:vMerge w:val="continue"/>
                  <w:tcBorders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67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3" w:type="dxa"/>
                  <w:vAlign w:val="top"/>
                  <w:vMerge w:val="continue"/>
                  <w:tcBorders>
                    <w:left w:val="single" w:color="F5B7B1" w:sz="2" w:space="0"/>
                    <w:right w:val="single" w:color="F5B7B1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147" w:lineRule="exact"/>
                    <w:rPr>
                      <w:sz w:val="12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6" w:type="dxa"/>
                  <w:vAlign w:val="top"/>
                  <w:vMerge w:val="continue"/>
                  <w:tcBorders>
                    <w:lef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43" w:type="dxa"/>
                  <w:vAlign w:val="top"/>
                  <w:vMerge w:val="continue"/>
                  <w:tcBorders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45" w:type="dxa"/>
                  <w:vAlign w:val="top"/>
                  <w:vMerge w:val="continue"/>
                  <w:tcBorders>
                    <w:left w:val="nil"/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restart"/>
                  <w:tcBorders>
                    <w:top w:val="nil"/>
                    <w:right w:val="single" w:color="BDC3C7" w:sz="18" w:space="0"/>
                    <w:bottom w:val="nil"/>
                  </w:tcBorders>
                </w:tcPr>
                <w:p>
                  <w:pPr>
                    <w:spacing w:line="154" w:lineRule="exact"/>
                    <w:rPr/>
                  </w:pPr>
                  <w:r>
                    <w:rPr>
                      <w:position w:val="-3"/>
                    </w:rPr>
                    <w:pict>
                      <v:shape id="_x0000_s108" style="mso-position-vertical-relative:line;mso-position-horizontal-relative:char;width:16.25pt;height:9pt;" filled="false" strokecolor="#1F77B4" strokeweight="0.93pt" coordsize="325,180" coordorigin="0,0" path="m9,127l47,41m85,15l123,81m276,9l315,170e">
                        <v:stroke endcap="square" miterlimit="10"/>
                      </v:shape>
                    </w:pict>
                  </w:r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29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83" w:type="dxa"/>
                  <w:vAlign w:val="top"/>
                  <w:vMerge w:val="continue"/>
                  <w:tcBorders>
                    <w:right w:val="single" w:color="000000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95" w:hRule="atLeast"/>
              </w:trPr>
              <w:tc>
                <w:tcPr>
                  <w:tcW w:w="221" w:type="dxa"/>
                  <w:vAlign w:val="top"/>
                  <w:vMerge w:val="continue"/>
                  <w:tcBorders>
                    <w:lef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07" w:type="dxa"/>
                  <w:vAlign w:val="top"/>
                  <w:vMerge w:val="continue"/>
                  <w:tcBorders>
                    <w:right w:val="nil"/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4" w:type="dxa"/>
                  <w:vAlign w:val="top"/>
                  <w:vMerge w:val="continue"/>
                  <w:tcBorders>
                    <w:lef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5" w:type="dxa"/>
                  <w:vAlign w:val="top"/>
                  <w:vMerge w:val="continue"/>
                  <w:tcBorders>
                    <w:right w:val="single" w:color="BDC3C7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67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3" w:type="dxa"/>
                  <w:vAlign w:val="top"/>
                  <w:vMerge w:val="continue"/>
                  <w:tcBorders>
                    <w:left w:val="single" w:color="F5B7B1" w:sz="2" w:space="0"/>
                    <w:right w:val="single" w:color="F5B7B1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85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6" w:type="dxa"/>
                  <w:vAlign w:val="top"/>
                  <w:vMerge w:val="continue"/>
                  <w:tcBorders>
                    <w:lef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43" w:type="dxa"/>
                  <w:vAlign w:val="top"/>
                  <w:vMerge w:val="continue"/>
                  <w:tcBorders>
                    <w:righ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45" w:type="dxa"/>
                  <w:vAlign w:val="top"/>
                  <w:vMerge w:val="continue"/>
                  <w:tcBorders>
                    <w:left w:val="nil"/>
                    <w:right w:val="single" w:color="BDC3C7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right w:val="single" w:color="BDC3C7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top w:val="nil"/>
                    <w:right w:val="single" w:color="BDC3C7" w:sz="18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right w:val="single" w:color="BDC3C7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29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83" w:type="dxa"/>
                  <w:vAlign w:val="top"/>
                  <w:vMerge w:val="continue"/>
                  <w:tcBorders>
                    <w:righ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91" w:hRule="atLeast"/>
              </w:trPr>
              <w:tc>
                <w:tcPr>
                  <w:tcW w:w="221" w:type="dxa"/>
                  <w:vAlign w:val="top"/>
                  <w:vMerge w:val="restart"/>
                  <w:tcBorders>
                    <w:left w:val="single" w:color="000000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restart"/>
                  <w:tcBorders>
                    <w:righ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restart"/>
                  <w:tcBorders>
                    <w:left w:val="single" w:color="BDC3C7" w:sz="18" w:space="0"/>
                    <w:righ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restart"/>
                  <w:tcBorders>
                    <w:left w:val="single" w:color="BDC3C7" w:sz="18" w:space="0"/>
                    <w:righ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07" w:type="dxa"/>
                  <w:vAlign w:val="top"/>
                  <w:vMerge w:val="restart"/>
                  <w:tcBorders>
                    <w:right w:val="nil"/>
                    <w:lef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4" w:type="dxa"/>
                  <w:vAlign w:val="top"/>
                  <w:vMerge w:val="restart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5" w:type="dxa"/>
                  <w:vAlign w:val="top"/>
                  <w:vMerge w:val="restart"/>
                  <w:tcBorders>
                    <w:right w:val="single" w:color="BDC3C7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67" w:type="dxa"/>
                  <w:vAlign w:val="top"/>
                  <w:vMerge w:val="restart"/>
                  <w:tcBorders>
                    <w:lef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shd w:val="clear" w:fill="E4E6E8"/>
                  <w:tcW w:w="553" w:type="dxa"/>
                  <w:vAlign w:val="top"/>
                  <w:vMerge w:val="restart"/>
                  <w:tcBorders>
                    <w:left w:val="single" w:color="F5B7B1" w:sz="2" w:space="0"/>
                    <w:right w:val="single" w:color="F5B7B1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180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restart"/>
                  <w:tcBorders>
                    <w:left w:val="nil"/>
                    <w:right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6" w:type="dxa"/>
                  <w:vAlign w:val="top"/>
                  <w:vMerge w:val="restart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43" w:type="dxa"/>
                  <w:vAlign w:val="top"/>
                  <w:vMerge w:val="restart"/>
                  <w:tcBorders>
                    <w:right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restart"/>
                  <w:tcBorders>
                    <w:left w:val="nil"/>
                    <w:right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45" w:type="dxa"/>
                  <w:vAlign w:val="top"/>
                  <w:vMerge w:val="restart"/>
                  <w:tcBorders>
                    <w:left w:val="nil"/>
                    <w:right w:val="single" w:color="BDC3C7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restart"/>
                  <w:tcBorders>
                    <w:left w:val="single" w:color="BDC3C7" w:sz="2" w:space="0"/>
                    <w:right w:val="single" w:color="BDC3C7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restart"/>
                  <w:tcBorders>
                    <w:lef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restart"/>
                  <w:tcBorders>
                    <w:righ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restart"/>
                  <w:tcBorders>
                    <w:left w:val="single" w:color="BDC3C7" w:sz="2" w:space="0"/>
                    <w:right w:val="single" w:color="BDC3C7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restart"/>
                  <w:tcBorders>
                    <w:left w:val="single" w:color="BDC3C7" w:sz="18" w:space="0"/>
                    <w:righ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29" w:type="dxa"/>
                  <w:vAlign w:val="top"/>
                  <w:vMerge w:val="restart"/>
                  <w:tcBorders>
                    <w:lef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83" w:type="dxa"/>
                  <w:vAlign w:val="top"/>
                  <w:vMerge w:val="restart"/>
                  <w:tcBorders>
                    <w:right w:val="single" w:color="000000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39" w:hRule="atLeast"/>
              </w:trPr>
              <w:tc>
                <w:tcPr>
                  <w:tcW w:w="221" w:type="dxa"/>
                  <w:vAlign w:val="top"/>
                  <w:vMerge w:val="continue"/>
                  <w:tcBorders>
                    <w:left w:val="single" w:color="000000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07" w:type="dxa"/>
                  <w:vAlign w:val="top"/>
                  <w:vMerge w:val="continue"/>
                  <w:tcBorders>
                    <w:right w:val="nil"/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4" w:type="dxa"/>
                  <w:vAlign w:val="top"/>
                  <w:vMerge w:val="continue"/>
                  <w:tcBorders>
                    <w:lef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5" w:type="dxa"/>
                  <w:vAlign w:val="top"/>
                  <w:vMerge w:val="continue"/>
                  <w:tcBorders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67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3" w:type="dxa"/>
                  <w:vAlign w:val="top"/>
                  <w:vMerge w:val="continue"/>
                  <w:tcBorders>
                    <w:left w:val="single" w:color="F5B7B1" w:sz="2" w:space="0"/>
                    <w:right w:val="single" w:color="F5B7B1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29" w:lineRule="exact"/>
                    <w:rPr>
                      <w:sz w:val="2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6" w:type="dxa"/>
                  <w:vAlign w:val="top"/>
                  <w:vMerge w:val="continue"/>
                  <w:tcBorders>
                    <w:lef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43" w:type="dxa"/>
                  <w:vAlign w:val="top"/>
                  <w:vMerge w:val="continue"/>
                  <w:tcBorders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45" w:type="dxa"/>
                  <w:vAlign w:val="top"/>
                  <w:vMerge w:val="continue"/>
                  <w:tcBorders>
                    <w:left w:val="nil"/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29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83" w:type="dxa"/>
                  <w:vAlign w:val="top"/>
                  <w:vMerge w:val="continue"/>
                  <w:tcBorders>
                    <w:right w:val="single" w:color="000000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25" w:hRule="atLeast"/>
              </w:trPr>
              <w:tc>
                <w:tcPr>
                  <w:tcW w:w="221" w:type="dxa"/>
                  <w:vAlign w:val="top"/>
                  <w:vMerge w:val="continue"/>
                  <w:tcBorders>
                    <w:lef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07" w:type="dxa"/>
                  <w:vAlign w:val="top"/>
                  <w:vMerge w:val="continue"/>
                  <w:tcBorders>
                    <w:right w:val="nil"/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4" w:type="dxa"/>
                  <w:vAlign w:val="top"/>
                  <w:vMerge w:val="continue"/>
                  <w:tcBorders>
                    <w:lef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5" w:type="dxa"/>
                  <w:vAlign w:val="top"/>
                  <w:vMerge w:val="continue"/>
                  <w:tcBorders>
                    <w:right w:val="single" w:color="BDC3C7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67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3" w:type="dxa"/>
                  <w:vAlign w:val="top"/>
                  <w:vMerge w:val="continue"/>
                  <w:tcBorders>
                    <w:left w:val="single" w:color="F5B7B1" w:sz="2" w:space="0"/>
                    <w:right w:val="single" w:color="F5B7B1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115" w:lineRule="exact"/>
                    <w:rPr>
                      <w:sz w:val="10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6" w:type="dxa"/>
                  <w:vAlign w:val="top"/>
                  <w:vMerge w:val="continue"/>
                  <w:tcBorders>
                    <w:lef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43" w:type="dxa"/>
                  <w:vAlign w:val="top"/>
                  <w:vMerge w:val="continue"/>
                  <w:tcBorders>
                    <w:righ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45" w:type="dxa"/>
                  <w:vAlign w:val="top"/>
                  <w:vMerge w:val="continue"/>
                  <w:tcBorders>
                    <w:left w:val="nil"/>
                    <w:right w:val="single" w:color="BDC3C7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right w:val="single" w:color="BDC3C7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right w:val="single" w:color="BDC3C7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29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83" w:type="dxa"/>
                  <w:vAlign w:val="top"/>
                  <w:vMerge w:val="continue"/>
                  <w:tcBorders>
                    <w:righ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13" w:hRule="atLeast"/>
              </w:trPr>
              <w:tc>
                <w:tcPr>
                  <w:tcW w:w="221" w:type="dxa"/>
                  <w:vAlign w:val="top"/>
                  <w:vMerge w:val="restart"/>
                  <w:tcBorders>
                    <w:left w:val="single" w:color="000000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restart"/>
                  <w:tcBorders>
                    <w:righ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restart"/>
                  <w:tcBorders>
                    <w:left w:val="single" w:color="BDC3C7" w:sz="18" w:space="0"/>
                    <w:righ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restart"/>
                  <w:tcBorders>
                    <w:left w:val="single" w:color="BDC3C7" w:sz="18" w:space="0"/>
                    <w:righ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07" w:type="dxa"/>
                  <w:vAlign w:val="top"/>
                  <w:vMerge w:val="restart"/>
                  <w:tcBorders>
                    <w:right w:val="nil"/>
                    <w:lef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4" w:type="dxa"/>
                  <w:vAlign w:val="top"/>
                  <w:vMerge w:val="restart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spacing w:line="267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39"/>
                    <w:spacing w:line="79" w:lineRule="exact"/>
                    <w:rPr/>
                  </w:pPr>
                  <w:r>
                    <w:rPr>
                      <w:position w:val="-6"/>
                    </w:rPr>
                    <w:pict>
                      <v:shape id="_x0000_s110" style="mso-position-vertical-relative:line;mso-position-horizontal-relative:char;width:2.65pt;height:6.5pt;" filled="false" strokecolor="#C0392B" strokeweight="0.74pt" coordsize="53,130" coordorigin="0,0" path="m7,2l45,127e">
                        <v:stroke dashstyle="dash" miterlimit="10"/>
                      </v:shape>
                    </w:pict>
                  </w:r>
                </w:p>
              </w:tc>
              <w:tc>
                <w:tcPr>
                  <w:tcW w:w="75" w:type="dxa"/>
                  <w:vAlign w:val="top"/>
                  <w:vMerge w:val="restart"/>
                  <w:tcBorders>
                    <w:right w:val="single" w:color="BDC3C7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67" w:type="dxa"/>
                  <w:vAlign w:val="top"/>
                  <w:vMerge w:val="restart"/>
                  <w:tcBorders>
                    <w:lef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shd w:val="clear" w:fill="E4E6E8"/>
                  <w:tcW w:w="553" w:type="dxa"/>
                  <w:vAlign w:val="top"/>
                  <w:vMerge w:val="restart"/>
                  <w:tcBorders>
                    <w:left w:val="single" w:color="F5B7B1" w:sz="2" w:space="0"/>
                    <w:right w:val="single" w:color="F5B7B1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102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restart"/>
                  <w:tcBorders>
                    <w:left w:val="nil"/>
                    <w:right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6" w:type="dxa"/>
                  <w:vAlign w:val="top"/>
                  <w:vMerge w:val="restart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43" w:type="dxa"/>
                  <w:vAlign w:val="top"/>
                  <w:vMerge w:val="restart"/>
                  <w:tcBorders>
                    <w:right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restart"/>
                  <w:tcBorders>
                    <w:left w:val="nil"/>
                    <w:right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45" w:type="dxa"/>
                  <w:vAlign w:val="top"/>
                  <w:vMerge w:val="restart"/>
                  <w:tcBorders>
                    <w:left w:val="nil"/>
                    <w:right w:val="single" w:color="BDC3C7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restart"/>
                  <w:tcBorders>
                    <w:left w:val="single" w:color="BDC3C7" w:sz="2" w:space="0"/>
                    <w:right w:val="single" w:color="BDC3C7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restart"/>
                  <w:tcBorders>
                    <w:lef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restart"/>
                  <w:tcBorders>
                    <w:righ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restart"/>
                  <w:tcBorders>
                    <w:left w:val="single" w:color="BDC3C7" w:sz="2" w:space="0"/>
                    <w:right w:val="single" w:color="BDC3C7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restart"/>
                  <w:tcBorders>
                    <w:left w:val="single" w:color="BDC3C7" w:sz="18" w:space="0"/>
                    <w:righ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29" w:type="dxa"/>
                  <w:vAlign w:val="top"/>
                  <w:vMerge w:val="restart"/>
                  <w:tcBorders>
                    <w:left w:val="single" w:color="BDC3C7" w:sz="18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83" w:type="dxa"/>
                  <w:vAlign w:val="top"/>
                  <w:vMerge w:val="restart"/>
                  <w:tcBorders>
                    <w:right w:val="single" w:color="000000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17" w:hRule="atLeast"/>
              </w:trPr>
              <w:tc>
                <w:tcPr>
                  <w:tcW w:w="221" w:type="dxa"/>
                  <w:vAlign w:val="top"/>
                  <w:vMerge w:val="continue"/>
                  <w:tcBorders>
                    <w:left w:val="single" w:color="000000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07" w:type="dxa"/>
                  <w:vAlign w:val="top"/>
                  <w:vMerge w:val="continue"/>
                  <w:tcBorders>
                    <w:right w:val="nil"/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4" w:type="dxa"/>
                  <w:vAlign w:val="top"/>
                  <w:vMerge w:val="continue"/>
                  <w:tcBorders>
                    <w:lef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5" w:type="dxa"/>
                  <w:vAlign w:val="top"/>
                  <w:vMerge w:val="continue"/>
                  <w:tcBorders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67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3" w:type="dxa"/>
                  <w:vAlign w:val="top"/>
                  <w:vMerge w:val="continue"/>
                  <w:tcBorders>
                    <w:left w:val="single" w:color="F5B7B1" w:sz="2" w:space="0"/>
                    <w:right w:val="single" w:color="F5B7B1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107" w:lineRule="exact"/>
                    <w:rPr>
                      <w:sz w:val="9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6" w:type="dxa"/>
                  <w:vAlign w:val="top"/>
                  <w:vMerge w:val="continue"/>
                  <w:tcBorders>
                    <w:lef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43" w:type="dxa"/>
                  <w:vAlign w:val="top"/>
                  <w:vMerge w:val="continue"/>
                  <w:tcBorders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45" w:type="dxa"/>
                  <w:vAlign w:val="top"/>
                  <w:vMerge w:val="continue"/>
                  <w:tcBorders>
                    <w:left w:val="nil"/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29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83" w:type="dxa"/>
                  <w:vAlign w:val="top"/>
                  <w:vMerge w:val="continue"/>
                  <w:tcBorders>
                    <w:right w:val="single" w:color="000000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28" w:hRule="atLeast"/>
              </w:trPr>
              <w:tc>
                <w:tcPr>
                  <w:tcW w:w="221" w:type="dxa"/>
                  <w:vAlign w:val="top"/>
                  <w:vMerge w:val="continue"/>
                  <w:tcBorders>
                    <w:lef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07" w:type="dxa"/>
                  <w:vAlign w:val="top"/>
                  <w:vMerge w:val="continue"/>
                  <w:tcBorders>
                    <w:right w:val="nil"/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4" w:type="dxa"/>
                  <w:vAlign w:val="top"/>
                  <w:vMerge w:val="continue"/>
                  <w:tcBorders>
                    <w:lef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5" w:type="dxa"/>
                  <w:vAlign w:val="top"/>
                  <w:vMerge w:val="continue"/>
                  <w:tcBorders>
                    <w:right w:val="single" w:color="BDC3C7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67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3" w:type="dxa"/>
                  <w:vAlign w:val="top"/>
                  <w:vMerge w:val="continue"/>
                  <w:tcBorders>
                    <w:left w:val="single" w:color="F5B7B1" w:sz="2" w:space="0"/>
                    <w:right w:val="single" w:color="F5B7B1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117" w:lineRule="exact"/>
                    <w:rPr>
                      <w:sz w:val="10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6" w:type="dxa"/>
                  <w:vAlign w:val="top"/>
                  <w:vMerge w:val="continue"/>
                  <w:tcBorders>
                    <w:lef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43" w:type="dxa"/>
                  <w:vAlign w:val="top"/>
                  <w:vMerge w:val="continue"/>
                  <w:tcBorders>
                    <w:righ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45" w:type="dxa"/>
                  <w:vAlign w:val="top"/>
                  <w:vMerge w:val="continue"/>
                  <w:tcBorders>
                    <w:left w:val="nil"/>
                    <w:right w:val="single" w:color="BDC3C7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right w:val="single" w:color="BDC3C7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right w:val="single" w:color="BDC3C7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29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83" w:type="dxa"/>
                  <w:vAlign w:val="top"/>
                  <w:vMerge w:val="continue"/>
                  <w:tcBorders>
                    <w:righ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91" w:hRule="atLeast"/>
              </w:trPr>
              <w:tc>
                <w:tcPr>
                  <w:tcW w:w="221" w:type="dxa"/>
                  <w:vAlign w:val="top"/>
                  <w:tcBorders>
                    <w:left w:val="single" w:color="000000" w:sz="2" w:space="0"/>
                    <w:bottom w:val="dotted" w:color="7F8C8D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tcBorders>
                    <w:right w:val="single" w:color="BDC3C7" w:sz="18" w:space="0"/>
                    <w:bottom w:val="dotted" w:color="7F8C8D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tcBorders>
                    <w:left w:val="single" w:color="BDC3C7" w:sz="18" w:space="0"/>
                    <w:right w:val="single" w:color="BDC3C7" w:sz="18" w:space="0"/>
                    <w:bottom w:val="dotted" w:color="7F8C8D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>
                    <w:pict>
                      <v:rect id="_x0000_s112" style="position:absolute;margin-left:-1.14969pt;margin-top:0.585754pt;mso-position-vertical-relative:top-margin-area;mso-position-horizontal-relative:right-margin-area;width:2.65pt;height:5pt;z-index:251718656;" fillcolor="#C0392B" filled="true" stroked="false"/>
                    </w:pict>
                  </w:r>
                  <w:r/>
                </w:p>
              </w:tc>
              <w:tc>
                <w:tcPr>
                  <w:tcW w:w="152" w:type="dxa"/>
                  <w:vAlign w:val="top"/>
                  <w:tcBorders>
                    <w:left w:val="single" w:color="BDC3C7" w:sz="18" w:space="0"/>
                    <w:right w:val="single" w:color="BDC3C7" w:sz="18" w:space="0"/>
                    <w:bottom w:val="dotted" w:color="7F8C8D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107" w:type="dxa"/>
                  <w:vAlign w:val="top"/>
                  <w:tcBorders>
                    <w:right w:val="nil"/>
                    <w:left w:val="single" w:color="BDC3C7" w:sz="18" w:space="0"/>
                    <w:bottom w:val="dotted" w:color="7F8C8D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84" w:type="dxa"/>
                  <w:vAlign w:val="top"/>
                  <w:tcBorders>
                    <w:left w:val="nil"/>
                    <w:bottom w:val="dotted" w:color="7F8C8D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75" w:type="dxa"/>
                  <w:vAlign w:val="top"/>
                  <w:tcBorders>
                    <w:right w:val="single" w:color="BDC3C7" w:sz="2" w:space="0"/>
                    <w:bottom w:val="dotted" w:color="7F8C8D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667" w:type="dxa"/>
                  <w:vAlign w:val="top"/>
                  <w:tcBorders>
                    <w:left w:val="single" w:color="BDC3C7" w:sz="18" w:space="0"/>
                    <w:bottom w:val="dotted" w:color="7F8C8D" w:sz="2" w:space="0"/>
                    <w:right w:val="single" w:color="F5B7B1" w:sz="2" w:space="0"/>
                  </w:tcBorders>
                </w:tcPr>
                <w:p>
                  <w:pPr>
                    <w:ind w:firstLine="277"/>
                    <w:spacing w:line="80" w:lineRule="exact"/>
                    <w:rPr/>
                  </w:pPr>
                  <w:r>
                    <w:rPr>
                      <w:position w:val="-7"/>
                    </w:rPr>
                    <w:pict>
                      <v:shape id="_x0000_s114" style="mso-position-vertical-relative:line;mso-position-horizontal-relative:char;width:2.65pt;height:8.05pt;" filled="false" strokecolor="#C0392B" strokeweight="0.74pt" coordsize="53,161" coordorigin="0,0" path="m7,159l45,1e">
                        <v:stroke dashstyle="dash" miterlimit="10"/>
                      </v:shape>
                    </w:pict>
                  </w:r>
                </w:p>
              </w:tc>
              <w:tc>
                <w:tcPr>
                  <w:shd w:val="clear" w:fill="E4E6E8"/>
                  <w:tcW w:w="553" w:type="dxa"/>
                  <w:vAlign w:val="top"/>
                  <w:tcBorders>
                    <w:bottom w:val="dotted" w:color="7F8C8D" w:sz="2" w:space="0"/>
                    <w:left w:val="single" w:color="F5B7B1" w:sz="2" w:space="0"/>
                    <w:right w:val="single" w:color="F5B7B1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right w:val="nil"/>
                    <w:top w:val="nil"/>
                    <w:bottom w:val="dotted" w:color="7F8C8D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right w:val="nil"/>
                    <w:bottom w:val="dotted" w:color="7F8C8D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86" w:type="dxa"/>
                  <w:vAlign w:val="top"/>
                  <w:tcBorders>
                    <w:left w:val="nil"/>
                    <w:bottom w:val="dotted" w:color="7F8C8D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343" w:type="dxa"/>
                  <w:vAlign w:val="top"/>
                  <w:tcBorders>
                    <w:right w:val="nil"/>
                    <w:bottom w:val="dotted" w:color="7F8C8D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shd w:val="clear" w:fill="C0392B"/>
                  <w:tcW w:w="78" w:type="dxa"/>
                  <w:vAlign w:val="top"/>
                  <w:tcBorders>
                    <w:left w:val="nil"/>
                    <w:right w:val="nil"/>
                    <w:bottom w:val="dotted" w:color="7F8C8D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145" w:type="dxa"/>
                  <w:vAlign w:val="top"/>
                  <w:tcBorders>
                    <w:left w:val="nil"/>
                    <w:right w:val="single" w:color="BDC3C7" w:sz="2" w:space="0"/>
                    <w:bottom w:val="dotted" w:color="7F8C8D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tcBorders>
                    <w:left w:val="single" w:color="BDC3C7" w:sz="2" w:space="0"/>
                    <w:right w:val="single" w:color="BDC3C7" w:sz="2" w:space="0"/>
                    <w:bottom w:val="dotted" w:color="7F8C8D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tcBorders>
                    <w:left w:val="single" w:color="BDC3C7" w:sz="18" w:space="0"/>
                    <w:bottom w:val="dotted" w:color="7F8C8D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tcBorders>
                    <w:right w:val="single" w:color="BDC3C7" w:sz="18" w:space="0"/>
                    <w:bottom w:val="dotted" w:color="7F8C8D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tcBorders>
                    <w:left w:val="single" w:color="BDC3C7" w:sz="2" w:space="0"/>
                    <w:right w:val="single" w:color="BDC3C7" w:sz="2" w:space="0"/>
                    <w:bottom w:val="dotted" w:color="7F8C8D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tcBorders>
                    <w:left w:val="single" w:color="BDC3C7" w:sz="18" w:space="0"/>
                    <w:right w:val="single" w:color="BDC3C7" w:sz="18" w:space="0"/>
                    <w:bottom w:val="dotted" w:color="7F8C8D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229" w:type="dxa"/>
                  <w:vAlign w:val="top"/>
                  <w:tcBorders>
                    <w:left w:val="single" w:color="BDC3C7" w:sz="18" w:space="0"/>
                    <w:bottom w:val="dotted" w:color="7F8C8D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  <w:tc>
                <w:tcPr>
                  <w:tcW w:w="183" w:type="dxa"/>
                  <w:vAlign w:val="top"/>
                  <w:tcBorders>
                    <w:right w:val="single" w:color="000000" w:sz="2" w:space="0"/>
                    <w:bottom w:val="dotted" w:color="B0B0B0" w:sz="2" w:space="0"/>
                  </w:tcBorders>
                </w:tcPr>
                <w:p>
                  <w:pPr>
                    <w:pStyle w:val="TableText"/>
                    <w:spacing w:line="80" w:lineRule="exact"/>
                    <w:rPr>
                      <w:sz w:val="7"/>
                    </w:rPr>
                  </w:pPr>
                  <w:r/>
                </w:p>
              </w:tc>
            </w:tr>
            <w:tr>
              <w:trPr>
                <w:trHeight w:val="113" w:hRule="atLeast"/>
              </w:trPr>
              <w:tc>
                <w:tcPr>
                  <w:tcW w:w="221" w:type="dxa"/>
                  <w:vAlign w:val="top"/>
                  <w:vMerge w:val="restart"/>
                  <w:tcBorders>
                    <w:left w:val="single" w:color="000000" w:sz="2" w:space="0"/>
                    <w:top w:val="dotted" w:color="7F8C8D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restart"/>
                  <w:tcBorders>
                    <w:right w:val="single" w:color="BDC3C7" w:sz="18" w:space="0"/>
                    <w:top w:val="dotted" w:color="7F8C8D" w:sz="2" w:space="0"/>
                    <w:bottom w:val="nil"/>
                  </w:tcBorders>
                </w:tcPr>
                <w:p>
                  <w:pPr>
                    <w:spacing w:line="93" w:lineRule="exact"/>
                    <w:rPr/>
                  </w:pPr>
                  <w:r>
                    <w:rPr>
                      <w:position w:val="-1"/>
                    </w:rPr>
                    <w:pict>
                      <v:shape id="_x0000_s116" style="mso-position-vertical-relative:line;mso-position-horizontal-relative:char;width:6.45pt;height:6.15pt;" filled="false" strokecolor="#C0392B" strokeweight="0.74pt" coordsize="128,123" coordorigin="0,0" path="m6,120l45,19l83,97l121,2e">
                        <v:stroke dashstyle="dash" miterlimit="10"/>
                      </v:shape>
                    </w:pict>
                  </w:r>
                </w:p>
              </w:tc>
              <w:tc>
                <w:tcPr>
                  <w:tcW w:w="305" w:type="dxa"/>
                  <w:vAlign w:val="top"/>
                  <w:vMerge w:val="restart"/>
                  <w:tcBorders>
                    <w:left w:val="single" w:color="BDC3C7" w:sz="18" w:space="0"/>
                    <w:right w:val="single" w:color="BDC3C7" w:sz="18" w:space="0"/>
                    <w:top w:val="dotted" w:color="7F8C8D" w:sz="2" w:space="0"/>
                    <w:bottom w:val="nil"/>
                  </w:tcBorders>
                </w:tcPr>
                <w:p>
                  <w:pPr>
                    <w:spacing w:line="191" w:lineRule="exact"/>
                    <w:rPr/>
                  </w:pPr>
                  <w:r>
                    <w:rPr>
                      <w:position w:val="-3"/>
                    </w:rPr>
                    <w:pict>
                      <v:shape id="_x0000_s118" style="mso-position-vertical-relative:line;mso-position-horizontal-relative:char;width:14.15pt;height:11.05pt;" filled="false" strokecolor="#C0392B" strokeweight="0.74pt" coordsize="282,221" coordorigin="0,0" path="m7,1l45,159l83,77l121,149l160,214l198,184l236,213l274,40e">
                        <v:stroke dashstyle="dash" miterlimit="10"/>
                      </v:shape>
                    </w:pict>
                  </w:r>
                </w:p>
              </w:tc>
              <w:tc>
                <w:tcPr>
                  <w:tcW w:w="152" w:type="dxa"/>
                  <w:vAlign w:val="top"/>
                  <w:vMerge w:val="restart"/>
                  <w:tcBorders>
                    <w:left w:val="single" w:color="BDC3C7" w:sz="18" w:space="0"/>
                    <w:right w:val="single" w:color="BDC3C7" w:sz="18" w:space="0"/>
                    <w:top w:val="dotted" w:color="7F8C8D" w:sz="2" w:space="0"/>
                    <w:bottom w:val="nil"/>
                  </w:tcBorders>
                </w:tcPr>
                <w:p>
                  <w:pPr>
                    <w:ind w:firstLine="13"/>
                    <w:spacing w:before="39" w:line="77" w:lineRule="exact"/>
                    <w:rPr/>
                  </w:pPr>
                  <w:r>
                    <w:rPr>
                      <w:position w:val="-1"/>
                    </w:rPr>
                    <w:pict>
                      <v:shape id="_x0000_s120" style="mso-position-vertical-relative:line;mso-position-horizontal-relative:char;width:4.3pt;height:3.9pt;" filled="false" strokecolor="#C0392B" strokeweight="0.74pt" coordsize="86,78" coordorigin="0,0" path="m2,18l40,7l78,73e">
                        <v:stroke dashstyle="dash" miterlimit="10"/>
                      </v:shape>
                    </w:pict>
                  </w:r>
                </w:p>
              </w:tc>
              <w:tc>
                <w:tcPr>
                  <w:tcW w:w="107" w:type="dxa"/>
                  <w:vAlign w:val="top"/>
                  <w:vMerge w:val="restart"/>
                  <w:tcBorders>
                    <w:right w:val="nil"/>
                    <w:left w:val="single" w:color="BDC3C7" w:sz="18" w:space="0"/>
                    <w:top w:val="dotted" w:color="7F8C8D" w:sz="2" w:space="0"/>
                    <w:bottom w:val="nil"/>
                  </w:tcBorders>
                </w:tcPr>
                <w:p>
                  <w:pPr>
                    <w:ind w:firstLine="9"/>
                    <w:spacing w:before="41" w:line="122" w:lineRule="exact"/>
                    <w:rPr/>
                  </w:pPr>
                  <w:r>
                    <w:rPr>
                      <w:position w:val="-2"/>
                    </w:rPr>
                    <w:pict>
                      <v:shape id="_x0000_s122" style="mso-position-vertical-relative:line;mso-position-horizontal-relative:char;width:4.4pt;height:6.1pt;" filled="false" strokecolor="#C0392B" strokeweight="0.74pt" coordsize="88,121" coordorigin="0,0" path="m7,119l45,6l83,32e">
                        <v:stroke dashstyle="dash" miterlimit="10"/>
                      </v:shape>
                    </w:pict>
                  </w:r>
                </w:p>
              </w:tc>
              <w:tc>
                <w:tcPr>
                  <w:tcW w:w="84" w:type="dxa"/>
                  <w:vAlign w:val="top"/>
                  <w:vMerge w:val="restart"/>
                  <w:tcBorders>
                    <w:left w:val="nil"/>
                    <w:top w:val="dotted" w:color="7F8C8D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5" w:type="dxa"/>
                  <w:vAlign w:val="top"/>
                  <w:vMerge w:val="restart"/>
                  <w:tcBorders>
                    <w:right w:val="single" w:color="BDC3C7" w:sz="2" w:space="0"/>
                    <w:top w:val="dotted" w:color="7F8C8D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shape id="_x0000_s124" style="position:absolute;margin-left:-2.96274pt;margin-top:-3.18079pt;mso-position-vertical-relative:top-margin-area;mso-position-horizontal-relative:right-margin-area;width:4.55pt;height:9.75pt;z-index:251717632;" filled="false" strokecolor="#C0392B" strokeweight="0.74pt" coordsize="91,195" coordorigin="0,0" path="m7,1l45,192l83,53e">
                        <v:stroke dashstyle="dash" miterlimit="10"/>
                      </v:shape>
                    </w:pict>
                  </w:r>
                  <w:r/>
                </w:p>
              </w:tc>
              <w:tc>
                <w:tcPr>
                  <w:tcW w:w="667" w:type="dxa"/>
                  <w:vAlign w:val="top"/>
                  <w:vMerge w:val="restart"/>
                  <w:tcBorders>
                    <w:left w:val="single" w:color="BDC3C7" w:sz="18" w:space="0"/>
                    <w:top w:val="dotted" w:color="7F8C8D" w:sz="2" w:space="0"/>
                    <w:bottom w:val="nil"/>
                  </w:tcBorders>
                </w:tcPr>
                <w:p>
                  <w:pPr>
                    <w:spacing w:line="252" w:lineRule="exact"/>
                    <w:rPr/>
                  </w:pPr>
                  <w:r>
                    <w:rPr>
                      <w:position w:val="-8"/>
                    </w:rPr>
                    <w:pict>
                      <v:shape id="_x0000_s126" style="mso-position-vertical-relative:line;mso-position-horizontal-relative:char;width:32.95pt;height:15.1pt;" filled="false" strokecolor="#C0392B" strokeweight="0.74pt" coordsize="659,302" coordorigin="0,0" path="m6,3l44,80l83,138l121,147l159,26l197,106l235,110l274,15l312,57m388,300l427,19l465,119l503,203l541,144l579,54l618,241l656,250e">
                        <v:stroke dashstyle="dash" miterlimit="10"/>
                      </v:shape>
                    </w:pict>
                  </w:r>
                </w:p>
              </w:tc>
              <w:tc>
                <w:tcPr>
                  <w:shd w:val="clear" w:fill="E4E6E8"/>
                  <w:tcW w:w="553" w:type="dxa"/>
                  <w:vAlign w:val="top"/>
                  <w:vMerge w:val="restart"/>
                  <w:tcBorders>
                    <w:top w:val="dotted" w:color="7F8C8D" w:sz="2" w:space="0"/>
                    <w:left w:val="single" w:color="F5B7B1" w:sz="2" w:space="0"/>
                    <w:right w:val="single" w:color="F5B7B1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shape id="_x0000_s128" style="position:absolute;margin-left:-24.9376pt;margin-top:12.8349pt;mso-position-vertical-relative:top-margin-area;mso-position-horizontal-relative:right-margin-area;width:25.8pt;height:1.05pt;z-index:251716608;" filled="false" strokecolor="#1F77B4" strokeweight="0.93pt" coordsize="515,20" coordorigin="0,0" path="m9,10l47,10l85,10l123,10l162,10l200,9l238,10l276,10l315,9l353,10l391,9l429,9l467,9l506,10e">
                        <v:stroke endcap="square" miterlimit="10"/>
                      </v:shape>
                    </w:pict>
                  </w: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bottom w:val="nil"/>
                    <w:right w:val="nil"/>
                    <w:top w:val="dotted" w:color="7F8C8D" w:sz="2" w:space="0"/>
                  </w:tcBorders>
                </w:tcPr>
                <w:p>
                  <w:pPr>
                    <w:pStyle w:val="TableText"/>
                    <w:spacing w:line="102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restart"/>
                  <w:tcBorders>
                    <w:left w:val="nil"/>
                    <w:right w:val="nil"/>
                    <w:top w:val="dotted" w:color="7F8C8D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6" w:type="dxa"/>
                  <w:vAlign w:val="top"/>
                  <w:vMerge w:val="restart"/>
                  <w:tcBorders>
                    <w:left w:val="nil"/>
                    <w:top w:val="dotted" w:color="7F8C8D" w:sz="2" w:space="0"/>
                    <w:bottom w:val="nil"/>
                  </w:tcBorders>
                </w:tcPr>
                <w:p>
                  <w:pPr>
                    <w:spacing w:line="49" w:lineRule="exact"/>
                    <w:rPr/>
                  </w:pPr>
                  <w:r>
                    <w:rPr/>
                    <w:pict>
                      <v:shape id="_x0000_s130" style="mso-position-vertical-relative:line;mso-position-horizontal-relative:char;width:4.4pt;height:4.45pt;" filled="false" strokecolor="#C0392B" strokeweight="0.74pt" coordsize="88,88" coordorigin="0,0" path="m6,3l44,82l83,54e">
                        <v:stroke dashstyle="dash" miterlimit="10"/>
                      </v:shape>
                    </w:pict>
                  </w:r>
                </w:p>
              </w:tc>
              <w:tc>
                <w:tcPr>
                  <w:tcW w:w="343" w:type="dxa"/>
                  <w:vAlign w:val="top"/>
                  <w:vMerge w:val="restart"/>
                  <w:tcBorders>
                    <w:right w:val="nil"/>
                    <w:top w:val="dotted" w:color="7F8C8D" w:sz="2" w:space="0"/>
                    <w:bottom w:val="nil"/>
                  </w:tcBorders>
                </w:tcPr>
                <w:p>
                  <w:pPr>
                    <w:spacing w:line="236" w:lineRule="exact"/>
                    <w:rPr/>
                  </w:pPr>
                  <w:r>
                    <w:rPr>
                      <w:position w:val="-4"/>
                    </w:rPr>
                    <w:pict>
                      <v:shape id="_x0000_s132" style="mso-position-vertical-relative:line;mso-position-horizontal-relative:char;width:17.95pt;height:12.55pt;" filled="false" strokecolor="#C0392B" strokeweight="0.74pt" coordsize="359,251" coordorigin="0,0" path="m7,28l45,134l83,150l121,226l159,144l198,110l236,4l274,57l312,121l350,248e">
                        <v:stroke dashstyle="dash" miterlimit="10"/>
                      </v:shape>
                    </w:pict>
                  </w:r>
                </w:p>
              </w:tc>
              <w:tc>
                <w:tcPr>
                  <w:tcW w:w="78" w:type="dxa"/>
                  <w:vAlign w:val="top"/>
                  <w:vMerge w:val="restart"/>
                  <w:tcBorders>
                    <w:left w:val="nil"/>
                    <w:right w:val="nil"/>
                    <w:top w:val="dotted" w:color="7F8C8D" w:sz="2" w:space="0"/>
                    <w:bottom w:val="nil"/>
                  </w:tcBorders>
                </w:tcPr>
                <w:p>
                  <w:pPr>
                    <w:spacing w:line="235" w:lineRule="exact"/>
                    <w:rPr/>
                  </w:pPr>
                  <w:r>
                    <w:rPr>
                      <w:position w:val="-4"/>
                    </w:rPr>
                    <w:pict>
                      <v:shape id="_x0000_s134" style="mso-position-vertical-relative:line;mso-position-horizontal-relative:char;width:2.65pt;height:14.1pt;" filled="false" strokecolor="#C0392B" strokeweight="0.74pt" coordsize="53,282" coordorigin="0,0" path="m7,280l45,1e">
                        <v:stroke dashstyle="dash" miterlimit="10"/>
                      </v:shape>
                    </w:pict>
                  </w:r>
                </w:p>
              </w:tc>
              <w:tc>
                <w:tcPr>
                  <w:tcW w:w="145" w:type="dxa"/>
                  <w:vAlign w:val="top"/>
                  <w:vMerge w:val="restart"/>
                  <w:tcBorders>
                    <w:left w:val="nil"/>
                    <w:right w:val="single" w:color="BDC3C7" w:sz="2" w:space="0"/>
                    <w:top w:val="dotted" w:color="7F8C8D" w:sz="2" w:space="0"/>
                    <w:bottom w:val="nil"/>
                  </w:tcBorders>
                </w:tcPr>
                <w:p>
                  <w:pPr>
                    <w:spacing w:line="232" w:lineRule="exact"/>
                    <w:rPr/>
                  </w:pPr>
                  <w:r>
                    <w:rPr>
                      <w:position w:val="-4"/>
                    </w:rPr>
                    <w:pict>
                      <v:shape id="_x0000_s136" style="mso-position-vertical-relative:line;mso-position-horizontal-relative:char;width:6.5pt;height:12.7pt;" filled="false" strokecolor="#C0392B" strokeweight="0.74pt" coordsize="130,253" coordorigin="0,0" path="m7,2l45,137l83,37l121,251e">
                        <v:stroke dashstyle="dash" miterlimit="10"/>
                      </v:shape>
                    </w:pict>
                  </w:r>
                </w:p>
              </w:tc>
              <w:tc>
                <w:tcPr>
                  <w:tcW w:w="76" w:type="dxa"/>
                  <w:vAlign w:val="top"/>
                  <w:vMerge w:val="restart"/>
                  <w:tcBorders>
                    <w:left w:val="single" w:color="BDC3C7" w:sz="2" w:space="0"/>
                    <w:right w:val="single" w:color="BDC3C7" w:sz="2" w:space="0"/>
                    <w:top w:val="dotted" w:color="7F8C8D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shape id="_x0000_s138" style="position:absolute;margin-left:-3.0715pt;margin-top:-3.94138pt;mso-position-vertical-relative:top-margin-area;mso-position-horizontal-relative:right-margin-area;width:4.55pt;height:9.4pt;z-index:251714560;" filled="false" strokecolor="#C0392B" strokeweight="0.74pt" coordsize="91,187" coordorigin="0,0" path="m7,1l45,185l83,68e">
                        <v:stroke dashstyle="dash" miterlimit="10"/>
                      </v:shape>
                    </w:pict>
                  </w:r>
                  <w:r/>
                </w:p>
              </w:tc>
              <w:tc>
                <w:tcPr>
                  <w:tcW w:w="114" w:type="dxa"/>
                  <w:vAlign w:val="top"/>
                  <w:vMerge w:val="restart"/>
                  <w:tcBorders>
                    <w:left w:val="single" w:color="BDC3C7" w:sz="18" w:space="0"/>
                    <w:top w:val="dotted" w:color="7F8C8D" w:sz="2" w:space="0"/>
                    <w:bottom w:val="nil"/>
                  </w:tcBorders>
                </w:tcPr>
                <w:p>
                  <w:pPr>
                    <w:spacing w:line="227" w:lineRule="exact"/>
                    <w:rPr/>
                  </w:pPr>
                  <w:r>
                    <w:rPr>
                      <w:position w:val="-4"/>
                    </w:rPr>
                    <w:pict>
                      <v:shape id="_x0000_s140" style="mso-position-vertical-relative:line;mso-position-horizontal-relative:char;width:4.45pt;height:12.2pt;" filled="false" strokecolor="#C0392B" strokeweight="0.74pt" coordsize="88,243" coordorigin="0,0" path="m4,6l42,33l80,242e">
                        <v:stroke dashstyle="dash" miterlimit="10"/>
                      </v:shape>
                    </w:pict>
                  </w:r>
                </w:p>
              </w:tc>
              <w:tc>
                <w:tcPr>
                  <w:tcW w:w="305" w:type="dxa"/>
                  <w:vAlign w:val="top"/>
                  <w:vMerge w:val="restart"/>
                  <w:tcBorders>
                    <w:right w:val="single" w:color="BDC3C7" w:sz="18" w:space="0"/>
                    <w:top w:val="dotted" w:color="7F8C8D" w:sz="2" w:space="0"/>
                    <w:bottom w:val="nil"/>
                  </w:tcBorders>
                </w:tcPr>
                <w:p>
                  <w:pPr>
                    <w:ind w:firstLine="31"/>
                    <w:spacing w:before="24" w:line="131" w:lineRule="exact"/>
                    <w:rPr/>
                  </w:pPr>
                  <w:r>
                    <w:rPr>
                      <w:position w:val="-2"/>
                    </w:rPr>
                    <w:pict>
                      <v:shape id="_x0000_s142" style="mso-position-vertical-relative:line;mso-position-horizontal-relative:char;width:12.05pt;height:6.55pt;" filled="false" strokecolor="#C0392B" strokeweight="0.74pt" coordsize="241,131" coordorigin="0,0" path="m5,9l43,45l81,46l119,25l157,126l196,72l234,3e">
                        <v:stroke dashstyle="dash" miterlimit="10"/>
                      </v:shape>
                    </w:pict>
                  </w:r>
                </w:p>
              </w:tc>
              <w:tc>
                <w:tcPr>
                  <w:tcW w:w="76" w:type="dxa"/>
                  <w:vAlign w:val="top"/>
                  <w:vMerge w:val="restart"/>
                  <w:tcBorders>
                    <w:left w:val="single" w:color="BDC3C7" w:sz="2" w:space="0"/>
                    <w:right w:val="single" w:color="BDC3C7" w:sz="2" w:space="0"/>
                    <w:top w:val="dotted" w:color="7F8C8D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rect id="_x0000_s144" style="position:absolute;margin-left:-1.04358pt;margin-top:-1.81094pt;mso-position-vertical-relative:top-margin-area;mso-position-horizontal-relative:right-margin-area;width:2.6pt;height:4.4pt;z-index:251715584;" fillcolor="#C0392B" filled="true" stroked="false"/>
                    </w:pict>
                  </w:r>
                  <w:r/>
                </w:p>
              </w:tc>
              <w:tc>
                <w:tcPr>
                  <w:tcW w:w="152" w:type="dxa"/>
                  <w:vAlign w:val="top"/>
                  <w:vMerge w:val="restart"/>
                  <w:tcBorders>
                    <w:left w:val="single" w:color="BDC3C7" w:sz="18" w:space="0"/>
                    <w:right w:val="single" w:color="BDC3C7" w:sz="18" w:space="0"/>
                    <w:top w:val="dotted" w:color="7F8C8D" w:sz="2" w:space="0"/>
                    <w:bottom w:val="nil"/>
                  </w:tcBorders>
                </w:tcPr>
                <w:p>
                  <w:pPr>
                    <w:ind w:firstLine="10"/>
                    <w:spacing w:before="23" w:line="137" w:lineRule="exact"/>
                    <w:rPr/>
                  </w:pPr>
                  <w:r>
                    <w:rPr>
                      <w:position w:val="-2"/>
                    </w:rPr>
                    <w:pict>
                      <v:shape id="_x0000_s146" style="mso-position-vertical-relative:line;mso-position-horizontal-relative:char;width:4.3pt;height:6.9pt;" filled="false" strokecolor="#C0392B" strokeweight="0.74pt" coordsize="86,138" coordorigin="0,0" path="m7,2l45,121l83,130e">
                        <v:stroke dashstyle="dash" miterlimit="10"/>
                      </v:shape>
                    </w:pict>
                  </w:r>
                </w:p>
              </w:tc>
              <w:tc>
                <w:tcPr>
                  <w:tcW w:w="229" w:type="dxa"/>
                  <w:vAlign w:val="top"/>
                  <w:vMerge w:val="restart"/>
                  <w:tcBorders>
                    <w:left w:val="single" w:color="BDC3C7" w:sz="18" w:space="0"/>
                    <w:top w:val="dotted" w:color="7F8C8D" w:sz="2" w:space="0"/>
                    <w:bottom w:val="nil"/>
                  </w:tcBorders>
                </w:tcPr>
                <w:p>
                  <w:pPr>
                    <w:ind w:firstLine="16"/>
                    <w:spacing w:before="55" w:line="142" w:lineRule="exact"/>
                    <w:rPr/>
                  </w:pPr>
                  <w:r>
                    <w:rPr>
                      <w:position w:val="-2"/>
                    </w:rPr>
                    <w:pict>
                      <v:shape id="_x0000_s148" style="mso-position-vertical-relative:line;mso-position-horizontal-relative:char;width:8.1pt;height:7.15pt;" filled="false" strokecolor="#C0392B" strokeweight="0.74pt" coordsize="162,143" coordorigin="0,0" path="m2,18l40,7l78,16l116,36l154,139e">
                        <v:stroke dashstyle="dash" miterlimit="10"/>
                      </v:shape>
                    </w:pict>
                  </w:r>
                </w:p>
              </w:tc>
              <w:tc>
                <w:tcPr>
                  <w:tcW w:w="183" w:type="dxa"/>
                  <w:vAlign w:val="top"/>
                  <w:vMerge w:val="restart"/>
                  <w:tcBorders>
                    <w:right w:val="single" w:color="000000" w:sz="2" w:space="0"/>
                    <w:top w:val="dotted" w:color="B0B0B0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39" w:hRule="atLeast"/>
              </w:trPr>
              <w:tc>
                <w:tcPr>
                  <w:tcW w:w="221" w:type="dxa"/>
                  <w:vAlign w:val="top"/>
                  <w:vMerge w:val="continue"/>
                  <w:tcBorders>
                    <w:left w:val="single" w:color="000000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07" w:type="dxa"/>
                  <w:vAlign w:val="top"/>
                  <w:vMerge w:val="continue"/>
                  <w:tcBorders>
                    <w:right w:val="nil"/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4" w:type="dxa"/>
                  <w:vAlign w:val="top"/>
                  <w:vMerge w:val="continue"/>
                  <w:tcBorders>
                    <w:lef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5" w:type="dxa"/>
                  <w:vAlign w:val="top"/>
                  <w:vMerge w:val="continue"/>
                  <w:tcBorders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67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3" w:type="dxa"/>
                  <w:vAlign w:val="top"/>
                  <w:vMerge w:val="continue"/>
                  <w:tcBorders>
                    <w:top w:val="nil"/>
                    <w:left w:val="single" w:color="F5B7B1" w:sz="2" w:space="0"/>
                    <w:right w:val="single" w:color="F5B7B1" w:sz="2" w:space="0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29" w:lineRule="exact"/>
                    <w:rPr>
                      <w:sz w:val="2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6" w:type="dxa"/>
                  <w:vAlign w:val="top"/>
                  <w:vMerge w:val="continue"/>
                  <w:tcBorders>
                    <w:lef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43" w:type="dxa"/>
                  <w:vAlign w:val="top"/>
                  <w:vMerge w:val="continue"/>
                  <w:tcBorders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45" w:type="dxa"/>
                  <w:vAlign w:val="top"/>
                  <w:vMerge w:val="continue"/>
                  <w:tcBorders>
                    <w:left w:val="nil"/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right w:val="single" w:color="BDC3C7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29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83" w:type="dxa"/>
                  <w:vAlign w:val="top"/>
                  <w:vMerge w:val="continue"/>
                  <w:tcBorders>
                    <w:right w:val="single" w:color="000000" w:sz="2" w:space="0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10" w:hRule="atLeast"/>
              </w:trPr>
              <w:tc>
                <w:tcPr>
                  <w:tcW w:w="221" w:type="dxa"/>
                  <w:vAlign w:val="top"/>
                  <w:vMerge w:val="continue"/>
                  <w:tcBorders>
                    <w:lef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07" w:type="dxa"/>
                  <w:vAlign w:val="top"/>
                  <w:vMerge w:val="continue"/>
                  <w:tcBorders>
                    <w:right w:val="nil"/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4" w:type="dxa"/>
                  <w:vAlign w:val="top"/>
                  <w:vMerge w:val="continue"/>
                  <w:tcBorders>
                    <w:lef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5" w:type="dxa"/>
                  <w:vAlign w:val="top"/>
                  <w:vMerge w:val="continue"/>
                  <w:tcBorders>
                    <w:right w:val="single" w:color="BDC3C7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67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3" w:type="dxa"/>
                  <w:vAlign w:val="top"/>
                  <w:vMerge w:val="continue"/>
                  <w:tcBorders>
                    <w:top w:val="nil"/>
                    <w:left w:val="single" w:color="F5B7B1" w:sz="2" w:space="0"/>
                    <w:right w:val="single" w:color="F5B7B1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86" w:type="dxa"/>
                  <w:vAlign w:val="top"/>
                  <w:vMerge w:val="continue"/>
                  <w:tcBorders>
                    <w:lef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43" w:type="dxa"/>
                  <w:vAlign w:val="top"/>
                  <w:vMerge w:val="continue"/>
                  <w:tcBorders>
                    <w:righ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45" w:type="dxa"/>
                  <w:vAlign w:val="top"/>
                  <w:vMerge w:val="continue"/>
                  <w:tcBorders>
                    <w:left w:val="nil"/>
                    <w:right w:val="single" w:color="BDC3C7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right w:val="single" w:color="BDC3C7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vMerge w:val="continue"/>
                  <w:tcBorders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vMerge w:val="continue"/>
                  <w:tcBorders>
                    <w:left w:val="single" w:color="BDC3C7" w:sz="2" w:space="0"/>
                    <w:right w:val="single" w:color="BDC3C7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vMerge w:val="continue"/>
                  <w:tcBorders>
                    <w:left w:val="single" w:color="BDC3C7" w:sz="18" w:space="0"/>
                    <w:righ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29" w:type="dxa"/>
                  <w:vAlign w:val="top"/>
                  <w:vMerge w:val="continue"/>
                  <w:tcBorders>
                    <w:left w:val="single" w:color="BDC3C7" w:sz="18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83" w:type="dxa"/>
                  <w:vAlign w:val="top"/>
                  <w:vMerge w:val="continue"/>
                  <w:tcBorders>
                    <w:right w:val="single" w:color="000000" w:sz="2" w:space="0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19" w:hRule="atLeast"/>
              </w:trPr>
              <w:tc>
                <w:tcPr>
                  <w:tcW w:w="221" w:type="dxa"/>
                  <w:vAlign w:val="top"/>
                  <w:tcBorders>
                    <w:left w:val="single" w:color="000000" w:sz="2" w:space="0"/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>
                    <w:pict>
                      <v:rect id="_x0000_s150" style="position:absolute;margin-left:-0.148499pt;margin-top:4.59543pt;mso-position-vertical-relative:top-margin-area;mso-position-horizontal-relative:right-margin-area;width:0.4pt;height:1.65pt;z-index:251713536;" fillcolor="#000000" filled="true" stroked="false">
                        <v:fill opacity="0.301961"/>
                      </v:rect>
                    </w:pict>
                  </w:r>
                  <w:r/>
                </w:p>
              </w:tc>
              <w:tc>
                <w:tcPr>
                  <w:tcW w:w="114" w:type="dxa"/>
                  <w:vAlign w:val="top"/>
                  <w:tcBorders>
                    <w:right w:val="single" w:color="BDC3C7" w:sz="18" w:space="0"/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/>
                </w:p>
              </w:tc>
              <w:tc>
                <w:tcPr>
                  <w:tcW w:w="305" w:type="dxa"/>
                  <w:vAlign w:val="top"/>
                  <w:tcBorders>
                    <w:left w:val="single" w:color="BDC3C7" w:sz="18" w:space="0"/>
                    <w:right w:val="single" w:color="BDC3C7" w:sz="18" w:space="0"/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tcBorders>
                    <w:left w:val="single" w:color="BDC3C7" w:sz="18" w:space="0"/>
                    <w:right w:val="single" w:color="BDC3C7" w:sz="18" w:space="0"/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/>
                </w:p>
              </w:tc>
              <w:tc>
                <w:tcPr>
                  <w:tcW w:w="107" w:type="dxa"/>
                  <w:vAlign w:val="top"/>
                  <w:tcBorders>
                    <w:left w:val="single" w:color="BDC3C7" w:sz="18" w:space="0"/>
                    <w:bottom w:val="single" w:color="000000" w:sz="2" w:space="0"/>
                    <w:right w:val="single" w:color="BDC3C7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/>
                </w:p>
              </w:tc>
              <w:tc>
                <w:tcPr>
                  <w:tcW w:w="84" w:type="dxa"/>
                  <w:vAlign w:val="top"/>
                  <w:tcBorders>
                    <w:bottom w:val="single" w:color="000000" w:sz="2" w:space="0"/>
                    <w:left w:val="single" w:color="BDC3C7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>
                    <w:pict>
                      <v:rect id="_x0000_s152" style="position:absolute;margin-left:-0.033752pt;margin-top:4.59543pt;mso-position-vertical-relative:top-margin-area;mso-position-horizontal-relative:right-margin-area;width:0.4pt;height:1.65pt;z-index:251712512;" fillcolor="#000000" filled="true" stroked="false">
                        <v:fill opacity="0.160784"/>
                      </v:rect>
                    </w:pict>
                  </w:r>
                  <w:r/>
                </w:p>
              </w:tc>
              <w:tc>
                <w:tcPr>
                  <w:tcW w:w="75" w:type="dxa"/>
                  <w:vAlign w:val="top"/>
                  <w:tcBorders>
                    <w:bottom w:val="single" w:color="000000" w:sz="2" w:space="0"/>
                    <w:right w:val="single" w:color="BDC3C7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/>
                </w:p>
              </w:tc>
              <w:tc>
                <w:tcPr>
                  <w:tcW w:w="667" w:type="dxa"/>
                  <w:vAlign w:val="top"/>
                  <w:tcBorders>
                    <w:left w:val="single" w:color="BDC3C7" w:sz="18" w:space="0"/>
                    <w:bottom w:val="single" w:color="000000" w:sz="2" w:space="0"/>
                    <w:right w:val="single" w:color="F5B7B1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/>
                </w:p>
              </w:tc>
              <w:tc>
                <w:tcPr>
                  <w:tcW w:w="553" w:type="dxa"/>
                  <w:vAlign w:val="top"/>
                  <w:tcBorders>
                    <w:left w:val="single" w:color="F5B7B1" w:sz="2" w:space="0"/>
                    <w:bottom w:val="single" w:color="F5B7B1" w:sz="2" w:space="0"/>
                    <w:right w:val="single" w:color="F5B7B1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>
                    <w:pict>
                      <v:rect id="_x0000_s154" style="position:absolute;margin-left:-26.569pt;margin-top:4.59543pt;mso-position-vertical-relative:top-margin-area;mso-position-horizontal-relative:right-margin-area;width:0.4pt;height:1.65pt;z-index:251711488;" fillcolor="#000000" filled="true" stroked="false">
                        <v:fill opacity="0.184314"/>
                      </v:rect>
                    </w:pict>
                  </w: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bottom w:val="single" w:color="000000" w:sz="2" w:space="0"/>
                    <w:left w:val="single" w:color="BDC3C7" w:sz="2" w:space="0"/>
                    <w:right w:val="single" w:color="BDC3C7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/>
                </w:p>
              </w:tc>
              <w:tc>
                <w:tcPr>
                  <w:tcW w:w="86" w:type="dxa"/>
                  <w:vAlign w:val="top"/>
                  <w:tcBorders>
                    <w:bottom w:val="single" w:color="000000" w:sz="2" w:space="0"/>
                    <w:left w:val="single" w:color="BDC3C7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>
                    <w:pict>
                      <v:rect id="_x0000_s156" style="position:absolute;margin-left:-0.454163pt;margin-top:4.59543pt;mso-position-vertical-relative:top-margin-area;mso-position-horizontal-relative:right-margin-area;width:0.4pt;height:1.65pt;z-index:251710464;" fillcolor="#000000" filled="true" stroked="false">
                        <v:fill opacity="0.274510"/>
                      </v:rect>
                    </w:pict>
                  </w:r>
                  <w:r/>
                </w:p>
              </w:tc>
              <w:tc>
                <w:tcPr>
                  <w:tcW w:w="343" w:type="dxa"/>
                  <w:vAlign w:val="top"/>
                  <w:tcBorders>
                    <w:right w:val="nil"/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/>
                </w:p>
              </w:tc>
              <w:tc>
                <w:tcPr>
                  <w:tcW w:w="78" w:type="dxa"/>
                  <w:vAlign w:val="top"/>
                  <w:tcBorders>
                    <w:left w:val="nil"/>
                    <w:right w:val="nil"/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/>
                </w:p>
              </w:tc>
              <w:tc>
                <w:tcPr>
                  <w:tcW w:w="145" w:type="dxa"/>
                  <w:vAlign w:val="top"/>
                  <w:tcBorders>
                    <w:left w:val="nil"/>
                    <w:bottom w:val="single" w:color="000000" w:sz="2" w:space="0"/>
                    <w:right w:val="single" w:color="BDC3C7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tcBorders>
                    <w:bottom w:val="single" w:color="000000" w:sz="2" w:space="0"/>
                    <w:left w:val="single" w:color="BDC3C7" w:sz="2" w:space="0"/>
                    <w:right w:val="single" w:color="BDC3C7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/>
                </w:p>
              </w:tc>
              <w:tc>
                <w:tcPr>
                  <w:tcW w:w="114" w:type="dxa"/>
                  <w:vAlign w:val="top"/>
                  <w:tcBorders>
                    <w:left w:val="single" w:color="BDC3C7" w:sz="18" w:space="0"/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>
                    <w:pict>
                      <v:rect id="_x0000_s158" style="position:absolute;margin-left:-0.039368pt;margin-top:4.59543pt;mso-position-vertical-relative:top-margin-area;mso-position-horizontal-relative:right-margin-area;width:0.4pt;height:1.65pt;z-index:251702272;" fillcolor="#000000" filled="true" stroked="false">
                        <v:fill opacity="0.913725"/>
                      </v:rect>
                    </w:pict>
                  </w:r>
                  <w:r/>
                </w:p>
              </w:tc>
              <w:tc>
                <w:tcPr>
                  <w:tcW w:w="305" w:type="dxa"/>
                  <w:vAlign w:val="top"/>
                  <w:tcBorders>
                    <w:right w:val="single" w:color="BDC3C7" w:sz="18" w:space="0"/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/>
                </w:p>
              </w:tc>
              <w:tc>
                <w:tcPr>
                  <w:tcW w:w="76" w:type="dxa"/>
                  <w:vAlign w:val="top"/>
                  <w:tcBorders>
                    <w:bottom w:val="single" w:color="000000" w:sz="2" w:space="0"/>
                    <w:left w:val="single" w:color="BDC3C7" w:sz="2" w:space="0"/>
                    <w:right w:val="single" w:color="BDC3C7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/>
                </w:p>
              </w:tc>
              <w:tc>
                <w:tcPr>
                  <w:tcW w:w="152" w:type="dxa"/>
                  <w:vAlign w:val="top"/>
                  <w:tcBorders>
                    <w:left w:val="single" w:color="BDC3C7" w:sz="18" w:space="0"/>
                    <w:right w:val="single" w:color="BDC3C7" w:sz="18" w:space="0"/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/>
                </w:p>
              </w:tc>
              <w:tc>
                <w:tcPr>
                  <w:tcW w:w="229" w:type="dxa"/>
                  <w:vAlign w:val="top"/>
                  <w:tcBorders>
                    <w:left w:val="single" w:color="BDC3C7" w:sz="18" w:space="0"/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>
                    <w:pict>
                      <v:rect id="_x0000_s160" style="position:absolute;margin-left:0.075439pt;margin-top:4.59543pt;mso-position-vertical-relative:top-margin-area;mso-position-horizontal-relative:right-margin-area;width:0.4pt;height:1.65pt;z-index:251703296;" fillcolor="#000000" filled="true" stroked="false">
                        <v:fill opacity="0.482353"/>
                      </v:rect>
                    </w:pict>
                  </w:r>
                  <w:r/>
                </w:p>
              </w:tc>
              <w:tc>
                <w:tcPr>
                  <w:tcW w:w="183" w:type="dxa"/>
                  <w:vAlign w:val="top"/>
                  <w:tcBorders>
                    <w:bottom w:val="single" w:color="000000" w:sz="2" w:space="0"/>
                    <w:right w:val="single" w:color="000000" w:sz="2" w:space="0"/>
                  </w:tcBorders>
                </w:tcPr>
                <w:p>
                  <w:pPr>
                    <w:pStyle w:val="TableText"/>
                    <w:spacing w:line="109" w:lineRule="exact"/>
                    <w:rPr>
                      <w:sz w:val="9"/>
                    </w:rPr>
                  </w:pPr>
                  <w:r/>
                </w:p>
              </w:tc>
            </w:tr>
          </w:tbl>
          <w:p>
            <w:pPr>
              <w:pStyle w:val="TableText"/>
              <w:ind w:left="214"/>
              <w:spacing w:before="34" w:line="60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4"/>
                <w:position w:val="-1"/>
              </w:rPr>
              <w:t>0</w:t>
            </w:r>
            <w:r>
              <w:rPr>
                <w:sz w:val="9"/>
                <w:szCs w:val="9"/>
                <w:position w:val="-1"/>
              </w:rPr>
              <w:t xml:space="preserve">                           </w:t>
            </w:r>
            <w:r>
              <w:rPr>
                <w:sz w:val="9"/>
                <w:szCs w:val="9"/>
                <w:spacing w:val="4"/>
                <w:position w:val="-1"/>
              </w:rPr>
              <w:t>20                       40</w:t>
            </w:r>
            <w:r>
              <w:rPr>
                <w:sz w:val="9"/>
                <w:szCs w:val="9"/>
                <w:position w:val="-1"/>
              </w:rPr>
              <w:t xml:space="preserve">                          </w:t>
            </w:r>
            <w:r>
              <w:rPr>
                <w:sz w:val="9"/>
                <w:szCs w:val="9"/>
                <w:spacing w:val="4"/>
                <w:position w:val="-1"/>
              </w:rPr>
              <w:t>60</w:t>
            </w:r>
            <w:r>
              <w:rPr>
                <w:sz w:val="9"/>
                <w:szCs w:val="9"/>
                <w:position w:val="-1"/>
              </w:rPr>
              <w:t xml:space="preserve">                          </w:t>
            </w:r>
            <w:r>
              <w:rPr>
                <w:sz w:val="9"/>
                <w:szCs w:val="9"/>
                <w:spacing w:val="4"/>
                <w:position w:val="-1"/>
              </w:rPr>
              <w:t>80</w:t>
            </w:r>
            <w:r>
              <w:rPr>
                <w:sz w:val="9"/>
                <w:szCs w:val="9"/>
                <w:position w:val="-1"/>
              </w:rPr>
              <w:t xml:space="preserve">                         </w:t>
            </w:r>
            <w:r>
              <w:rPr>
                <w:sz w:val="9"/>
                <w:szCs w:val="9"/>
                <w:spacing w:val="4"/>
                <w:position w:val="-1"/>
              </w:rPr>
              <w:t>100</w:t>
            </w:r>
          </w:p>
        </w:tc>
        <w:tc>
          <w:tcPr>
            <w:tcW w:w="194" w:type="dxa"/>
            <w:vAlign w:val="top"/>
          </w:tcPr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ind w:left="22"/>
              <w:spacing w:before="26" w:line="239" w:lineRule="auto"/>
              <w:rPr>
                <w:sz w:val="6"/>
                <w:szCs w:val="6"/>
              </w:rPr>
            </w:pPr>
            <w:r>
              <w:rPr>
                <w:sz w:val="9"/>
                <w:szCs w:val="9"/>
                <w:color w:val="C0392B"/>
                <w:spacing w:val="5"/>
              </w:rPr>
              <w:t>10</w:t>
            </w:r>
            <w:r>
              <w:rPr>
                <w:sz w:val="6"/>
                <w:szCs w:val="6"/>
                <w:color w:val="C0392B"/>
                <w:spacing w:val="5"/>
                <w:position w:val="2"/>
              </w:rPr>
              <w:t>2</w:t>
            </w:r>
          </w:p>
          <w:p>
            <w:pPr>
              <w:pStyle w:val="TableText"/>
              <w:spacing w:line="307" w:lineRule="auto"/>
              <w:rPr>
                <w:sz w:val="21"/>
              </w:rPr>
            </w:pPr>
            <w:r/>
          </w:p>
          <w:p>
            <w:pPr>
              <w:pStyle w:val="TableText"/>
              <w:spacing w:line="307" w:lineRule="auto"/>
              <w:rPr>
                <w:sz w:val="21"/>
              </w:rPr>
            </w:pPr>
            <w:r/>
          </w:p>
          <w:p>
            <w:pPr>
              <w:pStyle w:val="TableText"/>
              <w:ind w:left="22"/>
              <w:spacing w:before="26" w:line="237" w:lineRule="auto"/>
              <w:rPr>
                <w:sz w:val="6"/>
                <w:szCs w:val="6"/>
              </w:rPr>
            </w:pPr>
            <w:r>
              <w:rPr>
                <w:sz w:val="9"/>
                <w:szCs w:val="9"/>
                <w:color w:val="C0392B"/>
                <w:spacing w:val="5"/>
              </w:rPr>
              <w:t>10</w:t>
            </w:r>
            <w:r>
              <w:rPr>
                <w:sz w:val="6"/>
                <w:szCs w:val="6"/>
                <w:color w:val="C0392B"/>
                <w:spacing w:val="5"/>
                <w:position w:val="2"/>
              </w:rPr>
              <w:t>1</w:t>
            </w:r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ind w:left="22"/>
              <w:spacing w:before="26" w:line="239" w:lineRule="auto"/>
              <w:rPr>
                <w:sz w:val="6"/>
                <w:szCs w:val="6"/>
              </w:rPr>
            </w:pPr>
            <w:r>
              <w:rPr>
                <w:sz w:val="9"/>
                <w:szCs w:val="9"/>
                <w:color w:val="C0392B"/>
                <w:spacing w:val="5"/>
              </w:rPr>
              <w:t>10</w:t>
            </w:r>
            <w:r>
              <w:rPr>
                <w:sz w:val="6"/>
                <w:szCs w:val="6"/>
                <w:color w:val="C0392B"/>
                <w:spacing w:val="5"/>
                <w:position w:val="2"/>
              </w:rPr>
              <w:t>0</w:t>
            </w:r>
          </w:p>
        </w:tc>
        <w:tc>
          <w:tcPr>
            <w:tcW w:w="112" w:type="dxa"/>
            <w:vAlign w:val="top"/>
            <w:textDirection w:val="btLr"/>
          </w:tcPr>
          <w:p>
            <w:pPr>
              <w:pStyle w:val="TableText"/>
              <w:ind w:left="530"/>
              <w:spacing w:before="21" w:line="20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C0392B"/>
                <w:spacing w:val="5"/>
              </w:rPr>
              <w:t>Predictabi</w:t>
            </w:r>
            <w:r>
              <w:rPr>
                <w:sz w:val="9"/>
                <w:szCs w:val="9"/>
                <w:color w:val="C0392B"/>
                <w:spacing w:val="-17"/>
              </w:rPr>
              <w:t xml:space="preserve"> </w:t>
            </w:r>
            <w:r>
              <w:rPr>
                <w:sz w:val="9"/>
                <w:szCs w:val="9"/>
                <w:color w:val="C0392B"/>
                <w:spacing w:val="5"/>
              </w:rPr>
              <w:t>l</w:t>
            </w:r>
            <w:r>
              <w:rPr>
                <w:sz w:val="9"/>
                <w:szCs w:val="9"/>
                <w:color w:val="C0392B"/>
                <w:spacing w:val="-16"/>
              </w:rPr>
              <w:t xml:space="preserve"> </w:t>
            </w:r>
            <w:r>
              <w:rPr>
                <w:sz w:val="9"/>
                <w:szCs w:val="9"/>
                <w:color w:val="C0392B"/>
                <w:spacing w:val="5"/>
              </w:rPr>
              <w:t>ity</w:t>
            </w:r>
            <w:r>
              <w:rPr>
                <w:sz w:val="9"/>
                <w:szCs w:val="9"/>
                <w:color w:val="C0392B"/>
                <w:spacing w:val="13"/>
                <w:w w:val="102"/>
              </w:rPr>
              <w:t xml:space="preserve"> </w:t>
            </w:r>
            <w:r>
              <w:rPr>
                <w:sz w:val="9"/>
                <w:szCs w:val="9"/>
                <w:color w:val="C0392B"/>
                <w:spacing w:val="5"/>
              </w:rPr>
              <w:t>index </w:t>
            </w:r>
            <w:r>
              <w:rPr>
                <w:sz w:val="9"/>
                <w:szCs w:val="9"/>
                <w:i/>
                <w:iCs/>
                <w:color w:val="C0392B"/>
                <w:spacing w:val="5"/>
              </w:rPr>
              <w:t>PI</w:t>
            </w:r>
            <w:r>
              <w:rPr>
                <w:sz w:val="6"/>
                <w:szCs w:val="6"/>
                <w:i/>
                <w:iCs/>
                <w:color w:val="C0392B"/>
                <w:spacing w:val="5"/>
              </w:rPr>
              <w:t>t  </w:t>
            </w:r>
            <w:r>
              <w:rPr>
                <w:sz w:val="9"/>
                <w:szCs w:val="9"/>
                <w:color w:val="C0392B"/>
                <w:spacing w:val="5"/>
              </w:rPr>
              <w:t>(log)</w:t>
            </w:r>
          </w:p>
        </w:tc>
      </w:tr>
    </w:tbl>
    <w:p>
      <w:pPr>
        <w:ind w:left="2248"/>
        <w:spacing w:before="55" w:line="21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8"/>
        </w:rPr>
        <w:t>time</w:t>
      </w:r>
      <w:r>
        <w:rPr>
          <w:rFonts w:ascii="Arial" w:hAnsi="Arial" w:eastAsia="Arial" w:cs="Arial"/>
          <w:sz w:val="9"/>
          <w:szCs w:val="9"/>
          <w:spacing w:val="9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8"/>
        </w:rPr>
        <w:t>step</w:t>
      </w:r>
      <w:r>
        <w:rPr>
          <w:rFonts w:ascii="Arial" w:hAnsi="Arial" w:eastAsia="Arial" w:cs="Arial"/>
          <w:sz w:val="9"/>
          <w:szCs w:val="9"/>
          <w:spacing w:val="10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i/>
          <w:iCs/>
          <w:spacing w:val="8"/>
        </w:rPr>
        <w:t>t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43" w:line="233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Fig.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4.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</w:rPr>
        <w:t>Online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PI</w:t>
      </w:r>
      <w:r>
        <w:rPr>
          <w:rFonts w:ascii="Arial" w:hAnsi="Arial" w:eastAsia="Arial" w:cs="Arial"/>
          <w:sz w:val="11"/>
          <w:szCs w:val="11"/>
          <w:spacing w:val="7"/>
        </w:rPr>
        <w:t>t 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</w:rPr>
        <w:t>adaptive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weight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α</w:t>
      </w:r>
      <w:r>
        <w:rPr>
          <w:rFonts w:ascii="Arial" w:hAnsi="Arial" w:eastAsia="Arial" w:cs="Arial"/>
          <w:sz w:val="11"/>
          <w:szCs w:val="11"/>
          <w:spacing w:val="7"/>
        </w:rPr>
        <w:t>t  </w:t>
      </w:r>
      <w:r>
        <w:rPr>
          <w:rFonts w:ascii="Arial" w:hAnsi="Arial" w:eastAsia="Arial" w:cs="Arial"/>
          <w:sz w:val="15"/>
          <w:szCs w:val="15"/>
          <w:spacing w:val="7"/>
        </w:rPr>
        <w:t>=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1/(1 + PI</w:t>
      </w:r>
      <w:r>
        <w:ruby>
          <w:rubyPr>
            <w:rubyAlign w:val="left"/>
            <w:hpsRaise w:val="4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w w:val="120"/>
              </w:rPr>
              <w:t>2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w w:val="175"/>
                <w:position w:val="-4"/>
              </w:rPr>
              <w:t>t</w:t>
            </w:r>
          </w:rubyBase>
        </w:ruby>
      </w:r>
      <w:r>
        <w:rPr>
          <w:rFonts w:ascii="Arial" w:hAnsi="Arial" w:eastAsia="Arial" w:cs="Arial"/>
          <w:sz w:val="15"/>
          <w:szCs w:val="15"/>
          <w:spacing w:val="7"/>
        </w:rPr>
        <w:t>)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</w:rPr>
        <w:t>under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</w:rPr>
        <w:t>pre</w:t>
      </w:r>
      <w:r>
        <w:rPr>
          <w:sz w:val="15"/>
          <w:szCs w:val="15"/>
          <w:spacing w:val="6"/>
        </w:rPr>
        <w:t>dictor</w:t>
      </w:r>
    </w:p>
    <w:p>
      <w:pPr>
        <w:pStyle w:val="BodyText"/>
        <w:ind w:left="5"/>
        <w:spacing w:before="1" w:line="239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corruption.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spacing w:before="54" w:line="194" w:lineRule="auto"/>
        <w:outlineLvl w:val="1"/>
        <w:rPr/>
      </w:pPr>
      <w:r>
        <w:rPr>
          <w:i/>
          <w:iCs/>
          <w:spacing w:val="2"/>
        </w:rPr>
        <w:t>D.</w:t>
      </w:r>
      <w:r>
        <w:rPr>
          <w:i/>
          <w:iCs/>
          <w:spacing w:val="24"/>
          <w:w w:val="101"/>
        </w:rPr>
        <w:t xml:space="preserve">  </w:t>
      </w:r>
      <w:r>
        <w:rPr>
          <w:i/>
          <w:iCs/>
          <w:spacing w:val="2"/>
        </w:rPr>
        <w:t>Failure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2"/>
        </w:rPr>
        <w:t>Recovery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2"/>
        </w:rPr>
        <w:t>and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2"/>
        </w:rPr>
        <w:t>PI Adaptation</w:t>
      </w:r>
    </w:p>
    <w:p>
      <w:pPr>
        <w:pStyle w:val="BodyText"/>
        <w:ind w:left="6" w:firstLine="196"/>
        <w:spacing w:before="100" w:line="267" w:lineRule="auto"/>
        <w:rPr/>
      </w:pPr>
      <w:r>
        <w:rPr>
          <w:spacing w:val="4"/>
        </w:rPr>
        <w:t>Figs. </w:t>
      </w:r>
      <w:hyperlink w:history="true" w:anchor="bookmark19">
        <w:r>
          <w:rPr>
            <w:spacing w:val="4"/>
          </w:rPr>
          <w:t>3</w:t>
        </w:r>
      </w:hyperlink>
      <w:r>
        <w:rPr>
          <w:spacing w:val="4"/>
        </w:rPr>
        <w:t>–</w:t>
      </w:r>
      <w:hyperlink w:history="true" w:anchor="bookmark18">
        <w:r>
          <w:rPr>
            <w:spacing w:val="4"/>
          </w:rPr>
          <w:t>4</w:t>
        </w:r>
      </w:hyperlink>
      <w:r>
        <w:rPr>
          <w:spacing w:val="34"/>
          <w:w w:val="101"/>
        </w:rPr>
        <w:t xml:space="preserve"> </w:t>
      </w:r>
      <w:r>
        <w:rPr>
          <w:spacing w:val="4"/>
        </w:rPr>
        <w:t>demonstrate</w:t>
      </w:r>
      <w:r>
        <w:rPr>
          <w:spacing w:val="30"/>
          <w:w w:val="101"/>
        </w:rPr>
        <w:t xml:space="preserve"> </w:t>
      </w:r>
      <w:r>
        <w:rPr>
          <w:spacing w:val="4"/>
        </w:rPr>
        <w:t>the</w:t>
      </w:r>
      <w:r>
        <w:rPr>
          <w:spacing w:val="32"/>
          <w:w w:val="101"/>
        </w:rPr>
        <w:t xml:space="preserve"> </w:t>
      </w:r>
      <w:r>
        <w:rPr>
          <w:spacing w:val="4"/>
        </w:rPr>
        <w:t>empirical</w:t>
      </w:r>
      <w:r>
        <w:rPr>
          <w:spacing w:val="28"/>
          <w:w w:val="101"/>
        </w:rPr>
        <w:t xml:space="preserve"> </w:t>
      </w:r>
      <w:r>
        <w:rPr>
          <w:spacing w:val="4"/>
        </w:rPr>
        <w:t>behavior</w:t>
      </w:r>
      <w:r>
        <w:rPr>
          <w:spacing w:val="28"/>
        </w:rPr>
        <w:t xml:space="preserve"> </w:t>
      </w:r>
      <w:r>
        <w:rPr>
          <w:spacing w:val="4"/>
        </w:rPr>
        <w:t>predicted</w:t>
      </w:r>
      <w:r>
        <w:rPr>
          <w:spacing w:val="28"/>
          <w:w w:val="101"/>
        </w:rPr>
        <w:t xml:space="preserve"> </w:t>
      </w:r>
      <w:r>
        <w:rPr>
          <w:spacing w:val="4"/>
        </w:rPr>
        <w:t>by</w:t>
      </w:r>
      <w:r>
        <w:rPr/>
        <w:t xml:space="preserve"> </w:t>
      </w:r>
      <w:r>
        <w:rPr>
          <w:spacing w:val="4"/>
        </w:rPr>
        <w:t>Corollary </w:t>
      </w:r>
      <w:hyperlink w:history="true" w:anchor="bookmark4">
        <w:r>
          <w:rPr>
            <w:spacing w:val="4"/>
          </w:rPr>
          <w:t>1</w:t>
        </w:r>
      </w:hyperlink>
      <w:r>
        <w:rPr>
          <w:spacing w:val="30"/>
        </w:rPr>
        <w:t xml:space="preserve"> </w:t>
      </w:r>
      <w:r>
        <w:rPr>
          <w:spacing w:val="4"/>
        </w:rPr>
        <w:t>and</w:t>
      </w:r>
      <w:r>
        <w:rPr>
          <w:spacing w:val="23"/>
          <w:w w:val="101"/>
        </w:rPr>
        <w:t xml:space="preserve"> </w:t>
      </w:r>
      <w:r>
        <w:rPr>
          <w:spacing w:val="4"/>
        </w:rPr>
        <w:t>predictability-conditioned</w:t>
      </w:r>
      <w:r>
        <w:rPr>
          <w:spacing w:val="25"/>
          <w:w w:val="101"/>
        </w:rPr>
        <w:t xml:space="preserve"> </w:t>
      </w:r>
      <w:r>
        <w:rPr>
          <w:spacing w:val="4"/>
        </w:rPr>
        <w:t>m</w:t>
      </w:r>
      <w:r>
        <w:rPr>
          <w:spacing w:val="3"/>
        </w:rPr>
        <w:t>ixing.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55" w:line="238" w:lineRule="exact"/>
        <w:outlineLvl w:val="1"/>
        <w:rPr/>
      </w:pPr>
      <w:r>
        <w:rPr>
          <w:i/>
          <w:iCs/>
          <w:spacing w:val="14"/>
          <w:position w:val="3"/>
        </w:rPr>
        <w:t>E.  </w:t>
      </w:r>
      <w:r>
        <w:rPr>
          <w:i/>
          <w:iCs/>
          <w:position w:val="3"/>
        </w:rPr>
        <w:t>Optimality</w:t>
      </w:r>
      <w:r>
        <w:rPr>
          <w:i/>
          <w:iCs/>
          <w:spacing w:val="14"/>
          <w:position w:val="3"/>
        </w:rPr>
        <w:t>–</w:t>
      </w:r>
      <w:r>
        <w:rPr>
          <w:i/>
          <w:iCs/>
          <w:position w:val="3"/>
        </w:rPr>
        <w:t>Safety</w:t>
      </w:r>
      <w:r>
        <w:rPr>
          <w:i/>
          <w:iCs/>
          <w:spacing w:val="35"/>
          <w:position w:val="3"/>
        </w:rPr>
        <w:t xml:space="preserve"> </w:t>
      </w:r>
      <w:r>
        <w:rPr>
          <w:i/>
          <w:iCs/>
          <w:position w:val="3"/>
        </w:rPr>
        <w:t>Trade</w:t>
      </w:r>
      <w:r>
        <w:rPr>
          <w:i/>
          <w:iCs/>
          <w:spacing w:val="14"/>
          <w:position w:val="3"/>
        </w:rPr>
        <w:t>-</w:t>
      </w:r>
      <w:r>
        <w:rPr>
          <w:i/>
          <w:iCs/>
          <w:position w:val="3"/>
        </w:rPr>
        <w:t>off</w:t>
      </w:r>
    </w:p>
    <w:p>
      <w:pPr>
        <w:pStyle w:val="BodyText"/>
        <w:ind w:left="4" w:firstLine="198"/>
        <w:spacing w:before="86" w:line="263" w:lineRule="auto"/>
        <w:jc w:val="both"/>
        <w:rPr/>
      </w:pPr>
      <w:r>
        <w:rPr>
          <w:spacing w:val="4"/>
        </w:rPr>
        <w:t>Fig. </w:t>
      </w:r>
      <w:hyperlink w:history="true" w:anchor="bookmark20">
        <w:r>
          <w:rPr>
            <w:spacing w:val="4"/>
          </w:rPr>
          <w:t>5</w:t>
        </w:r>
      </w:hyperlink>
      <w:r>
        <w:rPr>
          <w:spacing w:val="4"/>
        </w:rPr>
        <w:t>:</w:t>
      </w:r>
      <w:r>
        <w:rPr>
          <w:spacing w:val="39"/>
        </w:rPr>
        <w:t xml:space="preserve"> </w:t>
      </w:r>
      <w:r>
        <w:rPr>
          <w:spacing w:val="4"/>
        </w:rPr>
        <w:t>SECDO</w:t>
      </w:r>
      <w:r>
        <w:rPr>
          <w:spacing w:val="32"/>
        </w:rPr>
        <w:t xml:space="preserve"> </w:t>
      </w:r>
      <w:r>
        <w:rPr>
          <w:spacing w:val="4"/>
        </w:rPr>
        <w:t>reduces</w:t>
      </w:r>
      <w:r>
        <w:rPr>
          <w:spacing w:val="36"/>
          <w:w w:val="101"/>
        </w:rPr>
        <w:t xml:space="preserve"> </w:t>
      </w:r>
      <w:r>
        <w:rPr>
          <w:spacing w:val="4"/>
        </w:rPr>
        <w:t>optimality</w:t>
      </w:r>
      <w:r>
        <w:rPr>
          <w:spacing w:val="36"/>
        </w:rPr>
        <w:t xml:space="preserve"> </w:t>
      </w:r>
      <w:r>
        <w:rPr>
          <w:spacing w:val="4"/>
        </w:rPr>
        <w:t>gap</w:t>
      </w:r>
      <w:r>
        <w:rPr>
          <w:spacing w:val="31"/>
          <w:w w:val="101"/>
        </w:rPr>
        <w:t xml:space="preserve"> </w:t>
      </w:r>
      <w:r>
        <w:rPr>
          <w:spacing w:val="4"/>
        </w:rPr>
        <w:t>by</w:t>
      </w:r>
      <w:r>
        <w:rPr>
          <w:spacing w:val="35"/>
          <w:w w:val="101"/>
        </w:rPr>
        <w:t xml:space="preserve"> </w:t>
      </w:r>
      <w:r>
        <w:rPr>
          <w:spacing w:val="4"/>
        </w:rPr>
        <w:t>exploitin</w:t>
      </w:r>
      <w:r>
        <w:rPr>
          <w:spacing w:val="3"/>
        </w:rPr>
        <w:t>g</w:t>
      </w:r>
      <w:r>
        <w:rPr>
          <w:spacing w:val="35"/>
          <w:w w:val="101"/>
        </w:rPr>
        <w:t xml:space="preserve"> </w:t>
      </w:r>
      <w:r>
        <w:rPr>
          <w:spacing w:val="3"/>
        </w:rPr>
        <w:t>con-</w:t>
      </w:r>
      <w:r>
        <w:rPr/>
        <w:t xml:space="preserve"> </w:t>
      </w:r>
      <w:r>
        <w:rPr>
          <w:spacing w:val="3"/>
        </w:rPr>
        <w:t>straint</w:t>
      </w:r>
      <w:r>
        <w:rPr>
          <w:spacing w:val="32"/>
        </w:rPr>
        <w:t xml:space="preserve"> </w:t>
      </w:r>
      <w:r>
        <w:rPr>
          <w:spacing w:val="3"/>
        </w:rPr>
        <w:t>evolution,</w:t>
      </w:r>
      <w:r>
        <w:rPr>
          <w:spacing w:val="34"/>
          <w:w w:val="101"/>
        </w:rPr>
        <w:t xml:space="preserve"> </w:t>
      </w:r>
      <w:r>
        <w:rPr>
          <w:spacing w:val="3"/>
        </w:rPr>
        <w:t>at</w:t>
      </w:r>
      <w:r>
        <w:rPr>
          <w:spacing w:val="34"/>
        </w:rPr>
        <w:t xml:space="preserve"> </w:t>
      </w:r>
      <w:r>
        <w:rPr>
          <w:spacing w:val="3"/>
        </w:rPr>
        <w:t>a</w:t>
      </w:r>
      <w:r>
        <w:rPr>
          <w:spacing w:val="30"/>
          <w:w w:val="101"/>
        </w:rPr>
        <w:t xml:space="preserve"> </w:t>
      </w:r>
      <w:r>
        <w:rPr>
          <w:spacing w:val="3"/>
        </w:rPr>
        <w:t>moderate</w:t>
      </w:r>
      <w:r>
        <w:rPr>
          <w:spacing w:val="31"/>
        </w:rPr>
        <w:t xml:space="preserve"> </w:t>
      </w:r>
      <w:r>
        <w:rPr>
          <w:spacing w:val="3"/>
        </w:rPr>
        <w:t>violation</w:t>
      </w:r>
      <w:r>
        <w:rPr>
          <w:spacing w:val="32"/>
          <w:w w:val="101"/>
        </w:rPr>
        <w:t xml:space="preserve"> </w:t>
      </w:r>
      <w:r>
        <w:rPr>
          <w:spacing w:val="2"/>
        </w:rPr>
        <w:t>cost</w:t>
      </w:r>
      <w:r>
        <w:rPr>
          <w:spacing w:val="30"/>
          <w:w w:val="101"/>
        </w:rPr>
        <w:t xml:space="preserve"> </w:t>
      </w:r>
      <w:r>
        <w:rPr>
          <w:spacing w:val="2"/>
        </w:rPr>
        <w:t>versus</w:t>
      </w:r>
      <w:r>
        <w:rPr>
          <w:spacing w:val="28"/>
        </w:rPr>
        <w:t xml:space="preserve"> </w:t>
      </w:r>
      <w:r>
        <w:rPr>
          <w:spacing w:val="2"/>
        </w:rPr>
        <w:t>reactive</w:t>
      </w:r>
      <w:r>
        <w:rPr/>
        <w:t xml:space="preserve"> </w:t>
      </w:r>
      <w:r>
        <w:rPr>
          <w:spacing w:val="4"/>
        </w:rPr>
        <w:t>methods—the expected</w:t>
      </w:r>
      <w:r>
        <w:rPr>
          <w:spacing w:val="16"/>
          <w:w w:val="101"/>
        </w:rPr>
        <w:t xml:space="preserve"> </w:t>
      </w:r>
      <w:r>
        <w:rPr>
          <w:spacing w:val="4"/>
        </w:rPr>
        <w:t>anticipatory vs. </w:t>
      </w:r>
      <w:r>
        <w:rPr>
          <w:spacing w:val="3"/>
        </w:rPr>
        <w:t>conservative</w:t>
      </w:r>
      <w:r>
        <w:rPr>
          <w:spacing w:val="11"/>
          <w:w w:val="101"/>
        </w:rPr>
        <w:t xml:space="preserve"> </w:t>
      </w:r>
      <w:r>
        <w:rPr>
          <w:spacing w:val="3"/>
        </w:rPr>
        <w:t>trade-off.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2"/>
        <w:spacing w:before="55" w:line="194" w:lineRule="auto"/>
        <w:outlineLvl w:val="1"/>
        <w:rPr/>
      </w:pPr>
      <w:r>
        <w:rPr>
          <w:i/>
          <w:iCs/>
          <w:spacing w:val="10"/>
        </w:rPr>
        <w:t>F.</w:t>
      </w:r>
      <w:r>
        <w:rPr>
          <w:i/>
          <w:iCs/>
          <w:spacing w:val="42"/>
          <w:w w:val="101"/>
        </w:rPr>
        <w:t xml:space="preserve"> </w:t>
      </w:r>
      <w:r>
        <w:rPr>
          <w:i/>
          <w:iCs/>
        </w:rPr>
        <w:t>Ablation</w:t>
      </w:r>
    </w:p>
    <w:p>
      <w:pPr>
        <w:pStyle w:val="BodyText"/>
        <w:ind w:left="4" w:firstLine="199"/>
        <w:spacing w:before="100" w:line="220" w:lineRule="auto"/>
        <w:jc w:val="both"/>
        <w:rPr/>
      </w:pPr>
      <w:r>
        <w:rPr>
          <w:spacing w:val="4"/>
        </w:rPr>
        <w:t>Table</w:t>
      </w:r>
      <w:r>
        <w:rPr>
          <w:spacing w:val="43"/>
          <w:w w:val="102"/>
        </w:rPr>
        <w:t xml:space="preserve"> </w:t>
      </w:r>
      <w:hyperlink w:history="true" w:anchor="bookmark21">
        <w:r>
          <w:rPr>
            <w:spacing w:val="4"/>
          </w:rPr>
          <w:t>II</w:t>
        </w:r>
      </w:hyperlink>
      <w:r>
        <w:rPr>
          <w:spacing w:val="4"/>
        </w:rPr>
        <w:t>:  removing  anticipation</w:t>
      </w:r>
      <w:r>
        <w:rPr>
          <w:spacing w:val="9"/>
        </w:rPr>
        <w:t xml:space="preserve">  </w:t>
      </w:r>
      <w:r>
        <w:rPr>
          <w:spacing w:val="4"/>
        </w:rPr>
        <w:t>increases</w:t>
      </w:r>
      <w:r>
        <w:rPr>
          <w:spacing w:val="9"/>
        </w:rPr>
        <w:t xml:space="preserve">  </w:t>
      </w:r>
      <w:r>
        <w:rPr>
          <w:spacing w:val="4"/>
        </w:rPr>
        <w:t>Fast</w:t>
      </w:r>
      <w:r>
        <w:rPr>
          <w:spacing w:val="8"/>
        </w:rPr>
        <w:t xml:space="preserve">  </w:t>
      </w:r>
      <w:r>
        <w:rPr>
          <w:spacing w:val="3"/>
        </w:rPr>
        <w:t>regret</w:t>
      </w:r>
      <w:r>
        <w:rPr>
          <w:spacing w:val="8"/>
        </w:rPr>
        <w:t xml:space="preserve">  </w:t>
      </w:r>
      <w:r>
        <w:rPr>
          <w:spacing w:val="3"/>
        </w:rPr>
        <w:t>by</w:t>
      </w:r>
      <w:r>
        <w:rPr>
          <w:spacing w:val="1"/>
        </w:rPr>
        <w:t xml:space="preserve"> </w:t>
      </w:r>
      <w:r>
        <w:rPr>
          <w:rFonts w:ascii="Malgun Gothic" w:hAnsi="Malgun Gothic" w:eastAsia="Malgun Gothic" w:cs="Malgun Gothic"/>
          <w:spacing w:val="16"/>
        </w:rPr>
        <w:t>∼ </w:t>
      </w:r>
      <w:r>
        <w:rPr>
          <w:rFonts w:ascii="Arial" w:hAnsi="Arial" w:eastAsia="Arial" w:cs="Arial"/>
          <w:spacing w:val="16"/>
        </w:rPr>
        <w:t>18%</w:t>
      </w:r>
      <w:r>
        <w:rPr>
          <w:spacing w:val="16"/>
        </w:rPr>
        <w:t>.</w:t>
      </w:r>
      <w:r>
        <w:rPr>
          <w:spacing w:val="44"/>
        </w:rPr>
        <w:t xml:space="preserve"> </w:t>
      </w:r>
      <w:r>
        <w:rPr/>
        <w:t>Adaptive</w:t>
      </w:r>
      <w:r>
        <w:rPr>
          <w:spacing w:val="16"/>
        </w:rPr>
        <w:t xml:space="preserve">  </w:t>
      </w:r>
      <w:r>
        <w:rPr>
          <w:rFonts w:ascii="Arial" w:hAnsi="Arial" w:eastAsia="Arial" w:cs="Arial"/>
          <w:spacing w:val="16"/>
        </w:rPr>
        <w:t>α</w:t>
      </w:r>
      <w:r>
        <w:rPr>
          <w:rFonts w:ascii="Arial" w:hAnsi="Arial" w:eastAsia="Arial" w:cs="Arial"/>
          <w:spacing w:val="38"/>
          <w:w w:val="101"/>
        </w:rPr>
        <w:t xml:space="preserve"> </w:t>
      </w:r>
      <w:r>
        <w:rPr/>
        <w:t>mainly</w:t>
      </w:r>
      <w:r>
        <w:rPr>
          <w:spacing w:val="43"/>
        </w:rPr>
        <w:t xml:space="preserve"> </w:t>
      </w:r>
      <w:r>
        <w:rPr/>
        <w:t>improves</w:t>
      </w:r>
      <w:r>
        <w:rPr>
          <w:spacing w:val="40"/>
          <w:w w:val="101"/>
        </w:rPr>
        <w:t xml:space="preserve"> </w:t>
      </w:r>
      <w:r>
        <w:rPr/>
        <w:t>robustness</w:t>
      </w:r>
      <w:r>
        <w:rPr>
          <w:spacing w:val="41"/>
        </w:rPr>
        <w:t xml:space="preserve"> </w:t>
      </w:r>
      <w:r>
        <w:rPr/>
        <w:t>rather</w:t>
      </w:r>
      <w:r>
        <w:rPr>
          <w:spacing w:val="42"/>
        </w:rPr>
        <w:t xml:space="preserve"> </w:t>
      </w:r>
      <w:r>
        <w:rPr/>
        <w:t>than </w:t>
      </w:r>
      <w:r>
        <w:rPr>
          <w:spacing w:val="4"/>
        </w:rPr>
        <w:t>nominal performance:</w:t>
      </w:r>
      <w:r>
        <w:rPr>
          <w:spacing w:val="15"/>
        </w:rPr>
        <w:t xml:space="preserve"> </w:t>
      </w:r>
      <w:r>
        <w:rPr>
          <w:spacing w:val="4"/>
        </w:rPr>
        <w:t>when predictions</w:t>
      </w:r>
      <w:r>
        <w:rPr>
          <w:spacing w:val="17"/>
          <w:w w:val="101"/>
        </w:rPr>
        <w:t xml:space="preserve"> </w:t>
      </w:r>
      <w:r>
        <w:rPr>
          <w:spacing w:val="4"/>
        </w:rPr>
        <w:t>are</w:t>
      </w:r>
      <w:r>
        <w:rPr>
          <w:spacing w:val="18"/>
        </w:rPr>
        <w:t xml:space="preserve"> </w:t>
      </w:r>
      <w:r>
        <w:rPr>
          <w:spacing w:val="4"/>
        </w:rPr>
        <w:t>ac</w:t>
      </w:r>
      <w:r>
        <w:rPr>
          <w:spacing w:val="3"/>
        </w:rPr>
        <w:t>curate,</w:t>
      </w:r>
      <w:r>
        <w:rPr>
          <w:spacing w:val="18"/>
          <w:w w:val="102"/>
        </w:rPr>
        <w:t xml:space="preserve"> </w:t>
      </w:r>
      <w:r>
        <w:rPr>
          <w:rFonts w:ascii="Arial" w:hAnsi="Arial" w:eastAsia="Arial" w:cs="Arial"/>
          <w:spacing w:val="3"/>
        </w:rPr>
        <w:t>α </w:t>
      </w:r>
      <w:r>
        <w:rPr>
          <w:rFonts w:ascii="Malgun Gothic" w:hAnsi="Malgun Gothic" w:eastAsia="Malgun Gothic" w:cs="Malgun Gothic"/>
          <w:spacing w:val="3"/>
        </w:rPr>
        <w:t>≡ </w:t>
      </w:r>
      <w:r>
        <w:rPr>
          <w:rFonts w:ascii="Arial" w:hAnsi="Arial" w:eastAsia="Arial" w:cs="Arial"/>
          <w:spacing w:val="3"/>
        </w:rPr>
        <w:t>1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3"/>
        </w:rPr>
        <w:t>is</w:t>
      </w:r>
      <w:r>
        <w:rPr/>
        <w:t xml:space="preserve"> </w:t>
      </w:r>
      <w:r>
        <w:rPr>
          <w:spacing w:val="4"/>
        </w:rPr>
        <w:t>nearly unchanged; under</w:t>
      </w:r>
      <w:r>
        <w:rPr>
          <w:spacing w:val="16"/>
        </w:rPr>
        <w:t xml:space="preserve"> </w:t>
      </w:r>
      <w:r>
        <w:rPr>
          <w:spacing w:val="4"/>
        </w:rPr>
        <w:t>failure</w:t>
      </w:r>
      <w:r>
        <w:rPr>
          <w:spacing w:val="15"/>
        </w:rPr>
        <w:t xml:space="preserve"> </w:t>
      </w:r>
      <w:r>
        <w:rPr>
          <w:spacing w:val="3"/>
        </w:rPr>
        <w:t>it prevents</w:t>
      </w:r>
      <w:r>
        <w:rPr>
          <w:spacing w:val="17"/>
        </w:rPr>
        <w:t xml:space="preserve"> </w:t>
      </w:r>
      <w:r>
        <w:rPr>
          <w:spacing w:val="3"/>
        </w:rPr>
        <w:t>error</w:t>
      </w:r>
      <w:r>
        <w:rPr>
          <w:spacing w:val="19"/>
        </w:rPr>
        <w:t xml:space="preserve"> </w:t>
      </w:r>
      <w:r>
        <w:rPr>
          <w:spacing w:val="3"/>
        </w:rPr>
        <w:t>amplification</w:t>
      </w:r>
      <w:r>
        <w:rPr/>
        <w:t xml:space="preserve"> </w:t>
      </w:r>
      <w:r>
        <w:rPr>
          <w:spacing w:val="15"/>
        </w:rPr>
        <w:t>(</w:t>
      </w:r>
      <w:r>
        <w:rPr/>
        <w:t>Corollary</w:t>
      </w:r>
      <w:r>
        <w:rPr>
          <w:spacing w:val="15"/>
        </w:rPr>
        <w:t xml:space="preserve"> </w:t>
      </w:r>
      <w:hyperlink w:history="true" w:anchor="bookmark4">
        <w:r>
          <w:rPr>
            <w:spacing w:val="15"/>
          </w:rPr>
          <w:t>1</w:t>
        </w:r>
      </w:hyperlink>
      <w:r>
        <w:rPr>
          <w:spacing w:val="15"/>
        </w:rPr>
        <w:t>).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749"/>
        <w:spacing w:before="55" w:line="193" w:lineRule="auto"/>
        <w:outlineLvl w:val="0"/>
        <w:rPr>
          <w:sz w:val="15"/>
          <w:szCs w:val="15"/>
        </w:rPr>
      </w:pPr>
      <w:r>
        <w:rPr>
          <w:spacing w:val="12"/>
        </w:rPr>
        <w:t>VI.  C</w:t>
      </w:r>
      <w:r>
        <w:rPr>
          <w:sz w:val="15"/>
          <w:szCs w:val="15"/>
          <w:spacing w:val="12"/>
        </w:rPr>
        <w:t>ONCLUSION</w:t>
      </w:r>
    </w:p>
    <w:p>
      <w:pPr>
        <w:pStyle w:val="BodyText"/>
        <w:ind w:left="2" w:firstLine="206"/>
        <w:spacing w:before="112" w:line="248" w:lineRule="auto"/>
        <w:jc w:val="both"/>
        <w:rPr/>
      </w:pPr>
      <w:r>
        <w:rPr>
          <w:spacing w:val="3"/>
        </w:rPr>
        <w:t>SECDO</w:t>
      </w:r>
      <w:r>
        <w:rPr>
          <w:spacing w:val="23"/>
          <w:w w:val="101"/>
        </w:rPr>
        <w:t xml:space="preserve">  </w:t>
      </w:r>
      <w:r>
        <w:rPr>
          <w:spacing w:val="3"/>
        </w:rPr>
        <w:t>is</w:t>
      </w:r>
      <w:r>
        <w:rPr>
          <w:spacing w:val="1"/>
        </w:rPr>
        <w:t xml:space="preserve">   </w:t>
      </w:r>
      <w:r>
        <w:rPr>
          <w:spacing w:val="3"/>
        </w:rPr>
        <w:t>a</w:t>
      </w:r>
      <w:r>
        <w:rPr>
          <w:spacing w:val="22"/>
          <w:w w:val="101"/>
        </w:rPr>
        <w:t xml:space="preserve">  </w:t>
      </w:r>
      <w:r>
        <w:rPr>
          <w:spacing w:val="3"/>
        </w:rPr>
        <w:t>predictive</w:t>
      </w:r>
      <w:r>
        <w:rPr/>
        <w:t xml:space="preserve">   </w:t>
      </w:r>
      <w:r>
        <w:rPr>
          <w:spacing w:val="3"/>
        </w:rPr>
        <w:t>constraint-evolution</w:t>
      </w:r>
      <w:r>
        <w:rPr/>
        <w:t xml:space="preserve">   </w:t>
      </w:r>
      <w:r>
        <w:rPr>
          <w:spacing w:val="3"/>
        </w:rPr>
        <w:t>framework</w:t>
      </w:r>
      <w:r>
        <w:rPr>
          <w:spacing w:val="2"/>
        </w:rPr>
        <w:t xml:space="preserve"> </w:t>
      </w:r>
      <w:r>
        <w:rPr>
          <w:spacing w:val="5"/>
        </w:rPr>
        <w:t>for  dynamic</w:t>
      </w:r>
      <w:r>
        <w:rPr>
          <w:spacing w:val="13"/>
        </w:rPr>
        <w:t xml:space="preserve">  </w:t>
      </w:r>
      <w:r>
        <w:rPr>
          <w:spacing w:val="5"/>
        </w:rPr>
        <w:t>feasible</w:t>
      </w:r>
      <w:r>
        <w:rPr>
          <w:spacing w:val="13"/>
          <w:w w:val="101"/>
        </w:rPr>
        <w:t xml:space="preserve">  </w:t>
      </w:r>
      <w:r>
        <w:rPr>
          <w:spacing w:val="5"/>
        </w:rPr>
        <w:t>optimization:</w:t>
      </w:r>
      <w:r>
        <w:rPr>
          <w:spacing w:val="12"/>
          <w:w w:val="101"/>
        </w:rPr>
        <w:t xml:space="preserve">  </w:t>
      </w:r>
      <w:r>
        <w:rPr>
          <w:spacing w:val="5"/>
        </w:rPr>
        <w:t>it</w:t>
      </w:r>
      <w:r>
        <w:rPr>
          <w:spacing w:val="12"/>
          <w:w w:val="101"/>
        </w:rPr>
        <w:t xml:space="preserve">  </w:t>
      </w:r>
      <w:r>
        <w:rPr>
          <w:spacing w:val="5"/>
        </w:rPr>
        <w:t>le</w:t>
      </w:r>
      <w:r>
        <w:rPr>
          <w:spacing w:val="4"/>
        </w:rPr>
        <w:t>arns</w:t>
      </w:r>
      <w:r>
        <w:rPr>
          <w:spacing w:val="14"/>
        </w:rPr>
        <w:t xml:space="preserve"> 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20"/>
              </w:rPr>
              <w:t xml:space="preserve"> ˆ</w:t>
            </w:r>
          </w:rt>
          <w:rubyBase>
            <w:r>
              <w:rPr>
                <w:rFonts w:ascii="Malgun Gothic" w:hAnsi="Malgun Gothic" w:eastAsia="Malgun Gothic" w:cs="Malgun Gothic"/>
                <w:w w:val="114"/>
              </w:rPr>
              <w:t>B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  <w:spacing w:val="4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+1</w:t>
      </w:r>
      <w:r>
        <w:rPr>
          <w:spacing w:val="4"/>
        </w:rPr>
        <w:t>,</w:t>
      </w:r>
      <w:r>
        <w:rPr>
          <w:spacing w:val="14"/>
          <w:w w:val="101"/>
        </w:rPr>
        <w:t xml:space="preserve">  </w:t>
      </w:r>
      <w:r>
        <w:rPr>
          <w:spacing w:val="4"/>
        </w:rPr>
        <w:t>applies</w:t>
      </w:r>
      <w:r>
        <w:rPr/>
        <w:t xml:space="preserve"> </w:t>
      </w:r>
      <w:r>
        <w:rPr>
          <w:spacing w:val="3"/>
        </w:rPr>
        <w:t>predictability-conditioned</w:t>
      </w:r>
      <w:r>
        <w:rPr>
          <w:spacing w:val="39"/>
        </w:rPr>
        <w:t xml:space="preserve"> </w:t>
      </w:r>
      <w:r>
        <w:rPr>
          <w:spacing w:val="3"/>
        </w:rPr>
        <w:t>mixed</w:t>
      </w:r>
      <w:r>
        <w:rPr>
          <w:spacing w:val="24"/>
          <w:w w:val="101"/>
        </w:rPr>
        <w:t xml:space="preserve"> </w:t>
      </w:r>
      <w:r>
        <w:rPr>
          <w:spacing w:val="3"/>
        </w:rPr>
        <w:t>projection,</w:t>
      </w:r>
      <w:r>
        <w:rPr>
          <w:spacing w:val="30"/>
          <w:w w:val="101"/>
        </w:rPr>
        <w:t xml:space="preserve"> </w:t>
      </w:r>
      <w:r>
        <w:rPr>
          <w:spacing w:val="3"/>
        </w:rPr>
        <w:t>and</w:t>
      </w:r>
      <w:r>
        <w:rPr>
          <w:spacing w:val="31"/>
        </w:rPr>
        <w:t xml:space="preserve"> </w:t>
      </w:r>
      <w:r>
        <w:rPr>
          <w:spacing w:val="3"/>
        </w:rPr>
        <w:t>admits</w:t>
      </w:r>
      <w:r>
        <w:rPr>
          <w:spacing w:val="30"/>
          <w:w w:val="101"/>
        </w:rPr>
        <w:t xml:space="preserve"> </w:t>
      </w:r>
      <w:r>
        <w:rPr>
          <w:spacing w:val="3"/>
        </w:rPr>
        <w:t>a</w:t>
      </w:r>
      <w:r>
        <w:rPr>
          <w:spacing w:val="29"/>
        </w:rPr>
        <w:t xml:space="preserve"> </w:t>
      </w:r>
      <w:r>
        <w:rPr>
          <w:spacing w:val="3"/>
        </w:rPr>
        <w:t>dy-</w:t>
      </w:r>
      <w:r>
        <w:rPr/>
        <w:t xml:space="preserve"> </w:t>
      </w:r>
      <w:r>
        <w:rPr>
          <w:spacing w:val="4"/>
        </w:rPr>
        <w:t>namic regret guarantee with</w:t>
      </w:r>
      <w:r>
        <w:rPr>
          <w:spacing w:val="3"/>
        </w:rPr>
        <w:t xml:space="preserve"> graceful degradation under predic-</w:t>
      </w:r>
      <w:r>
        <w:rPr/>
        <w:t xml:space="preserve"> </w:t>
      </w:r>
      <w:r>
        <w:rPr/>
        <w:t>tion</w:t>
      </w:r>
      <w:r>
        <w:rPr>
          <w:spacing w:val="17"/>
        </w:rPr>
        <w:t xml:space="preserve"> </w:t>
      </w:r>
      <w:r>
        <w:rPr/>
        <w:t>failure</w:t>
      </w:r>
      <w:r>
        <w:rPr>
          <w:spacing w:val="17"/>
        </w:rPr>
        <w:t>. </w:t>
      </w:r>
      <w:r>
        <w:rPr/>
        <w:t>Theory</w:t>
      </w:r>
      <w:r>
        <w:rPr>
          <w:spacing w:val="17"/>
        </w:rPr>
        <w:t xml:space="preserve"> (</w:t>
      </w:r>
      <w:r>
        <w:rPr/>
        <w:t>Theorems</w:t>
      </w:r>
      <w:r>
        <w:rPr>
          <w:spacing w:val="-9"/>
        </w:rPr>
        <w:t xml:space="preserve"> </w:t>
      </w:r>
      <w:hyperlink w:history="true" w:anchor="bookmark1">
        <w:r>
          <w:rPr>
            <w:spacing w:val="17"/>
          </w:rPr>
          <w:t>1</w:t>
        </w:r>
      </w:hyperlink>
      <w:r>
        <w:rPr>
          <w:spacing w:val="17"/>
        </w:rPr>
        <w:t>–</w:t>
      </w:r>
      <w:hyperlink w:history="true" w:anchor="bookmark3">
        <w:r>
          <w:rPr>
            <w:spacing w:val="17"/>
          </w:rPr>
          <w:t>3</w:t>
        </w:r>
      </w:hyperlink>
      <w:r>
        <w:rPr>
          <w:spacing w:val="17"/>
        </w:rPr>
        <w:t>, </w:t>
      </w:r>
      <w:r>
        <w:rPr/>
        <w:t>Corollary</w:t>
      </w:r>
      <w:r>
        <w:rPr>
          <w:spacing w:val="-18"/>
        </w:rPr>
        <w:t xml:space="preserve"> </w:t>
      </w:r>
      <w:hyperlink w:history="true" w:anchor="bookmark4">
        <w:r>
          <w:rPr>
            <w:spacing w:val="17"/>
          </w:rPr>
          <w:t>1</w:t>
        </w:r>
      </w:hyperlink>
      <w:r>
        <w:rPr>
          <w:spacing w:val="17"/>
        </w:rPr>
        <w:t>), </w:t>
      </w:r>
      <w:r>
        <w:rPr/>
        <w:t>Algorithm</w:t>
      </w:r>
      <w:r>
        <w:rPr>
          <w:spacing w:val="-17"/>
        </w:rPr>
        <w:t xml:space="preserve"> </w:t>
      </w:r>
      <w:hyperlink w:history="true" w:anchor="bookmark6">
        <w:r>
          <w:rPr>
            <w:spacing w:val="17"/>
          </w:rPr>
          <w:t>1</w:t>
        </w:r>
      </w:hyperlink>
      <w:r>
        <w:rPr>
          <w:spacing w:val="17"/>
        </w:rPr>
        <w:t>,</w:t>
      </w:r>
      <w:r>
        <w:rPr/>
        <w:t xml:space="preserve"> </w:t>
      </w:r>
      <w:r>
        <w:rPr>
          <w:spacing w:val="4"/>
        </w:rPr>
        <w:t>and  experiments  form  a  sin</w:t>
      </w:r>
      <w:r>
        <w:rPr>
          <w:spacing w:val="3"/>
        </w:rPr>
        <w:t>gle  chain—constraint</w:t>
      </w:r>
      <w:r>
        <w:rPr>
          <w:spacing w:val="4"/>
        </w:rPr>
        <w:t xml:space="preserve">  </w:t>
      </w:r>
      <w:r>
        <w:rPr>
          <w:spacing w:val="3"/>
        </w:rPr>
        <w:t>evolution,</w:t>
      </w:r>
      <w:r>
        <w:rPr>
          <w:spacing w:val="1"/>
        </w:rPr>
        <w:t xml:space="preserve"> </w:t>
      </w:r>
      <w:r>
        <w:rPr>
          <w:spacing w:val="4"/>
        </w:rPr>
        <w:t>anticipatory / mixed projection</w:t>
      </w:r>
      <w:r>
        <w:rPr>
          <w:spacing w:val="3"/>
        </w:rPr>
        <w:t>, adaptive robustness, and regret</w:t>
      </w:r>
      <w:r>
        <w:rPr/>
        <w:t xml:space="preserve"> </w:t>
      </w:r>
      <w:r>
        <w:rPr>
          <w:spacing w:val="4"/>
        </w:rPr>
        <w:t>analysis—rather</w:t>
      </w:r>
      <w:r>
        <w:rPr>
          <w:spacing w:val="24"/>
          <w:w w:val="101"/>
        </w:rPr>
        <w:t xml:space="preserve"> </w:t>
      </w:r>
      <w:r>
        <w:rPr>
          <w:spacing w:val="4"/>
        </w:rPr>
        <w:t>than</w:t>
      </w:r>
      <w:r>
        <w:rPr>
          <w:spacing w:val="29"/>
          <w:w w:val="101"/>
        </w:rPr>
        <w:t xml:space="preserve"> </w:t>
      </w:r>
      <w:r>
        <w:rPr>
          <w:spacing w:val="4"/>
        </w:rPr>
        <w:t>a</w:t>
      </w:r>
      <w:r>
        <w:rPr>
          <w:spacing w:val="32"/>
          <w:w w:val="101"/>
        </w:rPr>
        <w:t xml:space="preserve"> </w:t>
      </w:r>
      <w:r>
        <w:rPr>
          <w:spacing w:val="4"/>
        </w:rPr>
        <w:t>stack</w:t>
      </w:r>
      <w:r>
        <w:rPr>
          <w:spacing w:val="27"/>
        </w:rPr>
        <w:t xml:space="preserve"> </w:t>
      </w:r>
      <w:r>
        <w:rPr>
          <w:spacing w:val="4"/>
        </w:rPr>
        <w:t>of un</w:t>
      </w:r>
      <w:r>
        <w:rPr>
          <w:spacing w:val="3"/>
        </w:rPr>
        <w:t>related</w:t>
      </w:r>
      <w:r>
        <w:rPr>
          <w:spacing w:val="24"/>
        </w:rPr>
        <w:t xml:space="preserve"> </w:t>
      </w:r>
      <w:r>
        <w:rPr>
          <w:spacing w:val="3"/>
        </w:rPr>
        <w:t>heuristics.</w:t>
      </w:r>
    </w:p>
    <w:p>
      <w:pPr>
        <w:spacing w:line="248" w:lineRule="auto"/>
        <w:sectPr>
          <w:type w:val="continuous"/>
          <w:pgSz w:w="12240" w:h="15840"/>
          <w:pgMar w:top="686" w:right="978" w:bottom="0" w:left="969" w:header="472" w:footer="0" w:gutter="0"/>
          <w:cols w:equalWidth="0" w:num="2">
            <w:col w:w="5169" w:space="100"/>
            <w:col w:w="5024" w:space="0"/>
          </w:cols>
        </w:sectPr>
        <w:rPr/>
      </w:pPr>
    </w:p>
    <w:p>
      <w:pPr>
        <w:spacing w:before="103"/>
        <w:rPr/>
      </w:pPr>
      <w:r/>
    </w:p>
    <w:p>
      <w:pPr>
        <w:sectPr>
          <w:headerReference w:type="default" r:id="rId41"/>
          <w:pgSz w:w="12240" w:h="15840"/>
          <w:pgMar w:top="686" w:right="969" w:bottom="0" w:left="980" w:header="472" w:footer="0" w:gutter="0"/>
          <w:cols w:equalWidth="0" w:num="1">
            <w:col w:w="10291" w:space="0"/>
          </w:cols>
        </w:sectPr>
        <w:rPr/>
      </w:pPr>
    </w:p>
    <w:p>
      <w:pPr>
        <w:ind w:left="1307" w:right="1390" w:hanging="39"/>
        <w:spacing w:before="142" w:line="470" w:lineRule="auto"/>
        <w:rPr>
          <w:rFonts w:ascii="Arial" w:hAnsi="Arial" w:eastAsia="Arial" w:cs="Arial"/>
          <w:sz w:val="6"/>
          <w:szCs w:val="6"/>
        </w:rPr>
      </w:pPr>
      <w:r>
        <w:rPr>
          <w:rFonts w:ascii="Arial" w:hAnsi="Arial" w:eastAsia="Arial" w:cs="Arial"/>
          <w:sz w:val="8"/>
          <w:szCs w:val="8"/>
          <w:spacing w:val="6"/>
        </w:rPr>
        <w:t>UAV system evaluation</w:t>
      </w:r>
      <w:r>
        <w:rPr>
          <w:rFonts w:ascii="Arial" w:hAnsi="Arial" w:eastAsia="Arial" w:cs="Arial"/>
          <w:sz w:val="8"/>
          <w:szCs w:val="8"/>
          <w:spacing w:val="11"/>
          <w:w w:val="103"/>
        </w:rPr>
        <w:t xml:space="preserve"> </w:t>
      </w:r>
      <w:r>
        <w:rPr>
          <w:rFonts w:ascii="Arial" w:hAnsi="Arial" w:eastAsia="Arial" w:cs="Arial"/>
          <w:sz w:val="8"/>
          <w:szCs w:val="8"/>
          <w:spacing w:val="6"/>
        </w:rPr>
        <w:t>(</w:t>
      </w:r>
      <w:r>
        <w:rPr>
          <w:rFonts w:ascii="Arial" w:hAnsi="Arial" w:eastAsia="Arial" w:cs="Arial"/>
          <w:sz w:val="8"/>
          <w:szCs w:val="8"/>
          <w:spacing w:val="5"/>
        </w:rPr>
        <w:t>5 seeds;</w:t>
      </w:r>
      <w:r>
        <w:rPr>
          <w:rFonts w:ascii="Arial" w:hAnsi="Arial" w:eastAsia="Arial" w:cs="Arial"/>
          <w:sz w:val="8"/>
          <w:szCs w:val="8"/>
          <w:spacing w:val="8"/>
          <w:w w:val="101"/>
        </w:rPr>
        <w:t xml:space="preserve"> </w:t>
      </w:r>
      <w:r>
        <w:rPr>
          <w:rFonts w:ascii="Arial" w:hAnsi="Arial" w:eastAsia="Arial" w:cs="Arial"/>
          <w:sz w:val="8"/>
          <w:szCs w:val="8"/>
          <w:spacing w:val="5"/>
        </w:rPr>
        <w:t>demonstrate</w:t>
      </w:r>
      <w:r>
        <w:rPr>
          <w:rFonts w:ascii="Arial" w:hAnsi="Arial" w:eastAsia="Arial" w:cs="Arial"/>
          <w:sz w:val="8"/>
          <w:szCs w:val="8"/>
          <w:spacing w:val="8"/>
          <w:w w:val="101"/>
        </w:rPr>
        <w:t xml:space="preserve"> </w:t>
      </w:r>
      <w:r>
        <w:rPr>
          <w:rFonts w:ascii="Arial" w:hAnsi="Arial" w:eastAsia="Arial" w:cs="Arial"/>
          <w:sz w:val="8"/>
          <w:szCs w:val="8"/>
          <w:spacing w:val="5"/>
        </w:rPr>
        <w:t>effectiveness)</w:t>
      </w:r>
      <w:r>
        <w:rPr>
          <w:rFonts w:ascii="Arial" w:hAnsi="Arial" w:eastAsia="Arial" w:cs="Arial"/>
          <w:sz w:val="8"/>
          <w:szCs w:val="8"/>
        </w:rPr>
        <w:t xml:space="preserve"> </w:t>
      </w:r>
      <w:r>
        <w:rPr>
          <w:rFonts w:ascii="Arial" w:hAnsi="Arial" w:eastAsia="Arial" w:cs="Arial"/>
          <w:sz w:val="6"/>
          <w:szCs w:val="6"/>
        </w:rPr>
        <w:drawing>
          <wp:inline distT="0" distB="0" distL="0" distR="0">
            <wp:extent cx="82021" cy="29933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021" cy="2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6"/>
          <w:szCs w:val="6"/>
          <w:spacing w:val="5"/>
          <w:w w:val="102"/>
        </w:rPr>
        <w:t xml:space="preserve">   </w:t>
      </w:r>
      <w:r>
        <w:rPr>
          <w:rFonts w:ascii="Arial" w:hAnsi="Arial" w:eastAsia="Arial" w:cs="Arial"/>
          <w:sz w:val="6"/>
          <w:szCs w:val="6"/>
          <w:spacing w:val="4"/>
        </w:rPr>
        <w:t>dsgf      </w:t>
      </w:r>
      <w:r>
        <w:rPr>
          <w:sz w:val="6"/>
          <w:szCs w:val="6"/>
        </w:rPr>
        <w:drawing>
          <wp:inline distT="0" distB="0" distL="0" distR="0">
            <wp:extent cx="82021" cy="29933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021" cy="2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6"/>
          <w:szCs w:val="6"/>
        </w:rPr>
        <w:t xml:space="preserve">   </w:t>
      </w:r>
      <w:r>
        <w:rPr>
          <w:rFonts w:ascii="Arial" w:hAnsi="Arial" w:eastAsia="Arial" w:cs="Arial"/>
          <w:sz w:val="6"/>
          <w:szCs w:val="6"/>
          <w:spacing w:val="4"/>
        </w:rPr>
        <w:t>ac_dsgf</w:t>
      </w:r>
      <w:r>
        <w:rPr>
          <w:rFonts w:ascii="Arial" w:hAnsi="Arial" w:eastAsia="Arial" w:cs="Arial"/>
          <w:sz w:val="6"/>
          <w:szCs w:val="6"/>
          <w:spacing w:val="1"/>
        </w:rPr>
        <w:t xml:space="preserve">       </w:t>
      </w:r>
      <w:r>
        <w:rPr>
          <w:sz w:val="6"/>
          <w:szCs w:val="6"/>
        </w:rPr>
        <w:drawing>
          <wp:inline distT="0" distB="0" distL="0" distR="0">
            <wp:extent cx="82021" cy="29933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021" cy="2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6"/>
          <w:szCs w:val="6"/>
          <w:spacing w:val="2"/>
        </w:rPr>
        <w:t xml:space="preserve">   </w:t>
      </w:r>
      <w:r>
        <w:rPr>
          <w:rFonts w:ascii="Arial" w:hAnsi="Arial" w:eastAsia="Arial" w:cs="Arial"/>
          <w:sz w:val="6"/>
          <w:szCs w:val="6"/>
          <w:spacing w:val="4"/>
        </w:rPr>
        <w:t>reactive</w:t>
      </w:r>
      <w:r>
        <w:rPr>
          <w:rFonts w:ascii="Arial" w:hAnsi="Arial" w:eastAsia="Arial" w:cs="Arial"/>
          <w:sz w:val="6"/>
          <w:szCs w:val="6"/>
          <w:spacing w:val="1"/>
        </w:rPr>
        <w:t xml:space="preserve">       </w:t>
      </w:r>
      <w:r>
        <w:rPr>
          <w:sz w:val="6"/>
          <w:szCs w:val="6"/>
        </w:rPr>
        <w:drawing>
          <wp:inline distT="0" distB="0" distL="0" distR="0">
            <wp:extent cx="82021" cy="29933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021" cy="2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6"/>
          <w:szCs w:val="6"/>
          <w:spacing w:val="1"/>
        </w:rPr>
        <w:t xml:space="preserve">   </w:t>
      </w:r>
      <w:r>
        <w:rPr>
          <w:rFonts w:ascii="Arial" w:hAnsi="Arial" w:eastAsia="Arial" w:cs="Arial"/>
          <w:sz w:val="6"/>
          <w:szCs w:val="6"/>
          <w:spacing w:val="4"/>
        </w:rPr>
        <w:t>oracle</w:t>
      </w:r>
      <w:r>
        <w:rPr>
          <w:rFonts w:ascii="Arial" w:hAnsi="Arial" w:eastAsia="Arial" w:cs="Arial"/>
          <w:sz w:val="6"/>
          <w:szCs w:val="6"/>
          <w:spacing w:val="1"/>
        </w:rPr>
        <w:t xml:space="preserve">       </w:t>
      </w:r>
      <w:r>
        <w:rPr>
          <w:sz w:val="6"/>
          <w:szCs w:val="6"/>
        </w:rPr>
        <w:drawing>
          <wp:inline distT="0" distB="0" distL="0" distR="0">
            <wp:extent cx="82021" cy="29933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021" cy="2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6"/>
          <w:szCs w:val="6"/>
          <w:spacing w:val="1"/>
        </w:rPr>
        <w:t xml:space="preserve">   </w:t>
      </w:r>
      <w:r>
        <w:rPr>
          <w:rFonts w:ascii="Arial" w:hAnsi="Arial" w:eastAsia="Arial" w:cs="Arial"/>
          <w:sz w:val="6"/>
          <w:szCs w:val="6"/>
          <w:spacing w:val="4"/>
        </w:rPr>
        <w:t>secdo</w:t>
      </w:r>
    </w:p>
    <w:p>
      <w:pPr>
        <w:ind w:left="3399"/>
        <w:spacing w:before="90" w:line="214" w:lineRule="auto"/>
        <w:rPr>
          <w:rFonts w:ascii="Arial" w:hAnsi="Arial" w:eastAsia="Arial" w:cs="Arial"/>
          <w:sz w:val="7"/>
          <w:szCs w:val="7"/>
        </w:rPr>
      </w:pPr>
      <w:r>
        <w:pict>
          <v:shape id="_x0000_s162" style="position:absolute;margin-left:52.3246pt;margin-top:3.52084pt;mso-position-vertical-relative:text;mso-position-horizontal-relative:text;width:38.15pt;height:5.6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3" w:lineRule="auto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spacing w:val="6"/>
                    </w:rPr>
                    <w:t>Constraint violation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7"/>
          <w:szCs w:val="7"/>
          <w:spacing w:val="6"/>
        </w:rPr>
        <w:t>Allocation gap</w:t>
      </w:r>
      <w:r>
        <w:rPr>
          <w:rFonts w:ascii="Arial" w:hAnsi="Arial" w:eastAsia="Arial" w:cs="Arial"/>
          <w:sz w:val="7"/>
          <w:szCs w:val="7"/>
          <w:spacing w:val="16"/>
          <w:w w:val="101"/>
        </w:rPr>
        <w:t xml:space="preserve"> </w:t>
      </w:r>
      <w:r>
        <w:rPr>
          <w:rFonts w:ascii="Arial" w:hAnsi="Arial" w:eastAsia="Arial" w:cs="Arial"/>
          <w:sz w:val="7"/>
          <w:szCs w:val="7"/>
          <w:spacing w:val="6"/>
        </w:rPr>
        <w:t>(utility</w:t>
      </w:r>
      <w:r>
        <w:rPr>
          <w:rFonts w:ascii="Arial" w:hAnsi="Arial" w:eastAsia="Arial" w:cs="Arial"/>
          <w:sz w:val="7"/>
          <w:szCs w:val="7"/>
          <w:spacing w:val="11"/>
        </w:rPr>
        <w:t xml:space="preserve"> </w:t>
      </w:r>
      <w:r>
        <w:rPr>
          <w:rFonts w:ascii="Arial" w:hAnsi="Arial" w:eastAsia="Arial" w:cs="Arial"/>
          <w:sz w:val="7"/>
          <w:szCs w:val="7"/>
          <w:spacing w:val="6"/>
        </w:rPr>
        <w:t>proxy)</w:t>
      </w:r>
    </w:p>
    <w:p>
      <w:pPr>
        <w:ind w:left="2661"/>
        <w:spacing w:before="7" w:line="241" w:lineRule="auto"/>
        <w:rPr>
          <w:rFonts w:ascii="Arial" w:hAnsi="Arial" w:eastAsia="Arial" w:cs="Arial"/>
          <w:sz w:val="5"/>
          <w:szCs w:val="5"/>
        </w:rPr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227512</wp:posOffset>
            </wp:positionH>
            <wp:positionV relativeFrom="paragraph">
              <wp:posOffset>16479</wp:posOffset>
            </wp:positionV>
            <wp:extent cx="1341338" cy="958327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1338" cy="958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1814515</wp:posOffset>
            </wp:positionH>
            <wp:positionV relativeFrom="paragraph">
              <wp:posOffset>16479</wp:posOffset>
            </wp:positionV>
            <wp:extent cx="1341338" cy="958327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1338" cy="958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7"/>
          <w:szCs w:val="7"/>
          <w:spacing w:val="3"/>
        </w:rPr>
        <w:t>10</w:t>
      </w:r>
      <w:r>
        <w:rPr>
          <w:rFonts w:ascii="Arial" w:hAnsi="Arial" w:eastAsia="Arial" w:cs="Arial"/>
          <w:sz w:val="7"/>
          <w:szCs w:val="7"/>
          <w:spacing w:val="-14"/>
        </w:rPr>
        <w:t xml:space="preserve"> </w:t>
      </w:r>
      <w:r>
        <w:rPr>
          <w:rFonts w:ascii="Arial" w:hAnsi="Arial" w:eastAsia="Arial" w:cs="Arial"/>
          <w:sz w:val="7"/>
          <w:szCs w:val="7"/>
          <w:strike/>
          <w:spacing w:val="13"/>
          <w:w w:val="102"/>
        </w:rPr>
        <w:t xml:space="preserve"> </w:t>
      </w:r>
      <w:r>
        <w:rPr>
          <w:rFonts w:ascii="Arial" w:hAnsi="Arial" w:eastAsia="Arial" w:cs="Arial"/>
          <w:sz w:val="7"/>
          <w:szCs w:val="7"/>
          <w:spacing w:val="-10"/>
        </w:rPr>
        <w:t xml:space="preserve"> </w:t>
      </w:r>
      <w:r>
        <w:rPr>
          <w:rFonts w:ascii="Arial" w:hAnsi="Arial" w:eastAsia="Arial" w:cs="Arial"/>
          <w:sz w:val="5"/>
          <w:szCs w:val="5"/>
          <w:spacing w:val="3"/>
          <w:position w:val="2"/>
        </w:rPr>
        <w:t>3</w:t>
      </w:r>
    </w:p>
    <w:p>
      <w:pPr>
        <w:ind w:left="162"/>
        <w:spacing w:before="156" w:line="241" w:lineRule="auto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7"/>
          <w:szCs w:val="7"/>
          <w:spacing w:val="3"/>
        </w:rPr>
        <w:t>10</w:t>
      </w:r>
      <w:r>
        <w:rPr>
          <w:rFonts w:ascii="Arial" w:hAnsi="Arial" w:eastAsia="Arial" w:cs="Arial"/>
          <w:sz w:val="7"/>
          <w:szCs w:val="7"/>
          <w:spacing w:val="-14"/>
        </w:rPr>
        <w:t xml:space="preserve"> </w:t>
      </w:r>
      <w:r>
        <w:rPr>
          <w:rFonts w:ascii="Arial" w:hAnsi="Arial" w:eastAsia="Arial" w:cs="Arial"/>
          <w:sz w:val="7"/>
          <w:szCs w:val="7"/>
          <w:strike/>
          <w:spacing w:val="13"/>
          <w:w w:val="103"/>
        </w:rPr>
        <w:t xml:space="preserve"> </w:t>
      </w:r>
      <w:r>
        <w:rPr>
          <w:rFonts w:ascii="Arial" w:hAnsi="Arial" w:eastAsia="Arial" w:cs="Arial"/>
          <w:sz w:val="7"/>
          <w:szCs w:val="7"/>
          <w:spacing w:val="-11"/>
        </w:rPr>
        <w:t xml:space="preserve"> </w:t>
      </w:r>
      <w:r>
        <w:rPr>
          <w:rFonts w:ascii="Arial" w:hAnsi="Arial" w:eastAsia="Arial" w:cs="Arial"/>
          <w:sz w:val="5"/>
          <w:szCs w:val="5"/>
          <w:spacing w:val="3"/>
          <w:position w:val="2"/>
        </w:rPr>
        <w:t>2</w:t>
      </w:r>
    </w:p>
    <w:p>
      <w:pPr>
        <w:spacing w:line="32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column">
                  <wp:posOffset>-134357</wp:posOffset>
                </wp:positionH>
                <wp:positionV relativeFrom="paragraph">
                  <wp:posOffset>238652</wp:posOffset>
                </wp:positionV>
                <wp:extent cx="372109" cy="80010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16200000">
                          <a:off x="-134357" y="238652"/>
                          <a:ext cx="372109" cy="800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213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mean violation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" style="position:absolute;margin-left:-10.5793pt;margin-top:18.7916pt;mso-position-vertical-relative:text;mso-position-horizontal-relative:text;width:29.3pt;height:6.3pt;z-index:2517340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213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mean violation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1968" behindDoc="0" locked="0" layoutInCell="1" allowOverlap="1">
                <wp:simplePos x="0" y="0"/>
                <wp:positionH relativeFrom="column">
                  <wp:posOffset>1387546</wp:posOffset>
                </wp:positionH>
                <wp:positionV relativeFrom="paragraph">
                  <wp:posOffset>242882</wp:posOffset>
                </wp:positionV>
                <wp:extent cx="511809" cy="71119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16200000">
                          <a:off x="1387546" y="242882"/>
                          <a:ext cx="511809" cy="7111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4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mean opt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ima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l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ity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6"/>
                              </w:rPr>
                              <w:t>gap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" style="position:absolute;margin-left:109.256pt;margin-top:19.1246pt;mso-position-vertical-relative:text;mso-position-horizontal-relative:text;width:40.3pt;height:5.6pt;z-index:2517319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4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mean opt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ima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l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ity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6"/>
                        </w:rPr>
                        <w:t>gap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2661"/>
        <w:spacing w:before="20" w:line="239" w:lineRule="auto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7"/>
          <w:szCs w:val="7"/>
          <w:spacing w:val="3"/>
        </w:rPr>
        <w:t>10</w:t>
      </w:r>
      <w:r>
        <w:rPr>
          <w:rFonts w:ascii="Arial" w:hAnsi="Arial" w:eastAsia="Arial" w:cs="Arial"/>
          <w:sz w:val="7"/>
          <w:szCs w:val="7"/>
          <w:spacing w:val="-13"/>
        </w:rPr>
        <w:t xml:space="preserve"> </w:t>
      </w:r>
      <w:r>
        <w:rPr>
          <w:rFonts w:ascii="Arial" w:hAnsi="Arial" w:eastAsia="Arial" w:cs="Arial"/>
          <w:sz w:val="7"/>
          <w:szCs w:val="7"/>
          <w:strike/>
          <w:spacing w:val="13"/>
          <w:w w:val="105"/>
        </w:rPr>
        <w:t xml:space="preserve"> </w:t>
      </w:r>
      <w:r>
        <w:rPr>
          <w:rFonts w:ascii="Arial" w:hAnsi="Arial" w:eastAsia="Arial" w:cs="Arial"/>
          <w:sz w:val="7"/>
          <w:szCs w:val="7"/>
          <w:spacing w:val="-12"/>
        </w:rPr>
        <w:t xml:space="preserve"> </w:t>
      </w:r>
      <w:r>
        <w:rPr>
          <w:rFonts w:ascii="Arial" w:hAnsi="Arial" w:eastAsia="Arial" w:cs="Arial"/>
          <w:sz w:val="5"/>
          <w:szCs w:val="5"/>
          <w:spacing w:val="3"/>
          <w:position w:val="2"/>
        </w:rPr>
        <w:t>4</w:t>
      </w:r>
    </w:p>
    <w:p>
      <w:pPr>
        <w:ind w:left="162"/>
        <w:spacing w:before="173" w:line="241" w:lineRule="auto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7"/>
          <w:szCs w:val="7"/>
          <w:spacing w:val="3"/>
        </w:rPr>
        <w:t>10</w:t>
      </w:r>
      <w:r>
        <w:rPr>
          <w:rFonts w:ascii="Arial" w:hAnsi="Arial" w:eastAsia="Arial" w:cs="Arial"/>
          <w:sz w:val="7"/>
          <w:szCs w:val="7"/>
          <w:spacing w:val="-14"/>
        </w:rPr>
        <w:t xml:space="preserve"> </w:t>
      </w:r>
      <w:r>
        <w:rPr>
          <w:rFonts w:ascii="Arial" w:hAnsi="Arial" w:eastAsia="Arial" w:cs="Arial"/>
          <w:sz w:val="7"/>
          <w:szCs w:val="7"/>
          <w:strike/>
          <w:spacing w:val="13"/>
          <w:w w:val="102"/>
        </w:rPr>
        <w:t xml:space="preserve"> </w:t>
      </w:r>
      <w:r>
        <w:rPr>
          <w:rFonts w:ascii="Arial" w:hAnsi="Arial" w:eastAsia="Arial" w:cs="Arial"/>
          <w:sz w:val="7"/>
          <w:szCs w:val="7"/>
          <w:spacing w:val="-10"/>
        </w:rPr>
        <w:t xml:space="preserve"> </w:t>
      </w:r>
      <w:r>
        <w:rPr>
          <w:rFonts w:ascii="Arial" w:hAnsi="Arial" w:eastAsia="Arial" w:cs="Arial"/>
          <w:sz w:val="5"/>
          <w:szCs w:val="5"/>
          <w:spacing w:val="3"/>
          <w:position w:val="2"/>
        </w:rPr>
        <w:t>3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left="2661"/>
        <w:spacing w:before="20" w:line="239" w:lineRule="auto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7"/>
          <w:szCs w:val="7"/>
          <w:spacing w:val="3"/>
        </w:rPr>
        <w:t>10</w:t>
      </w:r>
      <w:r>
        <w:rPr>
          <w:rFonts w:ascii="Arial" w:hAnsi="Arial" w:eastAsia="Arial" w:cs="Arial"/>
          <w:sz w:val="7"/>
          <w:szCs w:val="7"/>
          <w:spacing w:val="-14"/>
        </w:rPr>
        <w:t xml:space="preserve"> </w:t>
      </w:r>
      <w:r>
        <w:rPr>
          <w:rFonts w:ascii="Arial" w:hAnsi="Arial" w:eastAsia="Arial" w:cs="Arial"/>
          <w:sz w:val="7"/>
          <w:szCs w:val="7"/>
          <w:strike/>
          <w:spacing w:val="13"/>
          <w:w w:val="102"/>
        </w:rPr>
        <w:t xml:space="preserve"> </w:t>
      </w:r>
      <w:r>
        <w:rPr>
          <w:rFonts w:ascii="Arial" w:hAnsi="Arial" w:eastAsia="Arial" w:cs="Arial"/>
          <w:sz w:val="7"/>
          <w:szCs w:val="7"/>
          <w:spacing w:val="-10"/>
        </w:rPr>
        <w:t xml:space="preserve"> </w:t>
      </w:r>
      <w:r>
        <w:rPr>
          <w:rFonts w:ascii="Arial" w:hAnsi="Arial" w:eastAsia="Arial" w:cs="Arial"/>
          <w:sz w:val="5"/>
          <w:szCs w:val="5"/>
          <w:spacing w:val="3"/>
          <w:position w:val="2"/>
        </w:rPr>
        <w:t>5</w:t>
      </w:r>
    </w:p>
    <w:p>
      <w:pPr>
        <w:ind w:left="3154"/>
        <w:spacing w:before="139" w:line="213" w:lineRule="auto"/>
        <w:rPr>
          <w:rFonts w:ascii="Arial" w:hAnsi="Arial" w:eastAsia="Arial" w:cs="Arial"/>
          <w:sz w:val="7"/>
          <w:szCs w:val="7"/>
        </w:rPr>
      </w:pPr>
      <w:r>
        <w:pict>
          <v:shape id="_x0000_s168" style="position:absolute;margin-left:31.7573pt;margin-top:5.9612pt;mso-position-vertical-relative:text;mso-position-horizontal-relative:text;width:80.7pt;height:5.6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3" w:lineRule="auto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</w:rPr>
                    <w:t>Slow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spacing w:val="4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spacing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</w:rPr>
                    <w:t>Fast                         Stress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7"/>
          <w:szCs w:val="7"/>
        </w:rPr>
        <w:t>Slow</w:t>
      </w:r>
      <w:r>
        <w:rPr>
          <w:rFonts w:ascii="Arial" w:hAnsi="Arial" w:eastAsia="Arial" w:cs="Arial"/>
          <w:sz w:val="7"/>
          <w:szCs w:val="7"/>
          <w:spacing w:val="4"/>
        </w:rPr>
        <w:t xml:space="preserve">                    </w:t>
      </w:r>
      <w:r>
        <w:rPr>
          <w:rFonts w:ascii="Arial" w:hAnsi="Arial" w:eastAsia="Arial" w:cs="Arial"/>
          <w:sz w:val="7"/>
          <w:szCs w:val="7"/>
          <w:spacing w:val="3"/>
        </w:rPr>
        <w:t xml:space="preserve">     </w:t>
      </w:r>
      <w:r>
        <w:rPr>
          <w:rFonts w:ascii="Arial" w:hAnsi="Arial" w:eastAsia="Arial" w:cs="Arial"/>
          <w:sz w:val="7"/>
          <w:szCs w:val="7"/>
        </w:rPr>
        <w:t>Fast                         Stress</w:t>
      </w:r>
    </w:p>
    <w:p>
      <w:pPr>
        <w:pStyle w:val="BodyText"/>
        <w:ind w:right="125" w:firstLine="1"/>
        <w:spacing w:before="266" w:line="259" w:lineRule="auto"/>
        <w:jc w:val="both"/>
        <w:rPr>
          <w:sz w:val="15"/>
          <w:szCs w:val="15"/>
        </w:rPr>
      </w:pPr>
      <w:bookmarkStart w:name="bookmark20" w:id="13"/>
      <w:bookmarkEnd w:id="13"/>
      <w:r>
        <w:rPr>
          <w:sz w:val="15"/>
          <w:szCs w:val="15"/>
          <w:spacing w:val="3"/>
        </w:rPr>
        <w:t>Fig. 5.  Optimality–safety trade-off under dynamic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constraints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(UAV,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3"/>
        </w:rPr>
        <w:t>5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seeds).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SECDO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3"/>
        </w:rPr>
        <w:t>achieves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favorable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gap–violation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trade-off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relative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conservative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reactive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5"/>
        </w:rPr>
        <w:t>baselines.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</w:rPr>
        <w:t>Oracle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5"/>
        </w:rPr>
        <w:t>uses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5"/>
        </w:rPr>
        <w:t>future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  <w:position w:val="-1"/>
        </w:rPr>
        <w:t>c</w:t>
      </w:r>
      <w:r>
        <w:rPr>
          <w:rFonts w:ascii="Arial" w:hAnsi="Arial" w:eastAsia="Arial" w:cs="Arial"/>
          <w:sz w:val="11"/>
          <w:szCs w:val="11"/>
          <w:spacing w:val="5"/>
          <w:position w:val="-1"/>
        </w:rPr>
        <w:t>t+1  </w:t>
      </w:r>
      <w:r>
        <w:rPr>
          <w:sz w:val="15"/>
          <w:szCs w:val="15"/>
          <w:spacing w:val="5"/>
        </w:rPr>
        <w:t>(</w:t>
      </w:r>
      <w:r>
        <w:rPr>
          <w:sz w:val="15"/>
          <w:szCs w:val="15"/>
          <w:spacing w:val="4"/>
        </w:rPr>
        <w:t>informational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4"/>
        </w:rPr>
        <w:t>upper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4"/>
        </w:rPr>
        <w:t>bound).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182"/>
        <w:spacing w:before="43" w:line="195" w:lineRule="auto"/>
        <w:rPr>
          <w:sz w:val="15"/>
          <w:szCs w:val="15"/>
        </w:rPr>
      </w:pPr>
      <w:bookmarkStart w:name="bookmark21" w:id="14"/>
      <w:bookmarkEnd w:id="14"/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II</w:t>
      </w:r>
    </w:p>
    <w:p>
      <w:pPr>
        <w:pStyle w:val="BodyText"/>
        <w:ind w:left="603"/>
        <w:spacing w:before="40" w:line="194" w:lineRule="auto"/>
        <w:rPr>
          <w:sz w:val="12"/>
          <w:szCs w:val="12"/>
        </w:rPr>
      </w:pPr>
      <w:r>
        <w:rPr>
          <w:sz w:val="15"/>
          <w:szCs w:val="15"/>
          <w:spacing w:val="10"/>
        </w:rPr>
        <w:t>A</w:t>
      </w:r>
      <w:r>
        <w:rPr>
          <w:sz w:val="12"/>
          <w:szCs w:val="12"/>
          <w:spacing w:val="10"/>
        </w:rPr>
        <w:t>BLATION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10"/>
        </w:rPr>
        <w:t>ON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F</w:t>
      </w:r>
      <w:r>
        <w:rPr>
          <w:sz w:val="12"/>
          <w:szCs w:val="12"/>
          <w:spacing w:val="10"/>
        </w:rPr>
        <w:t>AST</w:t>
      </w:r>
      <w:r>
        <w:rPr>
          <w:sz w:val="12"/>
          <w:szCs w:val="12"/>
          <w:spacing w:val="20"/>
        </w:rPr>
        <w:t xml:space="preserve"> </w:t>
      </w:r>
      <w:r>
        <w:rPr>
          <w:sz w:val="15"/>
          <w:szCs w:val="15"/>
          <w:spacing w:val="10"/>
        </w:rPr>
        <w:t>UAV </w:t>
      </w:r>
      <w:r>
        <w:rPr>
          <w:sz w:val="12"/>
          <w:szCs w:val="12"/>
          <w:spacing w:val="10"/>
        </w:rPr>
        <w:t>REGRET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10"/>
        </w:rPr>
        <w:t>AN</w:t>
      </w:r>
      <w:r>
        <w:rPr>
          <w:sz w:val="12"/>
          <w:szCs w:val="12"/>
          <w:spacing w:val="9"/>
        </w:rPr>
        <w:t>D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9"/>
        </w:rPr>
        <w:t>CRASH</w:t>
      </w:r>
      <w:r>
        <w:rPr>
          <w:sz w:val="15"/>
          <w:szCs w:val="15"/>
          <w:spacing w:val="9"/>
        </w:rPr>
        <w:t>-</w:t>
      </w:r>
      <w:r>
        <w:rPr>
          <w:sz w:val="12"/>
          <w:szCs w:val="12"/>
          <w:spacing w:val="9"/>
        </w:rPr>
        <w:t>WINDOW</w:t>
      </w:r>
    </w:p>
    <w:p>
      <w:pPr>
        <w:pStyle w:val="BodyText"/>
        <w:ind w:left="1456"/>
        <w:spacing w:before="60" w:line="195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CUMULATIVE-VIOLATION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10"/>
        </w:rPr>
        <w:t>RISE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spacing w:val="10"/>
        </w:rPr>
        <w:t>.</w:t>
      </w:r>
    </w:p>
    <w:p>
      <w:pPr>
        <w:spacing w:line="186" w:lineRule="exact"/>
        <w:rPr/>
      </w:pPr>
      <w:r/>
    </w:p>
    <w:tbl>
      <w:tblPr>
        <w:tblStyle w:val="TableNormal"/>
        <w:tblW w:w="4406" w:type="dxa"/>
        <w:tblInd w:w="30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00"/>
        <w:gridCol w:w="1142"/>
        <w:gridCol w:w="1464"/>
      </w:tblGrid>
      <w:tr>
        <w:trPr>
          <w:trHeight w:val="275" w:hRule="atLeast"/>
        </w:trPr>
        <w:tc>
          <w:tcPr>
            <w:tcW w:w="180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2"/>
              <w:spacing w:before="75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Variant</w:t>
            </w:r>
          </w:p>
        </w:tc>
        <w:tc>
          <w:tcPr>
            <w:tcW w:w="114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14"/>
              <w:spacing w:before="64" w:line="224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Fast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Reg</w:t>
            </w:r>
            <w:r>
              <w:rPr>
                <w:sz w:val="11"/>
                <w:szCs w:val="11"/>
                <w:spacing w:val="6"/>
                <w:position w:val="-3"/>
              </w:rPr>
              <w:t>T</w:t>
            </w:r>
          </w:p>
        </w:tc>
        <w:tc>
          <w:tcPr>
            <w:tcW w:w="146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6"/>
              <w:spacing w:before="76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Crash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window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rise</w:t>
            </w:r>
          </w:p>
        </w:tc>
      </w:tr>
      <w:tr>
        <w:trPr>
          <w:trHeight w:val="216" w:hRule="atLeast"/>
        </w:trPr>
        <w:tc>
          <w:tcPr>
            <w:tcW w:w="1800" w:type="dxa"/>
            <w:vAlign w:val="top"/>
            <w:tcBorders>
              <w:top w:val="single" w:color="000000" w:sz="2" w:space="0"/>
            </w:tcBorders>
          </w:tcPr>
          <w:p>
            <w:pPr>
              <w:ind w:left="121"/>
              <w:spacing w:before="79" w:line="17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Full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SECDO</w:t>
            </w:r>
          </w:p>
        </w:tc>
        <w:tc>
          <w:tcPr>
            <w:tcW w:w="1142" w:type="dxa"/>
            <w:vAlign w:val="top"/>
            <w:tcBorders>
              <w:top w:val="single" w:color="000000" w:sz="2" w:space="0"/>
            </w:tcBorders>
          </w:tcPr>
          <w:p>
            <w:pPr>
              <w:ind w:left="398"/>
              <w:spacing w:before="40" w:line="23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0.044</w:t>
            </w:r>
          </w:p>
        </w:tc>
        <w:tc>
          <w:tcPr>
            <w:tcW w:w="1464" w:type="dxa"/>
            <w:vAlign w:val="top"/>
            <w:tcBorders>
              <w:top w:val="single" w:color="000000" w:sz="2" w:space="0"/>
            </w:tcBorders>
          </w:tcPr>
          <w:p>
            <w:pPr>
              <w:ind w:left="558"/>
              <w:spacing w:before="40" w:line="23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0.185</w:t>
            </w:r>
          </w:p>
        </w:tc>
      </w:tr>
      <w:tr>
        <w:trPr>
          <w:trHeight w:val="192" w:hRule="atLeast"/>
        </w:trPr>
        <w:tc>
          <w:tcPr>
            <w:tcW w:w="1800" w:type="dxa"/>
            <w:vAlign w:val="top"/>
          </w:tcPr>
          <w:p>
            <w:pPr>
              <w:ind w:left="121"/>
              <w:spacing w:before="42"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A1/A2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(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no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anticipation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)</w:t>
            </w:r>
          </w:p>
        </w:tc>
        <w:tc>
          <w:tcPr>
            <w:tcW w:w="1142" w:type="dxa"/>
            <w:vAlign w:val="top"/>
          </w:tcPr>
          <w:p>
            <w:pPr>
              <w:ind w:left="126"/>
              <w:spacing w:before="4" w:line="17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2"/>
              </w:rPr>
              <w:t>0.052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2"/>
              </w:rPr>
              <w:t>(+18%)</w:t>
            </w:r>
          </w:p>
        </w:tc>
        <w:tc>
          <w:tcPr>
            <w:tcW w:w="1464" w:type="dxa"/>
            <w:vAlign w:val="top"/>
          </w:tcPr>
          <w:p>
            <w:pPr>
              <w:ind w:left="558"/>
              <w:spacing w:before="4" w:line="17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0.142</w:t>
            </w:r>
          </w:p>
        </w:tc>
      </w:tr>
      <w:tr>
        <w:trPr>
          <w:trHeight w:val="229" w:hRule="atLeast"/>
        </w:trPr>
        <w:tc>
          <w:tcPr>
            <w:tcW w:w="180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1"/>
              <w:spacing w:line="20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A3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(</w:t>
            </w:r>
            <w:r>
              <w:rPr>
                <w:sz w:val="15"/>
                <w:szCs w:val="15"/>
                <w:spacing w:val="7"/>
              </w:rPr>
              <w:t>α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7"/>
              </w:rPr>
              <w:t>≡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7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)</w:t>
            </w:r>
          </w:p>
        </w:tc>
        <w:tc>
          <w:tcPr>
            <w:tcW w:w="1142" w:type="dxa"/>
            <w:vAlign w:val="top"/>
            <w:tcBorders>
              <w:bottom w:val="single" w:color="000000" w:sz="6" w:space="0"/>
            </w:tcBorders>
          </w:tcPr>
          <w:p>
            <w:pPr>
              <w:ind w:left="397"/>
              <w:spacing w:line="18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0.043</w:t>
            </w:r>
          </w:p>
        </w:tc>
        <w:tc>
          <w:tcPr>
            <w:tcW w:w="1464" w:type="dxa"/>
            <w:vAlign w:val="top"/>
            <w:tcBorders>
              <w:bottom w:val="single" w:color="000000" w:sz="6" w:space="0"/>
            </w:tcBorders>
          </w:tcPr>
          <w:p>
            <w:pPr>
              <w:ind w:left="371"/>
              <w:spacing w:line="20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0.559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(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×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3)</w:t>
            </w:r>
          </w:p>
        </w:tc>
      </w:tr>
    </w:tbl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right="124" w:firstLine="400"/>
        <w:spacing w:before="54" w:line="263" w:lineRule="auto"/>
        <w:jc w:val="both"/>
        <w:rPr/>
      </w:pPr>
      <w:r>
        <w:rPr>
          <w:i/>
          <w:iCs/>
          <w:spacing w:val="4"/>
        </w:rPr>
        <w:t>a)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4"/>
        </w:rPr>
        <w:t>Limitations.:</w:t>
      </w:r>
      <w:r>
        <w:rPr>
          <w:i/>
          <w:iCs/>
          <w:spacing w:val="1"/>
        </w:rPr>
        <w:t xml:space="preserve">  </w:t>
      </w:r>
      <w:r>
        <w:rPr>
          <w:spacing w:val="4"/>
        </w:rPr>
        <w:t>SECDO currently</w:t>
      </w:r>
      <w:r>
        <w:rPr>
          <w:spacing w:val="16"/>
          <w:w w:val="101"/>
        </w:rPr>
        <w:t xml:space="preserve"> </w:t>
      </w:r>
      <w:r>
        <w:rPr>
          <w:spacing w:val="4"/>
        </w:rPr>
        <w:t>assumes </w:t>
      </w:r>
      <w:r>
        <w:rPr>
          <w:spacing w:val="3"/>
        </w:rPr>
        <w:t>that evolving</w:t>
      </w:r>
      <w:r>
        <w:rPr/>
        <w:t xml:space="preserve"> </w:t>
      </w:r>
      <w:r>
        <w:rPr>
          <w:spacing w:val="3"/>
        </w:rPr>
        <w:t>feasible</w:t>
      </w:r>
      <w:r>
        <w:rPr>
          <w:spacing w:val="35"/>
          <w:w w:val="101"/>
        </w:rPr>
        <w:t xml:space="preserve"> </w:t>
      </w:r>
      <w:r>
        <w:rPr>
          <w:spacing w:val="3"/>
        </w:rPr>
        <w:t>regions</w:t>
      </w:r>
      <w:r>
        <w:rPr>
          <w:spacing w:val="36"/>
          <w:w w:val="101"/>
        </w:rPr>
        <w:t xml:space="preserve"> </w:t>
      </w:r>
      <w:r>
        <w:rPr>
          <w:spacing w:val="3"/>
        </w:rPr>
        <w:t>admit</w:t>
      </w:r>
      <w:r>
        <w:rPr>
          <w:spacing w:val="29"/>
          <w:w w:val="101"/>
        </w:rPr>
        <w:t xml:space="preserve"> </w:t>
      </w:r>
      <w:r>
        <w:rPr>
          <w:spacing w:val="3"/>
        </w:rPr>
        <w:t>bounded</w:t>
      </w:r>
      <w:r>
        <w:rPr>
          <w:spacing w:val="30"/>
        </w:rPr>
        <w:t xml:space="preserve"> </w:t>
      </w:r>
      <w:r>
        <w:rPr>
          <w:spacing w:val="3"/>
        </w:rPr>
        <w:t>projection</w:t>
      </w:r>
      <w:r>
        <w:rPr>
          <w:spacing w:val="39"/>
        </w:rPr>
        <w:t xml:space="preserve"> </w:t>
      </w:r>
      <w:r>
        <w:rPr>
          <w:spacing w:val="3"/>
        </w:rPr>
        <w:t>sensitivity</w:t>
      </w:r>
      <w:r>
        <w:rPr>
          <w:spacing w:val="36"/>
          <w:w w:val="101"/>
        </w:rPr>
        <w:t xml:space="preserve"> </w:t>
      </w:r>
      <w:r>
        <w:rPr>
          <w:spacing w:val="3"/>
        </w:rPr>
        <w:t>and</w:t>
      </w:r>
      <w:r>
        <w:rPr>
          <w:spacing w:val="33"/>
        </w:rPr>
        <w:t xml:space="preserve"> </w:t>
      </w:r>
      <w:r>
        <w:rPr>
          <w:spacing w:val="3"/>
        </w:rPr>
        <w:t>fo-</w:t>
      </w:r>
      <w:r>
        <w:rPr/>
        <w:t xml:space="preserve"> </w:t>
      </w:r>
      <w:r>
        <w:rPr>
          <w:spacing w:val="4"/>
        </w:rPr>
        <w:t>cuses on online optimization with pred</w:t>
      </w:r>
      <w:r>
        <w:rPr>
          <w:spacing w:val="3"/>
        </w:rPr>
        <w:t>ictable constraint</w:t>
      </w:r>
      <w:r>
        <w:rPr>
          <w:spacing w:val="9"/>
        </w:rPr>
        <w:t xml:space="preserve"> </w:t>
      </w:r>
      <w:r>
        <w:rPr>
          <w:spacing w:val="3"/>
        </w:rPr>
        <w:t>evolu-</w:t>
      </w:r>
      <w:r>
        <w:rPr/>
        <w:t xml:space="preserve"> </w:t>
      </w:r>
      <w:r>
        <w:rPr>
          <w:spacing w:val="4"/>
        </w:rPr>
        <w:t>tion under polyhedral</w:t>
      </w:r>
      <w:r>
        <w:rPr>
          <w:spacing w:val="21"/>
          <w:w w:val="101"/>
        </w:rPr>
        <w:t xml:space="preserve"> </w:t>
      </w:r>
      <w:r>
        <w:rPr>
          <w:spacing w:val="4"/>
        </w:rPr>
        <w:t>(scalar-budget)</w:t>
      </w:r>
      <w:r>
        <w:rPr>
          <w:spacing w:val="17"/>
          <w:w w:val="101"/>
        </w:rPr>
        <w:t xml:space="preserve"> </w:t>
      </w:r>
      <w:r>
        <w:rPr>
          <w:spacing w:val="4"/>
        </w:rPr>
        <w:t>ge</w:t>
      </w:r>
      <w:r>
        <w:rPr>
          <w:spacing w:val="3"/>
        </w:rPr>
        <w:t>ometry. Extending</w:t>
      </w:r>
      <w:r>
        <w:rPr>
          <w:spacing w:val="14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framework</w:t>
      </w:r>
      <w:r>
        <w:rPr>
          <w:spacing w:val="47"/>
        </w:rPr>
        <w:t xml:space="preserve"> </w:t>
      </w:r>
      <w:r>
        <w:rPr>
          <w:spacing w:val="3"/>
        </w:rPr>
        <w:t>to</w:t>
      </w:r>
      <w:r>
        <w:rPr>
          <w:spacing w:val="39"/>
          <w:w w:val="101"/>
        </w:rPr>
        <w:t xml:space="preserve"> </w:t>
      </w:r>
      <w:r>
        <w:rPr>
          <w:spacing w:val="3"/>
        </w:rPr>
        <w:t>highly</w:t>
      </w:r>
      <w:r>
        <w:rPr>
          <w:spacing w:val="41"/>
        </w:rPr>
        <w:t xml:space="preserve"> </w:t>
      </w:r>
      <w:r>
        <w:rPr>
          <w:spacing w:val="3"/>
        </w:rPr>
        <w:t>nonconvex</w:t>
      </w:r>
      <w:r>
        <w:rPr>
          <w:spacing w:val="41"/>
        </w:rPr>
        <w:t xml:space="preserve"> </w:t>
      </w:r>
      <w:r>
        <w:rPr>
          <w:spacing w:val="3"/>
        </w:rPr>
        <w:t>feasible</w:t>
      </w:r>
      <w:r>
        <w:rPr>
          <w:spacing w:val="41"/>
        </w:rPr>
        <w:t xml:space="preserve"> </w:t>
      </w:r>
      <w:r>
        <w:rPr>
          <w:spacing w:val="3"/>
        </w:rPr>
        <w:t>manifolds,</w:t>
      </w:r>
      <w:r>
        <w:rPr/>
        <w:t xml:space="preserve">  </w:t>
      </w:r>
      <w:r>
        <w:rPr>
          <w:spacing w:val="3"/>
        </w:rPr>
        <w:t>stronger</w:t>
      </w:r>
      <w:r>
        <w:rPr/>
        <w:t xml:space="preserve"> </w:t>
      </w:r>
      <w:r>
        <w:rPr>
          <w:spacing w:val="3"/>
        </w:rPr>
        <w:t>partial</w:t>
      </w:r>
      <w:r>
        <w:rPr>
          <w:spacing w:val="19"/>
        </w:rPr>
        <w:t xml:space="preserve">  </w:t>
      </w:r>
      <w:r>
        <w:rPr>
          <w:spacing w:val="3"/>
        </w:rPr>
        <w:t>observability,</w:t>
      </w:r>
      <w:r>
        <w:rPr>
          <w:spacing w:val="19"/>
          <w:w w:val="101"/>
        </w:rPr>
        <w:t xml:space="preserve">  </w:t>
      </w:r>
      <w:r>
        <w:rPr>
          <w:spacing w:val="3"/>
        </w:rPr>
        <w:t>and</w:t>
      </w:r>
      <w:r>
        <w:rPr>
          <w:spacing w:val="18"/>
        </w:rPr>
        <w:t xml:space="preserve">  </w:t>
      </w:r>
      <w:r>
        <w:rPr>
          <w:spacing w:val="3"/>
        </w:rPr>
        <w:t>fully</w:t>
      </w:r>
      <w:r>
        <w:rPr>
          <w:spacing w:val="18"/>
          <w:w w:val="101"/>
        </w:rPr>
        <w:t xml:space="preserve">  </w:t>
      </w:r>
      <w:r>
        <w:rPr>
          <w:spacing w:val="3"/>
        </w:rPr>
        <w:t>coupled</w:t>
      </w:r>
      <w:r>
        <w:rPr>
          <w:spacing w:val="18"/>
          <w:w w:val="101"/>
        </w:rPr>
        <w:t xml:space="preserve">  </w:t>
      </w:r>
      <w:r>
        <w:rPr>
          <w:spacing w:val="3"/>
        </w:rPr>
        <w:t>classic</w:t>
      </w:r>
      <w:r>
        <w:rPr>
          <w:spacing w:val="2"/>
        </w:rPr>
        <w:t>al</w:t>
      </w:r>
      <w:r>
        <w:rPr>
          <w:spacing w:val="17"/>
        </w:rPr>
        <w:t xml:space="preserve">  </w:t>
      </w:r>
      <w:r>
        <w:rPr>
          <w:spacing w:val="2"/>
        </w:rPr>
        <w:t>topology</w:t>
      </w:r>
      <w:r>
        <w:rPr/>
        <w:t xml:space="preserve"> </w:t>
      </w:r>
      <w:r>
        <w:rPr/>
        <w:t>solvers</w:t>
      </w:r>
      <w:r>
        <w:rPr>
          <w:spacing w:val="12"/>
        </w:rPr>
        <w:t xml:space="preserve">  </w:t>
      </w:r>
      <w:r>
        <w:rPr/>
        <w:t>remains</w:t>
      </w:r>
      <w:r>
        <w:rPr>
          <w:spacing w:val="12"/>
        </w:rPr>
        <w:t xml:space="preserve">  </w:t>
      </w:r>
      <w:r>
        <w:rPr/>
        <w:t>an</w:t>
      </w:r>
      <w:r>
        <w:rPr>
          <w:spacing w:val="12"/>
        </w:rPr>
        <w:t xml:space="preserve">  </w:t>
      </w:r>
      <w:r>
        <w:rPr/>
        <w:t>interesting</w:t>
      </w:r>
      <w:r>
        <w:rPr>
          <w:spacing w:val="12"/>
        </w:rPr>
        <w:t xml:space="preserve">  </w:t>
      </w:r>
      <w:r>
        <w:rPr/>
        <w:t>direction</w:t>
      </w:r>
      <w:r>
        <w:rPr>
          <w:spacing w:val="12"/>
        </w:rPr>
        <w:t>.  </w:t>
      </w:r>
      <w:r>
        <w:rPr/>
        <w:t>UAV</w:t>
      </w:r>
      <w:r>
        <w:rPr>
          <w:spacing w:val="12"/>
        </w:rPr>
        <w:t xml:space="preserve">  </w:t>
      </w:r>
      <w:r>
        <w:rPr/>
        <w:t>baselines</w:t>
      </w:r>
      <w:r>
        <w:rPr>
          <w:spacing w:val="12"/>
        </w:rPr>
        <w:t xml:space="preserve">  </w:t>
      </w:r>
      <w:r>
        <w:rPr/>
        <w:t>for</w:t>
      </w:r>
      <w:r>
        <w:rPr>
          <w:spacing w:val="1"/>
        </w:rPr>
        <w:t xml:space="preserve"> </w:t>
      </w:r>
      <w:r>
        <w:rPr/>
        <w:t>DSGF</w:t>
      </w:r>
      <w:r>
        <w:rPr>
          <w:spacing w:val="13"/>
        </w:rPr>
        <w:t>/</w:t>
      </w:r>
      <w:r>
        <w:rPr/>
        <w:t>AC</w:t>
      </w:r>
      <w:r>
        <w:rPr>
          <w:spacing w:val="13"/>
        </w:rPr>
        <w:t>-</w:t>
      </w:r>
      <w:r>
        <w:rPr/>
        <w:t>DSGF</w:t>
      </w:r>
      <w:r>
        <w:rPr>
          <w:spacing w:val="13"/>
        </w:rPr>
        <w:t xml:space="preserve">  </w:t>
      </w:r>
      <w:r>
        <w:rPr/>
        <w:t>are</w:t>
      </w:r>
      <w:r>
        <w:rPr>
          <w:spacing w:val="13"/>
        </w:rPr>
        <w:t xml:space="preserve">  </w:t>
      </w:r>
      <w:r>
        <w:rPr/>
        <w:t>evaluated</w:t>
      </w:r>
      <w:r>
        <w:rPr>
          <w:spacing w:val="13"/>
        </w:rPr>
        <w:t xml:space="preserve">  </w:t>
      </w:r>
      <w:r>
        <w:rPr/>
        <w:t>as</w:t>
      </w:r>
      <w:r>
        <w:rPr>
          <w:spacing w:val="4"/>
        </w:rPr>
        <w:t xml:space="preserve">  </w:t>
      </w:r>
      <w:r>
        <w:rPr/>
        <w:t>myopic</w:t>
      </w:r>
      <w:r>
        <w:rPr>
          <w:spacing w:val="13"/>
        </w:rPr>
        <w:t xml:space="preserve">  </w:t>
      </w:r>
      <w:r>
        <w:rPr/>
        <w:t>adapters</w:t>
      </w:r>
      <w:r>
        <w:rPr>
          <w:spacing w:val="48"/>
        </w:rPr>
        <w:t xml:space="preserve"> </w:t>
      </w:r>
      <w:r>
        <w:rPr/>
        <w:t>under</w:t>
      </w:r>
      <w:r>
        <w:rPr>
          <w:spacing w:val="13"/>
        </w:rPr>
        <w:t xml:space="preserve">  </w:t>
      </w:r>
      <w:r>
        <w:rPr/>
        <w:t>a </w:t>
      </w:r>
      <w:r>
        <w:rPr>
          <w:spacing w:val="3"/>
        </w:rPr>
        <w:t>shared</w:t>
      </w:r>
      <w:r>
        <w:rPr>
          <w:spacing w:val="30"/>
        </w:rPr>
        <w:t xml:space="preserve"> </w:t>
      </w:r>
      <w:r>
        <w:rPr>
          <w:spacing w:val="3"/>
        </w:rPr>
        <w:t>capacity</w:t>
      </w:r>
      <w:r>
        <w:rPr>
          <w:spacing w:val="27"/>
          <w:w w:val="101"/>
        </w:rPr>
        <w:t xml:space="preserve"> </w:t>
      </w:r>
      <w:r>
        <w:rPr>
          <w:spacing w:val="3"/>
        </w:rPr>
        <w:t>teacher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>
          <w:spacing w:val="35"/>
        </w:rPr>
        <w:t xml:space="preserve"> </w:t>
      </w:r>
      <w:r>
        <w:rPr>
          <w:spacing w:val="3"/>
        </w:rPr>
        <w:t>should</w:t>
      </w:r>
      <w:r>
        <w:rPr>
          <w:spacing w:val="27"/>
          <w:w w:val="102"/>
        </w:rPr>
        <w:t xml:space="preserve"> </w:t>
      </w:r>
      <w:r>
        <w:rPr>
          <w:spacing w:val="3"/>
        </w:rPr>
        <w:t>not</w:t>
      </w:r>
      <w:r>
        <w:rPr>
          <w:spacing w:val="25"/>
        </w:rPr>
        <w:t xml:space="preserve"> </w:t>
      </w:r>
      <w:r>
        <w:rPr>
          <w:spacing w:val="3"/>
        </w:rPr>
        <w:t>be</w:t>
      </w:r>
      <w:r>
        <w:rPr>
          <w:spacing w:val="25"/>
          <w:w w:val="101"/>
        </w:rPr>
        <w:t xml:space="preserve"> </w:t>
      </w:r>
      <w:r>
        <w:rPr>
          <w:spacing w:val="3"/>
        </w:rPr>
        <w:t>read</w:t>
      </w:r>
      <w:r>
        <w:rPr>
          <w:spacing w:val="32"/>
          <w:w w:val="101"/>
        </w:rPr>
        <w:t xml:space="preserve"> </w:t>
      </w:r>
      <w:r>
        <w:rPr>
          <w:spacing w:val="3"/>
        </w:rPr>
        <w:t>as</w:t>
      </w:r>
      <w:r>
        <w:rPr>
          <w:spacing w:val="29"/>
          <w:w w:val="101"/>
        </w:rPr>
        <w:t xml:space="preserve"> </w:t>
      </w:r>
      <w:r>
        <w:rPr>
          <w:spacing w:val="3"/>
        </w:rPr>
        <w:t>exhaus</w:t>
      </w:r>
      <w:r>
        <w:rPr>
          <w:spacing w:val="2"/>
        </w:rPr>
        <w:t>tive</w:t>
      </w:r>
      <w:r>
        <w:rPr/>
        <w:t xml:space="preserve"> </w:t>
      </w:r>
      <w:bookmarkStart w:name="bookmark8" w:id="15"/>
      <w:bookmarkEnd w:id="15"/>
      <w:r>
        <w:rPr>
          <w:spacing w:val="3"/>
        </w:rPr>
        <w:t>reproductions</w:t>
      </w:r>
      <w:r>
        <w:rPr>
          <w:spacing w:val="34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</w:rPr>
        <w:t xml:space="preserve"> </w:t>
      </w:r>
      <w:r>
        <w:rPr>
          <w:spacing w:val="3"/>
        </w:rPr>
        <w:t>every</w:t>
      </w:r>
      <w:r>
        <w:rPr>
          <w:spacing w:val="24"/>
          <w:w w:val="101"/>
        </w:rPr>
        <w:t xml:space="preserve"> </w:t>
      </w:r>
      <w:r>
        <w:rPr>
          <w:spacing w:val="3"/>
        </w:rPr>
        <w:t>historical</w:t>
      </w:r>
      <w:r>
        <w:rPr>
          <w:spacing w:val="26"/>
        </w:rPr>
        <w:t xml:space="preserve"> </w:t>
      </w:r>
      <w:r>
        <w:rPr>
          <w:spacing w:val="3"/>
        </w:rPr>
        <w:t>variant.</w:t>
      </w:r>
    </w:p>
    <w:p>
      <w:pPr>
        <w:pStyle w:val="BodyText"/>
        <w:ind w:left="1968"/>
        <w:spacing w:before="276" w:line="193" w:lineRule="auto"/>
        <w:outlineLvl w:val="0"/>
        <w:rPr/>
      </w:pPr>
      <w:r>
        <w:rPr>
          <w:spacing w:val="12"/>
        </w:rPr>
        <w:t>A</w:t>
      </w:r>
      <w:r>
        <w:rPr>
          <w:sz w:val="15"/>
          <w:szCs w:val="15"/>
          <w:spacing w:val="12"/>
        </w:rPr>
        <w:t>PPENDIX</w:t>
      </w:r>
      <w:r>
        <w:rPr>
          <w:sz w:val="15"/>
          <w:szCs w:val="15"/>
          <w:spacing w:val="32"/>
        </w:rPr>
        <w:t xml:space="preserve"> </w:t>
      </w:r>
      <w:r>
        <w:rPr>
          <w:spacing w:val="12"/>
        </w:rPr>
        <w:t>A</w:t>
      </w:r>
    </w:p>
    <w:p>
      <w:pPr>
        <w:pStyle w:val="BodyText"/>
        <w:ind w:left="1555"/>
        <w:spacing w:before="14" w:line="240" w:lineRule="exact"/>
        <w:outlineLvl w:val="0"/>
        <w:rPr/>
      </w:pPr>
      <w:r>
        <w:rPr>
          <w:spacing w:val="16"/>
          <w:position w:val="1"/>
        </w:rPr>
        <w:t>P</w:t>
      </w:r>
      <w:r>
        <w:rPr>
          <w:sz w:val="15"/>
          <w:szCs w:val="15"/>
          <w:spacing w:val="16"/>
          <w:position w:val="1"/>
        </w:rPr>
        <w:t>ROOF</w:t>
      </w:r>
      <w:r>
        <w:rPr>
          <w:sz w:val="15"/>
          <w:szCs w:val="15"/>
          <w:spacing w:val="28"/>
          <w:position w:val="1"/>
        </w:rPr>
        <w:t xml:space="preserve"> </w:t>
      </w:r>
      <w:r>
        <w:rPr>
          <w:sz w:val="15"/>
          <w:szCs w:val="15"/>
          <w:spacing w:val="16"/>
          <w:position w:val="1"/>
        </w:rPr>
        <w:t>OF</w:t>
      </w:r>
      <w:r>
        <w:rPr>
          <w:sz w:val="15"/>
          <w:szCs w:val="15"/>
          <w:spacing w:val="25"/>
          <w:w w:val="102"/>
          <w:position w:val="1"/>
        </w:rPr>
        <w:t xml:space="preserve"> </w:t>
      </w:r>
      <w:r>
        <w:rPr>
          <w:spacing w:val="16"/>
          <w:position w:val="1"/>
        </w:rPr>
        <w:t>T</w:t>
      </w:r>
      <w:r>
        <w:rPr>
          <w:sz w:val="15"/>
          <w:szCs w:val="15"/>
          <w:spacing w:val="16"/>
          <w:position w:val="1"/>
        </w:rPr>
        <w:t>HEOREM</w:t>
      </w:r>
      <w:hyperlink w:history="true" w:anchor="bookmark1">
        <w:r>
          <w:rPr>
            <w:spacing w:val="16"/>
            <w:position w:val="1"/>
          </w:rPr>
          <w:t>1</w:t>
        </w:r>
      </w:hyperlink>
    </w:p>
    <w:p>
      <w:pPr>
        <w:pStyle w:val="BodyText"/>
        <w:ind w:left="201"/>
        <w:spacing w:before="94" w:line="199" w:lineRule="exact"/>
        <w:rPr/>
      </w:pPr>
      <w:r>
        <w:rPr>
          <w:spacing w:val="5"/>
          <w:position w:val="2"/>
        </w:rPr>
        <w:t>Assume  without</w:t>
      </w:r>
      <w:r>
        <w:rPr>
          <w:spacing w:val="12"/>
          <w:w w:val="101"/>
          <w:position w:val="2"/>
        </w:rPr>
        <w:t xml:space="preserve">  </w:t>
      </w:r>
      <w:r>
        <w:rPr>
          <w:spacing w:val="5"/>
          <w:position w:val="2"/>
        </w:rPr>
        <w:t>loss</w:t>
      </w:r>
      <w:r>
        <w:rPr>
          <w:spacing w:val="13"/>
          <w:position w:val="2"/>
        </w:rPr>
        <w:t xml:space="preserve">  </w:t>
      </w:r>
      <w:r>
        <w:rPr>
          <w:spacing w:val="5"/>
          <w:position w:val="2"/>
        </w:rPr>
        <w:t>of</w:t>
      </w:r>
      <w:r>
        <w:rPr>
          <w:spacing w:val="8"/>
          <w:position w:val="2"/>
        </w:rPr>
        <w:t xml:space="preserve">  </w:t>
      </w:r>
      <w:r>
        <w:rPr>
          <w:spacing w:val="5"/>
          <w:position w:val="2"/>
        </w:rPr>
        <w:t>generality</w:t>
      </w:r>
      <w:r>
        <w:rPr>
          <w:spacing w:val="14"/>
          <w:w w:val="101"/>
          <w:position w:val="2"/>
        </w:rPr>
        <w:t xml:space="preserve">  </w:t>
      </w:r>
      <w:r>
        <w:rPr>
          <w:rFonts w:ascii="Arial" w:hAnsi="Arial" w:eastAsia="Arial" w:cs="Arial"/>
          <w:spacing w:val="5"/>
          <w:position w:val="2"/>
        </w:rPr>
        <w:t>c   </w:t>
      </w:r>
      <w:r>
        <w:rPr>
          <w:rFonts w:ascii="MS Gothic" w:hAnsi="MS Gothic" w:eastAsia="MS Gothic" w:cs="MS Gothic"/>
          <w:spacing w:val="5"/>
          <w:position w:val="2"/>
        </w:rPr>
        <w:t>≥</w:t>
      </w:r>
      <w:r>
        <w:rPr>
          <w:rFonts w:ascii="MS Gothic" w:hAnsi="MS Gothic" w:eastAsia="MS Gothic" w:cs="MS Gothic"/>
          <w:spacing w:val="54"/>
          <w:position w:val="2"/>
        </w:rPr>
        <w:t xml:space="preserve"> </w:t>
      </w:r>
      <w:r>
        <w:ruby>
          <w:rubyPr>
            <w:rubyAlign w:val="left"/>
            <w:hpsRaise w:val="-2"/>
            <w:hps w:val="19"/>
            <w:hpsBaseText w:val="19"/>
          </w:rubyPr>
          <w:rt>
            <w:r>
              <w:rPr>
                <w:rFonts w:ascii="Arial" w:hAnsi="Arial" w:eastAsia="Arial" w:cs="Arial"/>
                <w:w w:val="82"/>
                <w:position w:val="2"/>
              </w:rPr>
              <w:t>c</w:t>
            </w:r>
          </w:rt>
          <w:rubyBase>
            <w:r>
              <w:rPr>
                <w:rFonts w:ascii="Arial" w:hAnsi="Arial" w:eastAsia="Arial" w:cs="Arial"/>
                <w:w w:val="151"/>
                <w:position w:val="2"/>
              </w:rPr>
              <w:t>ˆ</w:t>
            </w:r>
          </w:rubyBase>
        </w:ruby>
      </w:r>
      <w:r>
        <w:rPr>
          <w:rFonts w:ascii="Arial" w:hAnsi="Arial" w:eastAsia="Arial" w:cs="Arial"/>
          <w:spacing w:val="17"/>
          <w:position w:val="2"/>
        </w:rPr>
        <w:t xml:space="preserve">  </w:t>
      </w:r>
      <w:r>
        <w:rPr>
          <w:rFonts w:ascii="MS Gothic" w:hAnsi="MS Gothic" w:eastAsia="MS Gothic" w:cs="MS Gothic"/>
          <w:spacing w:val="5"/>
          <w:position w:val="2"/>
        </w:rPr>
        <w:t>≥</w:t>
      </w:r>
      <w:r>
        <w:rPr>
          <w:rFonts w:ascii="MS Gothic" w:hAnsi="MS Gothic" w:eastAsia="MS Gothic" w:cs="MS Gothic"/>
          <w:spacing w:val="53"/>
          <w:position w:val="2"/>
        </w:rPr>
        <w:t xml:space="preserve"> </w:t>
      </w:r>
      <w:r>
        <w:rPr>
          <w:rFonts w:ascii="Arial" w:hAnsi="Arial" w:eastAsia="Arial" w:cs="Arial"/>
          <w:spacing w:val="5"/>
          <w:position w:val="2"/>
        </w:rPr>
        <w:t>0</w:t>
      </w:r>
      <w:r>
        <w:rPr>
          <w:spacing w:val="5"/>
          <w:position w:val="2"/>
        </w:rPr>
        <w:t>.  Then</w:t>
      </w:r>
    </w:p>
    <w:p>
      <w:pPr>
        <w:pStyle w:val="BodyText"/>
        <w:ind w:left="5"/>
        <w:spacing w:before="40" w:line="226" w:lineRule="exact"/>
        <w:rPr>
          <w:rFonts w:ascii="Arial" w:hAnsi="Arial" w:eastAsia="Arial" w:cs="Arial"/>
        </w:rPr>
      </w:pPr>
      <w:r>
        <w:rPr>
          <w:rFonts w:ascii="MS Gothic" w:hAnsi="MS Gothic" w:eastAsia="MS Gothic" w:cs="MS Gothic"/>
          <w:spacing w:val="6"/>
        </w:rPr>
        <w:t>B</w:t>
      </w:r>
      <w:r>
        <w:rPr>
          <w:rFonts w:ascii="Arial" w:hAnsi="Arial" w:eastAsia="Arial" w:cs="Arial"/>
          <w:spacing w:val="6"/>
        </w:rPr>
        <w:t>(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90"/>
              </w:rPr>
              <w:t>c</w:t>
            </w:r>
          </w:rt>
          <w:rubyBase>
            <w:r>
              <w:rPr>
                <w:rFonts w:ascii="Arial" w:hAnsi="Arial" w:eastAsia="Arial" w:cs="Arial"/>
                <w:w w:val="164"/>
              </w:rPr>
              <w:t>ˆ</w:t>
            </w:r>
          </w:rubyBase>
        </w:ruby>
      </w:r>
      <w:r>
        <w:rPr>
          <w:rFonts w:ascii="Arial" w:hAnsi="Arial" w:eastAsia="Arial" w:cs="Arial"/>
          <w:spacing w:val="6"/>
        </w:rPr>
        <w:t>)</w:t>
      </w:r>
      <w:r>
        <w:rPr>
          <w:rFonts w:ascii="Arial" w:hAnsi="Arial" w:eastAsia="Arial" w:cs="Arial"/>
          <w:spacing w:val="51"/>
        </w:rPr>
        <w:t xml:space="preserve"> </w:t>
      </w:r>
      <w:r>
        <w:rPr>
          <w:rFonts w:ascii="MS Gothic" w:hAnsi="MS Gothic" w:eastAsia="MS Gothic" w:cs="MS Gothic"/>
          <w:spacing w:val="6"/>
        </w:rPr>
        <w:t>⊆</w:t>
      </w:r>
      <w:r>
        <w:rPr>
          <w:rFonts w:ascii="MS Gothic" w:hAnsi="MS Gothic" w:eastAsia="MS Gothic" w:cs="MS Gothic"/>
          <w:spacing w:val="6"/>
        </w:rPr>
        <w:t xml:space="preserve"> </w:t>
      </w:r>
      <w:r>
        <w:rPr>
          <w:rFonts w:ascii="MS Gothic" w:hAnsi="MS Gothic" w:eastAsia="MS Gothic" w:cs="MS Gothic"/>
          <w:spacing w:val="6"/>
        </w:rPr>
        <w:t>B</w:t>
      </w:r>
      <w:r>
        <w:rPr>
          <w:rFonts w:ascii="Arial" w:hAnsi="Arial" w:eastAsia="Arial" w:cs="Arial"/>
          <w:spacing w:val="6"/>
        </w:rPr>
        <w:t>(c)</w:t>
      </w:r>
      <w:r>
        <w:rPr>
          <w:spacing w:val="6"/>
        </w:rPr>
        <w:t>,</w:t>
      </w:r>
      <w:r>
        <w:rPr>
          <w:spacing w:val="45"/>
        </w:rPr>
        <w:t xml:space="preserve"> </w:t>
      </w:r>
      <w:r>
        <w:rPr/>
        <w:t>so</w:t>
      </w:r>
      <w:r>
        <w:rPr>
          <w:spacing w:val="41"/>
          <w:w w:val="101"/>
        </w:rPr>
        <w:t xml:space="preserve"> </w:t>
      </w:r>
      <w:r>
        <w:rPr>
          <w:rFonts w:ascii="Arial" w:hAnsi="Arial" w:eastAsia="Arial" w:cs="Arial"/>
        </w:rPr>
        <w:t>sup</w:t>
      </w:r>
      <w:r>
        <w:rPr>
          <w:rFonts w:ascii="Arial Unicode MS" w:hAnsi="Arial Unicode MS" w:eastAsia="Arial Unicode MS" w:cs="Arial Unicode MS"/>
          <w:sz w:val="13"/>
          <w:szCs w:val="13"/>
          <w:position w:val="-4"/>
        </w:rPr>
        <w:t>z</w:t>
      </w:r>
      <w:r>
        <w:rPr>
          <w:rFonts w:ascii="Microsoft YaHei" w:hAnsi="Microsoft YaHei" w:eastAsia="Microsoft YaHei" w:cs="Microsoft YaHei"/>
          <w:sz w:val="13"/>
          <w:szCs w:val="13"/>
          <w:spacing w:val="6"/>
          <w:position w:val="-4"/>
        </w:rPr>
        <w:t>∈B</w:t>
      </w:r>
      <w:r>
        <w:rPr>
          <w:rFonts w:ascii="Arial" w:hAnsi="Arial" w:eastAsia="Arial" w:cs="Arial"/>
          <w:sz w:val="13"/>
          <w:szCs w:val="13"/>
          <w:spacing w:val="6"/>
          <w:position w:val="-4"/>
        </w:rPr>
        <w:t>(</w:t>
      </w:r>
      <w:r>
        <w:ruby>
          <w:rubyPr>
            <w:rubyAlign w:val="left"/>
            <w:hpsRaise w:val="-6"/>
            <w:hps w:val="13"/>
            <w:hpsBaseText w:val="13"/>
          </w:rubyPr>
          <w:rt>
            <w:r>
              <w:rPr>
                <w:rFonts w:ascii="Arial Unicode MS" w:hAnsi="Arial Unicode MS" w:eastAsia="Arial Unicode MS" w:cs="Arial Unicode MS"/>
                <w:sz w:val="13"/>
                <w:szCs w:val="13"/>
                <w:w w:val="109"/>
              </w:rPr>
              <w:t>c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4"/>
              </w:rPr>
              <w:t>ˆ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6"/>
          <w:position w:val="-4"/>
        </w:rPr>
        <w:t>)</w:t>
      </w:r>
      <w:r>
        <w:rPr>
          <w:rFonts w:ascii="Arial" w:hAnsi="Arial" w:eastAsia="Arial" w:cs="Arial"/>
          <w:sz w:val="13"/>
          <w:szCs w:val="13"/>
          <w:spacing w:val="14"/>
          <w:w w:val="101"/>
          <w:position w:val="-4"/>
        </w:rPr>
        <w:t xml:space="preserve"> </w:t>
      </w:r>
      <w:r>
        <w:rPr>
          <w:rFonts w:ascii="Arial" w:hAnsi="Arial" w:eastAsia="Arial" w:cs="Arial"/>
        </w:rPr>
        <w:t>dist</w:t>
      </w:r>
      <w:r>
        <w:rPr>
          <w:rFonts w:ascii="Arial" w:hAnsi="Arial" w:eastAsia="Arial" w:cs="Arial"/>
          <w:spacing w:val="6"/>
        </w:rPr>
        <w:t>(z,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MS Gothic" w:hAnsi="MS Gothic" w:eastAsia="MS Gothic" w:cs="MS Gothic"/>
          <w:spacing w:val="6"/>
        </w:rPr>
        <w:t>B</w:t>
      </w:r>
      <w:r>
        <w:rPr>
          <w:rFonts w:ascii="Arial" w:hAnsi="Arial" w:eastAsia="Arial" w:cs="Arial"/>
          <w:spacing w:val="6"/>
        </w:rPr>
        <w:t>(c))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Arial" w:hAnsi="Arial" w:eastAsia="Arial" w:cs="Arial"/>
          <w:spacing w:val="6"/>
        </w:rPr>
        <w:t>=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rFonts w:ascii="Arial" w:hAnsi="Arial" w:eastAsia="Arial" w:cs="Arial"/>
          <w:spacing w:val="6"/>
        </w:rPr>
        <w:t>0</w:t>
      </w:r>
      <w:r>
        <w:rPr>
          <w:spacing w:val="6"/>
        </w:rPr>
        <w:t>.</w:t>
      </w:r>
      <w:r>
        <w:rPr>
          <w:spacing w:val="37"/>
          <w:w w:val="101"/>
        </w:rPr>
        <w:t xml:space="preserve"> </w:t>
      </w:r>
      <w:r>
        <w:rPr/>
        <w:t>For</w:t>
      </w:r>
      <w:r>
        <w:rPr>
          <w:spacing w:val="39"/>
          <w:w w:val="102"/>
        </w:rPr>
        <w:t xml:space="preserve"> </w:t>
      </w:r>
      <w:r>
        <w:rPr>
          <w:rFonts w:ascii="Arial" w:hAnsi="Arial" w:eastAsia="Arial" w:cs="Arial"/>
        </w:rPr>
        <w:t>x</w:t>
      </w:r>
      <w:r>
        <w:rPr>
          <w:rFonts w:ascii="Arial" w:hAnsi="Arial" w:eastAsia="Arial" w:cs="Arial"/>
          <w:spacing w:val="42"/>
        </w:rPr>
        <w:t xml:space="preserve"> </w:t>
      </w:r>
      <w:r>
        <w:rPr>
          <w:rFonts w:ascii="MS Gothic" w:hAnsi="MS Gothic" w:eastAsia="MS Gothic" w:cs="MS Gothic"/>
          <w:spacing w:val="6"/>
        </w:rPr>
        <w:t>∈</w:t>
      </w:r>
      <w:r>
        <w:rPr>
          <w:rFonts w:ascii="MS Gothic" w:hAnsi="MS Gothic" w:eastAsia="MS Gothic" w:cs="MS Gothic"/>
          <w:spacing w:val="6"/>
        </w:rPr>
        <w:t xml:space="preserve"> </w:t>
      </w:r>
      <w:r>
        <w:rPr>
          <w:rFonts w:ascii="MS Gothic" w:hAnsi="MS Gothic" w:eastAsia="MS Gothic" w:cs="MS Gothic"/>
          <w:spacing w:val="6"/>
        </w:rPr>
        <w:t>B</w:t>
      </w:r>
      <w:r>
        <w:rPr>
          <w:rFonts w:ascii="Arial" w:hAnsi="Arial" w:eastAsia="Arial" w:cs="Arial"/>
          <w:spacing w:val="6"/>
        </w:rPr>
        <w:t>(c)</w:t>
      </w:r>
    </w:p>
    <w:p>
      <w:pPr>
        <w:pStyle w:val="BodyText"/>
        <w:ind w:left="3"/>
        <w:spacing w:line="232" w:lineRule="exact"/>
        <w:rPr/>
      </w:pPr>
      <w:r>
        <w:rPr>
          <w:spacing w:val="13"/>
          <w:position w:val="1"/>
        </w:rPr>
        <w:t>with</w:t>
      </w:r>
      <w:r>
        <w:rPr>
          <w:spacing w:val="7"/>
          <w:position w:val="1"/>
        </w:rPr>
        <w:t xml:space="preserve">  </w:t>
      </w:r>
      <w:r>
        <w:rPr>
          <w:rFonts w:ascii="Arial" w:hAnsi="Arial" w:eastAsia="Arial" w:cs="Arial"/>
          <w:b/>
          <w:bCs/>
          <w:spacing w:val="13"/>
          <w:position w:val="1"/>
        </w:rPr>
        <w:t>1</w:t>
      </w:r>
      <w:r>
        <w:rPr>
          <w:rFonts w:ascii="Microsoft YaHei" w:hAnsi="Microsoft YaHei" w:eastAsia="Microsoft YaHei" w:cs="Microsoft YaHei"/>
          <w:sz w:val="13"/>
          <w:szCs w:val="13"/>
          <w:spacing w:val="13"/>
          <w:position w:val="8"/>
        </w:rPr>
        <w:t>T</w:t>
      </w:r>
      <w:r>
        <w:rPr>
          <w:rFonts w:ascii="Arial" w:hAnsi="Arial" w:eastAsia="Arial" w:cs="Arial"/>
          <w:spacing w:val="13"/>
          <w:position w:val="1"/>
        </w:rPr>
        <w:t>x</w:t>
      </w:r>
      <w:r>
        <w:rPr>
          <w:rFonts w:ascii="Arial" w:hAnsi="Arial" w:eastAsia="Arial" w:cs="Arial"/>
          <w:spacing w:val="50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13"/>
          <w:position w:val="1"/>
        </w:rPr>
        <w:t>&gt;</w:t>
      </w:r>
      <w:r>
        <w:rPr>
          <w:rFonts w:ascii="Arial" w:hAnsi="Arial" w:eastAsia="Arial" w:cs="Arial"/>
          <w:spacing w:val="42"/>
          <w:w w:val="101"/>
          <w:position w:val="1"/>
        </w:rPr>
        <w:t xml:space="preserve"> </w:t>
      </w:r>
      <w:r>
        <w:ruby>
          <w:rubyPr>
            <w:rubyAlign w:val="left"/>
            <w:hpsRaise w:val="-2"/>
            <w:hps w:val="19"/>
            <w:hpsBaseText w:val="19"/>
          </w:rubyPr>
          <w:rt>
            <w:r>
              <w:rPr>
                <w:rFonts w:ascii="Arial" w:hAnsi="Arial" w:eastAsia="Arial" w:cs="Arial"/>
                <w:w w:val="82"/>
                <w:position w:val="1"/>
              </w:rPr>
              <w:t>c</w:t>
            </w:r>
          </w:rt>
          <w:rubyBase>
            <w:r>
              <w:rPr>
                <w:rFonts w:ascii="Arial" w:hAnsi="Arial" w:eastAsia="Arial" w:cs="Arial"/>
                <w:w w:val="151"/>
                <w:position w:val="1"/>
              </w:rPr>
              <w:t>ˆ</w:t>
            </w:r>
          </w:rubyBase>
        </w:ruby>
      </w:r>
      <w:r>
        <w:rPr>
          <w:position w:val="-1"/>
        </w:rPr>
        <w:drawing>
          <wp:inline distT="0" distB="0" distL="0" distR="0">
            <wp:extent cx="2402349" cy="147402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2349" cy="14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"/>
        <w:spacing w:line="243" w:lineRule="exact"/>
        <w:rPr/>
      </w:pPr>
      <w:r>
        <w:rPr>
          <w:position w:val="1"/>
        </w:rPr>
        <w:t>and</w:t>
      </w:r>
      <w:r>
        <w:rPr>
          <w:spacing w:val="2"/>
          <w:position w:val="1"/>
        </w:rPr>
        <w:t xml:space="preserve">  </w:t>
      </w:r>
      <w:r>
        <w:rPr>
          <w:rFonts w:ascii="MS Gothic" w:hAnsi="MS Gothic" w:eastAsia="MS Gothic" w:cs="MS Gothic"/>
          <w:spacing w:val="6"/>
          <w:position w:val="1"/>
        </w:rPr>
        <w:t>∥</w:t>
      </w:r>
      <w:r>
        <w:rPr>
          <w:rFonts w:ascii="Arial" w:hAnsi="Arial" w:eastAsia="Arial" w:cs="Arial"/>
          <w:spacing w:val="6"/>
          <w:position w:val="1"/>
        </w:rPr>
        <w:t>x </w:t>
      </w:r>
      <w:r>
        <w:rPr>
          <w:rFonts w:ascii="MS Gothic" w:hAnsi="MS Gothic" w:eastAsia="MS Gothic" w:cs="MS Gothic"/>
          <w:spacing w:val="6"/>
          <w:position w:val="1"/>
        </w:rPr>
        <w:t>-</w:t>
      </w:r>
      <w:r>
        <w:rPr>
          <w:rFonts w:ascii="MS Gothic" w:hAnsi="MS Gothic" w:eastAsia="MS Gothic" w:cs="MS Gothic"/>
          <w:spacing w:val="-43"/>
          <w:position w:val="1"/>
        </w:rPr>
        <w:t xml:space="preserve"> </w:t>
      </w:r>
      <w:r>
        <w:rPr>
          <w:position w:val="-4"/>
        </w:rPr>
        <w:drawing>
          <wp:inline distT="0" distB="0" distL="0" distR="0">
            <wp:extent cx="131839" cy="123786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839" cy="12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6"/>
          <w:position w:val="-1"/>
        </w:rPr>
        <w:t>2  </w:t>
      </w:r>
      <w:r>
        <w:rPr>
          <w:rFonts w:ascii="MS Gothic" w:hAnsi="MS Gothic" w:eastAsia="MS Gothic" w:cs="MS Gothic"/>
          <w:spacing w:val="6"/>
          <w:position w:val="1"/>
        </w:rPr>
        <w:t>≤</w:t>
      </w:r>
      <w:r>
        <w:rPr>
          <w:rFonts w:ascii="MS Gothic" w:hAnsi="MS Gothic" w:eastAsia="MS Gothic" w:cs="MS Gothic"/>
          <w:spacing w:val="-26"/>
          <w:position w:val="1"/>
        </w:rPr>
        <w:t xml:space="preserve"> </w:t>
      </w:r>
      <w:r>
        <w:rPr>
          <w:rFonts w:ascii="Arial" w:hAnsi="Arial" w:eastAsia="Arial" w:cs="Arial"/>
          <w:spacing w:val="6"/>
          <w:position w:val="1"/>
        </w:rPr>
        <w:t>c </w:t>
      </w:r>
      <w:r>
        <w:rPr>
          <w:rFonts w:ascii="MS Gothic" w:hAnsi="MS Gothic" w:eastAsia="MS Gothic" w:cs="MS Gothic"/>
          <w:spacing w:val="6"/>
          <w:position w:val="1"/>
        </w:rPr>
        <w:t>-</w:t>
      </w:r>
      <w:r>
        <w:rPr>
          <w:rFonts w:ascii="MS Gothic" w:hAnsi="MS Gothic" w:eastAsia="MS Gothic" w:cs="MS Gothic"/>
          <w:spacing w:val="-41"/>
          <w:position w:val="1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82"/>
                <w:position w:val="1"/>
              </w:rPr>
              <w:t>c</w:t>
            </w:r>
          </w:rt>
          <w:rubyBase>
            <w:r>
              <w:rPr>
                <w:rFonts w:ascii="Arial" w:hAnsi="Arial" w:eastAsia="Arial" w:cs="Arial"/>
                <w:w w:val="151"/>
                <w:position w:val="1"/>
              </w:rPr>
              <w:t>ˆ</w:t>
            </w:r>
          </w:rubyBase>
        </w:ruby>
      </w:r>
      <w:r>
        <w:rPr>
          <w:spacing w:val="6"/>
          <w:position w:val="1"/>
        </w:rPr>
        <w:t>.</w:t>
      </w:r>
      <w:r>
        <w:rPr>
          <w:spacing w:val="29"/>
          <w:w w:val="102"/>
          <w:position w:val="1"/>
        </w:rPr>
        <w:t xml:space="preserve"> </w:t>
      </w:r>
      <w:r>
        <w:rPr>
          <w:position w:val="1"/>
        </w:rPr>
        <w:t>Hence</w:t>
      </w:r>
      <w:r>
        <w:rPr>
          <w:spacing w:val="33"/>
          <w:position w:val="1"/>
        </w:rPr>
        <w:t xml:space="preserve"> </w:t>
      </w:r>
      <w:r>
        <w:rPr>
          <w:rFonts w:ascii="Arial" w:hAnsi="Arial" w:eastAsia="Arial" w:cs="Arial"/>
          <w:position w:val="1"/>
        </w:rPr>
        <w:t>d</w:t>
      </w:r>
      <w:r>
        <w:rPr>
          <w:rFonts w:ascii="Arial Unicode MS" w:hAnsi="Arial Unicode MS" w:eastAsia="Arial Unicode MS" w:cs="Arial Unicode MS"/>
          <w:sz w:val="13"/>
          <w:szCs w:val="13"/>
          <w:position w:val="-1"/>
        </w:rPr>
        <w:t>H</w:t>
      </w:r>
      <w:r>
        <w:rPr>
          <w:rFonts w:ascii="Arial Unicode MS" w:hAnsi="Arial Unicode MS" w:eastAsia="Arial Unicode MS" w:cs="Arial Unicode MS"/>
          <w:sz w:val="13"/>
          <w:szCs w:val="13"/>
          <w:spacing w:val="6"/>
          <w:position w:val="-1"/>
        </w:rPr>
        <w:t xml:space="preserve"> </w:t>
      </w:r>
      <w:r>
        <w:rPr>
          <w:rFonts w:ascii="Arial" w:hAnsi="Arial" w:eastAsia="Arial" w:cs="Arial"/>
          <w:spacing w:val="6"/>
          <w:position w:val="1"/>
        </w:rPr>
        <w:t>(</w:t>
      </w:r>
      <w:r>
        <w:rPr>
          <w:rFonts w:ascii="MS Gothic" w:hAnsi="MS Gothic" w:eastAsia="MS Gothic" w:cs="MS Gothic"/>
          <w:spacing w:val="6"/>
          <w:position w:val="1"/>
        </w:rPr>
        <w:t>B</w:t>
      </w:r>
      <w:r>
        <w:rPr>
          <w:rFonts w:ascii="Arial" w:hAnsi="Arial" w:eastAsia="Arial" w:cs="Arial"/>
          <w:spacing w:val="6"/>
          <w:position w:val="1"/>
        </w:rPr>
        <w:t>(c),</w:t>
      </w:r>
      <w:r>
        <w:rPr>
          <w:rFonts w:ascii="Arial" w:hAnsi="Arial" w:eastAsia="Arial" w:cs="Arial"/>
          <w:spacing w:val="-14"/>
          <w:position w:val="1"/>
        </w:rPr>
        <w:t xml:space="preserve"> </w:t>
      </w:r>
      <w:r>
        <w:rPr>
          <w:rFonts w:ascii="MS Gothic" w:hAnsi="MS Gothic" w:eastAsia="MS Gothic" w:cs="MS Gothic"/>
          <w:spacing w:val="6"/>
          <w:position w:val="1"/>
        </w:rPr>
        <w:t>B</w:t>
      </w:r>
      <w:r>
        <w:rPr>
          <w:rFonts w:ascii="Arial" w:hAnsi="Arial" w:eastAsia="Arial" w:cs="Arial"/>
          <w:spacing w:val="6"/>
          <w:position w:val="1"/>
        </w:rPr>
        <w:t>(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90"/>
                <w:position w:val="1"/>
              </w:rPr>
              <w:t>c</w:t>
            </w:r>
          </w:rt>
          <w:rubyBase>
            <w:r>
              <w:rPr>
                <w:rFonts w:ascii="Arial" w:hAnsi="Arial" w:eastAsia="Arial" w:cs="Arial"/>
                <w:w w:val="164"/>
                <w:position w:val="1"/>
              </w:rPr>
              <w:t>ˆ</w:t>
            </w:r>
          </w:rubyBase>
        </w:ruby>
      </w:r>
      <w:r>
        <w:rPr>
          <w:rFonts w:ascii="Arial" w:hAnsi="Arial" w:eastAsia="Arial" w:cs="Arial"/>
          <w:spacing w:val="6"/>
          <w:position w:val="1"/>
        </w:rPr>
        <w:t>))</w:t>
      </w:r>
      <w:r>
        <w:rPr>
          <w:rFonts w:ascii="Arial" w:hAnsi="Arial" w:eastAsia="Arial" w:cs="Arial"/>
          <w:spacing w:val="25"/>
          <w:position w:val="1"/>
        </w:rPr>
        <w:t xml:space="preserve"> </w:t>
      </w:r>
      <w:r>
        <w:rPr>
          <w:rFonts w:ascii="MS Gothic" w:hAnsi="MS Gothic" w:eastAsia="MS Gothic" w:cs="MS Gothic"/>
          <w:spacing w:val="6"/>
          <w:position w:val="1"/>
        </w:rPr>
        <w:t>≤</w:t>
      </w:r>
      <w:r>
        <w:rPr>
          <w:rFonts w:ascii="MS Gothic" w:hAnsi="MS Gothic" w:eastAsia="MS Gothic" w:cs="MS Gothic"/>
          <w:spacing w:val="6"/>
          <w:position w:val="1"/>
        </w:rPr>
        <w:t xml:space="preserve"> </w:t>
      </w:r>
      <w:r>
        <w:rPr>
          <w:rFonts w:ascii="MS Gothic" w:hAnsi="MS Gothic" w:eastAsia="MS Gothic" w:cs="MS Gothic"/>
          <w:spacing w:val="6"/>
          <w:position w:val="1"/>
        </w:rPr>
        <w:t>|</w:t>
      </w:r>
      <w:r>
        <w:rPr>
          <w:rFonts w:ascii="Arial" w:hAnsi="Arial" w:eastAsia="Arial" w:cs="Arial"/>
          <w:spacing w:val="6"/>
          <w:position w:val="1"/>
        </w:rPr>
        <w:t>c </w:t>
      </w:r>
      <w:r>
        <w:rPr>
          <w:rFonts w:ascii="MS Gothic" w:hAnsi="MS Gothic" w:eastAsia="MS Gothic" w:cs="MS Gothic"/>
          <w:spacing w:val="6"/>
          <w:position w:val="1"/>
        </w:rPr>
        <w:t>-</w:t>
      </w:r>
      <w:r>
        <w:rPr>
          <w:rFonts w:ascii="MS Gothic" w:hAnsi="MS Gothic" w:eastAsia="MS Gothic" w:cs="MS Gothic"/>
          <w:spacing w:val="-40"/>
          <w:position w:val="1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82"/>
                <w:position w:val="1"/>
              </w:rPr>
              <w:t>c</w:t>
            </w:r>
          </w:rt>
          <w:rubyBase>
            <w:r>
              <w:rPr>
                <w:rFonts w:ascii="Arial" w:hAnsi="Arial" w:eastAsia="Arial" w:cs="Arial"/>
                <w:w w:val="151"/>
                <w:position w:val="1"/>
              </w:rPr>
              <w:t>ˆ</w:t>
            </w:r>
          </w:rubyBase>
        </w:ruby>
      </w:r>
      <w:r>
        <w:rPr>
          <w:rFonts w:ascii="MS Gothic" w:hAnsi="MS Gothic" w:eastAsia="MS Gothic" w:cs="MS Gothic"/>
          <w:spacing w:val="6"/>
          <w:position w:val="1"/>
        </w:rPr>
        <w:t>|</w:t>
      </w:r>
      <w:r>
        <w:rPr>
          <w:spacing w:val="6"/>
          <w:position w:val="1"/>
        </w:rPr>
        <w:t>.</w:t>
      </w:r>
      <w:r>
        <w:rPr>
          <w:spacing w:val="28"/>
          <w:w w:val="101"/>
          <w:position w:val="1"/>
        </w:rPr>
        <w:t xml:space="preserve"> </w:t>
      </w:r>
      <w:r>
        <w:rPr>
          <w:position w:val="1"/>
        </w:rPr>
        <w:t>The</w:t>
      </w:r>
    </w:p>
    <w:p>
      <w:pPr>
        <w:pStyle w:val="BodyText"/>
        <w:ind w:left="1"/>
        <w:spacing w:before="1" w:line="242" w:lineRule="auto"/>
        <w:rPr>
          <w:rFonts w:ascii="MS Gothic" w:hAnsi="MS Gothic" w:eastAsia="MS Gothic" w:cs="MS Gothic"/>
        </w:rPr>
      </w:pPr>
      <w:r>
        <w:rPr/>
        <w:t>Lipschitz</w:t>
      </w:r>
      <w:r>
        <w:rPr>
          <w:spacing w:val="8"/>
        </w:rPr>
        <w:t xml:space="preserve">  </w:t>
      </w:r>
      <w:r>
        <w:rPr/>
        <w:t>claim</w:t>
      </w:r>
      <w:r>
        <w:rPr>
          <w:spacing w:val="8"/>
        </w:rPr>
        <w:t xml:space="preserve">  </w:t>
      </w:r>
      <w:r>
        <w:rPr/>
        <w:t>follows</w:t>
      </w:r>
      <w:r>
        <w:rPr>
          <w:spacing w:val="8"/>
        </w:rPr>
        <w:t xml:space="preserve">  </w:t>
      </w:r>
      <w:r>
        <w:rPr/>
        <w:t>from</w:t>
      </w:r>
      <w:r>
        <w:rPr>
          <w:spacing w:val="5"/>
        </w:rPr>
        <w:t xml:space="preserve">  </w:t>
      </w:r>
      <w:r>
        <w:rPr/>
        <w:t>Assump</w:t>
      </w:r>
      <w:r>
        <w:rPr>
          <w:spacing w:val="8"/>
        </w:rPr>
        <w:t>.  1:  </w:t>
      </w:r>
      <w:r>
        <w:rPr>
          <w:rFonts w:ascii="MS Gothic" w:hAnsi="MS Gothic" w:eastAsia="MS Gothic" w:cs="MS Gothic"/>
          <w:spacing w:val="8"/>
        </w:rPr>
        <w:t>|</w:t>
      </w:r>
      <w:r>
        <w:rPr>
          <w:rFonts w:ascii="Arial" w:hAnsi="Arial" w:eastAsia="Arial" w:cs="Arial"/>
          <w:spacing w:val="8"/>
        </w:rPr>
        <w:t>T(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98"/>
              </w:rPr>
              <w:t>s</w:t>
            </w:r>
          </w:rt>
          <w:rubyBase>
            <w:r>
              <w:rPr>
                <w:rFonts w:ascii="Arial" w:hAnsi="Arial" w:eastAsia="Arial" w:cs="Arial"/>
                <w:w w:val="170"/>
              </w:rPr>
              <w:t>ˆ</w:t>
            </w:r>
          </w:rubyBase>
        </w:ruby>
      </w:r>
      <w:r>
        <w:rPr>
          <w:rFonts w:ascii="Arial" w:hAnsi="Arial" w:eastAsia="Arial" w:cs="Arial"/>
          <w:spacing w:val="8"/>
        </w:rPr>
        <w:t>)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MS Gothic" w:hAnsi="MS Gothic" w:eastAsia="MS Gothic" w:cs="MS Gothic"/>
          <w:spacing w:val="8"/>
        </w:rPr>
        <w:t>-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Arial" w:hAnsi="Arial" w:eastAsia="Arial" w:cs="Arial"/>
          <w:spacing w:val="8"/>
        </w:rPr>
        <w:t>T(s)</w:t>
      </w:r>
      <w:r>
        <w:rPr>
          <w:rFonts w:ascii="MS Gothic" w:hAnsi="MS Gothic" w:eastAsia="MS Gothic" w:cs="MS Gothic"/>
          <w:spacing w:val="8"/>
        </w:rPr>
        <w:t>|</w:t>
      </w:r>
      <w:r>
        <w:rPr>
          <w:rFonts w:ascii="MS Gothic" w:hAnsi="MS Gothic" w:eastAsia="MS Gothic" w:cs="MS Gothic"/>
          <w:spacing w:val="46"/>
        </w:rPr>
        <w:t xml:space="preserve"> </w:t>
      </w:r>
      <w:r>
        <w:rPr>
          <w:rFonts w:ascii="MS Gothic" w:hAnsi="MS Gothic" w:eastAsia="MS Gothic" w:cs="MS Gothic"/>
          <w:spacing w:val="8"/>
        </w:rPr>
        <w:t>≤</w:t>
      </w:r>
    </w:p>
    <w:p>
      <w:pPr>
        <w:pStyle w:val="BodyText"/>
        <w:ind w:left="6"/>
        <w:spacing w:before="19" w:line="216" w:lineRule="auto"/>
        <w:rPr/>
      </w:pPr>
      <w:bookmarkStart w:name="bookmark9" w:id="16"/>
      <w:bookmarkEnd w:id="16"/>
      <w:r>
        <w:rPr>
          <w:rFonts w:ascii="Arial" w:hAnsi="Arial" w:eastAsia="Arial" w:cs="Arial"/>
          <w:spacing w:val="10"/>
        </w:rPr>
        <w:t>L</w:t>
      </w:r>
      <w:r>
        <w:rPr>
          <w:rFonts w:ascii="Arial Unicode MS" w:hAnsi="Arial Unicode MS" w:eastAsia="Arial Unicode MS" w:cs="Arial Unicode MS"/>
          <w:sz w:val="13"/>
          <w:szCs w:val="13"/>
          <w:spacing w:val="10"/>
          <w:position w:val="-2"/>
        </w:rPr>
        <w:t>g </w:t>
      </w:r>
      <w:r>
        <w:rPr>
          <w:rFonts w:ascii="MS Gothic" w:hAnsi="MS Gothic" w:eastAsia="MS Gothic" w:cs="MS Gothic"/>
          <w:spacing w:val="-35"/>
        </w:rPr>
        <w:t>∥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98"/>
              </w:rPr>
              <w:t>s</w:t>
            </w:r>
          </w:rt>
          <w:rubyBase>
            <w:r>
              <w:rPr>
                <w:rFonts w:ascii="Arial" w:hAnsi="Arial" w:eastAsia="Arial" w:cs="Arial"/>
                <w:w w:val="170"/>
              </w:rPr>
              <w:t>ˆ</w:t>
            </w:r>
          </w:rubyBase>
        </w:ruby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MS Gothic" w:hAnsi="MS Gothic" w:eastAsia="MS Gothic" w:cs="MS Gothic"/>
          <w:spacing w:val="-35"/>
        </w:rPr>
        <w:t>-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Arial" w:hAnsi="Arial" w:eastAsia="Arial" w:cs="Arial"/>
          <w:spacing w:val="-35"/>
        </w:rPr>
        <w:t>s</w:t>
      </w:r>
      <w:r>
        <w:rPr>
          <w:rFonts w:ascii="MS Gothic" w:hAnsi="MS Gothic" w:eastAsia="MS Gothic" w:cs="MS Gothic"/>
          <w:spacing w:val="-35"/>
        </w:rPr>
        <w:t>∥</w:t>
      </w:r>
      <w:r>
        <w:rPr>
          <w:rFonts w:ascii="MS Gothic" w:hAnsi="MS Gothic" w:eastAsia="MS Gothic" w:cs="MS Gothic"/>
          <w:spacing w:val="-81"/>
        </w:rPr>
        <w:t xml:space="preserve"> </w:t>
      </w:r>
      <w:r>
        <w:rPr>
          <w:spacing w:val="-35"/>
        </w:rPr>
        <w:t>.</w:t>
      </w:r>
    </w:p>
    <w:p>
      <w:pPr>
        <w:pStyle w:val="BodyText"/>
        <w:ind w:left="1973"/>
        <w:spacing w:before="233" w:line="193" w:lineRule="auto"/>
        <w:outlineLvl w:val="0"/>
        <w:rPr/>
      </w:pPr>
      <w:r>
        <w:rPr>
          <w:spacing w:val="12"/>
        </w:rPr>
        <w:t>A</w:t>
      </w:r>
      <w:r>
        <w:rPr>
          <w:sz w:val="15"/>
          <w:szCs w:val="15"/>
          <w:spacing w:val="12"/>
        </w:rPr>
        <w:t>PPENDIX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pacing w:val="12"/>
        </w:rPr>
        <w:t>B</w:t>
      </w:r>
    </w:p>
    <w:p>
      <w:pPr>
        <w:pStyle w:val="BodyText"/>
        <w:ind w:left="1653"/>
        <w:spacing w:before="14" w:line="240" w:lineRule="exact"/>
        <w:outlineLvl w:val="0"/>
        <w:rPr/>
      </w:pPr>
      <w:r>
        <w:rPr>
          <w:spacing w:val="16"/>
          <w:position w:val="1"/>
        </w:rPr>
        <w:t>P</w:t>
      </w:r>
      <w:r>
        <w:rPr>
          <w:sz w:val="15"/>
          <w:szCs w:val="15"/>
          <w:spacing w:val="16"/>
          <w:position w:val="1"/>
        </w:rPr>
        <w:t>ROOF</w:t>
      </w:r>
      <w:r>
        <w:rPr>
          <w:sz w:val="15"/>
          <w:szCs w:val="15"/>
          <w:spacing w:val="31"/>
          <w:position w:val="1"/>
        </w:rPr>
        <w:t xml:space="preserve"> </w:t>
      </w:r>
      <w:r>
        <w:rPr>
          <w:sz w:val="15"/>
          <w:szCs w:val="15"/>
          <w:spacing w:val="16"/>
          <w:position w:val="1"/>
        </w:rPr>
        <w:t>OF</w:t>
      </w:r>
      <w:r>
        <w:rPr>
          <w:sz w:val="15"/>
          <w:szCs w:val="15"/>
          <w:spacing w:val="24"/>
          <w:w w:val="102"/>
          <w:position w:val="1"/>
        </w:rPr>
        <w:t xml:space="preserve"> </w:t>
      </w:r>
      <w:r>
        <w:rPr>
          <w:spacing w:val="16"/>
          <w:position w:val="1"/>
        </w:rPr>
        <w:t>L</w:t>
      </w:r>
      <w:r>
        <w:rPr>
          <w:sz w:val="15"/>
          <w:szCs w:val="15"/>
          <w:spacing w:val="16"/>
          <w:position w:val="1"/>
        </w:rPr>
        <w:t>EMMA</w:t>
      </w:r>
      <w:hyperlink w:history="true" w:anchor="bookmark7">
        <w:r>
          <w:rPr>
            <w:spacing w:val="16"/>
            <w:position w:val="1"/>
          </w:rPr>
          <w:t>1</w:t>
        </w:r>
      </w:hyperlink>
    </w:p>
    <w:p>
      <w:pPr>
        <w:pStyle w:val="BodyText"/>
        <w:ind w:left="201"/>
        <w:spacing w:before="59" w:line="287" w:lineRule="exact"/>
        <w:rPr/>
      </w:pPr>
      <w:r>
        <w:rPr>
          <w:position w:val="2"/>
        </w:rPr>
        <w:t>By</w:t>
      </w:r>
      <w:r>
        <w:rPr>
          <w:spacing w:val="49"/>
          <w:w w:val="101"/>
          <w:position w:val="2"/>
        </w:rPr>
        <w:t xml:space="preserve"> </w:t>
      </w:r>
      <w:r>
        <w:rPr>
          <w:position w:val="2"/>
        </w:rPr>
        <w:t>Theorem</w:t>
      </w:r>
      <w:r>
        <w:rPr>
          <w:spacing w:val="18"/>
          <w:w w:val="101"/>
          <w:position w:val="2"/>
        </w:rPr>
        <w:t xml:space="preserve"> </w:t>
      </w:r>
      <w:hyperlink w:history="true" w:anchor="bookmark1">
        <w:r>
          <w:rPr>
            <w:spacing w:val="2"/>
            <w:position w:val="2"/>
          </w:rPr>
          <w:t>1</w:t>
        </w:r>
      </w:hyperlink>
      <w:r>
        <w:rPr>
          <w:spacing w:val="2"/>
          <w:position w:val="2"/>
        </w:rPr>
        <w:t>,</w:t>
      </w:r>
      <w:r>
        <w:rPr>
          <w:spacing w:val="47"/>
          <w:position w:val="2"/>
        </w:rPr>
        <w:t xml:space="preserve"> </w:t>
      </w:r>
      <w:r>
        <w:rPr>
          <w:rFonts w:ascii="Arial" w:hAnsi="Arial" w:eastAsia="Arial" w:cs="Arial"/>
          <w:spacing w:val="2"/>
          <w:position w:val="2"/>
        </w:rPr>
        <w:t>δ</w:t>
      </w:r>
      <w:r>
        <w:rPr>
          <w:rFonts w:ascii="Arial Unicode MS" w:hAnsi="Arial Unicode MS" w:eastAsia="Arial Unicode MS" w:cs="Arial Unicode MS"/>
          <w:sz w:val="13"/>
          <w:szCs w:val="13"/>
          <w:spacing w:val="2"/>
        </w:rPr>
        <w:t>t   </w:t>
      </w:r>
      <w:r>
        <w:rPr>
          <w:rFonts w:ascii="MS Gothic" w:hAnsi="MS Gothic" w:eastAsia="MS Gothic" w:cs="MS Gothic"/>
          <w:spacing w:val="2"/>
          <w:position w:val="2"/>
        </w:rPr>
        <w:t>≤</w:t>
      </w:r>
      <w:r>
        <w:rPr>
          <w:rFonts w:ascii="MS Gothic" w:hAnsi="MS Gothic" w:eastAsia="MS Gothic" w:cs="MS Gothic"/>
          <w:spacing w:val="2"/>
          <w:position w:val="2"/>
        </w:rPr>
        <w:t xml:space="preserve"> </w:t>
      </w:r>
      <w:r>
        <w:rPr>
          <w:rFonts w:ascii="MS Gothic" w:hAnsi="MS Gothic" w:eastAsia="MS Gothic" w:cs="MS Gothic"/>
          <w:spacing w:val="2"/>
          <w:position w:val="2"/>
        </w:rPr>
        <w:t>|</w:t>
      </w:r>
      <w:r>
        <w:rPr>
          <w:rFonts w:ascii="MS Gothic" w:hAnsi="MS Gothic" w:eastAsia="MS Gothic" w:cs="MS Gothic"/>
          <w:spacing w:val="-64"/>
          <w:position w:val="2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82"/>
                <w:position w:val="2"/>
              </w:rPr>
              <w:t>c</w:t>
            </w:r>
          </w:rt>
          <w:rubyBase>
            <w:r>
              <w:rPr>
                <w:rFonts w:ascii="Arial" w:hAnsi="Arial" w:eastAsia="Arial" w:cs="Arial"/>
                <w:w w:val="151"/>
                <w:position w:val="2"/>
              </w:rPr>
              <w:t>ˆ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  <w:spacing w:val="2"/>
        </w:rPr>
        <w:t>t  </w:t>
      </w:r>
      <w:r>
        <w:rPr>
          <w:rFonts w:ascii="MS Gothic" w:hAnsi="MS Gothic" w:eastAsia="MS Gothic" w:cs="MS Gothic"/>
          <w:spacing w:val="2"/>
          <w:position w:val="2"/>
        </w:rPr>
        <w:t>-</w:t>
      </w:r>
      <w:r>
        <w:rPr>
          <w:rFonts w:ascii="MS Gothic" w:hAnsi="MS Gothic" w:eastAsia="MS Gothic" w:cs="MS Gothic"/>
          <w:spacing w:val="-30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2"/>
        </w:rPr>
        <w:t xml:space="preserve"> </w:t>
      </w:r>
      <w:r>
        <w:rPr>
          <w:rFonts w:ascii="MS Gothic" w:hAnsi="MS Gothic" w:eastAsia="MS Gothic" w:cs="MS Gothic"/>
          <w:spacing w:val="2"/>
          <w:position w:val="2"/>
        </w:rPr>
        <w:t>|</w:t>
      </w:r>
      <w:r>
        <w:rPr>
          <w:rFonts w:ascii="MS Gothic" w:hAnsi="MS Gothic" w:eastAsia="MS Gothic" w:cs="MS Gothic"/>
          <w:spacing w:val="16"/>
          <w:position w:val="2"/>
        </w:rPr>
        <w:t xml:space="preserve"> </w:t>
      </w:r>
      <w:r>
        <w:rPr>
          <w:position w:val="2"/>
        </w:rPr>
        <w:t>under</w:t>
      </w:r>
      <w:r>
        <w:rPr>
          <w:spacing w:val="2"/>
          <w:position w:val="2"/>
        </w:rPr>
        <w:t xml:space="preserve">  </w:t>
      </w:r>
      <w:r>
        <w:rPr>
          <w:position w:val="2"/>
        </w:rPr>
        <w:t>scalar</w:t>
      </w:r>
      <w:r>
        <w:rPr>
          <w:spacing w:val="2"/>
          <w:position w:val="2"/>
        </w:rPr>
        <w:t xml:space="preserve">  </w:t>
      </w:r>
      <w:r>
        <w:rPr>
          <w:position w:val="2"/>
        </w:rPr>
        <w:t>budgets</w:t>
      </w:r>
      <w:r>
        <w:rPr>
          <w:spacing w:val="2"/>
          <w:position w:val="2"/>
        </w:rPr>
        <w:t>.  </w:t>
      </w:r>
      <w:r>
        <w:rPr>
          <w:position w:val="2"/>
        </w:rPr>
        <w:t>Tak</w:t>
      </w:r>
      <w:r>
        <w:rPr>
          <w:spacing w:val="2"/>
          <w:position w:val="2"/>
        </w:rPr>
        <w:t>-</w:t>
      </w:r>
    </w:p>
    <w:p>
      <w:pPr>
        <w:pStyle w:val="BodyText"/>
        <w:ind w:left="7" w:right="125" w:hanging="5"/>
        <w:spacing w:before="1" w:line="246" w:lineRule="auto"/>
        <w:jc w:val="both"/>
        <w:rPr/>
      </w:pPr>
      <w:r>
        <w:rPr>
          <w:spacing w:val="3"/>
        </w:rPr>
        <w:t>ing</w:t>
      </w:r>
      <w:r>
        <w:rPr>
          <w:spacing w:val="44"/>
        </w:rPr>
        <w:t xml:space="preserve"> </w:t>
      </w:r>
      <w:r>
        <w:rPr>
          <w:spacing w:val="3"/>
        </w:rPr>
        <w:t>expectations</w:t>
      </w:r>
      <w:r>
        <w:rPr>
          <w:spacing w:val="40"/>
          <w:w w:val="101"/>
        </w:rPr>
        <w:t xml:space="preserve"> </w:t>
      </w:r>
      <w:r>
        <w:rPr>
          <w:spacing w:val="3"/>
        </w:rPr>
        <w:t>and</w:t>
      </w:r>
      <w:r>
        <w:rPr>
          <w:spacing w:val="40"/>
          <w:w w:val="101"/>
        </w:rPr>
        <w:t xml:space="preserve"> </w:t>
      </w:r>
      <w:r>
        <w:rPr>
          <w:spacing w:val="3"/>
        </w:rPr>
        <w:t>applying</w:t>
      </w:r>
      <w:r>
        <w:rPr>
          <w:spacing w:val="35"/>
        </w:rPr>
        <w:t xml:space="preserve"> </w:t>
      </w:r>
      <w:r>
        <w:rPr>
          <w:spacing w:val="3"/>
        </w:rPr>
        <w:t>Jensen’s</w:t>
      </w:r>
      <w:r>
        <w:rPr>
          <w:spacing w:val="36"/>
          <w:w w:val="101"/>
        </w:rPr>
        <w:t xml:space="preserve"> </w:t>
      </w:r>
      <w:r>
        <w:rPr>
          <w:spacing w:val="3"/>
        </w:rPr>
        <w:t>inequality</w:t>
      </w:r>
      <w:r>
        <w:rPr>
          <w:spacing w:val="31"/>
          <w:w w:val="101"/>
        </w:rPr>
        <w:t xml:space="preserve"> </w:t>
      </w:r>
      <w:r>
        <w:rPr>
          <w:spacing w:val="3"/>
        </w:rPr>
        <w:t>/</w:t>
      </w:r>
      <w:r>
        <w:rPr>
          <w:spacing w:val="37"/>
        </w:rPr>
        <w:t xml:space="preserve"> </w:t>
      </w:r>
      <w:r>
        <w:rPr>
          <w:spacing w:val="3"/>
        </w:rPr>
        <w:t>Cauchy–</w:t>
      </w:r>
      <w:r>
        <w:rPr/>
        <w:t xml:space="preserve"> </w:t>
      </w:r>
      <w:r>
        <w:rPr>
          <w:spacing w:val="3"/>
        </w:rPr>
        <w:t>Schwarz</w:t>
      </w:r>
      <w:r>
        <w:rPr>
          <w:spacing w:val="28"/>
        </w:rPr>
        <w:t xml:space="preserve"> </w:t>
      </w:r>
      <w:r>
        <w:rPr>
          <w:spacing w:val="3"/>
        </w:rPr>
        <w:t>on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scalar</w:t>
      </w:r>
      <w:r>
        <w:rPr>
          <w:spacing w:val="23"/>
        </w:rPr>
        <w:t xml:space="preserve"> </w:t>
      </w:r>
      <w:r>
        <w:rPr>
          <w:spacing w:val="3"/>
        </w:rPr>
        <w:t>residual</w:t>
      </w:r>
      <w:r>
        <w:rPr>
          <w:spacing w:val="25"/>
        </w:rPr>
        <w:t xml:space="preserve"> </w:t>
      </w:r>
      <w:r>
        <w:rPr>
          <w:spacing w:val="3"/>
        </w:rPr>
        <w:t>yi</w:t>
      </w:r>
      <w:r>
        <w:rPr>
          <w:spacing w:val="2"/>
        </w:rPr>
        <w:t>elds</w:t>
      </w:r>
    </w:p>
    <w:p>
      <w:pPr>
        <w:pStyle w:val="BodyText"/>
        <w:ind w:left="279"/>
        <w:spacing w:before="101" w:line="231" w:lineRule="auto"/>
        <w:rPr/>
      </w:pPr>
      <w:r>
        <w:rPr>
          <w:rFonts w:ascii="Arial" w:hAnsi="Arial" w:eastAsia="Arial" w:cs="Arial"/>
          <w:spacing w:val="16"/>
          <w:position w:val="-1"/>
        </w:rPr>
        <w:t>E</w:t>
      </w:r>
      <w:r>
        <w:rPr>
          <w:rFonts w:ascii="Arial" w:hAnsi="Arial" w:eastAsia="Arial" w:cs="Arial"/>
          <w:spacing w:val="-28"/>
          <w:position w:val="-1"/>
        </w:rPr>
        <w:t xml:space="preserve"> </w:t>
      </w:r>
      <w:r>
        <w:rPr>
          <w:position w:val="-8"/>
        </w:rPr>
        <w:drawing>
          <wp:inline distT="0" distB="0" distL="0" distR="0">
            <wp:extent cx="156133" cy="136009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133" cy="13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1"/>
          <w:position w:val="-1"/>
        </w:rPr>
        <w:t xml:space="preserve">  </w:t>
      </w:r>
      <w:r>
        <w:rPr>
          <w:rFonts w:ascii="MS Gothic" w:hAnsi="MS Gothic" w:eastAsia="MS Gothic" w:cs="MS Gothic"/>
          <w:spacing w:val="16"/>
          <w:position w:val="-1"/>
        </w:rPr>
        <w:t>≤</w:t>
      </w:r>
      <w:r>
        <w:rPr>
          <w:rFonts w:ascii="MS Gothic" w:hAnsi="MS Gothic" w:eastAsia="MS Gothic" w:cs="MS Gothic"/>
          <w:spacing w:val="16"/>
          <w:position w:val="-1"/>
        </w:rPr>
        <w:t xml:space="preserve"> </w:t>
      </w:r>
      <w:r>
        <w:rPr>
          <w:rFonts w:ascii="Arial" w:hAnsi="Arial" w:eastAsia="Arial" w:cs="Arial"/>
          <w:position w:val="-1"/>
        </w:rPr>
        <w:t>E</w:t>
      </w:r>
      <w:r>
        <w:rPr>
          <w:rFonts w:ascii="Arial" w:hAnsi="Arial" w:eastAsia="Arial" w:cs="Arial"/>
          <w:spacing w:val="-29"/>
          <w:position w:val="-1"/>
        </w:rPr>
        <w:t xml:space="preserve"> </w:t>
      </w:r>
      <w:r>
        <w:rPr>
          <w:position w:val="-6"/>
        </w:rPr>
        <w:drawing>
          <wp:inline distT="0" distB="0" distL="0" distR="0">
            <wp:extent cx="86037" cy="126525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037" cy="1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sz w:val="13"/>
          <w:szCs w:val="13"/>
          <w:position w:val="-4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35"/>
          <w:w w:val="101"/>
          <w:position w:val="-4"/>
        </w:rPr>
        <w:t xml:space="preserve"> </w:t>
      </w:r>
      <w:r>
        <w:rPr>
          <w:rFonts w:ascii="MS Gothic" w:hAnsi="MS Gothic" w:eastAsia="MS Gothic" w:cs="MS Gothic"/>
          <w:spacing w:val="16"/>
          <w:position w:val="-1"/>
        </w:rPr>
        <w:t>-</w:t>
      </w:r>
      <w:r>
        <w:rPr>
          <w:rFonts w:ascii="MS Gothic" w:hAnsi="MS Gothic" w:eastAsia="MS Gothic" w:cs="MS Gothic"/>
          <w:spacing w:val="-43"/>
          <w:position w:val="-1"/>
        </w:rPr>
        <w:t xml:space="preserve"> </w:t>
      </w:r>
      <w:r>
        <w:rPr>
          <w:rFonts w:ascii="Arial" w:hAnsi="Arial" w:eastAsia="Arial" w:cs="Arial"/>
          <w:position w:val="-1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  <w:position w:val="-4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2"/>
          <w:position w:val="-4"/>
        </w:rPr>
        <w:t xml:space="preserve"> </w:t>
      </w:r>
      <w:r>
        <w:rPr>
          <w:sz w:val="13"/>
          <w:szCs w:val="13"/>
          <w:position w:val="-8"/>
        </w:rPr>
        <w:drawing>
          <wp:inline distT="0" distB="0" distL="0" distR="0">
            <wp:extent cx="1643020" cy="160542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3020" cy="1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sz w:val="13"/>
          <w:szCs w:val="13"/>
          <w:spacing w:val="4"/>
          <w:position w:val="-4"/>
        </w:rPr>
        <w:t xml:space="preserve">       </w:t>
      </w:r>
      <w:r>
        <w:rPr>
          <w:spacing w:val="16"/>
          <w:position w:val="-1"/>
        </w:rPr>
        <w:t>(12)</w:t>
      </w:r>
    </w:p>
    <w:p>
      <w:pPr>
        <w:pStyle w:val="BodyText"/>
        <w:ind w:left="2" w:right="125"/>
        <w:spacing w:before="92" w:line="233" w:lineRule="auto"/>
        <w:jc w:val="both"/>
        <w:rPr/>
      </w:pPr>
      <w:r>
        <w:rPr>
          <w:spacing w:val="4"/>
        </w:rPr>
        <w:t>Thus</w:t>
      </w:r>
      <w:r>
        <w:rPr>
          <w:spacing w:val="21"/>
          <w:w w:val="101"/>
        </w:rPr>
        <w:t xml:space="preserve"> </w:t>
      </w:r>
      <w:r>
        <w:rPr>
          <w:spacing w:val="4"/>
        </w:rPr>
        <w:t>reducing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L</w:t>
      </w:r>
      <w:r>
        <w:rPr>
          <w:rFonts w:ascii="Arial Unicode MS" w:hAnsi="Arial Unicode MS" w:eastAsia="Arial Unicode MS" w:cs="Arial Unicode MS"/>
          <w:sz w:val="13"/>
          <w:szCs w:val="13"/>
          <w:spacing w:val="4"/>
          <w:position w:val="-2"/>
        </w:rPr>
        <w:t>c  </w:t>
      </w:r>
      <w:r>
        <w:rPr>
          <w:spacing w:val="4"/>
        </w:rPr>
        <w:t>contracts</w:t>
      </w:r>
      <w:r>
        <w:rPr>
          <w:spacing w:val="23"/>
        </w:rPr>
        <w:t xml:space="preserve"> </w:t>
      </w:r>
      <w:r>
        <w:rPr>
          <w:spacing w:val="4"/>
        </w:rPr>
        <w:t>the</w:t>
      </w:r>
      <w:r>
        <w:rPr>
          <w:spacing w:val="30"/>
          <w:w w:val="101"/>
        </w:rPr>
        <w:t xml:space="preserve"> </w:t>
      </w:r>
      <w:r>
        <w:rPr>
          <w:spacing w:val="4"/>
        </w:rPr>
        <w:t>set-mismatch</w:t>
      </w:r>
      <w:r>
        <w:rPr>
          <w:spacing w:val="23"/>
        </w:rPr>
        <w:t xml:space="preserve"> </w:t>
      </w:r>
      <w:r>
        <w:rPr>
          <w:spacing w:val="4"/>
        </w:rPr>
        <w:t>te</w:t>
      </w:r>
      <w:r>
        <w:rPr>
          <w:spacing w:val="3"/>
        </w:rPr>
        <w:t>rm</w:t>
      </w:r>
      <w:r>
        <w:rPr>
          <w:spacing w:val="23"/>
        </w:rPr>
        <w:t xml:space="preserve"> </w:t>
      </w:r>
      <w:r>
        <w:rPr>
          <w:spacing w:val="3"/>
        </w:rPr>
        <w:t>that</w:t>
      </w:r>
      <w:r>
        <w:rPr>
          <w:spacing w:val="25"/>
        </w:rPr>
        <w:t xml:space="preserve"> </w:t>
      </w:r>
      <w:r>
        <w:rPr>
          <w:spacing w:val="3"/>
        </w:rPr>
        <w:t>enters</w:t>
      </w:r>
      <w:r>
        <w:rPr/>
        <w:t xml:space="preserve"> </w:t>
      </w:r>
      <w:r>
        <w:rPr/>
        <w:t>Theorems</w:t>
      </w:r>
      <w:r>
        <w:rPr>
          <w:spacing w:val="-1"/>
        </w:rPr>
        <w:t xml:space="preserve"> </w:t>
      </w:r>
      <w:hyperlink w:history="true" w:anchor="bookmark1">
        <w:r>
          <w:rPr>
            <w:spacing w:val="19"/>
          </w:rPr>
          <w:t>1</w:t>
        </w:r>
      </w:hyperlink>
      <w:r>
        <w:rPr>
          <w:spacing w:val="19"/>
        </w:rPr>
        <w:t>–</w:t>
      </w:r>
      <w:hyperlink w:history="true" w:anchor="bookmark2">
        <w:r>
          <w:rPr>
            <w:spacing w:val="19"/>
          </w:rPr>
          <w:t>2</w:t>
        </w:r>
      </w:hyperlink>
      <w:r>
        <w:rPr>
          <w:spacing w:val="19"/>
        </w:rPr>
        <w:t>. </w:t>
      </w:r>
      <w:r>
        <w:rPr/>
        <w:t>We</w:t>
      </w:r>
      <w:r>
        <w:rPr>
          <w:spacing w:val="18"/>
        </w:rPr>
        <w:t xml:space="preserve"> </w:t>
      </w:r>
      <w:r>
        <w:rPr/>
        <w:t>emphasize</w:t>
      </w:r>
      <w:r>
        <w:rPr>
          <w:spacing w:val="15"/>
          <w:w w:val="101"/>
        </w:rPr>
        <w:t xml:space="preserve"> </w:t>
      </w:r>
      <w:r>
        <w:rPr/>
        <w:t>that</w:t>
      </w:r>
      <w:r>
        <w:rPr>
          <w:spacing w:val="20"/>
        </w:rPr>
        <w:t xml:space="preserve"> </w:t>
      </w:r>
      <w:r>
        <w:rPr>
          <w:rFonts w:ascii="Arial" w:hAnsi="Arial" w:eastAsia="Arial" w:cs="Arial"/>
        </w:rPr>
        <w:t>L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  <w:spacing w:val="19"/>
          <w:position w:val="-2"/>
        </w:rPr>
        <w:t xml:space="preserve">  </w:t>
      </w:r>
      <w:r>
        <w:rPr/>
        <w:t>is</w:t>
      </w:r>
      <w:r>
        <w:rPr>
          <w:spacing w:val="20"/>
          <w:w w:val="101"/>
        </w:rPr>
        <w:t xml:space="preserve"> </w:t>
      </w:r>
      <w:r>
        <w:rPr/>
        <w:t>a</w:t>
      </w:r>
      <w:r>
        <w:rPr>
          <w:spacing w:val="23"/>
        </w:rPr>
        <w:t xml:space="preserve"> </w:t>
      </w:r>
      <w:r>
        <w:rPr/>
        <w:t>surrogate</w:t>
      </w:r>
      <w:r>
        <w:rPr>
          <w:spacing w:val="16"/>
          <w:w w:val="101"/>
        </w:rPr>
        <w:t xml:space="preserve"> </w:t>
      </w:r>
      <w:r>
        <w:rPr/>
        <w:t>for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spacing w:val="19"/>
        </w:rPr>
        <w:t>δ</w:t>
      </w:r>
      <w:r>
        <w:rPr>
          <w:spacing w:val="19"/>
        </w:rPr>
        <w:t>,</w:t>
      </w:r>
      <w:r>
        <w:rPr>
          <w:spacing w:val="16"/>
        </w:rPr>
        <w:t xml:space="preserve"> </w:t>
      </w:r>
      <w:r>
        <w:rPr/>
        <w:t>not </w:t>
      </w:r>
      <w:bookmarkStart w:name="bookmark12" w:id="17"/>
      <w:bookmarkEnd w:id="17"/>
      <w:r>
        <w:rPr>
          <w:spacing w:val="2"/>
        </w:rPr>
        <w:t>a</w:t>
      </w:r>
      <w:r>
        <w:rPr>
          <w:spacing w:val="39"/>
          <w:w w:val="101"/>
        </w:rPr>
        <w:t xml:space="preserve"> </w:t>
      </w:r>
      <w:r>
        <w:rPr>
          <w:spacing w:val="2"/>
        </w:rPr>
        <w:t>surrogate</w:t>
      </w:r>
      <w:r>
        <w:rPr>
          <w:spacing w:val="26"/>
        </w:rPr>
        <w:t xml:space="preserve"> </w:t>
      </w:r>
      <w:r>
        <w:rPr>
          <w:spacing w:val="2"/>
        </w:rPr>
        <w:t>for</w:t>
      </w:r>
      <w:r>
        <w:rPr>
          <w:spacing w:val="29"/>
        </w:rPr>
        <w:t xml:space="preserve"> </w:t>
      </w:r>
      <w:r>
        <w:rPr>
          <w:rFonts w:ascii="Arial" w:hAnsi="Arial" w:eastAsia="Arial" w:cs="Arial"/>
          <w:spacing w:val="2"/>
        </w:rPr>
        <w:t>Reg</w:t>
      </w:r>
      <w:r>
        <w:rPr>
          <w:rFonts w:ascii="Arial Unicode MS" w:hAnsi="Arial Unicode MS" w:eastAsia="Arial Unicode MS" w:cs="Arial Unicode MS"/>
          <w:sz w:val="13"/>
          <w:szCs w:val="13"/>
          <w:spacing w:val="2"/>
          <w:position w:val="-4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7"/>
          <w:position w:val="-4"/>
        </w:rPr>
        <w:t xml:space="preserve"> </w:t>
      </w:r>
      <w:r>
        <w:rPr>
          <w:spacing w:val="2"/>
        </w:rPr>
        <w:t>.</w:t>
      </w:r>
    </w:p>
    <w:p>
      <w:pPr>
        <w:pStyle w:val="BodyText"/>
        <w:ind w:left="1973"/>
        <w:spacing w:before="215" w:line="193" w:lineRule="auto"/>
        <w:outlineLvl w:val="0"/>
        <w:rPr/>
      </w:pPr>
      <w:r>
        <w:rPr>
          <w:spacing w:val="12"/>
        </w:rPr>
        <w:t>A</w:t>
      </w:r>
      <w:r>
        <w:rPr>
          <w:sz w:val="15"/>
          <w:szCs w:val="15"/>
          <w:spacing w:val="12"/>
        </w:rPr>
        <w:t>PPENDIX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pacing w:val="12"/>
        </w:rPr>
        <w:t>C</w:t>
      </w:r>
    </w:p>
    <w:p>
      <w:pPr>
        <w:pStyle w:val="BodyText"/>
        <w:ind w:left="1653"/>
        <w:spacing w:before="14" w:line="240" w:lineRule="exact"/>
        <w:outlineLvl w:val="0"/>
        <w:rPr/>
      </w:pPr>
      <w:r>
        <w:rPr>
          <w:spacing w:val="16"/>
          <w:position w:val="1"/>
        </w:rPr>
        <w:t>P</w:t>
      </w:r>
      <w:r>
        <w:rPr>
          <w:sz w:val="15"/>
          <w:szCs w:val="15"/>
          <w:spacing w:val="16"/>
          <w:position w:val="1"/>
        </w:rPr>
        <w:t>ROOF</w:t>
      </w:r>
      <w:r>
        <w:rPr>
          <w:sz w:val="15"/>
          <w:szCs w:val="15"/>
          <w:spacing w:val="31"/>
          <w:position w:val="1"/>
        </w:rPr>
        <w:t xml:space="preserve"> </w:t>
      </w:r>
      <w:r>
        <w:rPr>
          <w:sz w:val="15"/>
          <w:szCs w:val="15"/>
          <w:spacing w:val="16"/>
          <w:position w:val="1"/>
        </w:rPr>
        <w:t>OF</w:t>
      </w:r>
      <w:r>
        <w:rPr>
          <w:sz w:val="15"/>
          <w:szCs w:val="15"/>
          <w:spacing w:val="24"/>
          <w:w w:val="102"/>
          <w:position w:val="1"/>
        </w:rPr>
        <w:t xml:space="preserve"> </w:t>
      </w:r>
      <w:r>
        <w:rPr>
          <w:spacing w:val="16"/>
          <w:position w:val="1"/>
        </w:rPr>
        <w:t>L</w:t>
      </w:r>
      <w:r>
        <w:rPr>
          <w:sz w:val="15"/>
          <w:szCs w:val="15"/>
          <w:spacing w:val="16"/>
          <w:position w:val="1"/>
        </w:rPr>
        <w:t>EMMA</w:t>
      </w:r>
      <w:hyperlink w:history="true" w:anchor="bookmark10">
        <w:r>
          <w:rPr>
            <w:spacing w:val="16"/>
            <w:position w:val="1"/>
          </w:rPr>
          <w:t>2</w:t>
        </w:r>
      </w:hyperlink>
    </w:p>
    <w:p>
      <w:pPr>
        <w:pStyle w:val="BodyText"/>
        <w:ind w:left="201"/>
        <w:spacing w:before="59" w:line="232" w:lineRule="exact"/>
        <w:rPr/>
      </w:pPr>
      <w:r>
        <w:rPr>
          <w:spacing w:val="3"/>
          <w:position w:val="2"/>
        </w:rPr>
        <w:t>By</w:t>
      </w:r>
      <w:r>
        <w:rPr>
          <w:spacing w:val="20"/>
          <w:w w:val="101"/>
          <w:position w:val="2"/>
        </w:rPr>
        <w:t xml:space="preserve"> </w:t>
      </w:r>
      <w:r>
        <w:rPr>
          <w:spacing w:val="3"/>
          <w:position w:val="2"/>
        </w:rPr>
        <w:t>Assump.</w:t>
      </w:r>
      <w:r>
        <w:rPr>
          <w:spacing w:val="25"/>
          <w:position w:val="2"/>
        </w:rPr>
        <w:t xml:space="preserve"> </w:t>
      </w:r>
      <w:r>
        <w:rPr>
          <w:spacing w:val="3"/>
          <w:position w:val="2"/>
        </w:rPr>
        <w:t>3</w:t>
      </w:r>
      <w:r>
        <w:rPr>
          <w:spacing w:val="26"/>
          <w:w w:val="101"/>
          <w:position w:val="2"/>
        </w:rPr>
        <w:t xml:space="preserve"> </w:t>
      </w:r>
      <w:r>
        <w:rPr>
          <w:spacing w:val="3"/>
          <w:position w:val="2"/>
        </w:rPr>
        <w:t>(bounded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projection</w:t>
      </w:r>
      <w:r>
        <w:rPr>
          <w:spacing w:val="27"/>
          <w:position w:val="2"/>
        </w:rPr>
        <w:t xml:space="preserve"> </w:t>
      </w:r>
      <w:r>
        <w:rPr>
          <w:spacing w:val="3"/>
          <w:position w:val="2"/>
        </w:rPr>
        <w:t>sensitivity),</w:t>
      </w:r>
      <w:r>
        <w:rPr>
          <w:spacing w:val="20"/>
          <w:w w:val="101"/>
          <w:position w:val="2"/>
        </w:rPr>
        <w:t xml:space="preserve"> </w:t>
      </w:r>
      <w:r>
        <w:rPr>
          <w:spacing w:val="2"/>
          <w:position w:val="2"/>
        </w:rPr>
        <w:t>for</w:t>
      </w:r>
      <w:r>
        <w:rPr>
          <w:spacing w:val="22"/>
          <w:w w:val="101"/>
          <w:position w:val="2"/>
        </w:rPr>
        <w:t xml:space="preserve"> </w:t>
      </w:r>
      <w:r>
        <w:rPr>
          <w:spacing w:val="2"/>
          <w:position w:val="2"/>
        </w:rPr>
        <w:t>fixed</w:t>
      </w:r>
      <w:r>
        <w:rPr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2"/>
          <w:position w:val="2"/>
        </w:rPr>
        <w:t>y</w:t>
      </w:r>
      <w:r>
        <w:rPr>
          <w:spacing w:val="2"/>
          <w:position w:val="2"/>
        </w:rPr>
        <w:t>,</w:t>
      </w:r>
    </w:p>
    <w:p>
      <w:pPr>
        <w:pStyle w:val="BodyText"/>
        <w:ind w:left="25"/>
        <w:spacing w:line="266" w:lineRule="exact"/>
        <w:rPr>
          <w:rFonts w:ascii="Arial Unicode MS" w:hAnsi="Arial Unicode MS" w:eastAsia="Arial Unicode MS" w:cs="Arial Unicode MS"/>
          <w:sz w:val="13"/>
          <w:szCs w:val="13"/>
        </w:rPr>
      </w:pPr>
      <w:r>
        <w:rPr>
          <w:rFonts w:ascii="MS Gothic" w:hAnsi="MS Gothic" w:eastAsia="MS Gothic" w:cs="MS Gothic"/>
          <w:spacing w:val="6"/>
          <w:position w:val="-1"/>
        </w:rPr>
        <w:t>∥</w:t>
      </w:r>
      <w:r>
        <w:rPr>
          <w:rFonts w:ascii="Arial" w:hAnsi="Arial" w:eastAsia="Arial" w:cs="Arial"/>
          <w:spacing w:val="6"/>
          <w:position w:val="-1"/>
        </w:rPr>
        <w:t>Π</w:t>
      </w:r>
      <w:r>
        <w:ruby>
          <w:rubyPr>
            <w:rubyAlign w:val="left"/>
            <w:hpsRaise w:val="-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5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w w:val="139"/>
                <w:position w:val="-1"/>
              </w:rPr>
              <w:t>ˆ</w:t>
            </w:r>
          </w:rt>
          <w:rubyBase>
            <w:r>
              <w:rPr>
                <w:rFonts w:ascii="Microsoft YaHei" w:hAnsi="Microsoft YaHei" w:eastAsia="Microsoft YaHei" w:cs="Microsoft YaHei"/>
                <w:sz w:val="13"/>
                <w:szCs w:val="13"/>
                <w:w w:val="128"/>
                <w:position w:val="-7"/>
              </w:rPr>
              <w:t>B</w:t>
            </w:r>
          </w:rubyBase>
        </w:ruby>
      </w:r>
      <w:r>
        <w:rPr>
          <w:rFonts w:ascii="Arial" w:hAnsi="Arial" w:eastAsia="Arial" w:cs="Arial"/>
          <w:spacing w:val="6"/>
          <w:position w:val="-1"/>
        </w:rPr>
        <w:t>(y)</w:t>
      </w:r>
      <w:r>
        <w:rPr>
          <w:rFonts w:ascii="Arial" w:hAnsi="Arial" w:eastAsia="Arial" w:cs="Arial"/>
          <w:spacing w:val="30"/>
          <w:w w:val="101"/>
          <w:position w:val="-1"/>
        </w:rPr>
        <w:t xml:space="preserve"> </w:t>
      </w:r>
      <w:r>
        <w:rPr>
          <w:rFonts w:ascii="MS Gothic" w:hAnsi="MS Gothic" w:eastAsia="MS Gothic" w:cs="MS Gothic"/>
          <w:spacing w:val="6"/>
          <w:position w:val="-1"/>
        </w:rPr>
        <w:t>-</w:t>
      </w:r>
      <w:r>
        <w:rPr>
          <w:rFonts w:ascii="MS Gothic" w:hAnsi="MS Gothic" w:eastAsia="MS Gothic" w:cs="MS Gothic"/>
          <w:spacing w:val="-35"/>
          <w:position w:val="-1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Π</w:t>
      </w:r>
      <w:r>
        <w:rPr>
          <w:rFonts w:ascii="Microsoft YaHei" w:hAnsi="Microsoft YaHei" w:eastAsia="Microsoft YaHei" w:cs="Microsoft YaHei"/>
          <w:sz w:val="13"/>
          <w:szCs w:val="13"/>
          <w:spacing w:val="6"/>
          <w:position w:val="-3"/>
        </w:rPr>
        <w:t>B</w:t>
      </w:r>
      <w:r>
        <w:rPr>
          <w:rFonts w:ascii="Microsoft YaHei" w:hAnsi="Microsoft YaHei" w:eastAsia="Microsoft YaHei" w:cs="Microsoft YaHei"/>
          <w:sz w:val="13"/>
          <w:szCs w:val="13"/>
          <w:spacing w:val="-5"/>
          <w:position w:val="-3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(y)</w:t>
      </w:r>
      <w:r>
        <w:rPr>
          <w:rFonts w:ascii="MS Gothic" w:hAnsi="MS Gothic" w:eastAsia="MS Gothic" w:cs="MS Gothic"/>
          <w:spacing w:val="6"/>
          <w:position w:val="-1"/>
        </w:rPr>
        <w:t>∥</w:t>
      </w:r>
      <w:r>
        <w:rPr>
          <w:rFonts w:ascii="MS Gothic" w:hAnsi="MS Gothic" w:eastAsia="MS Gothic" w:cs="MS Gothic"/>
          <w:spacing w:val="6"/>
          <w:position w:val="-1"/>
        </w:rPr>
        <w:t xml:space="preserve"> </w:t>
      </w:r>
      <w:r>
        <w:rPr>
          <w:rFonts w:ascii="MS Gothic" w:hAnsi="MS Gothic" w:eastAsia="MS Gothic" w:cs="MS Gothic"/>
          <w:spacing w:val="6"/>
          <w:position w:val="-1"/>
        </w:rPr>
        <w:t>≤</w:t>
      </w:r>
      <w:r>
        <w:rPr>
          <w:rFonts w:ascii="MS Gothic" w:hAnsi="MS Gothic" w:eastAsia="MS Gothic" w:cs="MS Gothic"/>
          <w:spacing w:val="6"/>
          <w:position w:val="-1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C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>Π</w:t>
      </w:r>
      <w:r>
        <w:rPr>
          <w:rFonts w:ascii="Arial" w:hAnsi="Arial" w:eastAsia="Arial" w:cs="Arial"/>
          <w:sz w:val="13"/>
          <w:szCs w:val="13"/>
          <w:spacing w:val="-18"/>
          <w:position w:val="-3"/>
        </w:rPr>
        <w:t xml:space="preserve"> </w:t>
      </w:r>
      <w:r>
        <w:rPr>
          <w:rFonts w:ascii="Arial" w:hAnsi="Arial" w:eastAsia="Arial" w:cs="Arial"/>
          <w:position w:val="-1"/>
        </w:rPr>
        <w:t>d</w:t>
      </w:r>
      <w:r>
        <w:rPr>
          <w:rFonts w:ascii="Arial Unicode MS" w:hAnsi="Arial Unicode MS" w:eastAsia="Arial Unicode MS" w:cs="Arial Unicode MS"/>
          <w:sz w:val="13"/>
          <w:szCs w:val="13"/>
          <w:position w:val="-3"/>
        </w:rPr>
        <w:t>H</w:t>
      </w:r>
      <w:r>
        <w:rPr>
          <w:rFonts w:ascii="Arial Unicode MS" w:hAnsi="Arial Unicode MS" w:eastAsia="Arial Unicode MS" w:cs="Arial Unicode MS"/>
          <w:sz w:val="13"/>
          <w:szCs w:val="13"/>
          <w:spacing w:val="6"/>
          <w:position w:val="-3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(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3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w w:val="120"/>
                <w:position w:val="-1"/>
              </w:rPr>
              <w:t>ˆ</w:t>
            </w:r>
          </w:rt>
          <w:rubyBase>
            <w:r>
              <w:rPr>
                <w:rFonts w:ascii="MS Gothic" w:hAnsi="MS Gothic" w:eastAsia="MS Gothic" w:cs="MS Gothic"/>
                <w:w w:val="139"/>
                <w:position w:val="-1"/>
              </w:rPr>
              <w:t>B</w:t>
            </w:r>
          </w:rubyBase>
        </w:ruby>
      </w:r>
      <w:r>
        <w:rPr>
          <w:rFonts w:ascii="Arial" w:hAnsi="Arial" w:eastAsia="Arial" w:cs="Arial"/>
          <w:spacing w:val="6"/>
          <w:position w:val="-1"/>
        </w:rPr>
        <w:t>,</w:t>
      </w:r>
      <w:r>
        <w:rPr>
          <w:rFonts w:ascii="Arial" w:hAnsi="Arial" w:eastAsia="Arial" w:cs="Arial"/>
          <w:spacing w:val="-14"/>
          <w:position w:val="-1"/>
        </w:rPr>
        <w:t xml:space="preserve"> </w:t>
      </w:r>
      <w:r>
        <w:rPr>
          <w:rFonts w:ascii="MS Gothic" w:hAnsi="MS Gothic" w:eastAsia="MS Gothic" w:cs="MS Gothic"/>
          <w:spacing w:val="6"/>
          <w:position w:val="-1"/>
        </w:rPr>
        <w:t>B</w:t>
      </w:r>
      <w:r>
        <w:rPr>
          <w:rFonts w:ascii="Arial" w:hAnsi="Arial" w:eastAsia="Arial" w:cs="Arial"/>
          <w:spacing w:val="6"/>
          <w:position w:val="-1"/>
        </w:rPr>
        <w:t>)</w:t>
      </w:r>
      <w:r>
        <w:rPr>
          <w:spacing w:val="6"/>
          <w:position w:val="-1"/>
        </w:rPr>
        <w:t>.</w:t>
      </w:r>
      <w:r>
        <w:rPr>
          <w:spacing w:val="38"/>
          <w:position w:val="-1"/>
        </w:rPr>
        <w:t xml:space="preserve"> </w:t>
      </w:r>
      <w:r>
        <w:rPr>
          <w:position w:val="-1"/>
        </w:rPr>
        <w:t>Applying</w:t>
      </w:r>
      <w:r>
        <w:rPr>
          <w:spacing w:val="38"/>
          <w:position w:val="-1"/>
        </w:rPr>
        <w:t xml:space="preserve"> </w:t>
      </w:r>
      <w:r>
        <w:rPr>
          <w:position w:val="-1"/>
        </w:rPr>
        <w:t>this</w:t>
      </w:r>
      <w:r>
        <w:rPr>
          <w:spacing w:val="42"/>
          <w:position w:val="-1"/>
        </w:rPr>
        <w:t xml:space="preserve"> </w:t>
      </w:r>
      <w:r>
        <w:rPr>
          <w:position w:val="-1"/>
        </w:rPr>
        <w:t>at</w:t>
      </w:r>
      <w:r>
        <w:rPr>
          <w:spacing w:val="40"/>
          <w:w w:val="101"/>
          <w:position w:val="-1"/>
        </w:rPr>
        <w:t xml:space="preserve"> </w:t>
      </w:r>
      <w:r>
        <w:rPr>
          <w:rFonts w:ascii="Arial" w:hAnsi="Arial" w:eastAsia="Arial" w:cs="Arial"/>
          <w:position w:val="-1"/>
        </w:rPr>
        <w:t>y</w:t>
      </w:r>
      <w:r>
        <w:rPr>
          <w:rFonts w:ascii="Arial" w:hAnsi="Arial" w:eastAsia="Arial" w:cs="Arial"/>
          <w:spacing w:val="44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=</w:t>
      </w:r>
      <w:r>
        <w:rPr>
          <w:rFonts w:ascii="Arial" w:hAnsi="Arial" w:eastAsia="Arial" w:cs="Arial"/>
          <w:spacing w:val="31"/>
          <w:w w:val="101"/>
          <w:position w:val="-1"/>
        </w:rPr>
        <w:t xml:space="preserve"> </w:t>
      </w:r>
      <w:r>
        <w:rPr>
          <w:rFonts w:ascii="Arial" w:hAnsi="Arial" w:eastAsia="Arial" w:cs="Arial"/>
          <w:position w:val="-1"/>
        </w:rPr>
        <w:t>y</w:t>
      </w:r>
      <w:r>
        <w:rPr>
          <w:rFonts w:ascii="Arial Unicode MS" w:hAnsi="Arial Unicode MS" w:eastAsia="Arial Unicode MS" w:cs="Arial Unicode MS"/>
          <w:sz w:val="13"/>
          <w:szCs w:val="13"/>
          <w:position w:val="-3"/>
        </w:rPr>
        <w:t>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"/>
        <w:spacing w:before="55" w:line="284" w:lineRule="exact"/>
        <w:rPr/>
      </w:pPr>
      <w:r>
        <w:rPr/>
        <w:t>with</w:t>
      </w:r>
      <w:r>
        <w:rPr>
          <w:spacing w:val="33"/>
        </w:rPr>
        <w:t xml:space="preserve">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20"/>
              </w:rPr>
              <w:t xml:space="preserve"> ˆ</w:t>
            </w:r>
          </w:rt>
          <w:rubyBase>
            <w:r>
              <w:rPr>
                <w:rFonts w:ascii="MS Gothic" w:hAnsi="MS Gothic" w:eastAsia="MS Gothic" w:cs="MS Gothic"/>
                <w:w w:val="133"/>
              </w:rPr>
              <w:t>B</w:t>
            </w:r>
          </w:rubyBase>
        </w:ruby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Arial" w:hAnsi="Arial" w:eastAsia="Arial" w:cs="Arial"/>
          <w:spacing w:val="12"/>
        </w:rPr>
        <w:t>=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20"/>
              </w:rPr>
              <w:t xml:space="preserve"> ˆ</w:t>
            </w:r>
          </w:rt>
          <w:rubyBase>
            <w:r>
              <w:rPr>
                <w:rFonts w:ascii="MS Gothic" w:hAnsi="MS Gothic" w:eastAsia="MS Gothic" w:cs="MS Gothic"/>
                <w:w w:val="133"/>
              </w:rPr>
              <w:t>B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  <w:spacing w:val="12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+1  </w:t>
      </w:r>
      <w:r>
        <w:rPr/>
        <w:t>and</w:t>
      </w:r>
      <w:r>
        <w:rPr>
          <w:spacing w:val="27"/>
        </w:rPr>
        <w:t xml:space="preserve"> </w:t>
      </w:r>
      <w:r>
        <w:rPr>
          <w:rFonts w:ascii="MS Gothic" w:hAnsi="MS Gothic" w:eastAsia="MS Gothic" w:cs="MS Gothic"/>
        </w:rPr>
        <w:t>B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rFonts w:ascii="Arial" w:hAnsi="Arial" w:eastAsia="Arial" w:cs="Arial"/>
          <w:spacing w:val="12"/>
        </w:rPr>
        <w:t>= </w:t>
      </w:r>
      <w:r>
        <w:rPr>
          <w:rFonts w:ascii="MS Gothic" w:hAnsi="MS Gothic" w:eastAsia="MS Gothic" w:cs="MS Gothic"/>
        </w:rPr>
        <w:t>B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+1  </w:t>
      </w:r>
      <w:r>
        <w:rPr/>
        <w:t>yields</w:t>
      </w:r>
      <w:r>
        <w:rPr>
          <w:spacing w:val="12"/>
        </w:rPr>
        <w:t xml:space="preserve">  </w:t>
      </w:r>
      <w:r>
        <w:rPr>
          <w:rFonts w:ascii="MS Gothic" w:hAnsi="MS Gothic" w:eastAsia="MS Gothic" w:cs="MS Gothic"/>
          <w:spacing w:val="12"/>
        </w:rPr>
        <w:t>∥</w:t>
      </w:r>
      <w:r>
        <w:rPr>
          <w:rFonts w:ascii="Arial" w:hAnsi="Arial" w:eastAsia="Arial" w:cs="Arial"/>
        </w:rPr>
        <w:t>x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+1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-2"/>
        </w:rPr>
        <w:t xml:space="preserve"> </w:t>
      </w:r>
      <w:r>
        <w:rPr>
          <w:rFonts w:ascii="MS Gothic" w:hAnsi="MS Gothic" w:eastAsia="MS Gothic" w:cs="MS Gothic"/>
          <w:spacing w:val="12"/>
        </w:rPr>
        <w:t>-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rFonts w:ascii="Arial" w:hAnsi="Arial" w:eastAsia="Arial" w:cs="Arial"/>
          <w:spacing w:val="12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w w:val="163"/>
              </w:rPr>
              <w:t>◦</w:t>
            </w:r>
          </w:rt>
          <w:rubyBase>
            <w:r>
              <w:rPr>
                <w:rFonts w:ascii="Arial Unicode MS" w:hAnsi="Arial Unicode MS" w:eastAsia="Arial Unicode MS" w:cs="Arial Unicode MS"/>
                <w:sz w:val="13"/>
                <w:szCs w:val="13"/>
                <w:w w:val="167"/>
                <w:position w:val="-4"/>
              </w:rPr>
              <w:t>t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2"/>
          <w:position w:val="-4"/>
        </w:rPr>
        <w:t>+1 </w:t>
      </w:r>
      <w:r>
        <w:rPr>
          <w:rFonts w:ascii="MS Gothic" w:hAnsi="MS Gothic" w:eastAsia="MS Gothic" w:cs="MS Gothic"/>
          <w:spacing w:val="12"/>
        </w:rPr>
        <w:t>∥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12"/>
        </w:rPr>
        <w:t>≤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Arial" w:hAnsi="Arial" w:eastAsia="Arial" w:cs="Arial"/>
          <w:spacing w:val="12"/>
        </w:rPr>
        <w:t>C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Π</w:t>
      </w:r>
      <w:r>
        <w:rPr>
          <w:rFonts w:ascii="Arial" w:hAnsi="Arial" w:eastAsia="Arial" w:cs="Arial"/>
          <w:sz w:val="13"/>
          <w:szCs w:val="13"/>
          <w:spacing w:val="-18"/>
          <w:position w:val="-2"/>
        </w:rPr>
        <w:t xml:space="preserve"> </w:t>
      </w:r>
      <w:r>
        <w:rPr>
          <w:rFonts w:ascii="Arial" w:hAnsi="Arial" w:eastAsia="Arial" w:cs="Arial"/>
          <w:spacing w:val="12"/>
        </w:rPr>
        <w:t>δ</w:t>
      </w:r>
      <w:r>
        <w:rPr>
          <w:rFonts w:ascii="Arial Unicode MS" w:hAnsi="Arial Unicode MS" w:eastAsia="Arial Unicode MS" w:cs="Arial Unicode MS"/>
          <w:sz w:val="13"/>
          <w:szCs w:val="13"/>
          <w:spacing w:val="12"/>
          <w:position w:val="-2"/>
        </w:rPr>
        <w:t>t</w:t>
      </w:r>
      <w:r>
        <w:rPr>
          <w:spacing w:val="12"/>
        </w:rPr>
        <w:t>.</w:t>
      </w:r>
    </w:p>
    <w:p>
      <w:pPr>
        <w:pStyle w:val="BodyText"/>
        <w:ind w:left="14" w:right="10" w:firstLine="2"/>
        <w:spacing w:before="4" w:line="249" w:lineRule="auto"/>
        <w:jc w:val="both"/>
        <w:rPr/>
      </w:pPr>
      <w:r>
        <w:rPr>
          <w:spacing w:val="3"/>
        </w:rPr>
        <w:t>The</w:t>
      </w:r>
      <w:r>
        <w:rPr>
          <w:spacing w:val="39"/>
          <w:w w:val="101"/>
        </w:rPr>
        <w:t xml:space="preserve"> </w:t>
      </w:r>
      <w:r>
        <w:rPr>
          <w:spacing w:val="3"/>
        </w:rPr>
        <w:t>comparator</w:t>
      </w:r>
      <w:r>
        <w:rPr>
          <w:spacing w:val="19"/>
        </w:rPr>
        <w:t xml:space="preserve"> </w:t>
      </w:r>
      <w:r>
        <w:rPr>
          <w:spacing w:val="3"/>
        </w:rPr>
        <w:t>motion</w:t>
      </w:r>
      <w:r>
        <w:rPr>
          <w:spacing w:val="17"/>
          <w:w w:val="101"/>
        </w:rPr>
        <w:t xml:space="preserve"> </w:t>
      </w:r>
      <w:r>
        <w:rPr>
          <w:spacing w:val="3"/>
        </w:rPr>
        <w:t>bound</w:t>
      </w:r>
      <w:r>
        <w:rPr>
          <w:spacing w:val="20"/>
          <w:w w:val="101"/>
        </w:rPr>
        <w:t xml:space="preserve"> </w:t>
      </w:r>
      <w:r>
        <w:rPr>
          <w:spacing w:val="3"/>
        </w:rPr>
        <w:t>follows</w:t>
      </w:r>
      <w:r>
        <w:rPr>
          <w:spacing w:val="20"/>
          <w:w w:val="101"/>
        </w:rPr>
        <w:t xml:space="preserve"> </w:t>
      </w:r>
      <w:r>
        <w:rPr>
          <w:spacing w:val="3"/>
        </w:rPr>
        <w:t>from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µ</w:t>
      </w:r>
      <w:r>
        <w:rPr>
          <w:spacing w:val="3"/>
        </w:rPr>
        <w:t>-strong</w:t>
      </w:r>
      <w:r>
        <w:rPr>
          <w:spacing w:val="21"/>
          <w:w w:val="101"/>
        </w:rPr>
        <w:t xml:space="preserve"> </w:t>
      </w:r>
      <w:r>
        <w:rPr>
          <w:spacing w:val="3"/>
        </w:rPr>
        <w:t>convex-</w:t>
      </w:r>
      <w:r>
        <w:rPr/>
        <w:t xml:space="preserve"> </w:t>
      </w:r>
      <w:r>
        <w:rPr/>
        <w:t>ity</w:t>
      </w:r>
      <w:r>
        <w:rPr>
          <w:spacing w:val="10"/>
        </w:rPr>
        <w:t xml:space="preserve">  </w:t>
      </w:r>
      <w:r>
        <w:rPr/>
        <w:t>of</w:t>
      </w:r>
      <w:r>
        <w:rPr>
          <w:spacing w:val="10"/>
        </w:rPr>
        <w:t xml:space="preserve">  </w:t>
      </w:r>
      <w:r>
        <w:rPr>
          <w:rFonts w:ascii="Arial" w:hAnsi="Arial" w:eastAsia="Arial" w:cs="Arial"/>
        </w:rPr>
        <w:t>F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10"/>
          <w:position w:val="-2"/>
        </w:rPr>
        <w:t xml:space="preserve">   </w:t>
      </w:r>
      <w:r>
        <w:rPr/>
        <w:t>and</w:t>
      </w:r>
      <w:r>
        <w:rPr>
          <w:spacing w:val="10"/>
        </w:rPr>
        <w:t xml:space="preserve">  </w:t>
      </w:r>
      <w:r>
        <w:rPr/>
        <w:t>Assump</w:t>
      </w:r>
      <w:r>
        <w:rPr>
          <w:spacing w:val="10"/>
        </w:rPr>
        <w:t>.  4  (</w:t>
      </w:r>
      <w:r>
        <w:rPr/>
        <w:t>bounded</w:t>
      </w:r>
      <w:r>
        <w:rPr>
          <w:spacing w:val="10"/>
        </w:rPr>
        <w:t xml:space="preserve">  </w:t>
      </w:r>
      <w:r>
        <w:rPr>
          <w:rFonts w:ascii="Arial" w:hAnsi="Arial" w:eastAsia="Arial" w:cs="Arial"/>
          <w:spacing w:val="10"/>
        </w:rPr>
        <w:t>ω</w:t>
      </w:r>
      <w:r>
        <w:rPr>
          <w:rFonts w:ascii="Arial Unicode MS" w:hAnsi="Arial Unicode MS" w:eastAsia="Arial Unicode MS" w:cs="Arial Unicode MS"/>
          <w:sz w:val="13"/>
          <w:szCs w:val="13"/>
          <w:spacing w:val="10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1"/>
          <w:position w:val="-2"/>
        </w:rPr>
        <w:t xml:space="preserve"> </w:t>
      </w:r>
      <w:r>
        <w:rPr>
          <w:rFonts w:ascii="Arial" w:hAnsi="Arial" w:eastAsia="Arial" w:cs="Arial"/>
          <w:spacing w:val="10"/>
        </w:rPr>
        <w:t>,χ</w:t>
      </w:r>
      <w:r>
        <w:rPr>
          <w:rFonts w:ascii="Arial Unicode MS" w:hAnsi="Arial Unicode MS" w:eastAsia="Arial Unicode MS" w:cs="Arial Unicode MS"/>
          <w:sz w:val="13"/>
          <w:szCs w:val="13"/>
          <w:spacing w:val="10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20"/>
          <w:position w:val="-2"/>
        </w:rPr>
        <w:t xml:space="preserve"> </w:t>
      </w:r>
      <w:r>
        <w:rPr>
          <w:spacing w:val="10"/>
        </w:rPr>
        <w:t>),</w:t>
      </w:r>
      <w:r>
        <w:rPr>
          <w:spacing w:val="7"/>
        </w:rPr>
        <w:t xml:space="preserve">  </w:t>
      </w:r>
      <w:r>
        <w:rPr/>
        <w:t>as</w:t>
      </w:r>
      <w:r>
        <w:rPr>
          <w:spacing w:val="10"/>
        </w:rPr>
        <w:t xml:space="preserve">  </w:t>
      </w:r>
      <w:r>
        <w:rPr/>
        <w:t>in</w:t>
      </w:r>
      <w:r>
        <w:rPr>
          <w:spacing w:val="8"/>
        </w:rPr>
        <w:t xml:space="preserve">  </w:t>
      </w:r>
      <w:r>
        <w:rPr/>
        <w:t>standard </w:t>
      </w:r>
      <w:r>
        <w:rPr>
          <w:spacing w:val="3"/>
        </w:rPr>
        <w:t>gradual-variation</w:t>
      </w:r>
      <w:r>
        <w:rPr>
          <w:spacing w:val="21"/>
          <w:w w:val="102"/>
        </w:rPr>
        <w:t xml:space="preserve"> </w:t>
      </w:r>
      <w:r>
        <w:rPr>
          <w:spacing w:val="3"/>
        </w:rPr>
        <w:t>arguments</w:t>
      </w:r>
      <w:r>
        <w:rPr>
          <w:spacing w:val="17"/>
          <w:w w:val="101"/>
        </w:rPr>
        <w:t xml:space="preserve"> </w:t>
      </w:r>
      <w:r>
        <w:rPr>
          <w:spacing w:val="3"/>
        </w:rPr>
        <w:t>for</w:t>
      </w:r>
      <w:r>
        <w:rPr>
          <w:spacing w:val="23"/>
          <w:w w:val="101"/>
        </w:rPr>
        <w:t xml:space="preserve"> </w:t>
      </w:r>
      <w:r>
        <w:rPr>
          <w:spacing w:val="3"/>
        </w:rPr>
        <w:t>strongly</w:t>
      </w:r>
      <w:r>
        <w:rPr>
          <w:spacing w:val="19"/>
        </w:rPr>
        <w:t xml:space="preserve"> </w:t>
      </w:r>
      <w:r>
        <w:rPr>
          <w:spacing w:val="3"/>
        </w:rPr>
        <w:t>convex</w:t>
      </w:r>
      <w:r>
        <w:rPr>
          <w:spacing w:val="15"/>
        </w:rPr>
        <w:t xml:space="preserve"> </w:t>
      </w:r>
      <w:r>
        <w:rPr>
          <w:spacing w:val="3"/>
        </w:rPr>
        <w:t>problems.</w:t>
      </w:r>
      <w:r>
        <w:rPr>
          <w:spacing w:val="16"/>
          <w:w w:val="101"/>
        </w:rPr>
        <w:t xml:space="preserve"> </w:t>
      </w:r>
      <w:r>
        <w:rPr>
          <w:spacing w:val="3"/>
        </w:rPr>
        <w:t>As</w:t>
      </w:r>
      <w:r>
        <w:rPr/>
        <w:t xml:space="preserve"> </w:t>
      </w:r>
      <w:r>
        <w:rPr>
          <w:spacing w:val="4"/>
        </w:rPr>
        <w:t>noted</w:t>
      </w:r>
      <w:r>
        <w:rPr>
          <w:spacing w:val="46"/>
          <w:w w:val="101"/>
        </w:rPr>
        <w:t xml:space="preserve"> </w:t>
      </w:r>
      <w:r>
        <w:rPr>
          <w:spacing w:val="4"/>
        </w:rPr>
        <w:t>in</w:t>
      </w:r>
      <w:r>
        <w:rPr>
          <w:spacing w:val="46"/>
        </w:rPr>
        <w:t xml:space="preserve"> </w:t>
      </w:r>
      <w:r>
        <w:rPr>
          <w:spacing w:val="4"/>
        </w:rPr>
        <w:t>Remark</w:t>
      </w:r>
      <w:r>
        <w:rPr>
          <w:spacing w:val="22"/>
        </w:rPr>
        <w:t xml:space="preserve"> </w:t>
      </w:r>
      <w:hyperlink w:history="true" w:anchor="bookmark11">
        <w:r>
          <w:rPr>
            <w:spacing w:val="4"/>
          </w:rPr>
          <w:t>1</w:t>
        </w:r>
      </w:hyperlink>
      <w:r>
        <w:rPr>
          <w:spacing w:val="4"/>
        </w:rPr>
        <w:t>,</w:t>
      </w:r>
      <w:r>
        <w:rPr>
          <w:spacing w:val="45"/>
          <w:w w:val="101"/>
        </w:rPr>
        <w:t xml:space="preserve"> </w:t>
      </w:r>
      <w:r>
        <w:rPr>
          <w:spacing w:val="4"/>
        </w:rPr>
        <w:t>Assump.</w:t>
      </w:r>
      <w:r>
        <w:rPr>
          <w:spacing w:val="2"/>
        </w:rPr>
        <w:t xml:space="preserve">  </w:t>
      </w:r>
      <w:r>
        <w:rPr>
          <w:spacing w:val="4"/>
        </w:rPr>
        <w:t>3</w:t>
      </w:r>
      <w:r>
        <w:rPr>
          <w:spacing w:val="46"/>
          <w:w w:val="101"/>
        </w:rPr>
        <w:t xml:space="preserve"> </w:t>
      </w:r>
      <w:r>
        <w:rPr>
          <w:spacing w:val="4"/>
        </w:rPr>
        <w:t>is</w:t>
      </w:r>
      <w:r>
        <w:rPr>
          <w:spacing w:val="46"/>
        </w:rPr>
        <w:t xml:space="preserve"> </w:t>
      </w:r>
      <w:r>
        <w:rPr>
          <w:spacing w:val="4"/>
        </w:rPr>
        <w:t>not</w:t>
      </w:r>
      <w:r>
        <w:rPr/>
        <w:t xml:space="preserve">  </w:t>
      </w:r>
      <w:r>
        <w:rPr>
          <w:spacing w:val="4"/>
        </w:rPr>
        <w:t>c</w:t>
      </w:r>
      <w:r>
        <w:rPr>
          <w:spacing w:val="3"/>
        </w:rPr>
        <w:t>laimed</w:t>
      </w:r>
      <w:r>
        <w:rPr>
          <w:spacing w:val="47"/>
        </w:rPr>
        <w:t xml:space="preserve"> </w:t>
      </w:r>
      <w:r>
        <w:rPr>
          <w:spacing w:val="3"/>
        </w:rPr>
        <w:t>for</w:t>
      </w:r>
      <w:r>
        <w:rPr>
          <w:spacing w:val="1"/>
        </w:rPr>
        <w:t xml:space="preserve">  </w:t>
      </w:r>
      <w:r>
        <w:rPr>
          <w:spacing w:val="3"/>
        </w:rPr>
        <w:t>arbitrary</w:t>
      </w:r>
      <w:r>
        <w:rPr/>
        <w:t xml:space="preserve"> </w:t>
      </w:r>
      <w:r>
        <w:rPr>
          <w:spacing w:val="3"/>
        </w:rPr>
        <w:t>convex</w:t>
      </w:r>
      <w:r>
        <w:rPr>
          <w:spacing w:val="33"/>
        </w:rPr>
        <w:t xml:space="preserve"> </w:t>
      </w:r>
      <w:r>
        <w:rPr>
          <w:spacing w:val="3"/>
        </w:rPr>
        <w:t>sets;</w:t>
      </w:r>
      <w:r>
        <w:rPr>
          <w:spacing w:val="25"/>
          <w:w w:val="101"/>
        </w:rPr>
        <w:t xml:space="preserve"> </w:t>
      </w:r>
      <w:r>
        <w:rPr>
          <w:spacing w:val="3"/>
        </w:rPr>
        <w:t>it</w:t>
      </w:r>
      <w:r>
        <w:rPr>
          <w:spacing w:val="25"/>
          <w:w w:val="101"/>
        </w:rPr>
        <w:t xml:space="preserve"> </w:t>
      </w:r>
      <w:r>
        <w:rPr>
          <w:spacing w:val="3"/>
        </w:rPr>
        <w:t>is</w:t>
      </w:r>
      <w:r>
        <w:rPr>
          <w:spacing w:val="24"/>
        </w:rPr>
        <w:t xml:space="preserve"> </w:t>
      </w:r>
      <w:r>
        <w:rPr>
          <w:spacing w:val="3"/>
        </w:rPr>
        <w:t>used</w:t>
      </w:r>
      <w:r>
        <w:rPr>
          <w:spacing w:val="23"/>
          <w:w w:val="102"/>
        </w:rPr>
        <w:t xml:space="preserve"> </w:t>
      </w:r>
      <w:r>
        <w:rPr>
          <w:spacing w:val="3"/>
        </w:rPr>
        <w:t>here</w:t>
      </w:r>
      <w:r>
        <w:rPr>
          <w:spacing w:val="26"/>
        </w:rPr>
        <w:t xml:space="preserve"> </w:t>
      </w:r>
      <w:r>
        <w:rPr>
          <w:spacing w:val="3"/>
        </w:rPr>
        <w:t>for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polyhed</w:t>
      </w:r>
      <w:r>
        <w:rPr>
          <w:spacing w:val="2"/>
        </w:rPr>
        <w:t>ral</w:t>
      </w:r>
      <w:r>
        <w:rPr>
          <w:spacing w:val="32"/>
        </w:rPr>
        <w:t xml:space="preserve"> </w:t>
      </w:r>
      <w:r>
        <w:rPr>
          <w:spacing w:val="2"/>
        </w:rPr>
        <w:t>(scalar-budget)</w:t>
      </w:r>
      <w:r>
        <w:rPr/>
        <w:t xml:space="preserve"> </w:t>
      </w:r>
      <w:r>
        <w:rPr>
          <w:spacing w:val="3"/>
        </w:rPr>
        <w:t>regions</w:t>
      </w:r>
      <w:r>
        <w:rPr>
          <w:spacing w:val="33"/>
        </w:rPr>
        <w:t xml:space="preserve"> </w:t>
      </w:r>
      <w:r>
        <w:rPr>
          <w:spacing w:val="3"/>
        </w:rPr>
        <w:t>studied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24"/>
          <w:w w:val="102"/>
        </w:rPr>
        <w:t xml:space="preserve"> </w:t>
      </w:r>
      <w:r>
        <w:rPr>
          <w:spacing w:val="3"/>
        </w:rPr>
        <w:t>this</w:t>
      </w:r>
      <w:r>
        <w:rPr>
          <w:spacing w:val="23"/>
        </w:rPr>
        <w:t xml:space="preserve"> </w:t>
      </w:r>
      <w:r>
        <w:rPr>
          <w:spacing w:val="3"/>
        </w:rPr>
        <w:t>p</w:t>
      </w:r>
      <w:r>
        <w:rPr>
          <w:spacing w:val="2"/>
        </w:rPr>
        <w:t>aper.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1982"/>
        <w:spacing w:before="54" w:line="193" w:lineRule="auto"/>
        <w:outlineLvl w:val="0"/>
        <w:rPr/>
      </w:pPr>
      <w:bookmarkStart w:name="bookmark13" w:id="18"/>
      <w:bookmarkEnd w:id="18"/>
      <w:r>
        <w:rPr>
          <w:spacing w:val="12"/>
        </w:rPr>
        <w:t>A</w:t>
      </w:r>
      <w:r>
        <w:rPr>
          <w:sz w:val="15"/>
          <w:szCs w:val="15"/>
          <w:spacing w:val="12"/>
        </w:rPr>
        <w:t>PPENDIX</w:t>
      </w:r>
      <w:r>
        <w:rPr>
          <w:sz w:val="15"/>
          <w:szCs w:val="15"/>
          <w:spacing w:val="32"/>
        </w:rPr>
        <w:t xml:space="preserve"> </w:t>
      </w:r>
      <w:r>
        <w:rPr>
          <w:spacing w:val="12"/>
        </w:rPr>
        <w:t>D</w:t>
      </w:r>
    </w:p>
    <w:p>
      <w:pPr>
        <w:pStyle w:val="BodyText"/>
        <w:ind w:left="1194"/>
        <w:spacing w:before="14" w:line="240" w:lineRule="exact"/>
        <w:outlineLvl w:val="0"/>
        <w:rPr/>
      </w:pPr>
      <w:r>
        <w:rPr>
          <w:spacing w:val="15"/>
          <w:position w:val="1"/>
        </w:rPr>
        <w:t>P</w:t>
      </w:r>
      <w:r>
        <w:rPr>
          <w:sz w:val="15"/>
          <w:szCs w:val="15"/>
          <w:spacing w:val="15"/>
          <w:position w:val="1"/>
        </w:rPr>
        <w:t>ROOF</w:t>
      </w:r>
      <w:r>
        <w:rPr>
          <w:sz w:val="15"/>
          <w:szCs w:val="15"/>
          <w:spacing w:val="33"/>
          <w:w w:val="102"/>
          <w:position w:val="1"/>
        </w:rPr>
        <w:t xml:space="preserve"> </w:t>
      </w:r>
      <w:r>
        <w:rPr>
          <w:spacing w:val="15"/>
          <w:position w:val="1"/>
        </w:rPr>
        <w:t>S</w:t>
      </w:r>
      <w:r>
        <w:rPr>
          <w:sz w:val="15"/>
          <w:szCs w:val="15"/>
          <w:spacing w:val="15"/>
          <w:position w:val="1"/>
        </w:rPr>
        <w:t>KETCH</w:t>
      </w:r>
      <w:r>
        <w:rPr>
          <w:sz w:val="15"/>
          <w:szCs w:val="15"/>
          <w:spacing w:val="27"/>
          <w:w w:val="101"/>
          <w:position w:val="1"/>
        </w:rPr>
        <w:t xml:space="preserve"> </w:t>
      </w:r>
      <w:r>
        <w:rPr>
          <w:sz w:val="15"/>
          <w:szCs w:val="15"/>
          <w:spacing w:val="15"/>
          <w:position w:val="1"/>
        </w:rPr>
        <w:t>OF</w:t>
      </w:r>
      <w:r>
        <w:rPr>
          <w:sz w:val="15"/>
          <w:szCs w:val="15"/>
          <w:spacing w:val="25"/>
          <w:w w:val="101"/>
          <w:position w:val="1"/>
        </w:rPr>
        <w:t xml:space="preserve"> </w:t>
      </w:r>
      <w:r>
        <w:rPr>
          <w:spacing w:val="15"/>
          <w:position w:val="1"/>
        </w:rPr>
        <w:t>T</w:t>
      </w:r>
      <w:r>
        <w:rPr>
          <w:sz w:val="15"/>
          <w:szCs w:val="15"/>
          <w:spacing w:val="15"/>
          <w:position w:val="1"/>
        </w:rPr>
        <w:t>HEOREM</w:t>
      </w:r>
      <w:hyperlink w:history="true" w:anchor="bookmark2">
        <w:r>
          <w:rPr>
            <w:spacing w:val="15"/>
            <w:position w:val="1"/>
          </w:rPr>
          <w:t>2</w:t>
        </w:r>
      </w:hyperlink>
    </w:p>
    <w:p>
      <w:pPr>
        <w:pStyle w:val="BodyText"/>
        <w:ind w:right="10" w:firstLine="221"/>
        <w:spacing w:before="128" w:line="229" w:lineRule="auto"/>
        <w:jc w:val="both"/>
        <w:rPr/>
      </w:pPr>
      <w:r>
        <w:rPr>
          <w:spacing w:val="4"/>
        </w:rPr>
        <w:t>Start</w:t>
      </w:r>
      <w:r>
        <w:rPr>
          <w:spacing w:val="17"/>
          <w:w w:val="101"/>
        </w:rPr>
        <w:t xml:space="preserve"> </w:t>
      </w:r>
      <w:r>
        <w:rPr>
          <w:spacing w:val="4"/>
        </w:rPr>
        <w:t>from</w:t>
      </w:r>
      <w:r>
        <w:rPr>
          <w:spacing w:val="20"/>
          <w:w w:val="101"/>
        </w:rPr>
        <w:t xml:space="preserve"> </w:t>
      </w:r>
      <w:r>
        <w:rPr>
          <w:spacing w:val="4"/>
        </w:rPr>
        <w:t>a projected-gradi</w:t>
      </w:r>
      <w:r>
        <w:rPr>
          <w:spacing w:val="3"/>
        </w:rPr>
        <w:t>ent</w:t>
      </w:r>
      <w:r>
        <w:rPr>
          <w:spacing w:val="16"/>
        </w:rPr>
        <w:t xml:space="preserve"> </w:t>
      </w:r>
      <w:r>
        <w:rPr>
          <w:spacing w:val="3"/>
        </w:rPr>
        <w:t>inequality</w:t>
      </w:r>
      <w:r>
        <w:rPr>
          <w:spacing w:val="17"/>
        </w:rPr>
        <w:t xml:space="preserve"> </w:t>
      </w:r>
      <w:r>
        <w:rPr>
          <w:spacing w:val="3"/>
        </w:rPr>
        <w:t>for</w:t>
      </w:r>
      <w:r>
        <w:rPr>
          <w:spacing w:val="15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i/>
          <w:iCs/>
          <w:spacing w:val="3"/>
        </w:rPr>
        <w:t>exact </w:t>
      </w:r>
      <w:r>
        <w:rPr>
          <w:spacing w:val="3"/>
        </w:rPr>
        <w:t>pro-</w:t>
      </w:r>
      <w:r>
        <w:rPr/>
        <w:t xml:space="preserve"> </w:t>
      </w:r>
      <w:r>
        <w:rPr>
          <w:spacing w:val="5"/>
        </w:rPr>
        <w:t>jection</w:t>
      </w:r>
      <w:r>
        <w:rPr>
          <w:spacing w:val="34"/>
          <w:w w:val="101"/>
        </w:rPr>
        <w:t xml:space="preserve"> </w:t>
      </w:r>
      <w:r>
        <w:rPr>
          <w:spacing w:val="5"/>
        </w:rPr>
        <w:t>onto</w:t>
      </w:r>
      <w:r>
        <w:rPr>
          <w:spacing w:val="30"/>
          <w:w w:val="101"/>
        </w:rPr>
        <w:t xml:space="preserve"> </w:t>
      </w:r>
      <w:r>
        <w:rPr>
          <w:rFonts w:ascii="MS Gothic" w:hAnsi="MS Gothic" w:eastAsia="MS Gothic" w:cs="MS Gothic"/>
          <w:spacing w:val="5"/>
        </w:rPr>
        <w:t>B</w:t>
      </w:r>
      <w:r>
        <w:rPr>
          <w:rFonts w:ascii="Arial Unicode MS" w:hAnsi="Arial Unicode MS" w:eastAsia="Arial Unicode MS" w:cs="Arial Unicode MS"/>
          <w:sz w:val="13"/>
          <w:szCs w:val="13"/>
          <w:spacing w:val="5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+1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 xml:space="preserve"> </w:t>
      </w:r>
      <w:r>
        <w:rPr>
          <w:spacing w:val="5"/>
        </w:rPr>
        <w:t>.</w:t>
      </w:r>
      <w:r>
        <w:rPr>
          <w:spacing w:val="28"/>
        </w:rPr>
        <w:t xml:space="preserve"> </w:t>
      </w:r>
      <w:r>
        <w:rPr>
          <w:spacing w:val="5"/>
        </w:rPr>
        <w:t>Replace</w:t>
      </w:r>
      <w:r>
        <w:rPr>
          <w:spacing w:val="27"/>
        </w:rPr>
        <w:t xml:space="preserve"> </w:t>
      </w:r>
      <w:r>
        <w:rPr>
          <w:spacing w:val="5"/>
        </w:rPr>
        <w:t>the</w:t>
      </w:r>
      <w:r>
        <w:rPr>
          <w:spacing w:val="29"/>
          <w:w w:val="101"/>
        </w:rPr>
        <w:t xml:space="preserve"> </w:t>
      </w:r>
      <w:r>
        <w:rPr>
          <w:spacing w:val="5"/>
        </w:rPr>
        <w:t>exact</w:t>
      </w:r>
      <w:r>
        <w:rPr>
          <w:spacing w:val="25"/>
          <w:w w:val="101"/>
        </w:rPr>
        <w:t xml:space="preserve"> </w:t>
      </w:r>
      <w:r>
        <w:rPr>
          <w:spacing w:val="5"/>
        </w:rPr>
        <w:t>projection</w:t>
      </w:r>
      <w:r>
        <w:rPr>
          <w:spacing w:val="25"/>
        </w:rPr>
        <w:t xml:space="preserve"> </w:t>
      </w:r>
      <w:r>
        <w:rPr>
          <w:spacing w:val="5"/>
        </w:rPr>
        <w:t>by</w:t>
      </w:r>
      <w:r>
        <w:rPr>
          <w:spacing w:val="33"/>
        </w:rPr>
        <w:t xml:space="preserve"> </w:t>
      </w:r>
      <w:r>
        <w:rPr>
          <w:spacing w:val="5"/>
        </w:rPr>
        <w:t>SECDO’s</w:t>
      </w:r>
    </w:p>
    <w:p>
      <w:pPr>
        <w:pStyle w:val="BodyText"/>
        <w:ind w:left="14"/>
        <w:spacing w:line="254" w:lineRule="exact"/>
        <w:rPr/>
      </w:pPr>
      <w:r>
        <w:rPr>
          <w:spacing w:val="7"/>
        </w:rPr>
        <w:t>projection</w:t>
      </w:r>
      <w:r>
        <w:rPr>
          <w:spacing w:val="30"/>
          <w:w w:val="101"/>
        </w:rPr>
        <w:t xml:space="preserve"> </w:t>
      </w:r>
      <w:r>
        <w:rPr>
          <w:spacing w:val="7"/>
        </w:rPr>
        <w:t>onto</w:t>
      </w:r>
      <w:r>
        <w:rPr>
          <w:spacing w:val="30"/>
        </w:rPr>
        <w:t xml:space="preserve">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20"/>
              </w:rPr>
              <w:t xml:space="preserve"> ˆ</w:t>
            </w:r>
          </w:rt>
          <w:rubyBase>
            <w:r>
              <w:rPr>
                <w:rFonts w:ascii="MS Gothic" w:hAnsi="MS Gothic" w:eastAsia="MS Gothic" w:cs="MS Gothic"/>
                <w:w w:val="133"/>
              </w:rPr>
              <w:t>B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  <w:spacing w:val="7"/>
          <w:position w:val="-3"/>
        </w:rPr>
        <w:t>t</w:t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>+1  </w:t>
      </w:r>
      <w:r>
        <w:rPr>
          <w:spacing w:val="7"/>
        </w:rPr>
        <w:t>(or</w:t>
      </w:r>
      <w:r>
        <w:rPr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pacing w:val="7"/>
        </w:rPr>
        <w:t>B</w:t>
      </w:r>
      <w:r>
        <w:rPr>
          <w:rFonts w:ascii="Arial" w:hAnsi="Arial" w:eastAsia="Arial" w:cs="Arial"/>
          <w:spacing w:val="7"/>
        </w:rPr>
        <w:t>(c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mix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Arial" w:hAnsi="Arial" w:eastAsia="Arial" w:cs="Arial"/>
          <w:spacing w:val="7"/>
        </w:rPr>
        <w:t>)</w:t>
      </w:r>
      <w:r>
        <w:rPr>
          <w:spacing w:val="6"/>
        </w:rPr>
        <w:t>)</w:t>
      </w:r>
      <w:r>
        <w:rPr>
          <w:spacing w:val="26"/>
          <w:w w:val="101"/>
        </w:rPr>
        <w:t xml:space="preserve"> </w:t>
      </w:r>
      <w:r>
        <w:rPr>
          <w:spacing w:val="6"/>
        </w:rPr>
        <w:t>using</w:t>
      </w:r>
      <w:r>
        <w:rPr>
          <w:spacing w:val="26"/>
          <w:w w:val="101"/>
        </w:rPr>
        <w:t xml:space="preserve"> </w:t>
      </w:r>
      <w:r>
        <w:rPr>
          <w:spacing w:val="6"/>
        </w:rPr>
        <w:t>Lemma </w:t>
      </w:r>
      <w:hyperlink w:history="true" w:anchor="bookmark10">
        <w:r>
          <w:rPr>
            <w:spacing w:val="6"/>
          </w:rPr>
          <w:t>2</w:t>
        </w:r>
      </w:hyperlink>
      <w:r>
        <w:rPr>
          <w:spacing w:val="6"/>
        </w:rPr>
        <w:t>;</w:t>
      </w:r>
      <w:r>
        <w:rPr>
          <w:spacing w:val="26"/>
          <w:w w:val="101"/>
        </w:rPr>
        <w:t xml:space="preserve"> </w:t>
      </w:r>
      <w:r>
        <w:rPr>
          <w:spacing w:val="6"/>
        </w:rPr>
        <w:t>Lipschitz</w:t>
      </w:r>
    </w:p>
    <w:p>
      <w:pPr>
        <w:pStyle w:val="BodyText"/>
        <w:ind w:left="18"/>
        <w:spacing w:before="1" w:line="207" w:lineRule="auto"/>
        <w:rPr/>
      </w:pPr>
      <w:r>
        <w:rPr>
          <w:spacing w:val="3"/>
        </w:rPr>
        <w:t>continuity</w:t>
      </w:r>
      <w:r>
        <w:rPr>
          <w:spacing w:val="52"/>
          <w:w w:val="101"/>
        </w:rPr>
        <w:t xml:space="preserve"> </w:t>
      </w:r>
      <w:r>
        <w:rPr>
          <w:spacing w:val="3"/>
        </w:rPr>
        <w:t>of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3"/>
        </w:rPr>
        <w:t>F</w:t>
      </w:r>
      <w:r>
        <w:rPr>
          <w:rFonts w:ascii="Arial Unicode MS" w:hAnsi="Arial Unicode MS" w:eastAsia="Arial Unicode MS" w:cs="Arial Unicode MS"/>
          <w:sz w:val="13"/>
          <w:szCs w:val="13"/>
          <w:spacing w:val="3"/>
          <w:position w:val="-2"/>
        </w:rPr>
        <w:t>t  </w:t>
      </w:r>
      <w:r>
        <w:rPr>
          <w:spacing w:val="3"/>
        </w:rPr>
        <w:t>contributes</w:t>
      </w:r>
      <w:r>
        <w:rPr>
          <w:spacing w:val="35"/>
          <w:w w:val="101"/>
        </w:rPr>
        <w:t xml:space="preserve"> </w:t>
      </w:r>
      <w:r>
        <w:rPr>
          <w:spacing w:val="3"/>
        </w:rPr>
        <w:t>an</w:t>
      </w:r>
      <w:r>
        <w:rPr>
          <w:spacing w:val="36"/>
        </w:rPr>
        <w:t xml:space="preserve"> </w:t>
      </w:r>
      <w:r>
        <w:rPr>
          <w:spacing w:val="3"/>
        </w:rPr>
        <w:t>additive  </w:t>
      </w:r>
      <w:r>
        <w:rPr>
          <w:rFonts w:ascii="Arial" w:hAnsi="Arial" w:eastAsia="Arial" w:cs="Arial"/>
          <w:spacing w:val="3"/>
        </w:rPr>
        <w:t>O(δ</w:t>
      </w:r>
      <w:r>
        <w:rPr>
          <w:rFonts w:ascii="Arial Unicode MS" w:hAnsi="Arial Unicode MS" w:eastAsia="Arial Unicode MS" w:cs="Arial Unicode MS"/>
          <w:sz w:val="13"/>
          <w:szCs w:val="13"/>
          <w:spacing w:val="3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3"/>
        </w:rPr>
        <w:t>)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spacing w:val="3"/>
        </w:rPr>
        <w:t>term</w:t>
      </w:r>
      <w:r>
        <w:rPr>
          <w:spacing w:val="29"/>
          <w:w w:val="101"/>
        </w:rPr>
        <w:t xml:space="preserve"> </w:t>
      </w:r>
      <w:r>
        <w:rPr>
          <w:spacing w:val="3"/>
        </w:rPr>
        <w:t>per</w:t>
      </w:r>
      <w:r>
        <w:rPr>
          <w:spacing w:val="38"/>
        </w:rPr>
        <w:t xml:space="preserve"> </w:t>
      </w:r>
      <w:r>
        <w:rPr>
          <w:spacing w:val="3"/>
        </w:rPr>
        <w:t>step.</w:t>
      </w:r>
    </w:p>
    <w:p>
      <w:pPr>
        <w:pStyle w:val="BodyText"/>
        <w:jc w:val="right"/>
        <w:rPr/>
      </w:pP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99"/>
              </w:rPr>
              <w:t>S</w:t>
            </w:r>
          </w:rt>
          <w:rubyBase>
            <w:r>
              <w:rPr>
                <w:w w:val="99"/>
                <w:position w:val="-12"/>
              </w:rPr>
              <w:t>d</w:t>
            </w:r>
          </w:rubyBase>
        </w:ruby>
      </w:r>
      <w:r>
        <w:rPr>
          <w:position w:val="-16"/>
        </w:rPr>
        <w:drawing>
          <wp:inline distT="0" distB="0" distL="0" distR="0">
            <wp:extent cx="38793" cy="252663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93" cy="25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104"/>
              </w:rPr>
              <w:t>at</w:t>
            </w:r>
          </w:rt>
          <w:rubyBase>
            <w:r>
              <w:rPr>
                <w:w w:val="96"/>
                <w:position w:val="-12"/>
              </w:rPr>
              <w:t>st</w:t>
            </w:r>
          </w:rubyBase>
        </w:ruby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104"/>
              </w:rPr>
              <w:t>e</w:t>
            </w:r>
          </w:rt>
          <w:rubyBase>
            <w:r>
              <w:rPr>
                <w:w w:val="78"/>
                <w:position w:val="-12"/>
              </w:rPr>
              <w:t>a</w:t>
            </w:r>
          </w:rubyBase>
        </w:ruby>
      </w:r>
      <w:r>
        <w:rPr>
          <w:spacing w:val="-6"/>
          <w:w w:val="88"/>
          <w:position w:val="-12"/>
        </w:rPr>
        <w:t>n</w:t>
      </w:r>
      <w:r>
        <w:rPr>
          <w:spacing w:val="-6"/>
          <w:w w:val="88"/>
          <w:position w:val="11"/>
        </w:rPr>
        <w:t>-</w:t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93"/>
              </w:rPr>
              <w:t>p</w:t>
            </w:r>
          </w:rt>
          <w:rubyBase>
            <w:r>
              <w:rPr>
                <w:w w:val="104"/>
                <w:position w:val="-12"/>
              </w:rPr>
              <w:t>c</w:t>
            </w:r>
          </w:rubyBase>
        </w:ruby>
      </w:r>
      <w:r>
        <w:rPr>
          <w:position w:val="-11"/>
        </w:rPr>
        <w:drawing>
          <wp:inline distT="0" distB="0" distL="0" distR="0">
            <wp:extent cx="53384" cy="261616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84" cy="2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w w:val="88"/>
          <w:position w:val="11"/>
        </w:rPr>
        <w:t>e</w:t>
      </w:r>
      <w:r>
        <w:rPr>
          <w:position w:val="-11"/>
        </w:rPr>
        <w:drawing>
          <wp:inline distT="0" distB="0" distL="0" distR="0">
            <wp:extent cx="91327" cy="261616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27" cy="2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104"/>
              </w:rPr>
              <w:t>ctio</w:t>
            </w:r>
          </w:rt>
          <w:rubyBase>
            <w:r>
              <w:rPr>
                <w:w w:val="103"/>
                <w:position w:val="-12"/>
              </w:rPr>
              <w:t>rms</w:t>
            </w:r>
          </w:rubyBase>
        </w:ruby>
      </w:r>
      <w:r>
        <w:rPr>
          <w:spacing w:val="-6"/>
          <w:w w:val="88"/>
          <w:position w:val="11"/>
        </w:rPr>
        <w:t>n</w:t>
      </w:r>
      <w:r>
        <w:rPr>
          <w:spacing w:val="-6"/>
          <w:w w:val="88"/>
          <w:position w:val="-12"/>
        </w:rPr>
        <w:t>a</w:t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172"/>
              </w:rPr>
              <w:t>n</w:t>
            </w:r>
          </w:rt>
          <w:rubyBase>
            <w:r>
              <w:rPr>
                <w:w w:val="104"/>
                <w:position w:val="-12"/>
              </w:rPr>
              <w:t>nd</w:t>
            </w:r>
          </w:rubyBase>
        </w:ruby>
      </w:r>
      <w:r>
        <w:rPr>
          <w:spacing w:val="-6"/>
          <w:w w:val="88"/>
          <w:position w:val="11"/>
        </w:rPr>
        <w:t>o</w:t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104"/>
              </w:rPr>
              <w:t>ise</w:t>
            </w:r>
          </w:rt>
          <w:rubyBase>
            <w:r>
              <w:rPr>
                <w:w w:val="110"/>
                <w:position w:val="-12"/>
              </w:rPr>
              <w:t>ap</w:t>
            </w:r>
          </w:rubyBase>
        </w:ruby>
      </w:r>
      <w:r>
        <w:rPr>
          <w:spacing w:val="-6"/>
          <w:w w:val="88"/>
          <w:position w:val="-12"/>
        </w:rPr>
        <w:t>pl</w:t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99"/>
              </w:rPr>
              <w:t>in</w:t>
            </w:r>
          </w:rt>
          <w:rubyBase>
            <w:r>
              <w:rPr>
                <w:w w:val="104"/>
                <w:position w:val="-12"/>
              </w:rPr>
              <w:t>y</w:t>
            </w:r>
          </w:rubyBase>
        </w:ruby>
      </w:r>
      <w:r>
        <w:rPr>
          <w:spacing w:val="-6"/>
          <w:w w:val="88"/>
          <w:position w:val="-12"/>
        </w:rPr>
        <w:t>t</w:t>
      </w:r>
      <w:r>
        <w:rPr>
          <w:position w:val="-17"/>
        </w:rPr>
        <w:drawing>
          <wp:inline distT="0" distB="0" distL="0" distR="0">
            <wp:extent cx="125939" cy="310433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39" cy="31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sz w:val="13"/>
          <w:szCs w:val="13"/>
          <w:spacing w:val="-10"/>
          <w:w w:val="89"/>
          <w:position w:val="8"/>
        </w:rPr>
        <w:t>t</w:t>
      </w:r>
      <w:r>
        <w:rPr>
          <w:spacing w:val="-9"/>
          <w:w w:val="89"/>
          <w:position w:val="-12"/>
        </w:rPr>
        <w:t>st</w:t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106"/>
              </w:rPr>
              <w:t>contr</w:t>
            </w:r>
          </w:rt>
          <w:rubyBase>
            <w:r>
              <w:rPr>
                <w:w w:val="104"/>
                <w:position w:val="-12"/>
              </w:rPr>
              <w:t>andar</w:t>
            </w:r>
          </w:rubyBase>
        </w:ruby>
      </w:r>
      <w:r>
        <w:rPr>
          <w:spacing w:val="-9"/>
          <w:w w:val="89"/>
          <w:position w:val="11"/>
        </w:rPr>
        <w:t>i</w:t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104"/>
              </w:rPr>
              <w:t>b</w:t>
            </w:r>
          </w:rt>
          <w:rubyBase>
            <w:r>
              <w:rPr>
                <w:w w:val="73"/>
                <w:position w:val="-12"/>
              </w:rPr>
              <w:t>d</w:t>
            </w:r>
          </w:rubyBase>
        </w:ruby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103"/>
              </w:rPr>
              <w:t>utes</w:t>
            </w:r>
          </w:rt>
          <w:rubyBase>
            <w:r>
              <w:rPr>
                <w:w w:val="120"/>
                <w:position w:val="-12"/>
              </w:rPr>
              <w:t>dyn</w:t>
            </w:r>
          </w:rubyBase>
        </w:ruby>
      </w:r>
      <w:r>
        <w:rPr>
          <w:spacing w:val="-9"/>
          <w:w w:val="89"/>
          <w:position w:val="-12"/>
        </w:rPr>
        <w:t>a</w:t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rFonts w:ascii="Arial" w:hAnsi="Arial" w:eastAsia="Arial" w:cs="Arial"/>
                <w:w w:val="109"/>
              </w:rPr>
              <w:t>O</w:t>
            </w:r>
          </w:rt>
          <w:rubyBase>
            <w:r>
              <w:rPr>
                <w:w w:val="104"/>
                <w:position w:val="-12"/>
              </w:rPr>
              <w:t>m</w:t>
            </w:r>
          </w:rubyBase>
        </w:ruby>
      </w:r>
      <w:r>
        <w:rPr>
          <w:spacing w:val="-9"/>
          <w:w w:val="89"/>
          <w:position w:val="-12"/>
        </w:rPr>
        <w:t>i</w:t>
      </w:r>
      <w:r>
        <w:rPr>
          <w:rFonts w:ascii="Arial" w:hAnsi="Arial" w:eastAsia="Arial" w:cs="Arial"/>
          <w:spacing w:val="-9"/>
          <w:w w:val="89"/>
          <w:position w:val="11"/>
        </w:rPr>
        <w:t>(</w:t>
      </w:r>
      <w:r>
        <w:rPr>
          <w:position w:val="-11"/>
        </w:rPr>
        <w:drawing>
          <wp:inline distT="0" distB="0" distL="0" distR="0">
            <wp:extent cx="66591" cy="240275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591" cy="2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w w:val="89"/>
          <w:position w:val="-12"/>
        </w:rPr>
        <w:t>-</w:t>
      </w:r>
      <w:r>
        <w:rPr>
          <w:rFonts w:ascii="Arial Unicode MS" w:hAnsi="Arial Unicode MS" w:eastAsia="Arial Unicode MS" w:cs="Arial Unicode MS"/>
          <w:sz w:val="13"/>
          <w:szCs w:val="13"/>
          <w:spacing w:val="-9"/>
          <w:w w:val="89"/>
          <w:position w:val="8"/>
        </w:rPr>
        <w:t>t</w:t>
      </w:r>
      <w:r>
        <w:rPr>
          <w:spacing w:val="-9"/>
          <w:w w:val="89"/>
          <w:position w:val="-12"/>
        </w:rPr>
        <w:t>r</w:t>
      </w:r>
      <w:r>
        <w:rPr>
          <w:rFonts w:ascii="Arial" w:hAnsi="Arial" w:eastAsia="Arial" w:cs="Arial"/>
          <w:spacing w:val="-9"/>
          <w:w w:val="89"/>
          <w:position w:val="11"/>
        </w:rPr>
        <w:t>)</w:t>
      </w:r>
      <w:r>
        <w:rPr>
          <w:spacing w:val="-9"/>
          <w:w w:val="89"/>
          <w:position w:val="-12"/>
        </w:rPr>
        <w:t>e</w:t>
      </w:r>
      <w:r>
        <w:rPr>
          <w:spacing w:val="-9"/>
          <w:w w:val="89"/>
          <w:position w:val="11"/>
        </w:rPr>
        <w:t>.</w:t>
      </w:r>
      <w:r>
        <w:rPr>
          <w:spacing w:val="-9"/>
          <w:w w:val="89"/>
          <w:position w:val="-12"/>
        </w:rPr>
        <w:t>g</w:t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113"/>
              </w:rPr>
              <w:t>Te</w:t>
            </w:r>
          </w:rt>
          <w:rubyBase>
            <w:r>
              <w:rPr>
                <w:w w:val="104"/>
                <w:position w:val="-12"/>
              </w:rPr>
              <w:t>ret</w:t>
            </w:r>
          </w:rubyBase>
        </w:ruby>
      </w:r>
      <w:r>
        <w:rPr>
          <w:spacing w:val="-9"/>
          <w:w w:val="89"/>
          <w:position w:val="11"/>
        </w:rPr>
        <w:t>l</w:t>
      </w:r>
      <w:r>
        <w:rPr>
          <w:position w:val="-16"/>
        </w:rPr>
        <w:drawing>
          <wp:inline distT="0" distB="0" distL="0" distR="0">
            <wp:extent cx="53339" cy="238067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39" cy="2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104"/>
              </w:rPr>
              <w:t>sco</w:t>
            </w:r>
          </w:rt>
          <w:rubyBase>
            <w:r>
              <w:rPr>
                <w:w w:val="124"/>
                <w:position w:val="-12"/>
              </w:rPr>
              <w:t>pat</w:t>
            </w:r>
          </w:rubyBase>
        </w:ruby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w w:val="81"/>
              </w:rPr>
              <w:t>p</w:t>
            </w:r>
          </w:rt>
          <w:rubyBase>
            <w:r>
              <w:rPr>
                <w:w w:val="104"/>
                <w:position w:val="-12"/>
              </w:rPr>
              <w:t>h</w:t>
            </w:r>
          </w:rubyBase>
        </w:ruby>
      </w:r>
      <w:r>
        <w:rPr>
          <w:spacing w:val="-9"/>
          <w:w w:val="89"/>
          <w:position w:val="11"/>
        </w:rPr>
        <w:t>e</w:t>
      </w:r>
      <w:r>
        <w:rPr>
          <w:spacing w:val="-8"/>
          <w:w w:val="89"/>
          <w:position w:val="-12"/>
        </w:rPr>
        <w:t>-</w:t>
      </w:r>
    </w:p>
    <w:p>
      <w:pPr>
        <w:pStyle w:val="BodyText"/>
        <w:ind w:left="16" w:right="10" w:firstLine="1"/>
        <w:spacing w:before="1" w:line="227" w:lineRule="auto"/>
        <w:tabs>
          <w:tab w:val="left" w:pos="18"/>
        </w:tabs>
        <w:jc w:val="both"/>
        <w:rPr/>
      </w:pPr>
      <w:r>
        <w:rPr/>
        <w:t>variation</w:t>
      </w:r>
      <w:r>
        <w:rPr>
          <w:spacing w:val="11"/>
        </w:rPr>
        <w:t xml:space="preserve">  </w:t>
      </w:r>
      <w:r>
        <w:rPr/>
        <w:t>argument</w:t>
      </w:r>
      <w:r>
        <w:rPr>
          <w:spacing w:val="14"/>
        </w:rPr>
        <w:t xml:space="preserve">  </w:t>
      </w:r>
      <w:r>
        <w:rPr/>
        <w:t>with</w:t>
      </w:r>
      <w:r>
        <w:rPr>
          <w:spacing w:val="11"/>
        </w:rPr>
        <w:t xml:space="preserve">  </w:t>
      </w:r>
      <w:r>
        <w:rPr>
          <w:rFonts w:ascii="Arial" w:hAnsi="Arial" w:eastAsia="Arial" w:cs="Arial"/>
        </w:rPr>
        <w:t>P</w:t>
      </w:r>
      <w:r>
        <w:rPr>
          <w:rFonts w:ascii="Arial Unicode MS" w:hAnsi="Arial Unicode MS" w:eastAsia="Arial Unicode MS" w:cs="Arial Unicode MS"/>
          <w:sz w:val="13"/>
          <w:szCs w:val="13"/>
          <w:position w:val="-3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11"/>
          <w:position w:val="-3"/>
        </w:rPr>
        <w:t xml:space="preserve">    </w:t>
      </w:r>
      <w:r>
        <w:rPr>
          <w:rFonts w:ascii="Arial" w:hAnsi="Arial" w:eastAsia="Arial" w:cs="Arial"/>
          <w:spacing w:val="11"/>
        </w:rPr>
        <w:t>=   </w:t>
      </w:r>
      <w:r>
        <w:rPr>
          <w:rFonts w:ascii="Arial" w:hAnsi="Arial" w:eastAsia="Arial" w:cs="Arial"/>
          <w:spacing w:val="11"/>
          <w:position w:val="4"/>
        </w:rPr>
        <w:t>Σ </w:t>
      </w:r>
      <w:r>
        <w:rPr>
          <w:rFonts w:ascii="MS Gothic" w:hAnsi="MS Gothic" w:eastAsia="MS Gothic" w:cs="MS Gothic"/>
          <w:spacing w:val="11"/>
          <w:position w:val="4"/>
        </w:rPr>
        <w:t>∥</w:t>
      </w:r>
      <w:r>
        <w:rPr>
          <w:rFonts w:ascii="Arial" w:hAnsi="Arial" w:eastAsia="Arial" w:cs="Arial"/>
          <w:position w:val="4"/>
        </w:rPr>
        <w:t>x</w:t>
      </w:r>
      <w:r>
        <w:rPr>
          <w:position w:val="-7"/>
        </w:rPr>
        <w:drawing>
          <wp:inline distT="0" distB="0" distL="0" distR="0">
            <wp:extent cx="590588" cy="165475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88" cy="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5"/>
          <w:position w:val="4"/>
        </w:rPr>
        <w:t xml:space="preserve">  </w:t>
      </w:r>
      <w:r>
        <w:rPr/>
        <w:t>choosing </w:t>
      </w:r>
      <w:r>
        <w:rPr/>
        <w:tab/>
      </w:r>
      <w:r>
        <w:rPr>
          <w:position w:val="-5"/>
        </w:rPr>
        <w:drawing>
          <wp:inline distT="0" distB="0" distL="0" distR="0">
            <wp:extent cx="1155644" cy="154990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5644" cy="1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or</w:t>
      </w:r>
      <w:r>
        <w:rPr>
          <w:spacing w:val="9"/>
        </w:rPr>
        <w:t xml:space="preserve">  </w:t>
      </w:r>
      <w:r>
        <w:rPr/>
        <w:t>an</w:t>
      </w:r>
      <w:r>
        <w:rPr>
          <w:spacing w:val="9"/>
        </w:rPr>
        <w:t xml:space="preserve">  </w:t>
      </w:r>
      <w:r>
        <w:rPr/>
        <w:t>equivalent</w:t>
      </w:r>
      <w:r>
        <w:rPr>
          <w:spacing w:val="9"/>
        </w:rPr>
        <w:t xml:space="preserve">  </w:t>
      </w:r>
      <w:r>
        <w:rPr/>
        <w:t>two</w:t>
      </w:r>
      <w:r>
        <w:rPr>
          <w:spacing w:val="9"/>
        </w:rPr>
        <w:t>-</w:t>
      </w:r>
      <w:r>
        <w:rPr/>
        <w:t>stage</w:t>
      </w:r>
      <w:r>
        <w:rPr>
          <w:spacing w:val="9"/>
        </w:rPr>
        <w:t xml:space="preserve">  </w:t>
      </w:r>
      <w:r>
        <w:rPr/>
        <w:t>bound</w:t>
      </w:r>
      <w:r>
        <w:rPr>
          <w:spacing w:val="9"/>
        </w:rPr>
        <w:t>),  </w:t>
      </w:r>
      <w:r>
        <w:rPr/>
        <w:t>to</w:t>
      </w:r>
      <w:r>
        <w:rPr>
          <w:spacing w:val="1"/>
        </w:rPr>
        <w:t xml:space="preserve"> </w:t>
      </w:r>
      <w:r>
        <w:rPr>
          <w:spacing w:val="3"/>
          <w:position w:val="-1"/>
        </w:rPr>
        <w:t>obtain</w:t>
      </w:r>
      <w:r>
        <w:rPr>
          <w:spacing w:val="53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3"/>
          <w:position w:val="-1"/>
        </w:rPr>
        <w:t>O</w:t>
      </w:r>
      <w:r>
        <w:rPr>
          <w:rFonts w:ascii="Arial" w:hAnsi="Arial" w:eastAsia="Arial" w:cs="Arial"/>
          <w:spacing w:val="-26"/>
          <w:position w:val="-1"/>
        </w:rPr>
        <w:t xml:space="preserve"> </w:t>
      </w:r>
      <w:r>
        <w:rPr>
          <w:position w:val="-9"/>
        </w:rPr>
        <w:drawing>
          <wp:inline distT="0" distB="0" distL="0" distR="0">
            <wp:extent cx="1583680" cy="153986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3680" cy="15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27"/>
          <w:position w:val="-1"/>
        </w:rPr>
        <w:t xml:space="preserve"> </w:t>
      </w:r>
      <w:r>
        <w:rPr>
          <w:spacing w:val="3"/>
          <w:position w:val="-1"/>
        </w:rPr>
        <w:t>The</w:t>
      </w:r>
      <w:r>
        <w:rPr>
          <w:spacing w:val="29"/>
          <w:w w:val="101"/>
          <w:position w:val="-1"/>
        </w:rPr>
        <w:t xml:space="preserve"> </w:t>
      </w:r>
      <w:r>
        <w:rPr>
          <w:spacing w:val="3"/>
          <w:position w:val="-1"/>
        </w:rPr>
        <w:t>bound</w:t>
      </w:r>
      <w:r>
        <w:rPr>
          <w:spacing w:val="34"/>
          <w:position w:val="-1"/>
        </w:rPr>
        <w:t xml:space="preserve"> </w:t>
      </w:r>
      <w:r>
        <w:rPr>
          <w:spacing w:val="3"/>
          <w:position w:val="-1"/>
        </w:rPr>
        <w:t>on</w:t>
      </w:r>
      <w:r>
        <w:rPr>
          <w:spacing w:val="36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3"/>
          <w:position w:val="-1"/>
        </w:rPr>
        <w:t>P</w:t>
      </w:r>
      <w:r>
        <w:rPr>
          <w:rFonts w:ascii="Arial Unicode MS" w:hAnsi="Arial Unicode MS" w:eastAsia="Arial Unicode MS" w:cs="Arial Unicode MS"/>
          <w:sz w:val="13"/>
          <w:szCs w:val="13"/>
          <w:spacing w:val="3"/>
          <w:position w:val="-4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11"/>
          <w:position w:val="-4"/>
        </w:rPr>
        <w:t xml:space="preserve">  </w:t>
      </w:r>
      <w:r>
        <w:rPr>
          <w:spacing w:val="3"/>
          <w:position w:val="-1"/>
        </w:rPr>
        <w:t>is</w:t>
      </w:r>
      <w:r>
        <w:rPr>
          <w:position w:val="-1"/>
        </w:rPr>
        <w:t xml:space="preserve"> </w:t>
      </w:r>
      <w:r>
        <w:rPr>
          <w:spacing w:val="4"/>
        </w:rPr>
        <w:t>Lemma</w:t>
      </w:r>
      <w:r>
        <w:rPr>
          <w:spacing w:val="15"/>
          <w:w w:val="101"/>
        </w:rPr>
        <w:t xml:space="preserve"> </w:t>
      </w:r>
      <w:hyperlink w:history="true" w:anchor="bookmark10">
        <w:r>
          <w:rPr>
            <w:spacing w:val="4"/>
          </w:rPr>
          <w:t>2</w:t>
        </w:r>
      </w:hyperlink>
      <w:r>
        <w:rPr>
          <w:spacing w:val="4"/>
        </w:rPr>
        <w:t>.</w:t>
      </w:r>
      <w:r>
        <w:rPr>
          <w:spacing w:val="37"/>
          <w:w w:val="101"/>
        </w:rPr>
        <w:t xml:space="preserve"> </w:t>
      </w:r>
      <w:r>
        <w:rPr>
          <w:spacing w:val="4"/>
        </w:rPr>
        <w:t>Full</w:t>
      </w:r>
      <w:r>
        <w:rPr>
          <w:spacing w:val="39"/>
          <w:w w:val="101"/>
        </w:rPr>
        <w:t xml:space="preserve"> </w:t>
      </w:r>
      <w:r>
        <w:rPr>
          <w:spacing w:val="4"/>
        </w:rPr>
        <w:t>expansions</w:t>
      </w:r>
      <w:r>
        <w:rPr>
          <w:spacing w:val="38"/>
        </w:rPr>
        <w:t xml:space="preserve"> </w:t>
      </w:r>
      <w:r>
        <w:rPr>
          <w:spacing w:val="4"/>
        </w:rPr>
        <w:t>mirror</w:t>
      </w:r>
      <w:r>
        <w:rPr>
          <w:spacing w:val="37"/>
        </w:rPr>
        <w:t xml:space="preserve"> </w:t>
      </w:r>
      <w:r>
        <w:rPr>
          <w:spacing w:val="4"/>
        </w:rPr>
        <w:t>the</w:t>
      </w:r>
      <w:r>
        <w:rPr>
          <w:spacing w:val="43"/>
        </w:rPr>
        <w:t xml:space="preserve"> </w:t>
      </w:r>
      <w:r>
        <w:rPr>
          <w:spacing w:val="4"/>
        </w:rPr>
        <w:t>SECDO</w:t>
      </w:r>
      <w:r>
        <w:rPr>
          <w:spacing w:val="37"/>
          <w:w w:val="101"/>
        </w:rPr>
        <w:t xml:space="preserve"> </w:t>
      </w:r>
      <w:r>
        <w:rPr>
          <w:spacing w:val="4"/>
        </w:rPr>
        <w:t>theory</w:t>
      </w:r>
      <w:r>
        <w:rPr>
          <w:spacing w:val="38"/>
          <w:w w:val="101"/>
        </w:rPr>
        <w:t xml:space="preserve"> </w:t>
      </w:r>
      <w:r>
        <w:rPr>
          <w:spacing w:val="4"/>
        </w:rPr>
        <w:t>freeze</w:t>
      </w:r>
      <w:r>
        <w:rPr/>
        <w:t xml:space="preserve"> </w:t>
      </w:r>
      <w:bookmarkStart w:name="bookmark14" w:id="19"/>
      <w:bookmarkEnd w:id="19"/>
      <w:r>
        <w:rPr>
          <w:spacing w:val="18"/>
        </w:rPr>
        <w:t>notes</w:t>
      </w:r>
      <w:r>
        <w:rPr>
          <w:spacing w:val="43"/>
          <w:w w:val="101"/>
        </w:rPr>
        <w:t xml:space="preserve"> </w:t>
      </w:r>
      <w:r>
        <w:rPr>
          <w:spacing w:val="18"/>
        </w:rPr>
        <w:t>(</w:t>
      </w:r>
      <w:r>
        <w:rPr>
          <w:rFonts w:ascii="Arial" w:hAnsi="Arial" w:eastAsia="Arial" w:cs="Arial"/>
          <w:spacing w:val="18"/>
        </w:rPr>
        <w:t>thm2_prediction_aware_gap.md</w:t>
      </w:r>
      <w:r>
        <w:rPr>
          <w:spacing w:val="18"/>
        </w:rPr>
        <w:t>).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1993"/>
        <w:spacing w:before="56" w:line="193" w:lineRule="auto"/>
        <w:outlineLvl w:val="0"/>
        <w:rPr/>
      </w:pPr>
      <w:r>
        <w:rPr>
          <w:spacing w:val="12"/>
        </w:rPr>
        <w:t>A</w:t>
      </w:r>
      <w:r>
        <w:rPr>
          <w:sz w:val="15"/>
          <w:szCs w:val="15"/>
          <w:spacing w:val="12"/>
        </w:rPr>
        <w:t>PPENDIX</w:t>
      </w:r>
      <w:r>
        <w:rPr>
          <w:sz w:val="15"/>
          <w:szCs w:val="15"/>
          <w:spacing w:val="31"/>
        </w:rPr>
        <w:t xml:space="preserve"> </w:t>
      </w:r>
      <w:r>
        <w:rPr>
          <w:spacing w:val="12"/>
        </w:rPr>
        <w:t>E</w:t>
      </w:r>
    </w:p>
    <w:p>
      <w:pPr>
        <w:pStyle w:val="BodyText"/>
        <w:ind w:left="1570"/>
        <w:spacing w:before="14" w:line="240" w:lineRule="exact"/>
        <w:outlineLvl w:val="0"/>
        <w:rPr/>
      </w:pPr>
      <w:r>
        <w:rPr>
          <w:spacing w:val="16"/>
          <w:position w:val="1"/>
        </w:rPr>
        <w:t>P</w:t>
      </w:r>
      <w:r>
        <w:rPr>
          <w:sz w:val="15"/>
          <w:szCs w:val="15"/>
          <w:spacing w:val="16"/>
          <w:position w:val="1"/>
        </w:rPr>
        <w:t>ROOF</w:t>
      </w:r>
      <w:r>
        <w:rPr>
          <w:sz w:val="15"/>
          <w:szCs w:val="15"/>
          <w:spacing w:val="28"/>
          <w:position w:val="1"/>
        </w:rPr>
        <w:t xml:space="preserve"> </w:t>
      </w:r>
      <w:r>
        <w:rPr>
          <w:sz w:val="15"/>
          <w:szCs w:val="15"/>
          <w:spacing w:val="16"/>
          <w:position w:val="1"/>
        </w:rPr>
        <w:t>OF</w:t>
      </w:r>
      <w:r>
        <w:rPr>
          <w:sz w:val="15"/>
          <w:szCs w:val="15"/>
          <w:spacing w:val="25"/>
          <w:w w:val="102"/>
          <w:position w:val="1"/>
        </w:rPr>
        <w:t xml:space="preserve"> </w:t>
      </w:r>
      <w:r>
        <w:rPr>
          <w:spacing w:val="16"/>
          <w:position w:val="1"/>
        </w:rPr>
        <w:t>T</w:t>
      </w:r>
      <w:r>
        <w:rPr>
          <w:sz w:val="15"/>
          <w:szCs w:val="15"/>
          <w:spacing w:val="16"/>
          <w:position w:val="1"/>
        </w:rPr>
        <w:t>HEOREM</w:t>
      </w:r>
      <w:hyperlink w:history="true" w:anchor="bookmark3">
        <w:r>
          <w:rPr>
            <w:spacing w:val="16"/>
            <w:position w:val="1"/>
          </w:rPr>
          <w:t>3</w:t>
        </w:r>
      </w:hyperlink>
    </w:p>
    <w:p>
      <w:pPr>
        <w:pStyle w:val="BodyText"/>
        <w:ind w:left="21" w:right="10" w:firstLine="193"/>
        <w:spacing w:before="144" w:line="219" w:lineRule="auto"/>
        <w:jc w:val="both"/>
        <w:rPr>
          <w:rFonts w:ascii="Arial" w:hAnsi="Arial" w:eastAsia="Arial" w:cs="Arial"/>
        </w:rPr>
      </w:pPr>
      <w:r>
        <w:rPr>
          <w:spacing w:val="2"/>
        </w:rPr>
        <w:t>For</w:t>
      </w:r>
      <w:r>
        <w:rPr>
          <w:spacing w:val="8"/>
        </w:rPr>
        <w:t xml:space="preserve">   </w:t>
      </w:r>
      <w:r>
        <w:rPr>
          <w:spacing w:val="2"/>
        </w:rPr>
        <w:t>reactive</w:t>
      </w:r>
      <w:r>
        <w:rPr>
          <w:spacing w:val="9"/>
        </w:rPr>
        <w:t xml:space="preserve">   </w:t>
      </w:r>
      <w:r>
        <w:rPr>
          <w:position w:val="-6"/>
        </w:rPr>
        <w:drawing>
          <wp:inline distT="0" distB="0" distL="0" distR="0">
            <wp:extent cx="2281975" cy="155174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1975" cy="15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2"/>
        </w:rPr>
        <w:t>d</w:t>
      </w:r>
      <w:r>
        <w:rPr>
          <w:rFonts w:ascii="Arial Unicode MS" w:hAnsi="Arial Unicode MS" w:eastAsia="Arial Unicode MS" w:cs="Arial Unicode MS"/>
          <w:sz w:val="13"/>
          <w:szCs w:val="13"/>
          <w:spacing w:val="12"/>
          <w:position w:val="-2"/>
        </w:rPr>
        <w:t>H </w:t>
      </w:r>
      <w:r>
        <w:rPr>
          <w:rFonts w:ascii="Arial" w:hAnsi="Arial" w:eastAsia="Arial" w:cs="Arial"/>
          <w:spacing w:val="12"/>
        </w:rPr>
        <w:t>(</w:t>
      </w:r>
      <w:r>
        <w:rPr>
          <w:rFonts w:ascii="MS Gothic" w:hAnsi="MS Gothic" w:eastAsia="MS Gothic" w:cs="MS Gothic"/>
          <w:spacing w:val="12"/>
        </w:rPr>
        <w:t>B</w:t>
      </w:r>
      <w:r>
        <w:rPr>
          <w:rFonts w:ascii="Arial Unicode MS" w:hAnsi="Arial Unicode MS" w:eastAsia="Arial Unicode MS" w:cs="Arial Unicode MS"/>
          <w:sz w:val="13"/>
          <w:szCs w:val="13"/>
          <w:spacing w:val="12"/>
          <w:position w:val="-2"/>
        </w:rPr>
        <w:t>t</w:t>
      </w:r>
      <w:r>
        <w:rPr>
          <w:rFonts w:ascii="Arial" w:hAnsi="Arial" w:eastAsia="Arial" w:cs="Arial"/>
          <w:spacing w:val="12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S Gothic" w:hAnsi="MS Gothic" w:eastAsia="MS Gothic" w:cs="MS Gothic"/>
          <w:spacing w:val="12"/>
        </w:rPr>
        <w:t>B</w:t>
      </w:r>
      <w:r>
        <w:rPr>
          <w:rFonts w:ascii="Arial Unicode MS" w:hAnsi="Arial Unicode MS" w:eastAsia="Arial Unicode MS" w:cs="Arial Unicode MS"/>
          <w:sz w:val="13"/>
          <w:szCs w:val="13"/>
          <w:spacing w:val="12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+1</w:t>
      </w:r>
      <w:r>
        <w:rPr>
          <w:rFonts w:ascii="Arial" w:hAnsi="Arial" w:eastAsia="Arial" w:cs="Arial"/>
          <w:spacing w:val="12"/>
        </w:rPr>
        <w:t>)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= χ</w:t>
      </w:r>
      <w:r>
        <w:rPr>
          <w:rFonts w:ascii="Arial Unicode MS" w:hAnsi="Arial Unicode MS" w:eastAsia="Arial Unicode MS" w:cs="Arial Unicode MS"/>
          <w:sz w:val="13"/>
          <w:szCs w:val="13"/>
          <w:spacing w:val="12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5"/>
          <w:position w:val="-2"/>
        </w:rPr>
        <w:t xml:space="preserve"> </w:t>
      </w:r>
      <w:r>
        <w:rPr>
          <w:spacing w:val="12"/>
        </w:rPr>
        <w:t>,</w:t>
      </w:r>
      <w:r>
        <w:rPr>
          <w:spacing w:val="37"/>
          <w:w w:val="102"/>
        </w:rPr>
        <w:t xml:space="preserve"> </w:t>
      </w:r>
      <w:r>
        <w:rPr>
          <w:spacing w:val="12"/>
        </w:rPr>
        <w:t>so</w:t>
      </w:r>
      <w:r>
        <w:rPr>
          <w:spacing w:val="38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V</w:t>
      </w:r>
      <w:r>
        <w:rPr>
          <w:rFonts w:ascii="Arial Unicode MS" w:hAnsi="Arial Unicode MS" w:eastAsia="Arial Unicode MS" w:cs="Arial Unicode MS"/>
          <w:sz w:val="13"/>
          <w:szCs w:val="13"/>
          <w:spacing w:val="12"/>
          <w:position w:val="-2"/>
        </w:rPr>
        <w:t>R</w:t>
      </w:r>
      <w:r>
        <w:rPr>
          <w:rFonts w:ascii="Arial Unicode MS" w:hAnsi="Arial Unicode MS" w:eastAsia="Arial Unicode MS" w:cs="Arial Unicode MS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pacing w:val="12"/>
        </w:rPr>
        <w:t>(t)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pacing w:val="12"/>
        </w:rPr>
        <w:t>≤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rFonts w:ascii="Arial" w:hAnsi="Arial" w:eastAsia="Arial" w:cs="Arial"/>
          <w:spacing w:val="12"/>
        </w:rPr>
        <w:t>χ</w:t>
      </w:r>
      <w:r>
        <w:rPr>
          <w:rFonts w:ascii="Arial Unicode MS" w:hAnsi="Arial Unicode MS" w:eastAsia="Arial Unicode MS" w:cs="Arial Unicode MS"/>
          <w:sz w:val="13"/>
          <w:szCs w:val="13"/>
          <w:spacing w:val="12"/>
          <w:position w:val="-2"/>
        </w:rPr>
        <w:t>t</w:t>
      </w:r>
      <w:r>
        <w:rPr>
          <w:spacing w:val="12"/>
        </w:rPr>
        <w:t>.</w:t>
      </w:r>
      <w:r>
        <w:rPr>
          <w:spacing w:val="30"/>
          <w:w w:val="101"/>
        </w:rPr>
        <w:t xml:space="preserve"> </w:t>
      </w:r>
      <w:r>
        <w:rPr>
          <w:spacing w:val="12"/>
        </w:rPr>
        <w:t>For</w:t>
      </w:r>
      <w:r>
        <w:rPr>
          <w:spacing w:val="34"/>
          <w:w w:val="101"/>
        </w:rPr>
        <w:t xml:space="preserve"> </w:t>
      </w:r>
      <w:r>
        <w:rPr>
          <w:spacing w:val="12"/>
        </w:rPr>
        <w:t>antic</w:t>
      </w:r>
      <w:r>
        <w:rPr>
          <w:spacing w:val="11"/>
        </w:rPr>
        <w:t>ipatory</w:t>
      </w:r>
      <w:r>
        <w:rPr>
          <w:spacing w:val="33"/>
          <w:w w:val="101"/>
        </w:rPr>
        <w:t xml:space="preserve"> </w:t>
      </w:r>
      <w:r>
        <w:rPr>
          <w:position w:val="-8"/>
        </w:rPr>
        <w:drawing>
          <wp:inline distT="0" distB="0" distL="0" distR="0">
            <wp:extent cx="234919" cy="157751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919" cy="15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9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=</w:t>
      </w:r>
    </w:p>
    <w:p>
      <w:pPr>
        <w:pStyle w:val="BodyText"/>
        <w:spacing w:line="267" w:lineRule="exact"/>
        <w:jc w:val="right"/>
        <w:rPr/>
      </w:pPr>
      <w:r>
        <w:rPr>
          <w:rFonts w:ascii="Arial" w:hAnsi="Arial" w:eastAsia="Arial" w:cs="Arial"/>
          <w:spacing w:val="8"/>
          <w:position w:val="6"/>
        </w:rPr>
        <w:t>Π</w:t>
      </w:r>
      <w:r>
        <w:ruby>
          <w:rubyPr>
            <w:rubyAlign w:val="left"/>
            <w:hpsRaise w:val="-2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51"/>
                <w:position w:val="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w w:val="139"/>
                <w:position w:val="6"/>
              </w:rPr>
              <w:t>ˆ</w:t>
            </w:r>
          </w:rt>
          <w:rubyBase>
            <w:r>
              <w:rPr>
                <w:rFonts w:ascii="Microsoft YaHei" w:hAnsi="Microsoft YaHei" w:eastAsia="Microsoft YaHei" w:cs="Microsoft YaHei"/>
                <w:sz w:val="13"/>
                <w:szCs w:val="13"/>
                <w:w w:val="128"/>
                <w:position w:val="1"/>
              </w:rPr>
              <w:t>B</w:t>
            </w:r>
          </w:rubyBase>
        </w:ruby>
      </w:r>
      <w:r>
        <w:rPr>
          <w:rFonts w:ascii="Arial" w:hAnsi="Arial" w:eastAsia="Arial" w:cs="Arial"/>
          <w:sz w:val="9"/>
          <w:szCs w:val="9"/>
          <w:spacing w:val="8"/>
          <w:position w:val="-1"/>
        </w:rPr>
        <w:t>t+1</w:t>
      </w:r>
      <w:r>
        <w:rPr>
          <w:rFonts w:ascii="Arial" w:hAnsi="Arial" w:eastAsia="Arial" w:cs="Arial"/>
          <w:sz w:val="9"/>
          <w:szCs w:val="9"/>
          <w:spacing w:val="23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8"/>
          <w:position w:val="6"/>
        </w:rPr>
        <w:t>(</w:t>
      </w:r>
      <w:r>
        <w:rPr>
          <w:rFonts w:ascii="Arial" w:hAnsi="Arial" w:eastAsia="Arial" w:cs="Arial"/>
          <w:position w:val="6"/>
        </w:rPr>
        <w:t>y</w:t>
      </w:r>
      <w:r>
        <w:rPr>
          <w:rFonts w:ascii="Arial Unicode MS" w:hAnsi="Arial Unicode MS" w:eastAsia="Arial Unicode MS" w:cs="Arial Unicode MS"/>
          <w:sz w:val="13"/>
          <w:szCs w:val="13"/>
          <w:position w:val="4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5"/>
          <w:position w:val="4"/>
        </w:rPr>
        <w:t xml:space="preserve"> </w:t>
      </w:r>
      <w:r>
        <w:rPr>
          <w:rFonts w:ascii="Arial" w:hAnsi="Arial" w:eastAsia="Arial" w:cs="Arial"/>
          <w:spacing w:val="8"/>
          <w:position w:val="6"/>
        </w:rPr>
        <w:t>)</w:t>
      </w:r>
      <w:r>
        <w:rPr>
          <w:rFonts w:ascii="Arial" w:hAnsi="Arial" w:eastAsia="Arial" w:cs="Arial"/>
          <w:spacing w:val="36"/>
          <w:position w:val="6"/>
        </w:rPr>
        <w:t xml:space="preserve"> </w:t>
      </w:r>
      <w:r>
        <w:rPr>
          <w:rFonts w:ascii="MS Gothic" w:hAnsi="MS Gothic" w:eastAsia="MS Gothic" w:cs="MS Gothic"/>
          <w:spacing w:val="8"/>
          <w:position w:val="6"/>
        </w:rPr>
        <w:t>∈</w:t>
      </w:r>
      <w:r>
        <w:rPr>
          <w:rFonts w:ascii="MS Gothic" w:hAnsi="MS Gothic" w:eastAsia="MS Gothic" w:cs="MS Gothic"/>
          <w:spacing w:val="-17"/>
          <w:position w:val="6"/>
        </w:rPr>
        <w:t xml:space="preserve">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w w:val="120"/>
                <w:position w:val="6"/>
              </w:rPr>
              <w:t xml:space="preserve"> ˆ</w:t>
            </w:r>
          </w:rt>
          <w:rubyBase>
            <w:r>
              <w:rPr>
                <w:rFonts w:ascii="MS Gothic" w:hAnsi="MS Gothic" w:eastAsia="MS Gothic" w:cs="MS Gothic"/>
                <w:w w:val="133"/>
                <w:position w:val="6"/>
              </w:rPr>
              <w:t>B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  <w:spacing w:val="8"/>
          <w:position w:val="4"/>
        </w:rPr>
        <w:t>t</w:t>
      </w:r>
      <w:r>
        <w:rPr>
          <w:rFonts w:ascii="Arial" w:hAnsi="Arial" w:eastAsia="Arial" w:cs="Arial"/>
          <w:sz w:val="13"/>
          <w:szCs w:val="13"/>
          <w:spacing w:val="8"/>
          <w:position w:val="4"/>
        </w:rPr>
        <w:t>+1</w:t>
      </w:r>
      <w:r>
        <w:rPr>
          <w:rFonts w:ascii="Arial" w:hAnsi="Arial" w:eastAsia="Arial" w:cs="Arial"/>
          <w:sz w:val="13"/>
          <w:szCs w:val="13"/>
          <w:spacing w:val="-15"/>
          <w:position w:val="4"/>
        </w:rPr>
        <w:t xml:space="preserve"> </w:t>
      </w:r>
      <w:r>
        <w:rPr>
          <w:spacing w:val="8"/>
          <w:position w:val="6"/>
        </w:rPr>
        <w:t>,</w:t>
      </w:r>
      <w:r>
        <w:rPr>
          <w:spacing w:val="39"/>
          <w:position w:val="6"/>
        </w:rPr>
        <w:t xml:space="preserve"> </w:t>
      </w:r>
      <w:r>
        <w:rPr>
          <w:position w:val="1"/>
        </w:rPr>
        <w:drawing>
          <wp:inline distT="0" distB="0" distL="0" distR="0">
            <wp:extent cx="2154052" cy="147592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4052" cy="14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" w:right="10" w:firstLine="5"/>
        <w:spacing w:before="1" w:line="244" w:lineRule="auto"/>
        <w:jc w:val="both"/>
        <w:rPr/>
      </w:pPr>
      <w:r>
        <w:rPr>
          <w:rFonts w:ascii="Arial" w:hAnsi="Arial" w:eastAsia="Arial" w:cs="Arial"/>
          <w:spacing w:val="4"/>
        </w:rPr>
        <w:t>δ</w:t>
      </w:r>
      <w:r>
        <w:rPr>
          <w:rFonts w:ascii="Arial Unicode MS" w:hAnsi="Arial Unicode MS" w:eastAsia="Arial Unicode MS" w:cs="Arial Unicode MS"/>
          <w:sz w:val="13"/>
          <w:szCs w:val="13"/>
          <w:spacing w:val="4"/>
          <w:position w:val="-2"/>
        </w:rPr>
        <w:t>t  </w:t>
      </w:r>
      <w:r>
        <w:rPr>
          <w:rFonts w:ascii="Arial" w:hAnsi="Arial" w:eastAsia="Arial" w:cs="Arial"/>
          <w:spacing w:val="4"/>
        </w:rPr>
        <w:t>&lt; χ</w:t>
      </w:r>
      <w:r>
        <w:rPr>
          <w:rFonts w:ascii="Arial Unicode MS" w:hAnsi="Arial Unicode MS" w:eastAsia="Arial Unicode MS" w:cs="Arial Unicode MS"/>
          <w:sz w:val="13"/>
          <w:szCs w:val="13"/>
          <w:spacing w:val="4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2"/>
          <w:position w:val="-2"/>
        </w:rPr>
        <w:t xml:space="preserve"> </w:t>
      </w:r>
      <w:r>
        <w:rPr>
          <w:spacing w:val="4"/>
        </w:rPr>
        <w:t>,</w:t>
      </w:r>
      <w:r>
        <w:rPr>
          <w:spacing w:val="27"/>
        </w:rPr>
        <w:t xml:space="preserve"> </w:t>
      </w:r>
      <w:r>
        <w:rPr>
          <w:spacing w:val="4"/>
        </w:rPr>
        <w:t>the</w:t>
      </w:r>
      <w:r>
        <w:rPr>
          <w:spacing w:val="31"/>
          <w:w w:val="101"/>
        </w:rPr>
        <w:t xml:space="preserve"> </w:t>
      </w:r>
      <w:r>
        <w:rPr>
          <w:spacing w:val="4"/>
        </w:rPr>
        <w:t>anticipatory </w:t>
      </w:r>
      <w:r>
        <w:rPr>
          <w:i/>
          <w:iCs/>
          <w:spacing w:val="4"/>
        </w:rPr>
        <w:t>feasibility</w:t>
      </w:r>
      <w:r>
        <w:rPr>
          <w:i/>
          <w:iCs/>
          <w:spacing w:val="26"/>
          <w:w w:val="101"/>
        </w:rPr>
        <w:t xml:space="preserve"> </w:t>
      </w:r>
      <w:r>
        <w:rPr>
          <w:spacing w:val="4"/>
        </w:rPr>
        <w:t>upper-bound</w:t>
      </w:r>
      <w:r>
        <w:rPr>
          <w:spacing w:val="29"/>
        </w:rPr>
        <w:t xml:space="preserve"> </w:t>
      </w:r>
      <w:r>
        <w:rPr>
          <w:spacing w:val="4"/>
        </w:rPr>
        <w:t>certificate</w:t>
      </w:r>
      <w:r>
        <w:rPr>
          <w:spacing w:val="27"/>
          <w:w w:val="101"/>
        </w:rPr>
        <w:t xml:space="preserve"> </w:t>
      </w:r>
      <w:r>
        <w:rPr>
          <w:spacing w:val="4"/>
        </w:rPr>
        <w:t>is</w:t>
      </w:r>
      <w:r>
        <w:rPr/>
        <w:t xml:space="preserve"> </w:t>
      </w:r>
      <w:r>
        <w:rPr>
          <w:spacing w:val="3"/>
        </w:rPr>
        <w:t>strictly</w:t>
      </w:r>
      <w:r>
        <w:rPr>
          <w:spacing w:val="18"/>
          <w:w w:val="101"/>
        </w:rPr>
        <w:t xml:space="preserve"> </w:t>
      </w:r>
      <w:r>
        <w:rPr>
          <w:spacing w:val="3"/>
        </w:rPr>
        <w:t>tighter.</w:t>
      </w:r>
      <w:r>
        <w:rPr>
          <w:spacing w:val="19"/>
          <w:w w:val="101"/>
        </w:rPr>
        <w:t xml:space="preserve"> </w:t>
      </w:r>
      <w:r>
        <w:rPr>
          <w:spacing w:val="3"/>
        </w:rPr>
        <w:t>This</w:t>
      </w:r>
      <w:r>
        <w:rPr>
          <w:spacing w:val="21"/>
        </w:rPr>
        <w:t xml:space="preserve"> </w:t>
      </w:r>
      <w:r>
        <w:rPr>
          <w:spacing w:val="3"/>
        </w:rPr>
        <w:t>compares</w:t>
      </w:r>
      <w:r>
        <w:rPr>
          <w:spacing w:val="20"/>
          <w:w w:val="101"/>
        </w:rPr>
        <w:t xml:space="preserve"> </w:t>
      </w:r>
      <w:r>
        <w:rPr>
          <w:spacing w:val="3"/>
        </w:rPr>
        <w:t>constraint-violation</w:t>
      </w:r>
      <w:r>
        <w:rPr>
          <w:spacing w:val="21"/>
        </w:rPr>
        <w:t xml:space="preserve"> </w:t>
      </w:r>
      <w:r>
        <w:rPr>
          <w:spacing w:val="3"/>
        </w:rPr>
        <w:t>cer</w:t>
      </w:r>
      <w:r>
        <w:rPr>
          <w:spacing w:val="2"/>
        </w:rPr>
        <w:t>tificates,</w:t>
      </w:r>
      <w:r>
        <w:rPr/>
        <w:t xml:space="preserve"> </w:t>
      </w:r>
      <w:r>
        <w:rPr>
          <w:spacing w:val="3"/>
        </w:rPr>
        <w:t>not</w:t>
      </w:r>
      <w:r>
        <w:rPr>
          <w:spacing w:val="24"/>
        </w:rPr>
        <w:t xml:space="preserve"> </w:t>
      </w:r>
      <w:r>
        <w:rPr>
          <w:spacing w:val="3"/>
        </w:rPr>
        <w:t>objective</w:t>
      </w:r>
      <w:r>
        <w:rPr>
          <w:spacing w:val="29"/>
        </w:rPr>
        <w:t xml:space="preserve"> </w:t>
      </w:r>
      <w:r>
        <w:rPr>
          <w:spacing w:val="3"/>
        </w:rPr>
        <w:t>superiority,</w:t>
      </w:r>
      <w:r>
        <w:rPr>
          <w:spacing w:val="26"/>
        </w:rPr>
        <w:t xml:space="preserve"> </w:t>
      </w:r>
      <w:r>
        <w:rPr>
          <w:spacing w:val="3"/>
        </w:rPr>
        <w:t>an</w:t>
      </w:r>
      <w:r>
        <w:rPr>
          <w:spacing w:val="2"/>
        </w:rPr>
        <w:t>d</w:t>
      </w:r>
      <w:r>
        <w:rPr>
          <w:spacing w:val="21"/>
          <w:w w:val="101"/>
        </w:rPr>
        <w:t xml:space="preserve"> </w:t>
      </w:r>
      <w:r>
        <w:rPr>
          <w:spacing w:val="2"/>
        </w:rPr>
        <w:t>not</w:t>
      </w:r>
      <w:r>
        <w:rPr>
          <w:spacing w:val="19"/>
          <w:w w:val="101"/>
        </w:rPr>
        <w:t xml:space="preserve"> </w:t>
      </w:r>
      <w:r>
        <w:rPr>
          <w:spacing w:val="2"/>
        </w:rPr>
        <w:t>pathwise</w:t>
      </w:r>
      <w:r>
        <w:rPr>
          <w:spacing w:val="24"/>
        </w:rPr>
        <w:t xml:space="preserve"> </w:t>
      </w:r>
      <w:r>
        <w:rPr>
          <w:spacing w:val="2"/>
        </w:rPr>
        <w:t>distances</w:t>
      </w:r>
      <w:r>
        <w:rPr>
          <w:spacing w:val="24"/>
          <w:w w:val="101"/>
        </w:rPr>
        <w:t xml:space="preserve"> </w:t>
      </w:r>
      <w:r>
        <w:rPr>
          <w:spacing w:val="2"/>
        </w:rPr>
        <w:t>on</w:t>
      </w:r>
      <w:r>
        <w:rPr>
          <w:spacing w:val="23"/>
          <w:w w:val="101"/>
        </w:rPr>
        <w:t xml:space="preserve"> </w:t>
      </w:r>
      <w:r>
        <w:rPr>
          <w:spacing w:val="2"/>
        </w:rPr>
        <w:t>every</w:t>
      </w:r>
      <w:r>
        <w:rPr/>
        <w:t xml:space="preserve"> </w:t>
      </w:r>
      <w:r>
        <w:rPr>
          <w:spacing w:val="3"/>
        </w:rPr>
        <w:t>sample.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1999"/>
        <w:spacing w:before="56" w:line="193" w:lineRule="auto"/>
        <w:outlineLvl w:val="0"/>
        <w:rPr/>
      </w:pPr>
      <w:bookmarkStart w:name="bookmark15" w:id="20"/>
      <w:bookmarkEnd w:id="20"/>
      <w:r>
        <w:rPr>
          <w:spacing w:val="12"/>
        </w:rPr>
        <w:t>A</w:t>
      </w:r>
      <w:r>
        <w:rPr>
          <w:sz w:val="15"/>
          <w:szCs w:val="15"/>
          <w:spacing w:val="12"/>
        </w:rPr>
        <w:t>PPENDIX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pacing w:val="12"/>
        </w:rPr>
        <w:t>F</w:t>
      </w:r>
    </w:p>
    <w:p>
      <w:pPr>
        <w:pStyle w:val="BodyText"/>
        <w:ind w:left="1090"/>
        <w:spacing w:before="13" w:line="241" w:lineRule="exact"/>
        <w:outlineLvl w:val="0"/>
        <w:rPr/>
      </w:pPr>
      <w:r>
        <w:rPr>
          <w:spacing w:val="14"/>
          <w:position w:val="1"/>
        </w:rPr>
        <w:t>P</w:t>
      </w:r>
      <w:r>
        <w:rPr>
          <w:sz w:val="15"/>
          <w:szCs w:val="15"/>
          <w:spacing w:val="14"/>
          <w:position w:val="1"/>
        </w:rPr>
        <w:t>ROOF</w:t>
      </w:r>
      <w:r>
        <w:rPr>
          <w:sz w:val="15"/>
          <w:szCs w:val="15"/>
          <w:spacing w:val="39"/>
          <w:w w:val="101"/>
          <w:position w:val="1"/>
        </w:rPr>
        <w:t xml:space="preserve"> </w:t>
      </w:r>
      <w:r>
        <w:rPr>
          <w:spacing w:val="14"/>
          <w:position w:val="1"/>
        </w:rPr>
        <w:t>S</w:t>
      </w:r>
      <w:r>
        <w:rPr>
          <w:sz w:val="15"/>
          <w:szCs w:val="15"/>
          <w:spacing w:val="14"/>
          <w:position w:val="1"/>
        </w:rPr>
        <w:t>KETCH</w:t>
      </w:r>
      <w:r>
        <w:rPr>
          <w:sz w:val="15"/>
          <w:szCs w:val="15"/>
          <w:spacing w:val="27"/>
          <w:w w:val="101"/>
          <w:position w:val="1"/>
        </w:rPr>
        <w:t xml:space="preserve"> </w:t>
      </w:r>
      <w:r>
        <w:rPr>
          <w:sz w:val="15"/>
          <w:szCs w:val="15"/>
          <w:spacing w:val="14"/>
          <w:position w:val="1"/>
        </w:rPr>
        <w:t>OF</w:t>
      </w:r>
      <w:r>
        <w:rPr>
          <w:sz w:val="15"/>
          <w:szCs w:val="15"/>
          <w:spacing w:val="27"/>
          <w:w w:val="102"/>
          <w:position w:val="1"/>
        </w:rPr>
        <w:t xml:space="preserve"> </w:t>
      </w:r>
      <w:r>
        <w:rPr>
          <w:spacing w:val="14"/>
          <w:position w:val="1"/>
        </w:rPr>
        <w:t>C</w:t>
      </w:r>
      <w:r>
        <w:rPr>
          <w:sz w:val="15"/>
          <w:szCs w:val="15"/>
          <w:spacing w:val="14"/>
          <w:position w:val="1"/>
        </w:rPr>
        <w:t>OROLLARY</w:t>
      </w:r>
      <w:hyperlink w:history="true" w:anchor="bookmark4">
        <w:r>
          <w:rPr>
            <w:spacing w:val="14"/>
            <w:position w:val="1"/>
          </w:rPr>
          <w:t>1</w:t>
        </w:r>
      </w:hyperlink>
    </w:p>
    <w:p>
      <w:pPr>
        <w:pStyle w:val="BodyText"/>
        <w:ind w:left="213"/>
        <w:spacing w:before="120" w:line="276" w:lineRule="exact"/>
        <w:rPr/>
      </w:pPr>
      <w:r>
        <w:rPr>
          <w:position w:val="2"/>
        </w:rPr>
        <w:t>With</w:t>
      </w:r>
      <w:r>
        <w:rPr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c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8"/>
                <w:position w:val="2"/>
              </w:rPr>
              <w:t>mix</w:t>
            </w:r>
          </w:rt>
          <w:rubyBase>
            <w:r>
              <w:rPr>
                <w:rFonts w:ascii="Arial Unicode MS" w:hAnsi="Arial Unicode MS" w:eastAsia="Arial Unicode MS" w:cs="Arial Unicode MS"/>
                <w:sz w:val="13"/>
                <w:szCs w:val="13"/>
                <w:w w:val="166"/>
                <w:position w:val="-2"/>
              </w:rPr>
              <w:t>t</w:t>
            </w:r>
          </w:rubyBase>
        </w:ruby>
      </w:r>
      <w:r>
        <w:rPr>
          <w:rFonts w:ascii="Arial Unicode MS" w:hAnsi="Arial Unicode MS" w:eastAsia="Arial Unicode MS" w:cs="Arial Unicode MS"/>
          <w:spacing w:val="24"/>
          <w:position w:val="-2"/>
        </w:rPr>
        <w:t xml:space="preserve"> </w:t>
      </w:r>
      <w:r>
        <w:rPr>
          <w:rFonts w:ascii="Arial" w:hAnsi="Arial" w:eastAsia="Arial" w:cs="Arial"/>
          <w:spacing w:val="16"/>
          <w:position w:val="2"/>
        </w:rPr>
        <w:t>= α</w:t>
      </w:r>
      <w:r>
        <w:rPr>
          <w:rFonts w:ascii="Arial Unicode MS" w:hAnsi="Arial Unicode MS" w:eastAsia="Arial Unicode MS" w:cs="Arial Unicode MS"/>
          <w:sz w:val="13"/>
          <w:szCs w:val="13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8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Arial" w:hAnsi="Arial" w:eastAsia="Arial" w:cs="Arial"/>
                <w:w w:val="82"/>
                <w:position w:val="2"/>
              </w:rPr>
              <w:t>c</w:t>
            </w:r>
          </w:rt>
          <w:rubyBase>
            <w:r>
              <w:rPr>
                <w:rFonts w:ascii="Arial" w:hAnsi="Arial" w:eastAsia="Arial" w:cs="Arial"/>
                <w:w w:val="151"/>
                <w:position w:val="2"/>
              </w:rPr>
              <w:t>ˆ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</w:rPr>
        <w:t>t</w:t>
      </w:r>
      <w:r>
        <w:rPr>
          <w:rFonts w:ascii="Arial" w:hAnsi="Arial" w:eastAsia="Arial" w:cs="Arial"/>
          <w:sz w:val="13"/>
          <w:szCs w:val="13"/>
          <w:spacing w:val="16"/>
        </w:rPr>
        <w:t>+1</w:t>
      </w:r>
      <w:r>
        <w:rPr>
          <w:rFonts w:ascii="Arial" w:hAnsi="Arial" w:eastAsia="Arial" w:cs="Arial"/>
          <w:sz w:val="13"/>
          <w:szCs w:val="13"/>
          <w:spacing w:val="29"/>
          <w:w w:val="101"/>
        </w:rPr>
        <w:t xml:space="preserve"> </w:t>
      </w:r>
      <w:r>
        <w:rPr>
          <w:rFonts w:ascii="Arial" w:hAnsi="Arial" w:eastAsia="Arial" w:cs="Arial"/>
          <w:spacing w:val="16"/>
          <w:position w:val="2"/>
        </w:rPr>
        <w:t>+ (1 </w:t>
      </w:r>
      <w:r>
        <w:rPr>
          <w:rFonts w:ascii="MS Gothic" w:hAnsi="MS Gothic" w:eastAsia="MS Gothic" w:cs="MS Gothic"/>
          <w:spacing w:val="16"/>
          <w:position w:val="2"/>
        </w:rPr>
        <w:t>-</w:t>
      </w:r>
      <w:r>
        <w:rPr>
          <w:rFonts w:ascii="MS Gothic" w:hAnsi="MS Gothic" w:eastAsia="MS Gothic" w:cs="MS Gothic"/>
          <w:spacing w:val="-43"/>
          <w:position w:val="2"/>
        </w:rPr>
        <w:t xml:space="preserve"> </w:t>
      </w:r>
      <w:r>
        <w:rPr>
          <w:rFonts w:ascii="Arial" w:hAnsi="Arial" w:eastAsia="Arial" w:cs="Arial"/>
          <w:spacing w:val="16"/>
          <w:position w:val="2"/>
        </w:rPr>
        <w:t>α</w:t>
      </w:r>
      <w:r>
        <w:rPr>
          <w:rFonts w:ascii="Arial Unicode MS" w:hAnsi="Arial Unicode MS" w:eastAsia="Arial Unicode MS" w:cs="Arial Unicode MS"/>
          <w:sz w:val="13"/>
          <w:szCs w:val="13"/>
          <w:spacing w:val="16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4"/>
        </w:rPr>
        <w:t xml:space="preserve"> </w:t>
      </w:r>
      <w:r>
        <w:rPr>
          <w:rFonts w:ascii="Arial" w:hAnsi="Arial" w:eastAsia="Arial" w:cs="Arial"/>
          <w:spacing w:val="16"/>
          <w:position w:val="2"/>
        </w:rPr>
        <w:t>)</w:t>
      </w:r>
      <w:r>
        <w:rPr>
          <w:rFonts w:ascii="Arial" w:hAnsi="Arial" w:eastAsia="Arial" w:cs="Arial"/>
          <w:position w:val="2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16"/>
        </w:rPr>
        <w:t xml:space="preserve">  </w:t>
      </w:r>
      <w:r>
        <w:rPr>
          <w:position w:val="2"/>
        </w:rPr>
        <w:t>and</w:t>
      </w:r>
      <w:r>
        <w:rPr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16"/>
          <w:position w:val="2"/>
        </w:rPr>
        <w:t>α</w:t>
      </w:r>
      <w:r>
        <w:rPr>
          <w:rFonts w:ascii="Arial Unicode MS" w:hAnsi="Arial Unicode MS" w:eastAsia="Arial Unicode MS" w:cs="Arial Unicode MS"/>
          <w:sz w:val="13"/>
          <w:szCs w:val="13"/>
          <w:spacing w:val="16"/>
        </w:rPr>
        <w:t>t  </w:t>
      </w:r>
      <w:r>
        <w:rPr>
          <w:rFonts w:ascii="Arial" w:hAnsi="Arial" w:eastAsia="Arial" w:cs="Arial"/>
          <w:spacing w:val="16"/>
          <w:position w:val="2"/>
        </w:rPr>
        <w:t>= </w:t>
      </w:r>
      <w:r>
        <w:rPr>
          <w:rFonts w:ascii="Arial" w:hAnsi="Arial" w:eastAsia="Arial" w:cs="Arial"/>
          <w:spacing w:val="15"/>
          <w:position w:val="2"/>
        </w:rPr>
        <w:t>1/(1 + </w:t>
      </w:r>
      <w:r>
        <w:rPr>
          <w:rFonts w:ascii="Arial" w:hAnsi="Arial" w:eastAsia="Arial" w:cs="Arial"/>
          <w:position w:val="2"/>
        </w:rPr>
        <w:t>PI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10"/>
                <w:position w:val="2"/>
              </w:rPr>
              <w:t>2</w:t>
            </w:r>
          </w:rt>
          <w:rubyBase>
            <w:r>
              <w:rPr>
                <w:rFonts w:ascii="Arial Unicode MS" w:hAnsi="Arial Unicode MS" w:eastAsia="Arial Unicode MS" w:cs="Arial Unicode MS"/>
                <w:sz w:val="13"/>
                <w:szCs w:val="13"/>
                <w:w w:val="168"/>
                <w:position w:val="-2"/>
              </w:rPr>
              <w:t>t</w:t>
            </w:r>
          </w:rubyBase>
        </w:ruby>
      </w:r>
      <w:r>
        <w:rPr>
          <w:rFonts w:ascii="Arial" w:hAnsi="Arial" w:eastAsia="Arial" w:cs="Arial"/>
          <w:spacing w:val="15"/>
          <w:position w:val="2"/>
        </w:rPr>
        <w:t>)</w:t>
      </w:r>
      <w:r>
        <w:rPr>
          <w:spacing w:val="15"/>
          <w:position w:val="2"/>
        </w:rPr>
        <w:t>,</w:t>
      </w:r>
    </w:p>
    <w:p>
      <w:pPr>
        <w:pStyle w:val="BodyText"/>
        <w:ind w:right="10"/>
        <w:spacing w:before="138" w:line="284" w:lineRule="exact"/>
        <w:jc w:val="right"/>
        <w:rPr/>
      </w:pPr>
      <w:r>
        <w:rPr>
          <w:rFonts w:ascii="MS Gothic" w:hAnsi="MS Gothic" w:eastAsia="MS Gothic" w:cs="MS Gothic"/>
          <w:spacing w:val="-12"/>
          <w:position w:val="3"/>
        </w:rPr>
        <w:t>|</w:t>
      </w:r>
      <w:r>
        <w:rPr>
          <w:rFonts w:ascii="Arial" w:hAnsi="Arial" w:eastAsia="Arial" w:cs="Arial"/>
          <w:spacing w:val="-12"/>
          <w:position w:val="3"/>
        </w:rPr>
        <w:t>c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8"/>
                <w:position w:val="3"/>
              </w:rPr>
              <w:t>mix</w:t>
            </w:r>
          </w:rt>
          <w:rubyBase>
            <w:r>
              <w:rPr>
                <w:rFonts w:ascii="Arial Unicode MS" w:hAnsi="Arial Unicode MS" w:eastAsia="Arial Unicode MS" w:cs="Arial Unicode MS"/>
                <w:sz w:val="13"/>
                <w:szCs w:val="13"/>
                <w:w w:val="167"/>
                <w:position w:val="-2"/>
              </w:rPr>
              <w:t>t</w:t>
            </w:r>
          </w:rubyBase>
        </w:ruby>
      </w:r>
      <w:r>
        <w:rPr>
          <w:rFonts w:ascii="Arial Unicode MS" w:hAnsi="Arial Unicode MS" w:eastAsia="Arial Unicode MS" w:cs="Arial Unicode MS"/>
          <w:spacing w:val="28"/>
          <w:w w:val="101"/>
          <w:position w:val="-2"/>
        </w:rPr>
        <w:t xml:space="preserve"> </w:t>
      </w:r>
      <w:r>
        <w:rPr>
          <w:rFonts w:ascii="MS Gothic" w:hAnsi="MS Gothic" w:eastAsia="MS Gothic" w:cs="MS Gothic"/>
          <w:spacing w:val="-12"/>
          <w:position w:val="3"/>
        </w:rPr>
        <w:t>-</w:t>
      </w:r>
      <w:r>
        <w:rPr>
          <w:rFonts w:ascii="MS Gothic" w:hAnsi="MS Gothic" w:eastAsia="MS Gothic" w:cs="MS Gothic"/>
          <w:spacing w:val="-43"/>
          <w:position w:val="3"/>
        </w:rPr>
        <w:t xml:space="preserve"> </w:t>
      </w:r>
      <w:r>
        <w:rPr>
          <w:rFonts w:ascii="Arial" w:hAnsi="Arial" w:eastAsia="Arial" w:cs="Arial"/>
          <w:spacing w:val="-12"/>
          <w:position w:val="3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</w:rPr>
        <w:t>t</w:t>
      </w:r>
      <w:r>
        <w:rPr>
          <w:rFonts w:ascii="Arial" w:hAnsi="Arial" w:eastAsia="Arial" w:cs="Arial"/>
          <w:sz w:val="13"/>
          <w:szCs w:val="13"/>
          <w:spacing w:val="9"/>
        </w:rPr>
        <w:t>+1 </w:t>
      </w:r>
      <w:r>
        <w:rPr>
          <w:rFonts w:ascii="MS Gothic" w:hAnsi="MS Gothic" w:eastAsia="MS Gothic" w:cs="MS Gothic"/>
          <w:spacing w:val="9"/>
          <w:position w:val="3"/>
        </w:rPr>
        <w:t>|</w:t>
      </w:r>
      <w:r>
        <w:rPr>
          <w:rFonts w:ascii="MS Gothic" w:hAnsi="MS Gothic" w:eastAsia="MS Gothic" w:cs="MS Gothic"/>
          <w:spacing w:val="56"/>
          <w:position w:val="3"/>
        </w:rPr>
        <w:t xml:space="preserve"> </w:t>
      </w:r>
      <w:r>
        <w:rPr>
          <w:rFonts w:ascii="MS Gothic" w:hAnsi="MS Gothic" w:eastAsia="MS Gothic" w:cs="MS Gothic"/>
          <w:spacing w:val="9"/>
          <w:position w:val="3"/>
        </w:rPr>
        <w:t>≤</w:t>
      </w:r>
      <w:r>
        <w:rPr>
          <w:rFonts w:ascii="MS Gothic" w:hAnsi="MS Gothic" w:eastAsia="MS Gothic" w:cs="MS Gothic"/>
          <w:spacing w:val="9"/>
          <w:position w:val="3"/>
        </w:rPr>
        <w:t xml:space="preserve"> </w:t>
      </w:r>
      <w:r>
        <w:rPr>
          <w:rFonts w:ascii="Arial" w:hAnsi="Arial" w:eastAsia="Arial" w:cs="Arial"/>
          <w:spacing w:val="9"/>
          <w:position w:val="3"/>
        </w:rPr>
        <w:t>α</w:t>
      </w:r>
      <w:r>
        <w:rPr>
          <w:rFonts w:ascii="Arial Unicode MS" w:hAnsi="Arial Unicode MS" w:eastAsia="Arial Unicode MS" w:cs="Arial Unicode MS"/>
          <w:sz w:val="13"/>
          <w:szCs w:val="13"/>
          <w:spacing w:val="9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8"/>
        </w:rPr>
        <w:t xml:space="preserve"> </w:t>
      </w:r>
      <w:r>
        <w:rPr>
          <w:rFonts w:ascii="Arial" w:hAnsi="Arial" w:eastAsia="Arial" w:cs="Arial"/>
          <w:spacing w:val="9"/>
          <w:position w:val="3"/>
        </w:rPr>
        <w:t>δ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16"/>
                <w:position w:val="3"/>
              </w:rPr>
              <w:t>cap</w:t>
            </w:r>
          </w:rt>
          <w:rubyBase>
            <w:r>
              <w:rPr>
                <w:rFonts w:ascii="Arial Unicode MS" w:hAnsi="Arial Unicode MS" w:eastAsia="Arial Unicode MS" w:cs="Arial Unicode MS"/>
                <w:sz w:val="13"/>
                <w:szCs w:val="13"/>
                <w:w w:val="162"/>
                <w:position w:val="-2"/>
              </w:rPr>
              <w:t>t</w:t>
            </w:r>
          </w:rubyBase>
        </w:ruby>
      </w:r>
      <w:r>
        <w:rPr>
          <w:rFonts w:ascii="Arial Unicode MS" w:hAnsi="Arial Unicode MS" w:eastAsia="Arial Unicode MS" w:cs="Arial Unicode MS"/>
          <w:spacing w:val="13"/>
          <w:w w:val="101"/>
          <w:position w:val="-2"/>
        </w:rPr>
        <w:t xml:space="preserve"> </w:t>
      </w:r>
      <w:r>
        <w:rPr>
          <w:rFonts w:ascii="Arial" w:hAnsi="Arial" w:eastAsia="Arial" w:cs="Arial"/>
          <w:spacing w:val="9"/>
          <w:position w:val="3"/>
        </w:rPr>
        <w:t>+ (1 </w:t>
      </w:r>
      <w:r>
        <w:rPr>
          <w:rFonts w:ascii="MS Gothic" w:hAnsi="MS Gothic" w:eastAsia="MS Gothic" w:cs="MS Gothic"/>
          <w:spacing w:val="9"/>
          <w:position w:val="3"/>
        </w:rPr>
        <w:t>-</w:t>
      </w:r>
      <w:r>
        <w:rPr>
          <w:rFonts w:ascii="MS Gothic" w:hAnsi="MS Gothic" w:eastAsia="MS Gothic" w:cs="MS Gothic"/>
          <w:spacing w:val="-43"/>
          <w:position w:val="3"/>
        </w:rPr>
        <w:t xml:space="preserve"> </w:t>
      </w:r>
      <w:r>
        <w:rPr>
          <w:rFonts w:ascii="Arial" w:hAnsi="Arial" w:eastAsia="Arial" w:cs="Arial"/>
          <w:spacing w:val="9"/>
          <w:position w:val="3"/>
        </w:rPr>
        <w:t>α</w:t>
      </w:r>
      <w:r>
        <w:rPr>
          <w:rFonts w:ascii="Arial Unicode MS" w:hAnsi="Arial Unicode MS" w:eastAsia="Arial Unicode MS" w:cs="Arial Unicode MS"/>
          <w:sz w:val="13"/>
          <w:szCs w:val="13"/>
          <w:spacing w:val="9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5"/>
        </w:rPr>
        <w:t xml:space="preserve"> </w:t>
      </w:r>
      <w:r>
        <w:rPr>
          <w:rFonts w:ascii="Arial" w:hAnsi="Arial" w:eastAsia="Arial" w:cs="Arial"/>
          <w:spacing w:val="9"/>
          <w:position w:val="3"/>
        </w:rPr>
        <w:t>)χ</w:t>
      </w:r>
      <w:r>
        <w:rPr>
          <w:rFonts w:ascii="Arial Unicode MS" w:hAnsi="Arial Unicode MS" w:eastAsia="Arial Unicode MS" w:cs="Arial Unicode MS"/>
          <w:sz w:val="13"/>
          <w:szCs w:val="13"/>
          <w:spacing w:val="9"/>
        </w:rPr>
        <w:t>t</w:t>
      </w:r>
      <w:r>
        <w:rPr>
          <w:rFonts w:ascii="Arial" w:hAnsi="Arial" w:eastAsia="Arial" w:cs="Arial"/>
          <w:spacing w:val="9"/>
          <w:position w:val="3"/>
        </w:rPr>
        <w:t>.          </w:t>
      </w:r>
      <w:r>
        <w:rPr>
          <w:spacing w:val="9"/>
          <w:position w:val="3"/>
        </w:rPr>
        <w:t>(13)</w:t>
      </w:r>
    </w:p>
    <w:p>
      <w:pPr>
        <w:pStyle w:val="BodyText"/>
        <w:ind w:left="14" w:right="10" w:firstLine="1"/>
        <w:spacing w:before="155" w:line="209" w:lineRule="auto"/>
        <w:jc w:val="both"/>
        <w:rPr/>
      </w:pPr>
      <w:r>
        <w:rPr/>
        <w:t>As</w:t>
      </w:r>
      <w:r>
        <w:rPr>
          <w:spacing w:val="45"/>
          <w:w w:val="101"/>
        </w:rPr>
        <w:t xml:space="preserve"> </w:t>
      </w:r>
      <w:r>
        <w:rPr>
          <w:rFonts w:ascii="Arial" w:hAnsi="Arial" w:eastAsia="Arial" w:cs="Arial"/>
        </w:rPr>
        <w:t>PI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17"/>
          <w:position w:val="-2"/>
        </w:rPr>
        <w:t xml:space="preserve">  </w:t>
      </w:r>
      <w:r>
        <w:rPr>
          <w:rFonts w:ascii="MS Gothic" w:hAnsi="MS Gothic" w:eastAsia="MS Gothic" w:cs="MS Gothic"/>
          <w:spacing w:val="8"/>
        </w:rPr>
        <w:t>→</w:t>
      </w:r>
      <w:r>
        <w:rPr>
          <w:rFonts w:ascii="MS Gothic" w:hAnsi="MS Gothic" w:eastAsia="MS Gothic" w:cs="MS Gothic"/>
          <w:spacing w:val="8"/>
        </w:rPr>
        <w:t xml:space="preserve"> </w:t>
      </w:r>
      <w:r>
        <w:rPr>
          <w:rFonts w:ascii="MS Gothic" w:hAnsi="MS Gothic" w:eastAsia="MS Gothic" w:cs="MS Gothic"/>
          <w:spacing w:val="8"/>
        </w:rPr>
        <w:t>∞</w:t>
      </w:r>
      <w:r>
        <w:rPr>
          <w:rFonts w:ascii="MS Gothic" w:hAnsi="MS Gothic" w:eastAsia="MS Gothic" w:cs="MS Gothic"/>
          <w:spacing w:val="-73"/>
        </w:rPr>
        <w:t xml:space="preserve"> </w:t>
      </w:r>
      <w:r>
        <w:rPr>
          <w:spacing w:val="8"/>
        </w:rPr>
        <w:t>,  </w:t>
      </w:r>
      <w:r>
        <w:rPr>
          <w:rFonts w:ascii="Arial" w:hAnsi="Arial" w:eastAsia="Arial" w:cs="Arial"/>
          <w:spacing w:val="8"/>
        </w:rPr>
        <w:t>α</w:t>
      </w:r>
      <w:r>
        <w:rPr>
          <w:rFonts w:ascii="Arial Unicode MS" w:hAnsi="Arial Unicode MS" w:eastAsia="Arial Unicode MS" w:cs="Arial Unicode MS"/>
          <w:sz w:val="13"/>
          <w:szCs w:val="13"/>
          <w:spacing w:val="8"/>
          <w:position w:val="-2"/>
        </w:rPr>
        <w:t>t   </w:t>
      </w:r>
      <w:r>
        <w:rPr>
          <w:rFonts w:ascii="MS Gothic" w:hAnsi="MS Gothic" w:eastAsia="MS Gothic" w:cs="MS Gothic"/>
          <w:spacing w:val="8"/>
        </w:rPr>
        <w:t>→</w:t>
      </w:r>
      <w:r>
        <w:rPr>
          <w:rFonts w:ascii="MS Gothic" w:hAnsi="MS Gothic" w:eastAsia="MS Gothic" w:cs="MS Gothic"/>
          <w:spacing w:val="8"/>
        </w:rPr>
        <w:t xml:space="preserve"> </w:t>
      </w:r>
      <w:r>
        <w:rPr>
          <w:rFonts w:ascii="Arial" w:hAnsi="Arial" w:eastAsia="Arial" w:cs="Arial"/>
          <w:spacing w:val="8"/>
        </w:rPr>
        <w:t>0</w:t>
      </w:r>
      <w:r>
        <w:rPr>
          <w:rFonts w:ascii="Arial" w:hAnsi="Arial" w:eastAsia="Arial" w:cs="Arial"/>
          <w:spacing w:val="41"/>
        </w:rPr>
        <w:t xml:space="preserve"> </w:t>
      </w:r>
      <w:r>
        <w:rPr/>
        <w:t>and</w:t>
      </w:r>
      <w:r>
        <w:rPr>
          <w:spacing w:val="41"/>
          <w:w w:val="101"/>
        </w:rPr>
        <w:t xml:space="preserve"> </w:t>
      </w:r>
      <w:r>
        <w:rPr/>
        <w:t>the</w:t>
      </w:r>
      <w:r>
        <w:rPr>
          <w:spacing w:val="40"/>
          <w:w w:val="101"/>
        </w:rPr>
        <w:t xml:space="preserve"> </w:t>
      </w:r>
      <w:r>
        <w:rPr/>
        <w:t>update</w:t>
      </w:r>
      <w:r>
        <w:rPr>
          <w:spacing w:val="8"/>
        </w:rPr>
        <w:t xml:space="preserve">  </w:t>
      </w:r>
      <w:r>
        <w:rPr/>
        <w:t>degrades</w:t>
      </w:r>
      <w:r>
        <w:rPr>
          <w:spacing w:val="41"/>
        </w:rPr>
        <w:t xml:space="preserve"> </w:t>
      </w:r>
      <w:r>
        <w:rPr/>
        <w:t>to</w:t>
      </w:r>
      <w:r>
        <w:rPr>
          <w:spacing w:val="39"/>
          <w:w w:val="101"/>
        </w:rPr>
        <w:t xml:space="preserve"> </w:t>
      </w:r>
      <w:r>
        <w:rPr/>
        <w:t>reactive </w:t>
      </w:r>
      <w:r>
        <w:rPr>
          <w:spacing w:val="4"/>
        </w:rPr>
        <w:t>projection</w:t>
      </w:r>
      <w:r>
        <w:rPr>
          <w:spacing w:val="44"/>
          <w:w w:val="101"/>
        </w:rPr>
        <w:t xml:space="preserve"> </w:t>
      </w:r>
      <w:r>
        <w:rPr>
          <w:spacing w:val="4"/>
        </w:rPr>
        <w:t>onto</w:t>
      </w:r>
      <w:r>
        <w:rPr>
          <w:spacing w:val="27"/>
        </w:rPr>
        <w:t xml:space="preserve"> </w:t>
      </w:r>
      <w:r>
        <w:rPr>
          <w:rFonts w:ascii="MS Gothic" w:hAnsi="MS Gothic" w:eastAsia="MS Gothic" w:cs="MS Gothic"/>
          <w:spacing w:val="4"/>
        </w:rPr>
        <w:t>B</w:t>
      </w:r>
      <w:r>
        <w:rPr>
          <w:rFonts w:ascii="Arial Unicode MS" w:hAnsi="Arial Unicode MS" w:eastAsia="Arial Unicode MS" w:cs="Arial Unicode MS"/>
          <w:sz w:val="13"/>
          <w:szCs w:val="13"/>
          <w:spacing w:val="4"/>
          <w:position w:val="-2"/>
        </w:rPr>
        <w:t>t</w:t>
      </w:r>
      <w:r>
        <w:rPr>
          <w:spacing w:val="4"/>
        </w:rPr>
        <w:t>.</w:t>
      </w:r>
      <w:r>
        <w:rPr>
          <w:spacing w:val="26"/>
          <w:w w:val="101"/>
        </w:rPr>
        <w:t xml:space="preserve"> </w:t>
      </w:r>
      <w:r>
        <w:rPr>
          <w:spacing w:val="4"/>
        </w:rPr>
        <w:t>Comparing</w:t>
      </w:r>
      <w:r>
        <w:rPr>
          <w:spacing w:val="22"/>
        </w:rPr>
        <w:t xml:space="preserve"> </w:t>
      </w:r>
      <w:r>
        <w:rPr>
          <w:spacing w:val="4"/>
        </w:rPr>
        <w:t>per-step</w:t>
      </w:r>
      <w:r>
        <w:rPr>
          <w:spacing w:val="22"/>
        </w:rPr>
        <w:t xml:space="preserve"> </w:t>
      </w:r>
      <w:r>
        <w:rPr>
          <w:spacing w:val="4"/>
        </w:rPr>
        <w:t>regret</w:t>
      </w:r>
      <w:r>
        <w:rPr>
          <w:spacing w:val="23"/>
          <w:w w:val="101"/>
        </w:rPr>
        <w:t xml:space="preserve"> </w:t>
      </w:r>
      <w:r>
        <w:rPr>
          <w:spacing w:val="4"/>
        </w:rPr>
        <w:t>to</w:t>
      </w:r>
      <w:r>
        <w:rPr>
          <w:spacing w:val="28"/>
        </w:rPr>
        <w:t xml:space="preserve"> </w:t>
      </w:r>
      <w:r>
        <w:rPr>
          <w:spacing w:val="4"/>
        </w:rPr>
        <w:t>a</w:t>
      </w:r>
      <w:r>
        <w:rPr>
          <w:spacing w:val="22"/>
        </w:rPr>
        <w:t xml:space="preserve"> </w:t>
      </w:r>
      <w:r>
        <w:rPr>
          <w:spacing w:val="4"/>
        </w:rPr>
        <w:t>pure</w:t>
      </w:r>
      <w:r>
        <w:rPr>
          <w:spacing w:val="22"/>
          <w:w w:val="101"/>
        </w:rPr>
        <w:t xml:space="preserve"> </w:t>
      </w:r>
      <w:r>
        <w:rPr>
          <w:spacing w:val="4"/>
        </w:rPr>
        <w:t>reac-</w:t>
      </w:r>
    </w:p>
    <w:p>
      <w:pPr>
        <w:pStyle w:val="BodyText"/>
        <w:ind w:left="16"/>
        <w:spacing w:line="249" w:lineRule="exact"/>
        <w:rPr/>
      </w:pPr>
      <w:r>
        <w:rPr>
          <w:spacing w:val="4"/>
          <w:position w:val="2"/>
        </w:rPr>
        <w:t>tive baseline, excess cost</w:t>
      </w:r>
      <w:r>
        <w:rPr>
          <w:spacing w:val="17"/>
          <w:position w:val="2"/>
        </w:rPr>
        <w:t xml:space="preserve"> </w:t>
      </w:r>
      <w:r>
        <w:rPr>
          <w:spacing w:val="4"/>
          <w:position w:val="2"/>
        </w:rPr>
        <w:t>on</w:t>
      </w:r>
      <w:r>
        <w:rPr>
          <w:spacing w:val="12"/>
          <w:position w:val="2"/>
        </w:rPr>
        <w:t xml:space="preserve"> </w:t>
      </w:r>
      <w:r>
        <w:rPr>
          <w:spacing w:val="4"/>
          <w:position w:val="2"/>
        </w:rPr>
        <w:t>failure indicators</w:t>
      </w:r>
      <w:r>
        <w:rPr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I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4"/>
                <w:position w:val="2"/>
              </w:rPr>
              <w:t>fail</w:t>
            </w:r>
          </w:rt>
          <w:rubyBase>
            <w:r>
              <w:rPr>
                <w:rFonts w:ascii="Arial Unicode MS" w:hAnsi="Arial Unicode MS" w:eastAsia="Arial Unicode MS" w:cs="Arial Unicode MS"/>
                <w:sz w:val="13"/>
                <w:szCs w:val="13"/>
                <w:w w:val="134"/>
                <w:position w:val="-3"/>
              </w:rPr>
              <w:t>t</w:t>
            </w:r>
          </w:rubyBase>
        </w:ruby>
      </w:r>
      <w:r>
        <w:rPr>
          <w:rFonts w:ascii="Arial Unicode MS" w:hAnsi="Arial Unicode MS" w:eastAsia="Arial Unicode MS" w:cs="Arial Unicode MS"/>
          <w:sz w:val="13"/>
          <w:szCs w:val="13"/>
          <w:spacing w:val="33"/>
          <w:position w:val="-3"/>
        </w:rPr>
        <w:t xml:space="preserve"> </w:t>
      </w:r>
      <w:r>
        <w:rPr>
          <w:spacing w:val="4"/>
          <w:position w:val="2"/>
        </w:rPr>
        <w:t>is</w:t>
      </w:r>
      <w:r>
        <w:rPr>
          <w:spacing w:val="15"/>
          <w:w w:val="101"/>
          <w:position w:val="2"/>
        </w:rPr>
        <w:t xml:space="preserve"> </w:t>
      </w:r>
      <w:r>
        <w:rPr>
          <w:spacing w:val="4"/>
          <w:position w:val="2"/>
        </w:rPr>
        <w:t>absorbed</w:t>
      </w:r>
    </w:p>
    <w:p>
      <w:pPr>
        <w:pStyle w:val="BodyText"/>
        <w:ind w:left="21"/>
        <w:spacing w:line="239" w:lineRule="exact"/>
        <w:rPr/>
      </w:pPr>
      <w:r>
        <w:rPr>
          <w:spacing w:val="4"/>
          <w:position w:val="1"/>
        </w:rPr>
        <w:t>as</w:t>
      </w:r>
      <w:r>
        <w:rPr>
          <w:spacing w:val="58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4"/>
          <w:position w:val="1"/>
        </w:rPr>
        <w:t>O(I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4"/>
                <w:position w:val="1"/>
              </w:rPr>
              <w:t>fail</w:t>
            </w:r>
          </w:rt>
          <w:rubyBase>
            <w:r>
              <w:rPr>
                <w:rFonts w:ascii="Arial Unicode MS" w:hAnsi="Arial Unicode MS" w:eastAsia="Arial Unicode MS" w:cs="Arial Unicode MS"/>
                <w:sz w:val="13"/>
                <w:szCs w:val="13"/>
                <w:w w:val="135"/>
                <w:position w:val="-4"/>
              </w:rPr>
              <w:t>t</w:t>
            </w:r>
          </w:rubyBase>
        </w:ruby>
      </w:r>
      <w:r>
        <w:rPr>
          <w:rFonts w:ascii="Arial" w:hAnsi="Arial" w:eastAsia="Arial" w:cs="Arial"/>
          <w:spacing w:val="4"/>
          <w:position w:val="1"/>
        </w:rPr>
        <w:t>δ</w:t>
      </w:r>
      <w:r>
        <w:rPr>
          <w:rFonts w:ascii="Arial Unicode MS" w:hAnsi="Arial Unicode MS" w:eastAsia="Arial Unicode MS" w:cs="Arial Unicode MS"/>
          <w:sz w:val="13"/>
          <w:szCs w:val="13"/>
          <w:spacing w:val="4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4"/>
          <w:position w:val="1"/>
        </w:rPr>
        <w:t>)</w:t>
      </w:r>
      <w:r>
        <w:rPr>
          <w:spacing w:val="4"/>
          <w:position w:val="1"/>
        </w:rPr>
        <w:t>,</w:t>
      </w:r>
      <w:r>
        <w:rPr>
          <w:spacing w:val="36"/>
          <w:position w:val="1"/>
        </w:rPr>
        <w:t xml:space="preserve"> </w:t>
      </w:r>
      <w:r>
        <w:rPr>
          <w:spacing w:val="4"/>
          <w:position w:val="1"/>
        </w:rPr>
        <w:t>yielding</w:t>
      </w:r>
      <w:r>
        <w:rPr>
          <w:spacing w:val="35"/>
          <w:w w:val="101"/>
          <w:position w:val="1"/>
        </w:rPr>
        <w:t xml:space="preserve"> </w:t>
      </w:r>
      <w:r>
        <w:rPr>
          <w:spacing w:val="4"/>
          <w:position w:val="1"/>
        </w:rPr>
        <w:t>the</w:t>
      </w:r>
      <w:r>
        <w:rPr>
          <w:spacing w:val="43"/>
          <w:position w:val="1"/>
        </w:rPr>
        <w:t xml:space="preserve"> </w:t>
      </w:r>
      <w:r>
        <w:rPr>
          <w:spacing w:val="4"/>
          <w:position w:val="1"/>
        </w:rPr>
        <w:t>stated</w:t>
      </w:r>
      <w:r>
        <w:rPr>
          <w:spacing w:val="37"/>
          <w:w w:val="101"/>
          <w:position w:val="1"/>
        </w:rPr>
        <w:t xml:space="preserve"> </w:t>
      </w:r>
      <w:r>
        <w:rPr>
          <w:spacing w:val="4"/>
          <w:position w:val="1"/>
        </w:rPr>
        <w:t>cumulative</w:t>
      </w:r>
      <w:r>
        <w:rPr>
          <w:spacing w:val="33"/>
          <w:w w:val="101"/>
          <w:position w:val="1"/>
        </w:rPr>
        <w:t xml:space="preserve"> </w:t>
      </w:r>
      <w:r>
        <w:rPr>
          <w:spacing w:val="4"/>
          <w:position w:val="1"/>
        </w:rPr>
        <w:t>bound.</w:t>
      </w:r>
      <w:r>
        <w:rPr>
          <w:spacing w:val="41"/>
          <w:w w:val="101"/>
          <w:position w:val="1"/>
        </w:rPr>
        <w:t xml:space="preserve"> </w:t>
      </w:r>
      <w:r>
        <w:rPr>
          <w:spacing w:val="4"/>
          <w:position w:val="1"/>
        </w:rPr>
        <w:t>SECDO</w:t>
      </w:r>
    </w:p>
    <w:p>
      <w:pPr>
        <w:pStyle w:val="BodyText"/>
        <w:ind w:left="17" w:right="10" w:hanging="2"/>
        <w:spacing w:line="255" w:lineRule="auto"/>
        <w:jc w:val="both"/>
        <w:rPr/>
      </w:pPr>
      <w:r>
        <w:rPr>
          <w:i/>
          <w:iCs/>
          <w:spacing w:val="3"/>
        </w:rPr>
        <w:t>gracefully degrades </w:t>
      </w:r>
      <w:r>
        <w:rPr>
          <w:spacing w:val="3"/>
        </w:rPr>
        <w:t>toward reactive behavior; it does not claim</w:t>
      </w:r>
      <w:r>
        <w:rPr>
          <w:spacing w:val="17"/>
          <w:w w:val="101"/>
        </w:rPr>
        <w:t xml:space="preserve"> </w:t>
      </w:r>
      <w:r>
        <w:rPr>
          <w:spacing w:val="2"/>
        </w:rPr>
        <w:t>full</w:t>
      </w:r>
      <w:r>
        <w:rPr>
          <w:spacing w:val="30"/>
          <w:w w:val="101"/>
        </w:rPr>
        <w:t xml:space="preserve"> </w:t>
      </w:r>
      <w:r>
        <w:rPr>
          <w:spacing w:val="2"/>
        </w:rPr>
        <w:t>recovery.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1982"/>
        <w:spacing w:before="56" w:line="193" w:lineRule="auto"/>
        <w:outlineLvl w:val="0"/>
        <w:rPr/>
      </w:pPr>
      <w:r>
        <w:rPr>
          <w:spacing w:val="12"/>
        </w:rPr>
        <w:t>A</w:t>
      </w:r>
      <w:r>
        <w:rPr>
          <w:sz w:val="15"/>
          <w:szCs w:val="15"/>
          <w:spacing w:val="12"/>
        </w:rPr>
        <w:t>PPENDIX</w:t>
      </w:r>
      <w:r>
        <w:rPr>
          <w:sz w:val="15"/>
          <w:szCs w:val="15"/>
          <w:spacing w:val="32"/>
        </w:rPr>
        <w:t xml:space="preserve"> </w:t>
      </w:r>
      <w:r>
        <w:rPr>
          <w:spacing w:val="12"/>
        </w:rPr>
        <w:t>G</w:t>
      </w:r>
    </w:p>
    <w:p>
      <w:pPr>
        <w:pStyle w:val="BodyText"/>
        <w:ind w:left="1335"/>
        <w:spacing w:before="64" w:line="192" w:lineRule="auto"/>
        <w:outlineLvl w:val="0"/>
        <w:rPr>
          <w:sz w:val="15"/>
          <w:szCs w:val="15"/>
        </w:rPr>
      </w:pPr>
      <w:r>
        <w:rPr>
          <w:spacing w:val="14"/>
        </w:rPr>
        <w:t>A</w:t>
      </w:r>
      <w:r>
        <w:rPr>
          <w:sz w:val="15"/>
          <w:szCs w:val="15"/>
          <w:spacing w:val="14"/>
        </w:rPr>
        <w:t>DDITIONAL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pacing w:val="14"/>
        </w:rPr>
        <w:t>E</w:t>
      </w:r>
      <w:r>
        <w:rPr>
          <w:sz w:val="15"/>
          <w:szCs w:val="15"/>
          <w:spacing w:val="14"/>
        </w:rPr>
        <w:t>XPERIMENTS</w:t>
      </w:r>
    </w:p>
    <w:p>
      <w:pPr>
        <w:pStyle w:val="BodyText"/>
        <w:ind w:left="16" w:right="10" w:firstLine="198"/>
        <w:spacing w:before="144"/>
        <w:jc w:val="both"/>
        <w:rPr/>
      </w:pPr>
      <w:r>
        <w:rPr/>
        <w:t>Fig</w:t>
      </w:r>
      <w:r>
        <w:rPr>
          <w:spacing w:val="20"/>
        </w:rPr>
        <w:t>.</w:t>
      </w:r>
      <w:r>
        <w:rPr>
          <w:spacing w:val="-13"/>
        </w:rPr>
        <w:t xml:space="preserve"> </w:t>
      </w:r>
      <w:hyperlink w:history="true" w:anchor="bookmark22">
        <w:r>
          <w:rPr>
            <w:spacing w:val="20"/>
          </w:rPr>
          <w:t>6</w:t>
        </w:r>
      </w:hyperlink>
      <w:r>
        <w:rPr>
          <w:spacing w:val="20"/>
        </w:rPr>
        <w:t xml:space="preserve"> </w:t>
      </w:r>
      <w:r>
        <w:rPr/>
        <w:t>expands</w:t>
      </w:r>
      <w:r>
        <w:rPr>
          <w:spacing w:val="20"/>
        </w:rPr>
        <w:t xml:space="preserve"> </w:t>
      </w:r>
      <w:r>
        <w:rPr/>
        <w:t>Table</w:t>
      </w:r>
      <w:r>
        <w:rPr>
          <w:spacing w:val="-13"/>
        </w:rPr>
        <w:t xml:space="preserve"> </w:t>
      </w:r>
      <w:hyperlink w:history="true" w:anchor="bookmark21">
        <w:r>
          <w:rPr/>
          <w:t>II</w:t>
        </w:r>
      </w:hyperlink>
      <w:r>
        <w:rPr>
          <w:spacing w:val="20"/>
        </w:rPr>
        <w:t>. A1/A2 </w:t>
      </w:r>
      <w:r>
        <w:rPr/>
        <w:t>coincide</w:t>
      </w:r>
      <w:r>
        <w:rPr>
          <w:spacing w:val="13"/>
          <w:w w:val="101"/>
        </w:rPr>
        <w:t xml:space="preserve"> </w:t>
      </w:r>
      <w:r>
        <w:rPr/>
        <w:t>operationally</w:t>
      </w:r>
      <w:r>
        <w:rPr>
          <w:spacing w:val="11"/>
        </w:rPr>
        <w:t xml:space="preserve"> </w:t>
      </w:r>
      <w:r>
        <w:rPr/>
        <w:t>when </w:t>
      </w:r>
      <w:r>
        <w:rPr>
          <w:rFonts w:ascii="Arial" w:hAnsi="Arial" w:eastAsia="Arial" w:cs="Arial"/>
          <w:spacing w:val="10"/>
        </w:rPr>
        <w:t>α = 0 </w:t>
      </w:r>
      <w:r>
        <w:rPr>
          <w:spacing w:val="10"/>
        </w:rPr>
        <w:t>(</w:t>
      </w:r>
      <w:r>
        <w:rPr/>
        <w:t>projection</w:t>
      </w:r>
      <w:r>
        <w:rPr>
          <w:spacing w:val="10"/>
        </w:rPr>
        <w:t xml:space="preserve"> </w:t>
      </w:r>
      <w:r>
        <w:rPr/>
        <w:t>onto</w:t>
      </w:r>
      <w:r>
        <w:rPr>
          <w:spacing w:val="10"/>
        </w:rPr>
        <w:t xml:space="preserve"> </w:t>
      </w:r>
      <w:r>
        <w:rPr>
          <w:rFonts w:ascii="MS Gothic" w:hAnsi="MS Gothic" w:eastAsia="MS Gothic" w:cs="MS Gothic"/>
        </w:rPr>
        <w:t>B</w:t>
      </w:r>
      <w:r>
        <w:rPr>
          <w:rFonts w:ascii="Arial" w:hAnsi="Arial" w:eastAsia="Arial" w:cs="Arial"/>
          <w:spacing w:val="10"/>
        </w:rPr>
        <w:t>(</w:t>
      </w:r>
      <w:r>
        <w:rPr>
          <w:rFonts w:ascii="Arial" w:hAnsi="Arial" w:eastAsia="Arial" w:cs="Arial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10"/>
        </w:rPr>
        <w:t>)</w:t>
      </w:r>
      <w:r>
        <w:rPr>
          <w:spacing w:val="10"/>
        </w:rPr>
        <w:t>). A3</w:t>
      </w:r>
      <w:r>
        <w:rPr>
          <w:spacing w:val="11"/>
        </w:rPr>
        <w:t xml:space="preserve"> </w:t>
      </w:r>
      <w:r>
        <w:rPr>
          <w:spacing w:val="10"/>
        </w:rPr>
        <w:t>(</w:t>
      </w:r>
      <w:r>
        <w:rPr>
          <w:rFonts w:ascii="Arial" w:hAnsi="Arial" w:eastAsia="Arial" w:cs="Arial"/>
          <w:spacing w:val="10"/>
        </w:rPr>
        <w:t>α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rFonts w:ascii="MS Gothic" w:hAnsi="MS Gothic" w:eastAsia="MS Gothic" w:cs="MS Gothic"/>
          <w:spacing w:val="10"/>
        </w:rPr>
        <w:t>≡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Arial" w:hAnsi="Arial" w:eastAsia="Arial" w:cs="Arial"/>
          <w:spacing w:val="10"/>
        </w:rPr>
        <w:t>1</w:t>
      </w:r>
      <w:r>
        <w:rPr>
          <w:spacing w:val="10"/>
        </w:rPr>
        <w:t>)</w:t>
      </w:r>
      <w:r>
        <w:rPr>
          <w:spacing w:val="5"/>
        </w:rPr>
        <w:t xml:space="preserve"> </w:t>
      </w:r>
      <w:r>
        <w:rPr/>
        <w:t>nearly</w:t>
      </w:r>
      <w:r>
        <w:rPr>
          <w:spacing w:val="5"/>
        </w:rPr>
        <w:t xml:space="preserve"> </w:t>
      </w:r>
      <w:r>
        <w:rPr/>
        <w:t>matches</w:t>
      </w:r>
      <w:r>
        <w:rPr>
          <w:spacing w:val="4"/>
        </w:rPr>
        <w:t xml:space="preserve"> </w:t>
      </w:r>
      <w:r>
        <w:rPr/>
        <w:t>Full </w:t>
      </w:r>
      <w:r>
        <w:rPr/>
        <w:t>on</w:t>
      </w:r>
      <w:r>
        <w:rPr>
          <w:spacing w:val="39"/>
          <w:w w:val="101"/>
        </w:rPr>
        <w:t xml:space="preserve"> </w:t>
      </w:r>
      <w:r>
        <w:rPr/>
        <w:t>clean</w:t>
      </w:r>
      <w:r>
        <w:rPr>
          <w:spacing w:val="33"/>
          <w:w w:val="101"/>
        </w:rPr>
        <w:t xml:space="preserve"> </w:t>
      </w:r>
      <w:r>
        <w:rPr/>
        <w:t>Fast</w:t>
      </w:r>
      <w:r>
        <w:rPr>
          <w:spacing w:val="33"/>
          <w:w w:val="101"/>
        </w:rPr>
        <w:t xml:space="preserve"> </w:t>
      </w:r>
      <w:r>
        <w:rPr/>
        <w:t>UAV</w:t>
      </w:r>
      <w:r>
        <w:rPr>
          <w:spacing w:val="32"/>
        </w:rPr>
        <w:t xml:space="preserve"> </w:t>
      </w:r>
      <w:r>
        <w:rPr/>
        <w:t>but</w:t>
      </w:r>
      <w:r>
        <w:rPr>
          <w:spacing w:val="34"/>
        </w:rPr>
        <w:t xml:space="preserve"> </w:t>
      </w:r>
      <w:r>
        <w:rPr/>
        <w:t>inflates</w:t>
      </w:r>
      <w:r>
        <w:rPr>
          <w:spacing w:val="36"/>
        </w:rPr>
        <w:t xml:space="preserve"> </w:t>
      </w:r>
      <w:r>
        <w:rPr/>
        <w:t>crash</w:t>
      </w:r>
      <w:r>
        <w:rPr>
          <w:spacing w:val="13"/>
        </w:rPr>
        <w:t>-</w:t>
      </w:r>
      <w:r>
        <w:rPr/>
        <w:t>window</w:t>
      </w:r>
      <w:r>
        <w:rPr>
          <w:spacing w:val="32"/>
        </w:rPr>
        <w:t xml:space="preserve"> </w:t>
      </w:r>
      <w:r>
        <w:rPr/>
        <w:t>rise</w:t>
      </w:r>
      <w:r>
        <w:rPr>
          <w:spacing w:val="32"/>
        </w:rPr>
        <w:t xml:space="preserve"> </w:t>
      </w:r>
      <w:r>
        <w:rPr/>
        <w:t>by</w:t>
      </w:r>
      <w:r>
        <w:rPr>
          <w:spacing w:val="42"/>
        </w:rPr>
        <w:t xml:space="preserve"> </w:t>
      </w:r>
      <w:r>
        <w:rPr>
          <w:rFonts w:ascii="MS Gothic" w:hAnsi="MS Gothic" w:eastAsia="MS Gothic" w:cs="MS Gothic"/>
          <w:spacing w:val="13"/>
        </w:rPr>
        <w:t>≈</w:t>
      </w:r>
      <w:r>
        <w:rPr>
          <w:rFonts w:ascii="MS Gothic" w:hAnsi="MS Gothic" w:eastAsia="MS Gothic" w:cs="MS Gothic"/>
          <w:spacing w:val="-15"/>
        </w:rPr>
        <w:t xml:space="preserve"> </w:t>
      </w:r>
      <w:r>
        <w:rPr>
          <w:rFonts w:ascii="Arial" w:hAnsi="Arial" w:eastAsia="Arial" w:cs="Arial"/>
          <w:spacing w:val="13"/>
        </w:rPr>
        <w:t>3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rFonts w:ascii="MS Gothic" w:hAnsi="MS Gothic" w:eastAsia="MS Gothic" w:cs="MS Gothic"/>
          <w:spacing w:val="13"/>
        </w:rPr>
        <w:t>×</w:t>
      </w:r>
      <w:r>
        <w:rPr>
          <w:spacing w:val="13"/>
        </w:rPr>
        <w:t>,</w:t>
      </w:r>
      <w:r>
        <w:rPr/>
        <w:t xml:space="preserve"> </w:t>
      </w:r>
      <w:r>
        <w:rPr>
          <w:spacing w:val="3"/>
        </w:rPr>
        <w:t>isolating</w:t>
      </w:r>
      <w:r>
        <w:rPr>
          <w:spacing w:val="31"/>
          <w:w w:val="101"/>
        </w:rPr>
        <w:t xml:space="preserve"> </w:t>
      </w:r>
      <w:r>
        <w:rPr>
          <w:spacing w:val="3"/>
        </w:rPr>
        <w:t>failure</w:t>
      </w:r>
      <w:r>
        <w:rPr>
          <w:spacing w:val="27"/>
        </w:rPr>
        <w:t xml:space="preserve"> </w:t>
      </w:r>
      <w:r>
        <w:rPr>
          <w:spacing w:val="3"/>
        </w:rPr>
        <w:t>containment.</w:t>
      </w:r>
    </w:p>
    <w:p>
      <w:pPr>
        <w:pStyle w:val="BodyText"/>
        <w:ind w:left="17" w:right="10" w:firstLine="401"/>
        <w:spacing w:before="15" w:line="248" w:lineRule="auto"/>
        <w:jc w:val="both"/>
        <w:rPr/>
      </w:pPr>
      <w:r>
        <w:rPr>
          <w:i/>
          <w:iCs/>
          <w:spacing w:val="12"/>
        </w:rPr>
        <w:t>a)  </w:t>
      </w:r>
      <w:r>
        <w:rPr>
          <w:i/>
          <w:iCs/>
        </w:rPr>
        <w:t>Evidence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chain</w:t>
      </w:r>
      <w:r>
        <w:rPr>
          <w:i/>
          <w:iCs/>
          <w:spacing w:val="12"/>
        </w:rPr>
        <w:t>.:  </w:t>
      </w:r>
      <w:r>
        <w:rPr/>
        <w:t>Claims</w:t>
      </w:r>
      <w:r>
        <w:rPr>
          <w:spacing w:val="12"/>
        </w:rPr>
        <w:t xml:space="preserve"> </w:t>
      </w:r>
      <w:r>
        <w:rPr/>
        <w:t>map</w:t>
      </w:r>
      <w:r>
        <w:rPr>
          <w:spacing w:val="12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theory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figures</w:t>
      </w:r>
      <w:r>
        <w:rPr>
          <w:spacing w:val="13"/>
          <w:w w:val="101"/>
        </w:rPr>
        <w:t xml:space="preserve"> </w:t>
      </w:r>
      <w:r>
        <w:rPr/>
        <w:t>as</w:t>
      </w:r>
      <w:r>
        <w:rPr>
          <w:spacing w:val="12"/>
        </w:rPr>
        <w:t>:</w:t>
      </w:r>
      <w:r>
        <w:rPr/>
        <w:t xml:space="preserve"> </w:t>
      </w:r>
      <w:r>
        <w:rPr/>
        <w:t>Thm</w:t>
      </w:r>
      <w:r>
        <w:rPr>
          <w:spacing w:val="21"/>
        </w:rPr>
        <w:t>. </w:t>
      </w:r>
      <w:hyperlink w:history="true" w:anchor="bookmark1">
        <w:r>
          <w:rPr>
            <w:spacing w:val="21"/>
          </w:rPr>
          <w:t>1</w:t>
        </w:r>
      </w:hyperlink>
      <w:r>
        <w:rPr>
          <w:spacing w:val="58"/>
          <w:w w:val="102"/>
        </w:rPr>
        <w:t xml:space="preserve"> </w:t>
      </w:r>
      <w:r>
        <w:rPr>
          <w:rFonts w:ascii="MS Gothic" w:hAnsi="MS Gothic" w:eastAsia="MS Gothic" w:cs="MS Gothic"/>
          <w:spacing w:val="21"/>
        </w:rPr>
        <w:t>↔</w:t>
      </w:r>
      <w:r>
        <w:rPr>
          <w:rFonts w:ascii="MS Gothic" w:hAnsi="MS Gothic" w:eastAsia="MS Gothic" w:cs="MS Gothic"/>
          <w:spacing w:val="21"/>
        </w:rPr>
        <w:t xml:space="preserve"> </w:t>
      </w:r>
      <w:r>
        <w:rPr>
          <w:rFonts w:ascii="Arial" w:hAnsi="Arial" w:eastAsia="Arial" w:cs="Arial"/>
          <w:spacing w:val="21"/>
        </w:rPr>
        <w:t>δ</w:t>
      </w:r>
      <w:r>
        <w:rPr>
          <w:rFonts w:ascii="Arial" w:hAnsi="Arial" w:eastAsia="Arial" w:cs="Arial"/>
          <w:spacing w:val="35"/>
        </w:rPr>
        <w:t xml:space="preserve"> </w:t>
      </w:r>
      <w:r>
        <w:rPr/>
        <w:t>logs</w:t>
      </w:r>
      <w:r>
        <w:rPr>
          <w:spacing w:val="21"/>
        </w:rPr>
        <w:t>;</w:t>
      </w:r>
      <w:r>
        <w:rPr>
          <w:spacing w:val="32"/>
          <w:w w:val="101"/>
        </w:rPr>
        <w:t xml:space="preserve"> </w:t>
      </w:r>
      <w:r>
        <w:rPr/>
        <w:t>Lem</w:t>
      </w:r>
      <w:r>
        <w:rPr>
          <w:spacing w:val="21"/>
        </w:rPr>
        <w:t>. </w:t>
      </w:r>
      <w:hyperlink w:history="true" w:anchor="bookmark10">
        <w:r>
          <w:rPr>
            <w:spacing w:val="21"/>
          </w:rPr>
          <w:t>2</w:t>
        </w:r>
      </w:hyperlink>
      <w:r>
        <w:rPr>
          <w:spacing w:val="42"/>
        </w:rPr>
        <w:t xml:space="preserve"> </w:t>
      </w:r>
      <w:r>
        <w:rPr>
          <w:rFonts w:ascii="MS Gothic" w:hAnsi="MS Gothic" w:eastAsia="MS Gothic" w:cs="MS Gothic"/>
          <w:spacing w:val="21"/>
        </w:rPr>
        <w:t>↔</w:t>
      </w:r>
      <w:r>
        <w:rPr>
          <w:rFonts w:ascii="MS Gothic" w:hAnsi="MS Gothic" w:eastAsia="MS Gothic" w:cs="MS Gothic"/>
          <w:spacing w:val="21"/>
        </w:rPr>
        <w:t xml:space="preserve"> </w:t>
      </w:r>
      <w:r>
        <w:rPr/>
        <w:t>Oracle</w:t>
      </w:r>
      <w:r>
        <w:rPr>
          <w:spacing w:val="36"/>
        </w:rPr>
        <w:t xml:space="preserve"> </w:t>
      </w:r>
      <w:r>
        <w:rPr/>
        <w:t>gap</w:t>
      </w:r>
      <w:r>
        <w:rPr>
          <w:spacing w:val="21"/>
        </w:rPr>
        <w:t>;</w:t>
      </w:r>
      <w:r>
        <w:rPr>
          <w:spacing w:val="33"/>
          <w:w w:val="102"/>
        </w:rPr>
        <w:t xml:space="preserve"> </w:t>
      </w:r>
      <w:r>
        <w:rPr/>
        <w:t>Thm</w:t>
      </w:r>
      <w:r>
        <w:rPr>
          <w:spacing w:val="21"/>
        </w:rPr>
        <w:t>. </w:t>
      </w:r>
      <w:hyperlink w:history="true" w:anchor="bookmark2">
        <w:r>
          <w:rPr>
            <w:spacing w:val="21"/>
          </w:rPr>
          <w:t>2</w:t>
        </w:r>
      </w:hyperlink>
      <w:r>
        <w:rPr>
          <w:spacing w:val="41"/>
          <w:w w:val="101"/>
        </w:rPr>
        <w:t xml:space="preserve"> </w:t>
      </w:r>
      <w:r>
        <w:rPr>
          <w:rFonts w:ascii="MS Gothic" w:hAnsi="MS Gothic" w:eastAsia="MS Gothic" w:cs="MS Gothic"/>
          <w:spacing w:val="21"/>
        </w:rPr>
        <w:t>↔</w:t>
      </w:r>
      <w:r>
        <w:rPr>
          <w:rFonts w:ascii="MS Gothic" w:hAnsi="MS Gothic" w:eastAsia="MS Gothic" w:cs="MS Gothic"/>
          <w:spacing w:val="21"/>
        </w:rPr>
        <w:t xml:space="preserve"> </w:t>
      </w:r>
      <w:r>
        <w:rPr/>
        <w:t>Fig</w:t>
      </w:r>
      <w:r>
        <w:rPr>
          <w:spacing w:val="21"/>
        </w:rPr>
        <w:t>. </w:t>
      </w:r>
      <w:hyperlink w:history="true" w:anchor="bookmark16">
        <w:r>
          <w:rPr>
            <w:spacing w:val="21"/>
          </w:rPr>
          <w:t>2</w:t>
        </w:r>
      </w:hyperlink>
      <w:r>
        <w:rPr/>
        <w:t xml:space="preserve"> </w:t>
      </w:r>
      <w:r>
        <w:rPr>
          <w:spacing w:val="16"/>
        </w:rPr>
        <w:t>&amp;</w:t>
      </w:r>
      <w:r>
        <w:rPr>
          <w:spacing w:val="41"/>
          <w:w w:val="101"/>
        </w:rPr>
        <w:t xml:space="preserve"> </w:t>
      </w:r>
      <w:r>
        <w:rPr/>
        <w:t>Table</w:t>
      </w:r>
      <w:r>
        <w:rPr>
          <w:spacing w:val="16"/>
        </w:rPr>
        <w:t xml:space="preserve"> </w:t>
      </w:r>
      <w:hyperlink w:history="true" w:anchor="bookmark17">
        <w:r>
          <w:rPr/>
          <w:t>I</w:t>
        </w:r>
      </w:hyperlink>
      <w:r>
        <w:rPr>
          <w:spacing w:val="16"/>
        </w:rPr>
        <w:t>;</w:t>
      </w:r>
      <w:r>
        <w:rPr>
          <w:spacing w:val="25"/>
          <w:w w:val="101"/>
        </w:rPr>
        <w:t xml:space="preserve"> </w:t>
      </w:r>
      <w:r>
        <w:rPr/>
        <w:t>Thm</w:t>
      </w:r>
      <w:r>
        <w:rPr>
          <w:spacing w:val="16"/>
        </w:rPr>
        <w:t>. </w:t>
      </w:r>
      <w:hyperlink w:history="true" w:anchor="bookmark3">
        <w:r>
          <w:rPr>
            <w:spacing w:val="16"/>
          </w:rPr>
          <w:t>3</w:t>
        </w:r>
      </w:hyperlink>
      <w:r>
        <w:rPr>
          <w:spacing w:val="33"/>
          <w:w w:val="101"/>
        </w:rPr>
        <w:t xml:space="preserve"> </w:t>
      </w:r>
      <w:r>
        <w:rPr>
          <w:rFonts w:ascii="MS Gothic" w:hAnsi="MS Gothic" w:eastAsia="MS Gothic" w:cs="MS Gothic"/>
          <w:spacing w:val="16"/>
        </w:rPr>
        <w:t>↔</w:t>
      </w:r>
      <w:r>
        <w:rPr>
          <w:rFonts w:ascii="MS Gothic" w:hAnsi="MS Gothic" w:eastAsia="MS Gothic" w:cs="MS Gothic"/>
          <w:spacing w:val="-12"/>
        </w:rPr>
        <w:t xml:space="preserve"> </w:t>
      </w:r>
      <w:r>
        <w:rPr/>
        <w:t>Fig</w:t>
      </w:r>
      <w:r>
        <w:rPr>
          <w:spacing w:val="16"/>
        </w:rPr>
        <w:t>. </w:t>
      </w:r>
      <w:hyperlink w:history="true" w:anchor="bookmark18">
        <w:r>
          <w:rPr>
            <w:spacing w:val="16"/>
          </w:rPr>
          <w:t>4</w:t>
        </w:r>
      </w:hyperlink>
      <w:r>
        <w:rPr>
          <w:spacing w:val="16"/>
        </w:rPr>
        <w:t>;</w:t>
      </w:r>
      <w:r>
        <w:rPr>
          <w:spacing w:val="28"/>
        </w:rPr>
        <w:t xml:space="preserve"> </w:t>
      </w:r>
      <w:r>
        <w:rPr/>
        <w:t>Cor</w:t>
      </w:r>
      <w:r>
        <w:rPr>
          <w:spacing w:val="16"/>
        </w:rPr>
        <w:t>. </w:t>
      </w:r>
      <w:hyperlink w:history="true" w:anchor="bookmark4">
        <w:r>
          <w:rPr>
            <w:spacing w:val="16"/>
          </w:rPr>
          <w:t>1</w:t>
        </w:r>
      </w:hyperlink>
      <w:r>
        <w:rPr>
          <w:spacing w:val="33"/>
          <w:w w:val="101"/>
        </w:rPr>
        <w:t xml:space="preserve"> </w:t>
      </w:r>
      <w:r>
        <w:rPr>
          <w:rFonts w:ascii="MS Gothic" w:hAnsi="MS Gothic" w:eastAsia="MS Gothic" w:cs="MS Gothic"/>
          <w:spacing w:val="16"/>
        </w:rPr>
        <w:t>↔</w:t>
      </w:r>
      <w:r>
        <w:rPr>
          <w:rFonts w:ascii="MS Gothic" w:hAnsi="MS Gothic" w:eastAsia="MS Gothic" w:cs="MS Gothic"/>
          <w:spacing w:val="-12"/>
        </w:rPr>
        <w:t xml:space="preserve"> </w:t>
      </w:r>
      <w:r>
        <w:rPr/>
        <w:t>Fig</w:t>
      </w:r>
      <w:r>
        <w:rPr>
          <w:spacing w:val="16"/>
        </w:rPr>
        <w:t>. </w:t>
      </w:r>
      <w:hyperlink w:history="true" w:anchor="bookmark19">
        <w:r>
          <w:rPr>
            <w:spacing w:val="16"/>
          </w:rPr>
          <w:t>3</w:t>
        </w:r>
      </w:hyperlink>
      <w:r>
        <w:rPr>
          <w:spacing w:val="31"/>
        </w:rPr>
        <w:t xml:space="preserve"> </w:t>
      </w:r>
      <w:r>
        <w:rPr>
          <w:spacing w:val="16"/>
        </w:rPr>
        <w:t>&amp;</w:t>
      </w:r>
      <w:r>
        <w:rPr>
          <w:spacing w:val="25"/>
          <w:w w:val="101"/>
        </w:rPr>
        <w:t xml:space="preserve"> </w:t>
      </w:r>
      <w:r>
        <w:rPr>
          <w:spacing w:val="16"/>
        </w:rPr>
        <w:t>A3.</w:t>
      </w:r>
    </w:p>
    <w:p>
      <w:pPr>
        <w:spacing w:line="248" w:lineRule="auto"/>
        <w:sectPr>
          <w:type w:val="continuous"/>
          <w:pgSz w:w="12240" w:h="15840"/>
          <w:pgMar w:top="686" w:right="969" w:bottom="0" w:left="980" w:header="472" w:footer="0" w:gutter="0"/>
          <w:cols w:equalWidth="0" w:num="2">
            <w:col w:w="5146" w:space="100"/>
            <w:col w:w="5045" w:space="0"/>
          </w:cols>
        </w:sectPr>
        <w:rPr/>
      </w:pPr>
    </w:p>
    <w:p>
      <w:pPr>
        <w:spacing w:before="233"/>
        <w:rPr/>
      </w:pPr>
      <w:r>
        <w:pict>
          <v:shape id="_x0000_s170" style="position:absolute;margin-left:79.1426pt;margin-top:63.1459pt;mso-position-vertical-relative:page;mso-position-horizontal-relative:page;width:95.85pt;height:83.2pt;z-index:2517780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871" w:type="dxa"/>
                    <w:tblInd w:w="22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1871"/>
                  </w:tblGrid>
                  <w:tr>
                    <w:trPr>
                      <w:trHeight w:val="134" w:hRule="atLeast"/>
                    </w:trPr>
                    <w:tc>
                      <w:tcPr>
                        <w:tcW w:w="1871" w:type="dxa"/>
                        <w:vAlign w:val="top"/>
                      </w:tcPr>
                      <w:p>
                        <w:pPr>
                          <w:pStyle w:val="TableText"/>
                          <w:spacing w:line="124" w:lineRule="exact"/>
                          <w:rPr>
                            <w:sz w:val="10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86" w:hRule="atLeast"/>
                    </w:trPr>
                    <w:tc>
                      <w:tcPr>
                        <w:tcW w:w="1871" w:type="dxa"/>
                        <w:vAlign w:val="top"/>
                        <w:tcBorders>
                          <w:bottom w:val="single" w:color="B0B0B0" w:sz="2" w:space="0"/>
                          <w:top w:val="single" w:color="B0B0B0" w:sz="2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tcW w:w="1871" w:type="dxa"/>
                        <w:vAlign w:val="top"/>
                        <w:tcBorders>
                          <w:bottom w:val="single" w:color="B0B0B0" w:sz="2" w:space="0"/>
                          <w:top w:val="single" w:color="B0B0B0" w:sz="2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tcW w:w="1871" w:type="dxa"/>
                        <w:vAlign w:val="top"/>
                        <w:tcBorders>
                          <w:bottom w:val="single" w:color="B0B0B0" w:sz="2" w:space="0"/>
                          <w:top w:val="single" w:color="B0B0B0" w:sz="2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tcW w:w="1871" w:type="dxa"/>
                        <w:vAlign w:val="top"/>
                        <w:tcBorders>
                          <w:bottom w:val="single" w:color="B0B0B0" w:sz="2" w:space="0"/>
                          <w:top w:val="single" w:color="B0B0B0" w:sz="2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13" w:hRule="atLeast"/>
                    </w:trPr>
                    <w:tc>
                      <w:tcPr>
                        <w:tcW w:w="1871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ectPr>
          <w:headerReference w:type="default" r:id="rId66"/>
          <w:pgSz w:w="12240" w:h="15840"/>
          <w:pgMar w:top="686" w:right="979" w:bottom="0" w:left="855" w:header="472" w:footer="0" w:gutter="0"/>
          <w:cols w:equalWidth="0" w:num="1">
            <w:col w:w="10406" w:space="0"/>
          </w:cols>
        </w:sectPr>
        <w:rPr/>
      </w:pPr>
    </w:p>
    <w:p>
      <w:pPr>
        <w:spacing w:before="232" w:line="216" w:lineRule="auto"/>
        <w:jc w:val="right"/>
        <w:rPr>
          <w:rFonts w:ascii="Arial" w:hAnsi="Arial" w:eastAsia="Arial" w:cs="Arial"/>
          <w:sz w:val="7"/>
          <w:szCs w:val="7"/>
        </w:rPr>
      </w:pPr>
      <w:r>
        <w:rPr>
          <w:rFonts w:ascii="Arial" w:hAnsi="Arial" w:eastAsia="Arial" w:cs="Arial"/>
          <w:sz w:val="7"/>
          <w:szCs w:val="7"/>
          <w:spacing w:val="7"/>
        </w:rPr>
        <w:t>0.05</w:t>
      </w:r>
    </w:p>
    <w:p>
      <w:pPr>
        <w:spacing w:before="218" w:line="216" w:lineRule="auto"/>
        <w:jc w:val="right"/>
        <w:rPr>
          <w:rFonts w:ascii="Arial" w:hAnsi="Arial" w:eastAsia="Arial" w:cs="Arial"/>
          <w:sz w:val="7"/>
          <w:szCs w:val="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2928" behindDoc="0" locked="0" layoutInCell="1" allowOverlap="1">
                <wp:simplePos x="0" y="0"/>
                <wp:positionH relativeFrom="column">
                  <wp:posOffset>166918</wp:posOffset>
                </wp:positionH>
                <wp:positionV relativeFrom="paragraph">
                  <wp:posOffset>354074</wp:posOffset>
                </wp:positionV>
                <wp:extent cx="259715" cy="71755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16200000">
                          <a:off x="166918" y="354074"/>
                          <a:ext cx="259715" cy="717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7" w:lineRule="auto"/>
                              <w:rPr>
                                <w:rFonts w:ascii="Arial" w:hAnsi="Arial" w:eastAsia="Arial" w:cs="Arial"/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5"/>
                              </w:rPr>
                              <w:t>Fast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13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5"/>
                              </w:rPr>
                              <w:t>Reg</w:t>
                            </w:r>
                            <w:r>
                              <w:rPr>
                                <w:rFonts w:ascii="Arial" w:hAnsi="Arial" w:eastAsia="Arial" w:cs="Arial"/>
                                <w:sz w:val="5"/>
                                <w:szCs w:val="5"/>
                                <w:i/>
                                <w:iCs/>
                                <w:spacing w:val="5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2" style="position:absolute;margin-left:13.1432pt;margin-top:27.8799pt;mso-position-vertical-relative:text;mso-position-horizontal-relative:text;width:20.45pt;height:5.65pt;z-index:2517729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7" w:lineRule="auto"/>
                        <w:rPr>
                          <w:rFonts w:ascii="Arial" w:hAnsi="Arial" w:eastAsia="Arial" w:cs="Arial"/>
                          <w:sz w:val="5"/>
                          <w:szCs w:val="5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5"/>
                        </w:rPr>
                        <w:t>Fast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13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5"/>
                        </w:rPr>
                        <w:t>Reg</w:t>
                      </w:r>
                      <w:r>
                        <w:rPr>
                          <w:rFonts w:ascii="Arial" w:hAnsi="Arial" w:eastAsia="Arial" w:cs="Arial"/>
                          <w:sz w:val="5"/>
                          <w:szCs w:val="5"/>
                          <w:i/>
                          <w:iCs/>
                          <w:spacing w:val="5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7"/>
          <w:szCs w:val="7"/>
          <w:spacing w:val="7"/>
        </w:rPr>
        <w:t>0.04</w:t>
      </w:r>
    </w:p>
    <w:p>
      <w:pPr>
        <w:spacing w:before="219" w:line="216" w:lineRule="auto"/>
        <w:jc w:val="right"/>
        <w:rPr>
          <w:rFonts w:ascii="Arial" w:hAnsi="Arial" w:eastAsia="Arial" w:cs="Arial"/>
          <w:sz w:val="7"/>
          <w:szCs w:val="7"/>
        </w:rPr>
      </w:pPr>
      <w:r>
        <w:rPr>
          <w:rFonts w:ascii="Arial" w:hAnsi="Arial" w:eastAsia="Arial" w:cs="Arial"/>
          <w:sz w:val="7"/>
          <w:szCs w:val="7"/>
          <w:spacing w:val="7"/>
        </w:rPr>
        <w:t>0.03</w:t>
      </w:r>
    </w:p>
    <w:p>
      <w:pPr>
        <w:spacing w:before="218" w:line="216" w:lineRule="auto"/>
        <w:jc w:val="right"/>
        <w:rPr>
          <w:rFonts w:ascii="Arial" w:hAnsi="Arial" w:eastAsia="Arial" w:cs="Arial"/>
          <w:sz w:val="7"/>
          <w:szCs w:val="7"/>
        </w:rPr>
      </w:pPr>
      <w:r>
        <w:rPr>
          <w:rFonts w:ascii="Arial" w:hAnsi="Arial" w:eastAsia="Arial" w:cs="Arial"/>
          <w:sz w:val="7"/>
          <w:szCs w:val="7"/>
          <w:spacing w:val="7"/>
        </w:rPr>
        <w:t>0.02</w:t>
      </w:r>
    </w:p>
    <w:p>
      <w:pPr>
        <w:spacing w:before="219" w:line="216" w:lineRule="auto"/>
        <w:jc w:val="right"/>
        <w:rPr>
          <w:rFonts w:ascii="Arial" w:hAnsi="Arial" w:eastAsia="Arial" w:cs="Arial"/>
          <w:sz w:val="7"/>
          <w:szCs w:val="7"/>
        </w:rPr>
      </w:pPr>
      <w:r>
        <w:rPr>
          <w:rFonts w:ascii="Arial" w:hAnsi="Arial" w:eastAsia="Arial" w:cs="Arial"/>
          <w:sz w:val="7"/>
          <w:szCs w:val="7"/>
          <w:spacing w:val="7"/>
        </w:rPr>
        <w:t>0.01</w:t>
      </w:r>
    </w:p>
    <w:p>
      <w:pPr>
        <w:spacing w:before="219" w:line="216" w:lineRule="auto"/>
        <w:jc w:val="right"/>
        <w:rPr>
          <w:rFonts w:ascii="Arial" w:hAnsi="Arial" w:eastAsia="Arial" w:cs="Arial"/>
          <w:sz w:val="7"/>
          <w:szCs w:val="7"/>
        </w:rPr>
      </w:pPr>
      <w:r>
        <w:rPr>
          <w:rFonts w:ascii="Arial" w:hAnsi="Arial" w:eastAsia="Arial" w:cs="Arial"/>
          <w:sz w:val="7"/>
          <w:szCs w:val="7"/>
          <w:spacing w:val="7"/>
        </w:rPr>
        <w:t>0.00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42"/>
        <w:spacing w:before="16" w:line="165" w:lineRule="auto"/>
        <w:rPr>
          <w:rFonts w:ascii="Arial" w:hAnsi="Arial" w:eastAsia="Arial" w:cs="Arial"/>
          <w:sz w:val="7"/>
          <w:szCs w:val="7"/>
        </w:rPr>
      </w:pPr>
      <w:r>
        <w:pict>
          <v:rect id="_x0000_s174" style="position:absolute;margin-left:49.7184pt;margin-top:9.91242pt;mso-position-vertical-relative:text;mso-position-horizontal-relative:text;width:17.7pt;height:75.9pt;z-index:251777024;" fillcolor="#2980B9" filled="true" stroked="false"/>
        </w:pict>
      </w:r>
      <w:r>
        <w:pict>
          <v:rect id="_x0000_s176" style="position:absolute;margin-left:27.6365pt;margin-top:9.91242pt;mso-position-vertical-relative:text;mso-position-horizontal-relative:text;width:17.7pt;height:75.9pt;z-index:251774976;" fillcolor="#2980B9" filled="true" stroked="false"/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71904" behindDoc="0" locked="0" layoutInCell="1" allowOverlap="1">
                <wp:simplePos x="0" y="0"/>
                <wp:positionH relativeFrom="column">
                  <wp:posOffset>852362</wp:posOffset>
                </wp:positionH>
                <wp:positionV relativeFrom="paragraph">
                  <wp:posOffset>541825</wp:posOffset>
                </wp:positionV>
                <wp:extent cx="823594" cy="81280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16200000">
                          <a:off x="852362" y="541825"/>
                          <a:ext cx="823594" cy="812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221" w:lineRule="auto"/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Crash w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indow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9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8"/>
                              </w:rPr>
                              <w:t>cum-vio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lation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12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7"/>
                                <w:szCs w:val="7"/>
                                <w:spacing w:val="7"/>
                              </w:rPr>
                              <w:t>rise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8" style="position:absolute;margin-left:67.1152pt;margin-top:42.6634pt;mso-position-vertical-relative:text;mso-position-horizontal-relative:text;width:64.85pt;height:6.4pt;z-index:2517719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221" w:lineRule="auto"/>
                        <w:rPr>
                          <w:rFonts w:ascii="Arial" w:hAnsi="Arial" w:eastAsia="Arial" w:cs="Arial"/>
                          <w:sz w:val="7"/>
                          <w:szCs w:val="7"/>
                        </w:rPr>
                      </w:pP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Crash w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indow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9"/>
                          <w:w w:val="104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8"/>
                        </w:rPr>
                        <w:t>cum-vio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lation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12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7"/>
                          <w:szCs w:val="7"/>
                          <w:spacing w:val="7"/>
                        </w:rPr>
                        <w:t>rise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7"/>
          <w:szCs w:val="7"/>
          <w:spacing w:val="7"/>
        </w:rPr>
        <w:t>Ablation: anticipation</w:t>
      </w:r>
      <w:r>
        <w:rPr>
          <w:rFonts w:ascii="Arial" w:hAnsi="Arial" w:eastAsia="Arial" w:cs="Arial"/>
          <w:sz w:val="7"/>
          <w:szCs w:val="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7"/>
          <w:szCs w:val="7"/>
          <w:spacing w:val="7"/>
          <w:position w:val="1"/>
        </w:rPr>
        <w:t>→</w:t>
      </w:r>
      <w:r>
        <w:rPr>
          <w:rFonts w:ascii="Microsoft YaHei" w:hAnsi="Microsoft YaHei" w:eastAsia="Microsoft YaHei" w:cs="Microsoft YaHei"/>
          <w:sz w:val="7"/>
          <w:szCs w:val="7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7"/>
          <w:szCs w:val="7"/>
          <w:spacing w:val="7"/>
        </w:rPr>
        <w:t>lower</w:t>
      </w:r>
      <w:r>
        <w:rPr>
          <w:rFonts w:ascii="Arial" w:hAnsi="Arial" w:eastAsia="Arial" w:cs="Arial"/>
          <w:sz w:val="7"/>
          <w:szCs w:val="7"/>
          <w:spacing w:val="12"/>
          <w:w w:val="101"/>
        </w:rPr>
        <w:t xml:space="preserve"> </w:t>
      </w:r>
      <w:r>
        <w:rPr>
          <w:rFonts w:ascii="Arial" w:hAnsi="Arial" w:eastAsia="Arial" w:cs="Arial"/>
          <w:sz w:val="7"/>
          <w:szCs w:val="7"/>
          <w:spacing w:val="7"/>
        </w:rPr>
        <w:t>regret</w:t>
      </w:r>
    </w:p>
    <w:p>
      <w:pPr>
        <w:spacing w:before="232" w:line="216" w:lineRule="auto"/>
        <w:jc w:val="right"/>
        <w:rPr>
          <w:rFonts w:ascii="Arial" w:hAnsi="Arial" w:eastAsia="Arial" w:cs="Arial"/>
          <w:sz w:val="7"/>
          <w:szCs w:val="7"/>
        </w:rPr>
      </w:pPr>
      <w:r>
        <w:pict>
          <v:rect id="_x0000_s180" style="position:absolute;margin-left:71.8003pt;margin-top:18.5458pt;mso-position-vertical-relative:text;mso-position-horizontal-relative:text;width:17.7pt;height:62.3pt;z-index:251773952;" fillcolor="#7F8C8D" filled="true" stroked="false"/>
        </w:pict>
      </w:r>
      <w:r>
        <w:pict>
          <v:rect id="_x0000_s182" style="position:absolute;margin-left:5.55457pt;margin-top:16.6337pt;mso-position-vertical-relative:text;mso-position-horizontal-relative:text;width:17.7pt;height:64.2pt;z-index:251776000;" fillcolor="#C0392B" filled="true" stroked="false"/>
        </w:pict>
      </w:r>
      <w:r>
        <w:rPr>
          <w:rFonts w:ascii="Arial" w:hAnsi="Arial" w:eastAsia="Arial" w:cs="Arial"/>
          <w:sz w:val="7"/>
          <w:szCs w:val="7"/>
          <w:spacing w:val="7"/>
        </w:rPr>
        <w:t>0.5</w:t>
      </w:r>
    </w:p>
    <w:p>
      <w:pPr>
        <w:spacing w:before="198" w:line="216" w:lineRule="auto"/>
        <w:jc w:val="right"/>
        <w:rPr>
          <w:rFonts w:ascii="Arial" w:hAnsi="Arial" w:eastAsia="Arial" w:cs="Arial"/>
          <w:sz w:val="7"/>
          <w:szCs w:val="7"/>
        </w:rPr>
      </w:pPr>
      <w:r>
        <w:rPr>
          <w:rFonts w:ascii="Arial" w:hAnsi="Arial" w:eastAsia="Arial" w:cs="Arial"/>
          <w:sz w:val="7"/>
          <w:szCs w:val="7"/>
          <w:spacing w:val="7"/>
        </w:rPr>
        <w:t>0.4</w:t>
      </w:r>
    </w:p>
    <w:p>
      <w:pPr>
        <w:spacing w:before="199" w:line="216" w:lineRule="auto"/>
        <w:jc w:val="right"/>
        <w:rPr>
          <w:rFonts w:ascii="Arial" w:hAnsi="Arial" w:eastAsia="Arial" w:cs="Arial"/>
          <w:sz w:val="7"/>
          <w:szCs w:val="7"/>
        </w:rPr>
      </w:pPr>
      <w:r>
        <w:rPr>
          <w:rFonts w:ascii="Arial" w:hAnsi="Arial" w:eastAsia="Arial" w:cs="Arial"/>
          <w:sz w:val="7"/>
          <w:szCs w:val="7"/>
          <w:spacing w:val="7"/>
        </w:rPr>
        <w:t>0.3</w:t>
      </w:r>
    </w:p>
    <w:p>
      <w:pPr>
        <w:spacing w:before="199" w:line="216" w:lineRule="auto"/>
        <w:jc w:val="right"/>
        <w:rPr>
          <w:rFonts w:ascii="Arial" w:hAnsi="Arial" w:eastAsia="Arial" w:cs="Arial"/>
          <w:sz w:val="7"/>
          <w:szCs w:val="7"/>
        </w:rPr>
      </w:pPr>
      <w:r>
        <w:rPr>
          <w:rFonts w:ascii="Arial" w:hAnsi="Arial" w:eastAsia="Arial" w:cs="Arial"/>
          <w:sz w:val="7"/>
          <w:szCs w:val="7"/>
          <w:spacing w:val="7"/>
        </w:rPr>
        <w:t>0.2</w:t>
      </w:r>
    </w:p>
    <w:p>
      <w:pPr>
        <w:spacing w:before="198" w:line="216" w:lineRule="auto"/>
        <w:jc w:val="right"/>
        <w:rPr>
          <w:rFonts w:ascii="Arial" w:hAnsi="Arial" w:eastAsia="Arial" w:cs="Arial"/>
          <w:sz w:val="7"/>
          <w:szCs w:val="7"/>
        </w:rPr>
      </w:pPr>
      <w:r>
        <w:rPr>
          <w:rFonts w:ascii="Arial" w:hAnsi="Arial" w:eastAsia="Arial" w:cs="Arial"/>
          <w:sz w:val="7"/>
          <w:szCs w:val="7"/>
          <w:spacing w:val="7"/>
        </w:rPr>
        <w:t>0.1</w:t>
      </w:r>
    </w:p>
    <w:p>
      <w:pPr>
        <w:spacing w:before="199" w:line="216" w:lineRule="auto"/>
        <w:jc w:val="right"/>
        <w:rPr>
          <w:rFonts w:ascii="Arial" w:hAnsi="Arial" w:eastAsia="Arial" w:cs="Arial"/>
          <w:sz w:val="7"/>
          <w:szCs w:val="7"/>
        </w:rPr>
      </w:pPr>
      <w:r>
        <w:rPr>
          <w:rFonts w:ascii="Arial" w:hAnsi="Arial" w:eastAsia="Arial" w:cs="Arial"/>
          <w:sz w:val="7"/>
          <w:szCs w:val="7"/>
          <w:spacing w:val="7"/>
        </w:rPr>
        <w:t>0.0</w:t>
      </w:r>
    </w:p>
    <w:p>
      <w:pPr>
        <w:ind w:left="228"/>
        <w:spacing w:before="10" w:line="215" w:lineRule="auto"/>
        <w:rPr>
          <w:rFonts w:ascii="Arial" w:hAnsi="Arial" w:eastAsia="Arial" w:cs="Arial"/>
          <w:sz w:val="7"/>
          <w:szCs w:val="7"/>
        </w:rPr>
      </w:pPr>
      <w:r>
        <w:rPr>
          <w:rFonts w:ascii="Arial" w:hAnsi="Arial" w:eastAsia="Arial" w:cs="Arial"/>
          <w:sz w:val="7"/>
          <w:szCs w:val="7"/>
        </w:rPr>
        <w:t>Full                A</w:t>
      </w:r>
      <w:r>
        <w:rPr>
          <w:rFonts w:ascii="Arial" w:hAnsi="Arial" w:eastAsia="Arial" w:cs="Arial"/>
          <w:sz w:val="7"/>
          <w:szCs w:val="7"/>
          <w:spacing w:val="12"/>
        </w:rPr>
        <w:t>1</w:t>
      </w:r>
      <w:r>
        <w:rPr>
          <w:rFonts w:ascii="Arial" w:hAnsi="Arial" w:eastAsia="Arial" w:cs="Arial"/>
          <w:sz w:val="7"/>
          <w:szCs w:val="7"/>
          <w:spacing w:val="1"/>
        </w:rPr>
        <w:t xml:space="preserve">                 </w:t>
      </w:r>
      <w:r>
        <w:rPr>
          <w:rFonts w:ascii="Arial" w:hAnsi="Arial" w:eastAsia="Arial" w:cs="Arial"/>
          <w:sz w:val="7"/>
          <w:szCs w:val="7"/>
          <w:spacing w:val="12"/>
        </w:rPr>
        <w:t>A2</w:t>
      </w:r>
      <w:r>
        <w:rPr>
          <w:rFonts w:ascii="Arial" w:hAnsi="Arial" w:eastAsia="Arial" w:cs="Arial"/>
          <w:sz w:val="7"/>
          <w:szCs w:val="7"/>
        </w:rPr>
        <w:t xml:space="preserve">                 </w:t>
      </w:r>
      <w:r>
        <w:rPr>
          <w:rFonts w:ascii="Arial" w:hAnsi="Arial" w:eastAsia="Arial" w:cs="Arial"/>
          <w:sz w:val="7"/>
          <w:szCs w:val="7"/>
          <w:spacing w:val="12"/>
        </w:rPr>
        <w:t>A3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95"/>
        <w:spacing w:before="13" w:line="187" w:lineRule="auto"/>
        <w:rPr>
          <w:rFonts w:ascii="Arial" w:hAnsi="Arial" w:eastAsia="Arial" w:cs="Arial"/>
          <w:sz w:val="7"/>
          <w:szCs w:val="7"/>
        </w:rPr>
      </w:pPr>
      <w:r>
        <w:rPr>
          <w:rFonts w:ascii="Arial" w:hAnsi="Arial" w:eastAsia="Arial" w:cs="Arial"/>
          <w:sz w:val="7"/>
          <w:szCs w:val="7"/>
          <w:spacing w:val="7"/>
        </w:rPr>
        <w:t>Ablation: adaptive</w:t>
      </w:r>
      <w:r>
        <w:rPr>
          <w:rFonts w:ascii="Arial" w:hAnsi="Arial" w:eastAsia="Arial" w:cs="Arial"/>
          <w:sz w:val="7"/>
          <w:szCs w:val="7"/>
          <w:spacing w:val="11"/>
          <w:w w:val="102"/>
        </w:rPr>
        <w:t xml:space="preserve"> </w:t>
      </w:r>
      <w:r>
        <w:rPr>
          <w:rFonts w:ascii="Arial" w:hAnsi="Arial" w:eastAsia="Arial" w:cs="Arial"/>
          <w:sz w:val="7"/>
          <w:szCs w:val="7"/>
          <w:spacing w:val="7"/>
        </w:rPr>
        <w:t>α</w:t>
      </w:r>
      <w:r>
        <w:rPr>
          <w:rFonts w:ascii="Arial" w:hAnsi="Arial" w:eastAsia="Arial" w:cs="Arial"/>
          <w:sz w:val="7"/>
          <w:szCs w:val="7"/>
          <w:spacing w:val="10"/>
          <w:w w:val="104"/>
        </w:rPr>
        <w:t xml:space="preserve"> </w:t>
      </w:r>
      <w:r>
        <w:rPr>
          <w:rFonts w:ascii="Microsoft YaHei" w:hAnsi="Microsoft YaHei" w:eastAsia="Microsoft YaHei" w:cs="Microsoft YaHei"/>
          <w:sz w:val="7"/>
          <w:szCs w:val="7"/>
          <w:spacing w:val="7"/>
        </w:rPr>
        <w:t>→</w:t>
      </w:r>
      <w:r>
        <w:rPr>
          <w:rFonts w:ascii="Microsoft YaHei" w:hAnsi="Microsoft YaHei" w:eastAsia="Microsoft YaHei" w:cs="Microsoft YaHei"/>
          <w:sz w:val="7"/>
          <w:szCs w:val="7"/>
          <w:spacing w:val="12"/>
          <w:w w:val="101"/>
        </w:rPr>
        <w:t xml:space="preserve"> </w:t>
      </w:r>
      <w:r>
        <w:rPr>
          <w:rFonts w:ascii="Arial" w:hAnsi="Arial" w:eastAsia="Arial" w:cs="Arial"/>
          <w:sz w:val="7"/>
          <w:szCs w:val="7"/>
          <w:spacing w:val="7"/>
        </w:rPr>
        <w:t>Cor.4</w:t>
      </w:r>
    </w:p>
    <w:p>
      <w:pPr>
        <w:spacing w:before="12" w:line="1623" w:lineRule="exact"/>
        <w:rPr/>
      </w:pPr>
      <w:r>
        <w:rPr>
          <w:position w:val="-32"/>
        </w:rPr>
        <w:drawing>
          <wp:inline distT="0" distB="0" distL="0" distR="0">
            <wp:extent cx="1191472" cy="1030933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1472" cy="103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8"/>
        <w:spacing w:before="27" w:line="215" w:lineRule="auto"/>
        <w:rPr>
          <w:rFonts w:ascii="Arial" w:hAnsi="Arial" w:eastAsia="Arial" w:cs="Arial"/>
          <w:sz w:val="7"/>
          <w:szCs w:val="7"/>
        </w:rPr>
      </w:pPr>
      <w:r>
        <w:rPr>
          <w:rFonts w:ascii="Arial" w:hAnsi="Arial" w:eastAsia="Arial" w:cs="Arial"/>
          <w:sz w:val="7"/>
          <w:szCs w:val="7"/>
        </w:rPr>
        <w:t>Full                A</w:t>
      </w:r>
      <w:r>
        <w:rPr>
          <w:rFonts w:ascii="Arial" w:hAnsi="Arial" w:eastAsia="Arial" w:cs="Arial"/>
          <w:sz w:val="7"/>
          <w:szCs w:val="7"/>
          <w:spacing w:val="12"/>
        </w:rPr>
        <w:t>1</w:t>
      </w:r>
      <w:r>
        <w:rPr>
          <w:rFonts w:ascii="Arial" w:hAnsi="Arial" w:eastAsia="Arial" w:cs="Arial"/>
          <w:sz w:val="7"/>
          <w:szCs w:val="7"/>
          <w:spacing w:val="1"/>
        </w:rPr>
        <w:t xml:space="preserve">                 </w:t>
      </w:r>
      <w:r>
        <w:rPr>
          <w:rFonts w:ascii="Arial" w:hAnsi="Arial" w:eastAsia="Arial" w:cs="Arial"/>
          <w:sz w:val="7"/>
          <w:szCs w:val="7"/>
          <w:spacing w:val="12"/>
        </w:rPr>
        <w:t>A2</w:t>
      </w:r>
      <w:r>
        <w:rPr>
          <w:rFonts w:ascii="Arial" w:hAnsi="Arial" w:eastAsia="Arial" w:cs="Arial"/>
          <w:sz w:val="7"/>
          <w:szCs w:val="7"/>
        </w:rPr>
        <w:t xml:space="preserve">                 </w:t>
      </w:r>
      <w:r>
        <w:rPr>
          <w:rFonts w:ascii="Arial" w:hAnsi="Arial" w:eastAsia="Arial" w:cs="Arial"/>
          <w:sz w:val="7"/>
          <w:szCs w:val="7"/>
          <w:spacing w:val="12"/>
        </w:rPr>
        <w:t>A3</w:t>
      </w:r>
    </w:p>
    <w:p>
      <w:pPr>
        <w:spacing w:line="215" w:lineRule="auto"/>
        <w:sectPr>
          <w:type w:val="continuous"/>
          <w:pgSz w:w="12240" w:h="15840"/>
          <w:pgMar w:top="686" w:right="979" w:bottom="0" w:left="855" w:header="472" w:footer="0" w:gutter="0"/>
          <w:cols w:equalWidth="0" w:num="3">
            <w:col w:w="721" w:space="27"/>
            <w:col w:w="2191" w:space="27"/>
            <w:col w:w="7441" w:space="0"/>
          </w:cols>
        </w:sectPr>
        <w:rPr>
          <w:rFonts w:ascii="Arial" w:hAnsi="Arial" w:eastAsia="Arial" w:cs="Arial"/>
          <w:sz w:val="7"/>
          <w:szCs w:val="7"/>
        </w:rPr>
      </w:pPr>
    </w:p>
    <w:p>
      <w:pPr>
        <w:pStyle w:val="BodyText"/>
        <w:ind w:left="127" w:right="5260" w:hanging="2"/>
        <w:spacing w:before="270" w:line="238" w:lineRule="auto"/>
        <w:jc w:val="both"/>
        <w:rPr>
          <w:sz w:val="15"/>
          <w:szCs w:val="15"/>
        </w:rPr>
      </w:pPr>
      <w:bookmarkStart w:name="bookmark22" w:id="21"/>
      <w:bookmarkEnd w:id="21"/>
      <w:r>
        <w:rPr>
          <w:sz w:val="15"/>
          <w:szCs w:val="15"/>
        </w:rPr>
        <w:t>Fig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2"/>
        </w:rPr>
        <w:t>6.     </w:t>
      </w:r>
      <w:r>
        <w:rPr>
          <w:sz w:val="15"/>
          <w:szCs w:val="15"/>
        </w:rPr>
        <w:t>Ablation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summary</w:t>
      </w:r>
      <w:r>
        <w:rPr>
          <w:sz w:val="15"/>
          <w:szCs w:val="15"/>
          <w:spacing w:val="12"/>
        </w:rPr>
        <w:t>: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</w:rPr>
        <w:t>Fast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>regime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regret</w:t>
      </w:r>
      <w:r>
        <w:rPr>
          <w:sz w:val="15"/>
          <w:szCs w:val="15"/>
          <w:spacing w:val="12"/>
        </w:rPr>
        <w:t xml:space="preserve">   (</w:t>
      </w:r>
      <w:r>
        <w:rPr>
          <w:sz w:val="15"/>
          <w:szCs w:val="15"/>
        </w:rPr>
        <w:t>left</w:t>
      </w:r>
      <w:r>
        <w:rPr>
          <w:sz w:val="15"/>
          <w:szCs w:val="15"/>
          <w:spacing w:val="12"/>
        </w:rPr>
        <w:t>)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crash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>window </w:t>
      </w:r>
      <w:r>
        <w:rPr>
          <w:sz w:val="15"/>
          <w:szCs w:val="15"/>
          <w:spacing w:val="4"/>
        </w:rPr>
        <w:t>cumulative-violation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rise  (right).  Demonstrates  the  empirical  behavior  pre-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dicted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by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Corollary</w:t>
      </w:r>
      <w:r>
        <w:rPr>
          <w:sz w:val="15"/>
          <w:szCs w:val="15"/>
          <w:spacing w:val="15"/>
        </w:rPr>
        <w:t xml:space="preserve"> </w:t>
      </w:r>
      <w:hyperlink w:history="true" w:anchor="bookmark4">
        <w:r>
          <w:rPr>
            <w:sz w:val="15"/>
            <w:szCs w:val="15"/>
            <w:spacing w:val="15"/>
          </w:rPr>
          <w:t>1</w:t>
        </w:r>
      </w:hyperlink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(</w:t>
      </w:r>
      <w:r>
        <w:rPr>
          <w:sz w:val="15"/>
          <w:szCs w:val="15"/>
        </w:rPr>
        <w:t>adaptive</w:t>
      </w:r>
      <w:r>
        <w:rPr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α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vs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α 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>=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1</w:t>
      </w:r>
      <w:r>
        <w:rPr>
          <w:sz w:val="15"/>
          <w:szCs w:val="15"/>
          <w:spacing w:val="15"/>
        </w:rPr>
        <w:t>).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2092"/>
        <w:spacing w:before="55" w:line="193" w:lineRule="auto"/>
        <w:outlineLvl w:val="0"/>
        <w:rPr/>
      </w:pPr>
      <w:r>
        <w:rPr>
          <w:spacing w:val="12"/>
        </w:rPr>
        <w:t>A</w:t>
      </w:r>
      <w:r>
        <w:rPr>
          <w:sz w:val="15"/>
          <w:szCs w:val="15"/>
          <w:spacing w:val="12"/>
        </w:rPr>
        <w:t>PPENDIX</w:t>
      </w:r>
      <w:r>
        <w:rPr>
          <w:sz w:val="15"/>
          <w:szCs w:val="15"/>
          <w:spacing w:val="32"/>
        </w:rPr>
        <w:t xml:space="preserve"> </w:t>
      </w:r>
      <w:r>
        <w:rPr>
          <w:spacing w:val="12"/>
        </w:rPr>
        <w:t>H</w:t>
      </w:r>
    </w:p>
    <w:p>
      <w:pPr>
        <w:pStyle w:val="BodyText"/>
        <w:ind w:left="1299"/>
        <w:spacing w:before="63" w:line="193" w:lineRule="auto"/>
        <w:outlineLvl w:val="0"/>
        <w:rPr>
          <w:sz w:val="15"/>
          <w:szCs w:val="15"/>
        </w:rPr>
      </w:pPr>
      <w:r>
        <w:rPr>
          <w:spacing w:val="13"/>
        </w:rPr>
        <w:t>C</w:t>
      </w:r>
      <w:r>
        <w:rPr>
          <w:sz w:val="15"/>
          <w:szCs w:val="15"/>
          <w:spacing w:val="13"/>
        </w:rPr>
        <w:t>OMPUTATIONAL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pacing w:val="13"/>
        </w:rPr>
        <w:t>C</w:t>
      </w:r>
      <w:r>
        <w:rPr>
          <w:sz w:val="15"/>
          <w:szCs w:val="15"/>
          <w:spacing w:val="13"/>
        </w:rPr>
        <w:t>OMPLEXI</w:t>
      </w:r>
      <w:r>
        <w:rPr>
          <w:sz w:val="15"/>
          <w:szCs w:val="15"/>
          <w:spacing w:val="12"/>
        </w:rPr>
        <w:t>TY</w:t>
      </w:r>
    </w:p>
    <w:p>
      <w:pPr>
        <w:pStyle w:val="BodyText"/>
        <w:ind w:left="124" w:right="5260" w:firstLine="201"/>
        <w:spacing w:before="111" w:line="234" w:lineRule="auto"/>
        <w:jc w:val="both"/>
        <w:rPr/>
      </w:pPr>
      <w:r>
        <w:rPr>
          <w:spacing w:val="4"/>
        </w:rPr>
        <w:t>Let</w:t>
      </w:r>
      <w:r>
        <w:rPr/>
        <w:t xml:space="preserve">  </w:t>
      </w:r>
      <w:r>
        <w:rPr>
          <w:rFonts w:ascii="Arial" w:hAnsi="Arial" w:eastAsia="Arial" w:cs="Arial"/>
          <w:spacing w:val="4"/>
        </w:rPr>
        <w:t>O(P)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spacing w:val="4"/>
        </w:rPr>
        <w:t>denote</w:t>
      </w:r>
      <w:r>
        <w:rPr>
          <w:spacing w:val="45"/>
        </w:rPr>
        <w:t xml:space="preserve"> </w:t>
      </w:r>
      <w:r>
        <w:rPr>
          <w:spacing w:val="4"/>
        </w:rPr>
        <w:t>one</w:t>
      </w:r>
      <w:r>
        <w:rPr>
          <w:spacing w:val="42"/>
        </w:rPr>
        <w:t xml:space="preserve"> </w:t>
      </w:r>
      <w:r>
        <w:rPr>
          <w:spacing w:val="4"/>
        </w:rPr>
        <w:t>Euclidean</w:t>
      </w:r>
      <w:r>
        <w:rPr>
          <w:spacing w:val="40"/>
          <w:w w:val="101"/>
        </w:rPr>
        <w:t xml:space="preserve"> </w:t>
      </w:r>
      <w:r>
        <w:rPr>
          <w:spacing w:val="4"/>
        </w:rPr>
        <w:t>projection</w:t>
      </w:r>
      <w:r>
        <w:rPr>
          <w:spacing w:val="45"/>
        </w:rPr>
        <w:t xml:space="preserve"> </w:t>
      </w:r>
      <w:r>
        <w:rPr>
          <w:spacing w:val="4"/>
        </w:rPr>
        <w:t>onto</w:t>
      </w:r>
      <w:r>
        <w:rPr>
          <w:spacing w:val="46"/>
          <w:w w:val="102"/>
        </w:rPr>
        <w:t xml:space="preserve"> </w:t>
      </w:r>
      <w:r>
        <w:rPr>
          <w:spacing w:val="4"/>
        </w:rPr>
        <w:t>a</w:t>
      </w:r>
      <w:r>
        <w:rPr/>
        <w:t xml:space="preserve">  </w:t>
      </w:r>
      <w:r>
        <w:rPr>
          <w:spacing w:val="4"/>
        </w:rPr>
        <w:t>s</w:t>
      </w:r>
      <w:r>
        <w:rPr>
          <w:spacing w:val="3"/>
        </w:rPr>
        <w:t>calar-</w:t>
      </w:r>
      <w:r>
        <w:rPr>
          <w:spacing w:val="1"/>
        </w:rPr>
        <w:t xml:space="preserve"> </w:t>
      </w:r>
      <w:r>
        <w:rPr>
          <w:spacing w:val="5"/>
        </w:rPr>
        <w:t>budget</w:t>
      </w:r>
      <w:r>
        <w:rPr>
          <w:spacing w:val="26"/>
        </w:rPr>
        <w:t xml:space="preserve"> </w:t>
      </w:r>
      <w:r>
        <w:rPr>
          <w:spacing w:val="5"/>
        </w:rPr>
        <w:t>simplex / polytope</w:t>
      </w:r>
      <w:r>
        <w:rPr>
          <w:spacing w:val="25"/>
          <w:w w:val="101"/>
        </w:rPr>
        <w:t xml:space="preserve"> </w:t>
      </w:r>
      <w:r>
        <w:rPr>
          <w:spacing w:val="5"/>
        </w:rPr>
        <w:t>(sorting-based,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5"/>
        </w:rPr>
        <w:t>O(nlo</w:t>
      </w:r>
      <w:r>
        <w:rPr>
          <w:rFonts w:ascii="Arial" w:hAnsi="Arial" w:eastAsia="Arial" w:cs="Arial"/>
          <w:spacing w:val="4"/>
        </w:rPr>
        <w:t>g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4"/>
        </w:rPr>
        <w:t>n) </w:t>
      </w:r>
      <w:r>
        <w:rPr>
          <w:spacing w:val="4"/>
        </w:rPr>
        <w:t>typical),</w:t>
      </w:r>
      <w:r>
        <w:rPr/>
        <w:t xml:space="preserve"> </w:t>
      </w:r>
      <w:r>
        <w:rPr>
          <w:spacing w:val="4"/>
        </w:rPr>
        <w:t>and </w:t>
      </w:r>
      <w:r>
        <w:rPr>
          <w:rFonts w:ascii="Arial" w:hAnsi="Arial" w:eastAsia="Arial" w:cs="Arial"/>
          <w:spacing w:val="4"/>
        </w:rPr>
        <w:t>O(d) </w:t>
      </w:r>
      <w:r>
        <w:rPr>
          <w:spacing w:val="4"/>
        </w:rPr>
        <w:t>a cheap fi</w:t>
      </w:r>
      <w:r>
        <w:rPr>
          <w:spacing w:val="3"/>
        </w:rPr>
        <w:t>rst-order update</w:t>
      </w:r>
      <w:r>
        <w:rPr>
          <w:spacing w:val="13"/>
          <w:w w:val="101"/>
        </w:rPr>
        <w:t xml:space="preserve"> </w:t>
      </w:r>
      <w:r>
        <w:rPr>
          <w:spacing w:val="3"/>
        </w:rPr>
        <w:t>(gradient</w:t>
      </w:r>
      <w:r>
        <w:rPr>
          <w:spacing w:val="13"/>
        </w:rPr>
        <w:t xml:space="preserve"> </w:t>
      </w:r>
      <w:r>
        <w:rPr>
          <w:spacing w:val="3"/>
        </w:rPr>
        <w:t>step in</w:t>
      </w:r>
      <w:r>
        <w:rPr>
          <w:spacing w:val="10"/>
        </w:rPr>
        <w:t xml:space="preserve"> </w:t>
      </w:r>
      <w:r>
        <w:rPr>
          <w:spacing w:val="3"/>
        </w:rPr>
        <w:t>allocation</w:t>
      </w:r>
      <w:r>
        <w:rPr/>
        <w:t xml:space="preserve"> </w:t>
      </w:r>
      <w:r>
        <w:rPr/>
        <w:t>dimension</w:t>
      </w:r>
      <w:r>
        <w:rPr>
          <w:spacing w:val="16"/>
        </w:rPr>
        <w:t xml:space="preserve"> </w:t>
      </w:r>
      <w:r>
        <w:rPr>
          <w:rFonts w:ascii="Arial" w:hAnsi="Arial" w:eastAsia="Arial" w:cs="Arial"/>
        </w:rPr>
        <w:t>n</w:t>
      </w:r>
      <w:r>
        <w:rPr>
          <w:spacing w:val="16"/>
        </w:rPr>
        <w:t>). </w:t>
      </w:r>
      <w:r>
        <w:rPr/>
        <w:t>Let</w:t>
      </w:r>
      <w:r>
        <w:rPr>
          <w:spacing w:val="16"/>
        </w:rPr>
        <w:t xml:space="preserve"> </w:t>
      </w:r>
      <w:r>
        <w:rPr>
          <w:rFonts w:ascii="Arial" w:hAnsi="Arial" w:eastAsia="Arial" w:cs="Arial"/>
        </w:rPr>
        <w:t>O</w:t>
      </w:r>
      <w:r>
        <w:rPr>
          <w:rFonts w:ascii="Arial" w:hAnsi="Arial" w:eastAsia="Arial" w:cs="Arial"/>
          <w:spacing w:val="16"/>
        </w:rPr>
        <w:t>(C</w:t>
      </w:r>
      <w:r>
        <w:rPr>
          <w:rFonts w:ascii="Arial Unicode MS" w:hAnsi="Arial Unicode MS" w:eastAsia="Arial Unicode MS" w:cs="Arial Unicode MS"/>
          <w:sz w:val="13"/>
          <w:szCs w:val="13"/>
          <w:spacing w:val="16"/>
          <w:position w:val="-2"/>
        </w:rPr>
        <w:t>ϕ</w:t>
      </w:r>
      <w:r>
        <w:rPr>
          <w:rFonts w:ascii="Arial Unicode MS" w:hAnsi="Arial Unicode MS" w:eastAsia="Arial Unicode MS" w:cs="Arial Unicode MS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pacing w:val="16"/>
        </w:rPr>
        <w:t>) </w:t>
      </w:r>
      <w:r>
        <w:rPr/>
        <w:t>be</w:t>
      </w:r>
      <w:r>
        <w:rPr>
          <w:spacing w:val="16"/>
        </w:rPr>
        <w:t xml:space="preserve"> </w:t>
      </w:r>
      <w:r>
        <w:rPr/>
        <w:t>one</w:t>
      </w:r>
      <w:r>
        <w:rPr>
          <w:spacing w:val="16"/>
        </w:rPr>
        <w:t xml:space="preserve"> </w:t>
      </w:r>
      <w:r>
        <w:rPr/>
        <w:t>forward</w:t>
      </w:r>
      <w:r>
        <w:rPr>
          <w:spacing w:val="16"/>
        </w:rPr>
        <w:t xml:space="preserve"> </w:t>
      </w:r>
      <w:r>
        <w:rPr/>
        <w:t>pass</w:t>
      </w:r>
      <w:r>
        <w:rPr>
          <w:spacing w:val="16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constraint </w:t>
      </w:r>
      <w:r>
        <w:rPr>
          <w:spacing w:val="7"/>
        </w:rPr>
        <w:t>predictor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F</w:t>
      </w:r>
      <w:r>
        <w:rPr>
          <w:rFonts w:ascii="Arial Unicode MS" w:hAnsi="Arial Unicode MS" w:eastAsia="Arial Unicode MS" w:cs="Arial Unicode MS"/>
          <w:sz w:val="13"/>
          <w:szCs w:val="13"/>
          <w:spacing w:val="7"/>
          <w:position w:val="-2"/>
        </w:rPr>
        <w:t>ϕ</w:t>
      </w:r>
      <w:r>
        <w:rPr>
          <w:rFonts w:ascii="Arial Unicode MS" w:hAnsi="Arial Unicode MS" w:eastAsia="Arial Unicode MS" w:cs="Arial Unicode MS"/>
          <w:sz w:val="13"/>
          <w:szCs w:val="13"/>
          <w:spacing w:val="-13"/>
          <w:position w:val="-2"/>
        </w:rPr>
        <w:t xml:space="preserve"> </w:t>
      </w:r>
      <w:r>
        <w:rPr>
          <w:spacing w:val="7"/>
        </w:rPr>
        <w:t>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280"/>
        <w:spacing w:before="43" w:line="194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2"/>
        </w:rPr>
        <w:t>III</w:t>
      </w:r>
    </w:p>
    <w:p>
      <w:pPr>
        <w:pStyle w:val="BodyText"/>
        <w:ind w:left="1132"/>
        <w:spacing w:line="192" w:lineRule="exact"/>
        <w:rPr>
          <w:sz w:val="15"/>
          <w:szCs w:val="15"/>
        </w:rPr>
      </w:pPr>
      <w:r>
        <w:rPr>
          <w:sz w:val="15"/>
          <w:szCs w:val="15"/>
          <w:spacing w:val="10"/>
          <w:position w:val="2"/>
        </w:rPr>
        <w:t>P</w:t>
      </w:r>
      <w:r>
        <w:rPr>
          <w:sz w:val="12"/>
          <w:szCs w:val="12"/>
          <w:spacing w:val="10"/>
          <w:position w:val="2"/>
        </w:rPr>
        <w:t>ER</w:t>
      </w:r>
      <w:r>
        <w:rPr>
          <w:sz w:val="15"/>
          <w:szCs w:val="15"/>
          <w:spacing w:val="10"/>
          <w:position w:val="2"/>
        </w:rPr>
        <w:t>-</w:t>
      </w:r>
      <w:r>
        <w:rPr>
          <w:sz w:val="12"/>
          <w:szCs w:val="12"/>
          <w:spacing w:val="10"/>
          <w:position w:val="2"/>
        </w:rPr>
        <w:t>ITERATION</w:t>
      </w:r>
      <w:r>
        <w:rPr>
          <w:sz w:val="12"/>
          <w:szCs w:val="12"/>
          <w:spacing w:val="28"/>
          <w:w w:val="102"/>
          <w:position w:val="2"/>
        </w:rPr>
        <w:t xml:space="preserve"> </w:t>
      </w:r>
      <w:r>
        <w:rPr>
          <w:sz w:val="12"/>
          <w:szCs w:val="12"/>
          <w:spacing w:val="10"/>
          <w:position w:val="2"/>
        </w:rPr>
        <w:t>COMPLEXITY</w:t>
      </w:r>
      <w:r>
        <w:rPr>
          <w:sz w:val="12"/>
          <w:szCs w:val="12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(</w:t>
      </w:r>
      <w:r>
        <w:rPr>
          <w:sz w:val="12"/>
          <w:szCs w:val="12"/>
          <w:spacing w:val="10"/>
          <w:position w:val="2"/>
        </w:rPr>
        <w:t>SCHEMATIC</w:t>
      </w:r>
      <w:r>
        <w:rPr>
          <w:sz w:val="15"/>
          <w:szCs w:val="15"/>
          <w:spacing w:val="10"/>
          <w:position w:val="2"/>
        </w:rPr>
        <w:t>)</w:t>
      </w:r>
      <w:r>
        <w:rPr>
          <w:sz w:val="15"/>
          <w:szCs w:val="15"/>
          <w:spacing w:val="-19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.</w:t>
      </w:r>
    </w:p>
    <w:p>
      <w:pPr>
        <w:spacing w:line="193" w:lineRule="exact"/>
        <w:rPr/>
      </w:pPr>
      <w:r/>
    </w:p>
    <w:tbl>
      <w:tblPr>
        <w:tblStyle w:val="TableNormal"/>
        <w:tblW w:w="4154" w:type="dxa"/>
        <w:tblInd w:w="55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1"/>
        <w:gridCol w:w="1489"/>
        <w:gridCol w:w="1172"/>
        <w:gridCol w:w="702"/>
      </w:tblGrid>
      <w:tr>
        <w:trPr>
          <w:trHeight w:val="275" w:hRule="atLeast"/>
        </w:trPr>
        <w:tc>
          <w:tcPr>
            <w:tcW w:w="79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1"/>
              <w:spacing w:before="75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Method</w:t>
            </w:r>
          </w:p>
        </w:tc>
        <w:tc>
          <w:tcPr>
            <w:tcW w:w="148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17"/>
              <w:spacing w:before="75" w:line="19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Prediction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60"/>
              <w:spacing w:before="75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Projection</w:t>
            </w:r>
          </w:p>
        </w:tc>
        <w:tc>
          <w:tcPr>
            <w:tcW w:w="70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75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Update</w:t>
            </w:r>
          </w:p>
        </w:tc>
      </w:tr>
      <w:tr>
        <w:trPr>
          <w:trHeight w:val="637" w:hRule="atLeast"/>
        </w:trPr>
        <w:tc>
          <w:tcPr>
            <w:tcW w:w="791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ind w:left="124" w:right="120" w:hanging="2"/>
              <w:spacing w:before="79" w:line="25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Reactive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Oracle</w:t>
            </w:r>
          </w:p>
          <w:p>
            <w:pPr>
              <w:ind w:left="126"/>
              <w:spacing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SECDO</w:t>
            </w:r>
          </w:p>
        </w:tc>
        <w:tc>
          <w:tcPr>
            <w:tcW w:w="1489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ind w:left="663"/>
              <w:spacing w:before="148" w:line="7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position w:val="-1"/>
              </w:rPr>
              <w:t>—</w:t>
            </w:r>
          </w:p>
          <w:p>
            <w:pPr>
              <w:pStyle w:val="TableText"/>
              <w:ind w:left="184" w:right="122" w:hanging="62"/>
              <w:spacing w:line="26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future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6"/>
              </w:rPr>
              <w:t xml:space="preserve"> </w:t>
            </w:r>
            <w:r>
              <w:rPr>
                <w:sz w:val="15"/>
                <w:szCs w:val="15"/>
                <w:spacing w:val="7"/>
                <w:position w:val="-1"/>
              </w:rPr>
              <w:t>c</w:t>
            </w:r>
            <w:r>
              <w:rPr>
                <w:sz w:val="11"/>
                <w:szCs w:val="11"/>
                <w:spacing w:val="7"/>
                <w:position w:val="-1"/>
              </w:rPr>
              <w:t>t+1</w:t>
            </w:r>
            <w:r>
              <w:rPr>
                <w:sz w:val="11"/>
                <w:szCs w:val="11"/>
                <w:spacing w:val="3"/>
                <w:position w:val="-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known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22"/>
              </w:rPr>
              <w:t>O(C</w:t>
            </w:r>
            <w:r>
              <w:rPr>
                <w:sz w:val="11"/>
                <w:szCs w:val="11"/>
                <w:spacing w:val="22"/>
              </w:rPr>
              <w:t>φ</w:t>
            </w:r>
            <w:r>
              <w:rPr>
                <w:sz w:val="15"/>
                <w:szCs w:val="15"/>
                <w:spacing w:val="22"/>
              </w:rPr>
              <w:t>)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inference</w:t>
            </w:r>
          </w:p>
        </w:tc>
        <w:tc>
          <w:tcPr>
            <w:tcW w:w="1172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96"/>
              <w:spacing w:before="68"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7"/>
              </w:rPr>
              <w:t>O(P)</w:t>
            </w:r>
          </w:p>
          <w:p>
            <w:pPr>
              <w:pStyle w:val="TableText"/>
              <w:ind w:left="395"/>
              <w:spacing w:before="19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7"/>
              </w:rPr>
              <w:t>O(P)</w:t>
            </w:r>
          </w:p>
          <w:p>
            <w:pPr>
              <w:pStyle w:val="TableText"/>
              <w:ind w:left="124"/>
              <w:spacing w:line="18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5"/>
                <w:position w:val="2"/>
              </w:rPr>
              <w:t>O(P)</w:t>
            </w:r>
            <w:r>
              <w:rPr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2"/>
              </w:rPr>
              <w:t>single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  <w:position w:val="2"/>
              </w:rPr>
              <w:t>)</w:t>
            </w:r>
          </w:p>
        </w:tc>
        <w:tc>
          <w:tcPr>
            <w:tcW w:w="702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84"/>
              <w:spacing w:before="68"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</w:rPr>
              <w:t>O(d)</w:t>
            </w:r>
          </w:p>
          <w:p>
            <w:pPr>
              <w:pStyle w:val="TableText"/>
              <w:ind w:left="184"/>
              <w:spacing w:before="19"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</w:rPr>
              <w:t>O(d)</w:t>
            </w:r>
          </w:p>
          <w:p>
            <w:pPr>
              <w:pStyle w:val="TableText"/>
              <w:ind w:left="184"/>
              <w:spacing w:before="19"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</w:rPr>
              <w:t>O(d)</w:t>
            </w:r>
          </w:p>
        </w:tc>
      </w:tr>
    </w:tbl>
    <w:p>
      <w:pPr>
        <w:pStyle w:val="BodyText"/>
        <w:ind w:left="124" w:right="5260" w:firstLine="201"/>
        <w:spacing w:before="252" w:line="225" w:lineRule="auto"/>
        <w:jc w:val="both"/>
        <w:rPr/>
      </w:pPr>
      <w:r>
        <w:rPr>
          <w:spacing w:val="4"/>
        </w:rPr>
        <w:t>Relative to reactive proje</w:t>
      </w:r>
      <w:r>
        <w:rPr>
          <w:spacing w:val="3"/>
        </w:rPr>
        <w:t>ction, SECDO adds predictor infer-</w:t>
      </w:r>
      <w:r>
        <w:rPr/>
        <w:t xml:space="preserve"> </w:t>
      </w:r>
      <w:r>
        <w:rPr>
          <w:spacing w:val="5"/>
        </w:rPr>
        <w:t>ence</w:t>
      </w:r>
      <w:r>
        <w:rPr>
          <w:spacing w:val="35"/>
        </w:rPr>
        <w:t xml:space="preserve"> </w:t>
      </w:r>
      <w:r>
        <w:rPr>
          <w:rFonts w:ascii="Arial" w:hAnsi="Arial" w:eastAsia="Arial" w:cs="Arial"/>
          <w:spacing w:val="5"/>
        </w:rPr>
        <w:t>O(C</w:t>
      </w:r>
      <w:r>
        <w:rPr>
          <w:rFonts w:ascii="Arial Unicode MS" w:hAnsi="Arial Unicode MS" w:eastAsia="Arial Unicode MS" w:cs="Arial Unicode MS"/>
          <w:sz w:val="13"/>
          <w:szCs w:val="13"/>
          <w:spacing w:val="5"/>
          <w:position w:val="-2"/>
        </w:rPr>
        <w:t>ϕ</w:t>
      </w:r>
      <w:r>
        <w:rPr>
          <w:rFonts w:ascii="Arial Unicode MS" w:hAnsi="Arial Unicode MS" w:eastAsia="Arial Unicode MS" w:cs="Arial Unicode MS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5"/>
        </w:rPr>
        <w:t>)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spacing w:val="5"/>
        </w:rPr>
        <w:t>and</w:t>
      </w:r>
      <w:r>
        <w:rPr>
          <w:spacing w:val="35"/>
        </w:rPr>
        <w:t xml:space="preserve"> </w:t>
      </w:r>
      <w:r>
        <w:rPr>
          <w:spacing w:val="5"/>
        </w:rPr>
        <w:t>scalar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PI/α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spacing w:val="5"/>
        </w:rPr>
        <w:t>arithmetic.</w:t>
      </w:r>
      <w:r>
        <w:rPr>
          <w:spacing w:val="28"/>
          <w:w w:val="101"/>
        </w:rPr>
        <w:t xml:space="preserve"> </w:t>
      </w:r>
      <w:r>
        <w:rPr>
          <w:spacing w:val="5"/>
        </w:rPr>
        <w:t>It</w:t>
      </w:r>
      <w:r>
        <w:rPr>
          <w:spacing w:val="30"/>
        </w:rPr>
        <w:t xml:space="preserve"> </w:t>
      </w:r>
      <w:r>
        <w:rPr>
          <w:spacing w:val="5"/>
        </w:rPr>
        <w:t>doe</w:t>
      </w:r>
      <w:r>
        <w:rPr>
          <w:spacing w:val="4"/>
        </w:rPr>
        <w:t>s</w:t>
      </w:r>
      <w:r>
        <w:rPr>
          <w:spacing w:val="28"/>
        </w:rPr>
        <w:t xml:space="preserve"> </w:t>
      </w:r>
      <w:r>
        <w:rPr>
          <w:i/>
          <w:iCs/>
          <w:spacing w:val="4"/>
        </w:rPr>
        <w:t>not</w:t>
      </w:r>
      <w:r>
        <w:rPr>
          <w:i/>
          <w:iCs/>
          <w:spacing w:val="28"/>
        </w:rPr>
        <w:t xml:space="preserve"> </w:t>
      </w:r>
      <w:r>
        <w:rPr>
          <w:spacing w:val="4"/>
        </w:rPr>
        <w:t>increase</w:t>
      </w:r>
      <w:r>
        <w:rPr/>
        <w:t xml:space="preserve"> </w:t>
      </w:r>
      <w:r>
        <w:rPr>
          <w:spacing w:val="5"/>
        </w:rPr>
        <w:t>the number</w:t>
      </w:r>
      <w:r>
        <w:rPr>
          <w:spacing w:val="17"/>
          <w:w w:val="101"/>
        </w:rPr>
        <w:t xml:space="preserve"> </w:t>
      </w:r>
      <w:r>
        <w:rPr>
          <w:spacing w:val="5"/>
        </w:rPr>
        <w:t>of projections: th</w:t>
      </w:r>
      <w:r>
        <w:rPr>
          <w:spacing w:val="4"/>
        </w:rPr>
        <w:t>e mixed</w:t>
      </w:r>
      <w:r>
        <w:rPr>
          <w:spacing w:val="12"/>
          <w:w w:val="101"/>
        </w:rPr>
        <w:t xml:space="preserve"> </w:t>
      </w:r>
      <w:r>
        <w:rPr>
          <w:spacing w:val="4"/>
        </w:rPr>
        <w:t>budget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c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mix  </w:t>
      </w:r>
      <w:r>
        <w:rPr>
          <w:spacing w:val="4"/>
        </w:rPr>
        <w:t>induces</w:t>
      </w:r>
      <w:r>
        <w:rPr>
          <w:spacing w:val="17"/>
          <w:w w:val="101"/>
        </w:rPr>
        <w:t xml:space="preserve"> </w:t>
      </w:r>
      <w:r>
        <w:rPr>
          <w:spacing w:val="4"/>
        </w:rPr>
        <w:t>one</w:t>
      </w:r>
      <w:r>
        <w:rPr/>
        <w:t xml:space="preserve"> </w:t>
      </w:r>
      <w:r>
        <w:rPr>
          <w:spacing w:val="5"/>
        </w:rPr>
        <w:t>set </w:t>
      </w:r>
      <w:r>
        <w:rPr>
          <w:rFonts w:ascii="Microsoft YaHei" w:hAnsi="Microsoft YaHei" w:eastAsia="Microsoft YaHei" w:cs="Microsoft YaHei"/>
          <w:spacing w:val="5"/>
        </w:rPr>
        <w:t>B</w:t>
      </w:r>
      <w:r>
        <w:rPr>
          <w:rFonts w:ascii="Arial" w:hAnsi="Arial" w:eastAsia="Arial" w:cs="Arial"/>
          <w:spacing w:val="5"/>
        </w:rPr>
        <w:t>(c</w:t>
      </w:r>
      <w:r>
        <w:rPr>
          <w:rFonts w:ascii="Arial" w:hAnsi="Arial" w:eastAsia="Arial" w:cs="Arial"/>
          <w:sz w:val="13"/>
          <w:szCs w:val="13"/>
          <w:spacing w:val="5"/>
          <w:position w:val="6"/>
        </w:rPr>
        <w:t>mix</w:t>
      </w:r>
      <w:r>
        <w:rPr>
          <w:rFonts w:ascii="Arial" w:hAnsi="Arial" w:eastAsia="Arial" w:cs="Arial"/>
          <w:sz w:val="13"/>
          <w:szCs w:val="13"/>
          <w:spacing w:val="-14"/>
          <w:position w:val="6"/>
        </w:rPr>
        <w:t xml:space="preserve"> </w:t>
      </w:r>
      <w:r>
        <w:rPr>
          <w:rFonts w:ascii="Arial" w:hAnsi="Arial" w:eastAsia="Arial" w:cs="Arial"/>
          <w:spacing w:val="5"/>
        </w:rPr>
        <w:t>) </w:t>
      </w:r>
      <w:r>
        <w:rPr>
          <w:spacing w:val="5"/>
        </w:rPr>
        <w:t>and a</w:t>
      </w:r>
      <w:r>
        <w:rPr>
          <w:spacing w:val="17"/>
        </w:rPr>
        <w:t xml:space="preserve"> </w:t>
      </w:r>
      <w:r>
        <w:rPr>
          <w:spacing w:val="5"/>
        </w:rPr>
        <w:t>sing</w:t>
      </w:r>
      <w:r>
        <w:rPr>
          <w:spacing w:val="4"/>
        </w:rPr>
        <w:t>le</w:t>
      </w:r>
      <w:r>
        <w:rPr>
          <w:spacing w:val="14"/>
        </w:rPr>
        <w:t xml:space="preserve"> </w:t>
      </w:r>
      <w:r>
        <w:rPr>
          <w:rFonts w:ascii="Arial" w:hAnsi="Arial" w:eastAsia="Arial" w:cs="Arial"/>
          <w:spacing w:val="4"/>
        </w:rPr>
        <w:t>Π</w:t>
      </w:r>
      <w:r>
        <w:rPr>
          <w:rFonts w:ascii="Arial" w:hAnsi="Arial" w:eastAsia="Arial" w:cs="Arial"/>
          <w:spacing w:val="-39"/>
        </w:rPr>
        <w:t xml:space="preserve"> </w:t>
      </w:r>
      <w:r>
        <w:rPr>
          <w:spacing w:val="4"/>
        </w:rPr>
        <w:t>. Thus</w:t>
      </w:r>
      <w:r>
        <w:rPr>
          <w:spacing w:val="8"/>
        </w:rPr>
        <w:t xml:space="preserve"> </w:t>
      </w:r>
      <w:r>
        <w:rPr>
          <w:spacing w:val="4"/>
        </w:rPr>
        <w:t>prediction</w:t>
      </w:r>
      <w:r>
        <w:rPr>
          <w:spacing w:val="12"/>
          <w:w w:val="102"/>
        </w:rPr>
        <w:t xml:space="preserve"> </w:t>
      </w:r>
      <w:r>
        <w:rPr>
          <w:spacing w:val="4"/>
        </w:rPr>
        <w:t>does</w:t>
      </w:r>
      <w:r>
        <w:rPr>
          <w:spacing w:val="10"/>
        </w:rPr>
        <w:t xml:space="preserve"> </w:t>
      </w:r>
      <w:r>
        <w:rPr>
          <w:spacing w:val="4"/>
        </w:rPr>
        <w:t>not</w:t>
      </w:r>
      <w:r>
        <w:rPr>
          <w:spacing w:val="10"/>
        </w:rPr>
        <w:t xml:space="preserve"> </w:t>
      </w:r>
      <w:r>
        <w:rPr>
          <w:spacing w:val="4"/>
        </w:rPr>
        <w:t>make</w:t>
      </w:r>
      <w:r>
        <w:rPr>
          <w:spacing w:val="10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3"/>
        </w:rPr>
        <w:t>optimization</w:t>
      </w:r>
      <w:r>
        <w:rPr>
          <w:spacing w:val="52"/>
        </w:rPr>
        <w:t xml:space="preserve"> </w:t>
      </w:r>
      <w:r>
        <w:rPr>
          <w:spacing w:val="3"/>
        </w:rPr>
        <w:t>subproblem</w:t>
      </w:r>
      <w:r>
        <w:rPr>
          <w:spacing w:val="32"/>
        </w:rPr>
        <w:t xml:space="preserve"> </w:t>
      </w:r>
      <w:r>
        <w:rPr>
          <w:spacing w:val="3"/>
        </w:rPr>
        <w:t>asymptotically</w:t>
      </w:r>
      <w:r>
        <w:rPr>
          <w:spacing w:val="28"/>
        </w:rPr>
        <w:t xml:space="preserve"> </w:t>
      </w:r>
      <w:r>
        <w:rPr>
          <w:spacing w:val="3"/>
        </w:rPr>
        <w:t>more</w:t>
      </w:r>
      <w:r>
        <w:rPr>
          <w:spacing w:val="30"/>
        </w:rPr>
        <w:t xml:space="preserve"> </w:t>
      </w:r>
      <w:r>
        <w:rPr>
          <w:spacing w:val="3"/>
        </w:rPr>
        <w:t>expensive</w:t>
      </w:r>
      <w:r>
        <w:rPr>
          <w:spacing w:val="27"/>
        </w:rPr>
        <w:t xml:space="preserve"> </w:t>
      </w:r>
      <w:r>
        <w:rPr>
          <w:spacing w:val="3"/>
        </w:rPr>
        <w:t>than</w:t>
      </w:r>
      <w:r>
        <w:rPr/>
        <w:t xml:space="preserve"> </w:t>
      </w:r>
      <w:bookmarkStart w:name="bookmark5" w:id="22"/>
      <w:bookmarkEnd w:id="22"/>
      <w:r>
        <w:rPr>
          <w:spacing w:val="3"/>
        </w:rPr>
        <w:t>reactive</w:t>
      </w:r>
      <w:r>
        <w:rPr>
          <w:spacing w:val="28"/>
          <w:w w:val="101"/>
        </w:rPr>
        <w:t xml:space="preserve"> </w:t>
      </w:r>
      <w:r>
        <w:rPr>
          <w:spacing w:val="3"/>
        </w:rPr>
        <w:t>/</w:t>
      </w:r>
      <w:r>
        <w:rPr>
          <w:spacing w:val="26"/>
        </w:rPr>
        <w:t xml:space="preserve"> </w:t>
      </w:r>
      <w:r>
        <w:rPr>
          <w:spacing w:val="3"/>
        </w:rPr>
        <w:t>oracle</w:t>
      </w:r>
      <w:r>
        <w:rPr>
          <w:spacing w:val="23"/>
          <w:w w:val="101"/>
        </w:rPr>
        <w:t xml:space="preserve"> </w:t>
      </w:r>
      <w:r>
        <w:rPr>
          <w:spacing w:val="3"/>
        </w:rPr>
        <w:t>projection</w:t>
      </w:r>
      <w:r>
        <w:rPr>
          <w:spacing w:val="24"/>
        </w:rPr>
        <w:t xml:space="preserve"> </w:t>
      </w:r>
      <w:r>
        <w:rPr>
          <w:spacing w:val="3"/>
        </w:rPr>
        <w:t>under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same</w:t>
      </w:r>
      <w:r>
        <w:rPr>
          <w:spacing w:val="27"/>
          <w:w w:val="101"/>
        </w:rPr>
        <w:t xml:space="preserve"> </w:t>
      </w:r>
      <w:r>
        <w:rPr>
          <w:spacing w:val="3"/>
        </w:rPr>
        <w:t>geometry.</w:t>
      </w:r>
    </w:p>
    <w:p>
      <w:pPr>
        <w:pStyle w:val="BodyText"/>
        <w:ind w:left="2131"/>
        <w:spacing w:before="268" w:line="239" w:lineRule="exact"/>
        <w:outlineLvl w:val="0"/>
        <w:rPr/>
      </w:pPr>
      <w:r>
        <w:rPr>
          <w:spacing w:val="12"/>
          <w:position w:val="1"/>
        </w:rPr>
        <w:t>A</w:t>
      </w:r>
      <w:r>
        <w:rPr>
          <w:sz w:val="15"/>
          <w:szCs w:val="15"/>
          <w:spacing w:val="12"/>
          <w:position w:val="1"/>
        </w:rPr>
        <w:t>PPENDIX</w:t>
      </w:r>
      <w:r>
        <w:rPr>
          <w:sz w:val="15"/>
          <w:szCs w:val="15"/>
          <w:spacing w:val="28"/>
          <w:w w:val="102"/>
          <w:position w:val="1"/>
        </w:rPr>
        <w:t xml:space="preserve"> </w:t>
      </w:r>
      <w:r>
        <w:rPr>
          <w:spacing w:val="12"/>
          <w:position w:val="1"/>
        </w:rPr>
        <w:t>I</w:t>
      </w:r>
    </w:p>
    <w:p>
      <w:pPr>
        <w:pStyle w:val="BodyText"/>
        <w:ind w:left="1229"/>
        <w:spacing w:line="240" w:lineRule="exact"/>
        <w:outlineLvl w:val="0"/>
        <w:rPr>
          <w:sz w:val="15"/>
          <w:szCs w:val="15"/>
        </w:rPr>
      </w:pPr>
      <w:r>
        <w:rPr>
          <w:spacing w:val="13"/>
          <w:position w:val="1"/>
        </w:rPr>
        <w:t>I</w:t>
      </w:r>
      <w:r>
        <w:rPr>
          <w:sz w:val="15"/>
          <w:szCs w:val="15"/>
          <w:spacing w:val="13"/>
          <w:position w:val="1"/>
        </w:rPr>
        <w:t>MPLEMENTATION</w:t>
      </w:r>
      <w:r>
        <w:rPr>
          <w:sz w:val="15"/>
          <w:szCs w:val="15"/>
          <w:spacing w:val="35"/>
          <w:position w:val="1"/>
        </w:rPr>
        <w:t xml:space="preserve"> </w:t>
      </w:r>
      <w:r>
        <w:rPr>
          <w:spacing w:val="13"/>
          <w:position w:val="1"/>
        </w:rPr>
        <w:t>C</w:t>
      </w:r>
      <w:r>
        <w:rPr>
          <w:sz w:val="15"/>
          <w:szCs w:val="15"/>
          <w:spacing w:val="13"/>
          <w:position w:val="1"/>
        </w:rPr>
        <w:t>ONSISTENCY</w:t>
      </w:r>
    </w:p>
    <w:p>
      <w:pPr>
        <w:pStyle w:val="BodyText"/>
        <w:ind w:left="126" w:right="5260" w:firstLine="414"/>
        <w:spacing w:before="63" w:line="230" w:lineRule="auto"/>
        <w:rPr/>
      </w:pPr>
      <w:r>
        <w:rPr>
          <w:i/>
          <w:iCs/>
          <w:spacing w:val="11"/>
        </w:rPr>
        <w:t>a)</w:t>
      </w:r>
      <w:r>
        <w:rPr>
          <w:i/>
          <w:iCs/>
          <w:spacing w:val="50"/>
        </w:rPr>
        <w:t xml:space="preserve"> </w:t>
      </w:r>
      <w:r>
        <w:rPr>
          <w:i/>
          <w:iCs/>
        </w:rPr>
        <w:t>Assumptions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11"/>
        </w:rPr>
        <w:t>(</w:t>
      </w:r>
      <w:r>
        <w:rPr>
          <w:i/>
          <w:iCs/>
        </w:rPr>
        <w:t>summary</w:t>
      </w:r>
      <w:r>
        <w:rPr>
          <w:i/>
          <w:iCs/>
          <w:spacing w:val="11"/>
        </w:rPr>
        <w:t>).:  </w:t>
      </w:r>
      <w:r>
        <w:rPr/>
        <w:t>Assump</w:t>
      </w:r>
      <w:r>
        <w:rPr>
          <w:spacing w:val="11"/>
        </w:rPr>
        <w:t>.  1:</w:t>
      </w:r>
      <w:r>
        <w:rPr>
          <w:spacing w:val="31"/>
          <w:w w:val="101"/>
        </w:rPr>
        <w:t xml:space="preserve"> </w:t>
      </w:r>
      <w:r>
        <w:rPr/>
        <w:t>Lipschitz</w:t>
      </w:r>
      <w:r>
        <w:rPr>
          <w:spacing w:val="34"/>
          <w:w w:val="101"/>
        </w:rPr>
        <w:t xml:space="preserve"> </w:t>
      </w:r>
      <w:r>
        <w:rPr/>
        <w:t>con</w:t>
      </w:r>
      <w:r>
        <w:rPr>
          <w:spacing w:val="11"/>
        </w:rPr>
        <w:t>-</w:t>
      </w:r>
      <w:r>
        <w:rPr/>
        <w:t xml:space="preserve"> </w:t>
      </w:r>
      <w:r>
        <w:rPr/>
        <w:t>straint</w:t>
      </w:r>
      <w:r>
        <w:rPr>
          <w:spacing w:val="19"/>
        </w:rPr>
        <w:t>/</w:t>
      </w:r>
      <w:r>
        <w:rPr/>
        <w:t>teacher</w:t>
      </w:r>
      <w:r>
        <w:rPr>
          <w:spacing w:val="36"/>
          <w:w w:val="101"/>
        </w:rPr>
        <w:t xml:space="preserve"> </w:t>
      </w:r>
      <w:r>
        <w:rPr/>
        <w:t>map</w:t>
      </w:r>
      <w:r>
        <w:rPr>
          <w:spacing w:val="39"/>
        </w:rPr>
        <w:t xml:space="preserve"> </w:t>
      </w:r>
      <w:r>
        <w:rPr>
          <w:spacing w:val="19"/>
        </w:rPr>
        <w:t>(</w:t>
      </w:r>
      <w:r>
        <w:rPr>
          <w:rFonts w:ascii="Arial" w:hAnsi="Arial" w:eastAsia="Arial" w:cs="Arial"/>
        </w:rPr>
        <w:t>L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g</w:t>
      </w:r>
      <w:r>
        <w:rPr>
          <w:rFonts w:ascii="Arial Unicode MS" w:hAnsi="Arial Unicode MS" w:eastAsia="Arial Unicode MS" w:cs="Arial Unicode MS"/>
          <w:sz w:val="13"/>
          <w:szCs w:val="13"/>
          <w:spacing w:val="-16"/>
          <w:position w:val="-2"/>
        </w:rPr>
        <w:t xml:space="preserve"> </w:t>
      </w:r>
      <w:r>
        <w:rPr>
          <w:spacing w:val="19"/>
        </w:rPr>
        <w:t>).</w:t>
      </w:r>
      <w:r>
        <w:rPr>
          <w:spacing w:val="32"/>
          <w:w w:val="102"/>
        </w:rPr>
        <w:t xml:space="preserve"> </w:t>
      </w:r>
      <w:r>
        <w:rPr/>
        <w:t>Assump</w:t>
      </w:r>
      <w:r>
        <w:rPr>
          <w:spacing w:val="19"/>
        </w:rPr>
        <w:t>.</w:t>
      </w:r>
      <w:r>
        <w:rPr>
          <w:spacing w:val="35"/>
        </w:rPr>
        <w:t xml:space="preserve"> </w:t>
      </w:r>
      <w:r>
        <w:rPr>
          <w:spacing w:val="19"/>
        </w:rPr>
        <w:t>2:</w:t>
      </w:r>
      <w:r>
        <w:rPr>
          <w:spacing w:val="35"/>
        </w:rPr>
        <w:t xml:space="preserve"> </w:t>
      </w:r>
      <w:r>
        <w:rPr>
          <w:rFonts w:ascii="Arial" w:hAnsi="Arial" w:eastAsia="Arial" w:cs="Arial"/>
          <w:spacing w:val="19"/>
        </w:rPr>
        <w:t>µ</w:t>
      </w:r>
      <w:r>
        <w:rPr>
          <w:spacing w:val="19"/>
        </w:rPr>
        <w:t>-</w:t>
      </w:r>
      <w:r>
        <w:rPr/>
        <w:t>strong</w:t>
      </w:r>
      <w:r>
        <w:rPr>
          <w:spacing w:val="34"/>
        </w:rPr>
        <w:t xml:space="preserve"> </w:t>
      </w:r>
      <w:r>
        <w:rPr/>
        <w:t>convexity</w:t>
      </w:r>
      <w:r>
        <w:rPr>
          <w:spacing w:val="36"/>
          <w:w w:val="101"/>
        </w:rPr>
        <w:t xml:space="preserve"> </w:t>
      </w:r>
      <w:r>
        <w:rPr/>
        <w:t>and </w:t>
      </w:r>
      <w:r>
        <w:rPr>
          <w:rFonts w:ascii="Arial" w:hAnsi="Arial" w:eastAsia="Arial" w:cs="Arial"/>
          <w:spacing w:val="5"/>
        </w:rPr>
        <w:t>L</w:t>
      </w:r>
      <w:r>
        <w:rPr>
          <w:rFonts w:ascii="Arial Unicode MS" w:hAnsi="Arial Unicode MS" w:eastAsia="Arial Unicode MS" w:cs="Arial Unicode MS"/>
          <w:sz w:val="13"/>
          <w:szCs w:val="13"/>
          <w:spacing w:val="5"/>
          <w:position w:val="-2"/>
        </w:rPr>
        <w:t>F</w:t>
      </w:r>
      <w:r>
        <w:rPr>
          <w:rFonts w:ascii="Arial Unicode MS" w:hAnsi="Arial Unicode MS" w:eastAsia="Arial Unicode MS" w:cs="Arial Unicode MS"/>
          <w:sz w:val="13"/>
          <w:szCs w:val="13"/>
          <w:spacing w:val="-1"/>
          <w:position w:val="-2"/>
        </w:rPr>
        <w:t xml:space="preserve"> </w:t>
      </w:r>
      <w:r>
        <w:rPr>
          <w:spacing w:val="5"/>
        </w:rPr>
        <w:t>-smoothness</w:t>
      </w:r>
      <w:r>
        <w:rPr>
          <w:spacing w:val="34"/>
        </w:rPr>
        <w:t xml:space="preserve"> </w:t>
      </w:r>
      <w:r>
        <w:rPr>
          <w:spacing w:val="5"/>
        </w:rPr>
        <w:t>of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F</w:t>
      </w:r>
      <w:r>
        <w:rPr>
          <w:rFonts w:ascii="Arial Unicode MS" w:hAnsi="Arial Unicode MS" w:eastAsia="Arial Unicode MS" w:cs="Arial Unicode MS"/>
          <w:sz w:val="13"/>
          <w:szCs w:val="13"/>
          <w:spacing w:val="5"/>
          <w:position w:val="-2"/>
        </w:rPr>
        <w:t>t</w:t>
      </w:r>
      <w:r>
        <w:rPr>
          <w:spacing w:val="5"/>
        </w:rPr>
        <w:t>.</w:t>
      </w:r>
      <w:r>
        <w:rPr>
          <w:spacing w:val="30"/>
          <w:w w:val="101"/>
        </w:rPr>
        <w:t xml:space="preserve"> </w:t>
      </w:r>
      <w:r>
        <w:rPr>
          <w:spacing w:val="5"/>
        </w:rPr>
        <w:t>Assump.</w:t>
      </w:r>
      <w:r>
        <w:rPr>
          <w:spacing w:val="36"/>
        </w:rPr>
        <w:t xml:space="preserve"> </w:t>
      </w:r>
      <w:r>
        <w:rPr>
          <w:spacing w:val="5"/>
        </w:rPr>
        <w:t>3:</w:t>
      </w:r>
      <w:r>
        <w:rPr>
          <w:spacing w:val="28"/>
          <w:w w:val="101"/>
        </w:rPr>
        <w:t xml:space="preserve"> </w:t>
      </w:r>
      <w:r>
        <w:rPr>
          <w:spacing w:val="5"/>
        </w:rPr>
        <w:t>bounded</w:t>
      </w:r>
      <w:r>
        <w:rPr>
          <w:spacing w:val="28"/>
          <w:w w:val="101"/>
        </w:rPr>
        <w:t xml:space="preserve"> </w:t>
      </w:r>
      <w:r>
        <w:rPr>
          <w:spacing w:val="5"/>
        </w:rPr>
        <w:t>projection</w:t>
      </w:r>
      <w:r>
        <w:rPr>
          <w:spacing w:val="38"/>
        </w:rPr>
        <w:t xml:space="preserve"> </w:t>
      </w:r>
      <w:r>
        <w:rPr>
          <w:spacing w:val="5"/>
        </w:rPr>
        <w:t>sensi-</w:t>
      </w:r>
      <w:r>
        <w:rPr/>
        <w:t xml:space="preserve"> </w:t>
      </w:r>
      <w:r>
        <w:rPr/>
        <w:t>tivity</w:t>
      </w:r>
      <w:r>
        <w:rPr>
          <w:spacing w:val="32"/>
          <w:w w:val="101"/>
        </w:rPr>
        <w:t xml:space="preserve"> </w:t>
      </w:r>
      <w:r>
        <w:rPr>
          <w:rFonts w:ascii="Arial" w:hAnsi="Arial" w:eastAsia="Arial" w:cs="Arial"/>
        </w:rPr>
        <w:t>C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Π  </w:t>
      </w:r>
      <w:r>
        <w:rPr>
          <w:spacing w:val="15"/>
        </w:rPr>
        <w:t>(</w:t>
      </w:r>
      <w:r>
        <w:rPr/>
        <w:t>Remark</w:t>
      </w:r>
      <w:r>
        <w:rPr>
          <w:spacing w:val="15"/>
        </w:rPr>
        <w:t xml:space="preserve"> </w:t>
      </w:r>
      <w:hyperlink w:history="true" w:anchor="bookmark11">
        <w:r>
          <w:rPr>
            <w:spacing w:val="15"/>
          </w:rPr>
          <w:t>1</w:t>
        </w:r>
      </w:hyperlink>
      <w:r>
        <w:rPr>
          <w:spacing w:val="15"/>
        </w:rPr>
        <w:t>).</w:t>
      </w:r>
      <w:r>
        <w:rPr>
          <w:spacing w:val="25"/>
          <w:w w:val="101"/>
        </w:rPr>
        <w:t xml:space="preserve"> </w:t>
      </w:r>
      <w:r>
        <w:rPr/>
        <w:t>Assump</w:t>
      </w:r>
      <w:r>
        <w:rPr>
          <w:spacing w:val="15"/>
        </w:rPr>
        <w:t>.</w:t>
      </w:r>
      <w:r>
        <w:rPr>
          <w:spacing w:val="24"/>
          <w:w w:val="101"/>
        </w:rPr>
        <w:t xml:space="preserve"> </w:t>
      </w:r>
      <w:r>
        <w:rPr>
          <w:spacing w:val="15"/>
        </w:rPr>
        <w:t>4:</w:t>
      </w:r>
      <w:r>
        <w:rPr>
          <w:spacing w:val="23"/>
        </w:rPr>
        <w:t xml:space="preserve"> </w:t>
      </w:r>
      <w:r>
        <w:rPr/>
        <w:t>bounded</w:t>
      </w:r>
      <w:r>
        <w:rPr>
          <w:spacing w:val="27"/>
          <w:w w:val="101"/>
        </w:rPr>
        <w:t xml:space="preserve"> </w:t>
      </w:r>
      <w:r>
        <w:rPr/>
        <w:t>drifts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χ</w:t>
      </w:r>
      <w:r>
        <w:rPr>
          <w:rFonts w:ascii="Arial Unicode MS" w:hAnsi="Arial Unicode MS" w:eastAsia="Arial Unicode MS" w:cs="Arial Unicode MS"/>
          <w:sz w:val="13"/>
          <w:szCs w:val="13"/>
          <w:spacing w:val="15"/>
          <w:position w:val="-2"/>
        </w:rPr>
        <w:t>t</w:t>
      </w:r>
      <w:r>
        <w:rPr>
          <w:rFonts w:ascii="Arial Unicode MS" w:hAnsi="Arial Unicode MS" w:eastAsia="Arial Unicode MS" w:cs="Arial Unicode MS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pacing w:val="15"/>
        </w:rPr>
        <w:t>,ω</w:t>
      </w:r>
      <w:r>
        <w:rPr>
          <w:rFonts w:ascii="Arial Unicode MS" w:hAnsi="Arial Unicode MS" w:eastAsia="Arial Unicode MS" w:cs="Arial Unicode MS"/>
          <w:sz w:val="13"/>
          <w:szCs w:val="13"/>
          <w:spacing w:val="15"/>
          <w:position w:val="-2"/>
        </w:rPr>
        <w:t>t</w:t>
      </w:r>
      <w:r>
        <w:rPr>
          <w:spacing w:val="15"/>
        </w:rPr>
        <w:t>.</w:t>
      </w:r>
    </w:p>
    <w:p>
      <w:pPr>
        <w:pStyle w:val="BodyText"/>
        <w:ind w:left="124" w:right="5260" w:firstLine="402"/>
        <w:spacing w:line="238" w:lineRule="auto"/>
        <w:rPr/>
      </w:pPr>
      <w:r>
        <w:rPr>
          <w:i/>
          <w:iCs/>
          <w:spacing w:val="8"/>
        </w:rPr>
        <w:t>b)  </w:t>
      </w:r>
      <w:r>
        <w:rPr>
          <w:i/>
          <w:iCs/>
        </w:rPr>
        <w:t>Code</w:t>
      </w:r>
      <w:r>
        <w:rPr>
          <w:i/>
          <w:iCs/>
          <w:spacing w:val="8"/>
        </w:rPr>
        <w:t xml:space="preserve">     </w:t>
      </w:r>
      <w:r>
        <w:rPr>
          <w:i/>
          <w:iCs/>
        </w:rPr>
        <w:t>map</w:t>
      </w:r>
      <w:r>
        <w:rPr>
          <w:i/>
          <w:iCs/>
          <w:spacing w:val="8"/>
        </w:rPr>
        <w:t>.:      </w:t>
      </w:r>
      <w:r>
        <w:ruby>
          <w:rubyPr>
            <w:rubyAlign w:val="left"/>
            <w:hpsRaise w:val="-2"/>
            <w:hps w:val="19"/>
            <w:hpsBaseText w:val="19"/>
          </w:rubyPr>
          <w:rt>
            <w:r>
              <w:rPr>
                <w:rFonts w:ascii="Arial" w:hAnsi="Arial" w:eastAsia="Arial" w:cs="Arial"/>
                <w:w w:val="82"/>
              </w:rPr>
              <w:t>c</w:t>
            </w:r>
          </w:rt>
          <w:rubyBase>
            <w:r>
              <w:rPr>
                <w:rFonts w:ascii="Arial" w:hAnsi="Arial" w:eastAsia="Arial" w:cs="Arial"/>
                <w:w w:val="151"/>
              </w:rPr>
              <w:t>ˆ</w:t>
            </w:r>
          </w:rubyBase>
        </w:ruby>
      </w:r>
      <w:r>
        <w:rPr>
          <w:spacing w:val="8"/>
        </w:rPr>
        <w:t>:     </w:t>
      </w:r>
      <w:r>
        <w:rPr/>
        <w:t>capacity</w:t>
      </w:r>
      <w:r>
        <w:rPr>
          <w:spacing w:val="8"/>
        </w:rPr>
        <w:t xml:space="preserve">     </w:t>
      </w:r>
      <w:r>
        <w:rPr/>
        <w:t>head</w:t>
      </w:r>
      <w:r>
        <w:rPr>
          <w:spacing w:val="8"/>
        </w:rPr>
        <w:t>;     </w:t>
      </w:r>
      <w:r>
        <w:rPr>
          <w:rFonts w:ascii="Arial" w:hAnsi="Arial" w:eastAsia="Arial" w:cs="Arial"/>
        </w:rPr>
        <w:t>PI</w:t>
      </w:r>
      <w:r>
        <w:rPr>
          <w:rFonts w:ascii="Arial" w:hAnsi="Arial" w:eastAsia="Arial" w:cs="Arial"/>
          <w:spacing w:val="8"/>
        </w:rPr>
        <w:t>,α,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</w:rPr>
        <w:t>c</w:t>
      </w:r>
      <w:r>
        <w:rPr>
          <w:rFonts w:ascii="Arial" w:hAnsi="Arial" w:eastAsia="Arial" w:cs="Arial"/>
          <w:sz w:val="13"/>
          <w:szCs w:val="13"/>
          <w:position w:val="6"/>
        </w:rPr>
        <w:t>mix</w:t>
      </w:r>
      <w:r>
        <w:rPr>
          <w:spacing w:val="8"/>
        </w:rPr>
        <w:t>:</w:t>
      </w:r>
      <w:r>
        <w:rPr/>
        <w:t xml:space="preserve"> </w:t>
      </w:r>
      <w:r>
        <w:rPr>
          <w:rFonts w:ascii="Arial" w:hAnsi="Arial" w:eastAsia="Arial" w:cs="Arial"/>
          <w:spacing w:val="21"/>
        </w:rPr>
        <w:t>secdo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Arial" w:hAnsi="Arial" w:eastAsia="Arial" w:cs="Arial"/>
          <w:spacing w:val="21"/>
        </w:rPr>
        <w:t>.optimizer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Arial" w:hAnsi="Arial" w:eastAsia="Arial" w:cs="Arial"/>
          <w:spacing w:val="21"/>
        </w:rPr>
        <w:t>.secdo_optimizer</w:t>
      </w:r>
      <w:r>
        <w:rPr>
          <w:spacing w:val="21"/>
        </w:rPr>
        <w:t>;</w:t>
      </w:r>
      <w:r>
        <w:rPr>
          <w:spacing w:val="6"/>
        </w:rPr>
        <w:t xml:space="preserve">     </w:t>
      </w:r>
      <w:r>
        <w:rPr>
          <w:rFonts w:ascii="Arial" w:hAnsi="Arial" w:eastAsia="Arial" w:cs="Arial"/>
          <w:spacing w:val="20"/>
        </w:rPr>
        <w:t>Π</w:t>
      </w:r>
      <w:r>
        <w:rPr>
          <w:rFonts w:ascii="Arial" w:hAnsi="Arial" w:eastAsia="Arial" w:cs="Arial"/>
          <w:spacing w:val="-34"/>
        </w:rPr>
        <w:t xml:space="preserve"> </w:t>
      </w:r>
      <w:r>
        <w:rPr>
          <w:spacing w:val="20"/>
        </w:rPr>
        <w:t>:</w:t>
      </w:r>
      <w:r>
        <w:rPr>
          <w:spacing w:val="7"/>
        </w:rPr>
        <w:t xml:space="preserve">     </w:t>
      </w:r>
      <w:r>
        <w:rPr>
          <w:spacing w:val="20"/>
        </w:rPr>
        <w:t>scalar-</w:t>
      </w:r>
      <w:r>
        <w:rPr>
          <w:spacing w:val="2"/>
        </w:rPr>
        <w:t xml:space="preserve"> </w:t>
      </w:r>
      <w:r>
        <w:rPr>
          <w:spacing w:val="4"/>
        </w:rPr>
        <w:t>budget projection;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L</w:t>
      </w:r>
      <w:r>
        <w:rPr>
          <w:rFonts w:ascii="Arial Unicode MS" w:hAnsi="Arial Unicode MS" w:eastAsia="Arial Unicode MS" w:cs="Arial Unicode MS"/>
          <w:sz w:val="13"/>
          <w:szCs w:val="13"/>
          <w:spacing w:val="4"/>
          <w:position w:val="-2"/>
        </w:rPr>
        <w:t>c</w:t>
      </w:r>
      <w:r>
        <w:rPr>
          <w:spacing w:val="4"/>
        </w:rPr>
        <w:t>:</w:t>
      </w:r>
      <w:r>
        <w:rPr>
          <w:spacing w:val="18"/>
        </w:rPr>
        <w:t xml:space="preserve"> </w:t>
      </w:r>
      <w:r>
        <w:rPr>
          <w:spacing w:val="4"/>
        </w:rPr>
        <w:t>constraint regression</w:t>
      </w:r>
      <w:r>
        <w:rPr>
          <w:spacing w:val="16"/>
          <w:w w:val="101"/>
        </w:rPr>
        <w:t xml:space="preserve"> </w:t>
      </w:r>
      <w:r>
        <w:rPr>
          <w:spacing w:val="4"/>
        </w:rPr>
        <w:t>loss.</w:t>
      </w:r>
      <w:r>
        <w:rPr>
          <w:spacing w:val="20"/>
        </w:rPr>
        <w:t xml:space="preserve"> </w:t>
      </w:r>
      <w:r>
        <w:rPr>
          <w:spacing w:val="4"/>
        </w:rPr>
        <w:t>Oracle</w:t>
      </w:r>
      <w:r>
        <w:rPr>
          <w:spacing w:val="20"/>
          <w:w w:val="101"/>
        </w:rPr>
        <w:t xml:space="preserve"> </w:t>
      </w:r>
      <w:r>
        <w:rPr>
          <w:spacing w:val="4"/>
        </w:rPr>
        <w:t>alone</w:t>
      </w:r>
      <w:r>
        <w:rPr/>
        <w:t xml:space="preserve"> </w:t>
      </w:r>
      <w:r>
        <w:rPr/>
        <w:t>peeks  </w:t>
      </w:r>
      <w:r>
        <w:rPr>
          <w:rFonts w:ascii="Arial" w:hAnsi="Arial" w:eastAsia="Arial" w:cs="Arial"/>
        </w:rPr>
        <w:t>c</w:t>
      </w:r>
      <w:r>
        <w:rPr>
          <w:rFonts w:ascii="Arial Unicode MS" w:hAnsi="Arial Unicode MS" w:eastAsia="Arial Unicode MS" w:cs="Arial Unicode MS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+1</w:t>
      </w:r>
      <w:r>
        <w:rPr>
          <w:spacing w:val="18"/>
        </w:rPr>
        <w:t>;</w:t>
      </w:r>
      <w:r>
        <w:rPr>
          <w:spacing w:val="1"/>
        </w:rPr>
        <w:t xml:space="preserve">  </w:t>
      </w:r>
      <w:r>
        <w:rPr/>
        <w:t>SECDO</w:t>
      </w:r>
      <w:r>
        <w:rPr>
          <w:spacing w:val="45"/>
        </w:rPr>
        <w:t xml:space="preserve"> </w:t>
      </w:r>
      <w:r>
        <w:rPr/>
        <w:t>never</w:t>
      </w:r>
      <w:r>
        <w:rPr>
          <w:spacing w:val="46"/>
          <w:w w:val="101"/>
        </w:rPr>
        <w:t xml:space="preserve"> </w:t>
      </w:r>
      <w:r>
        <w:rPr/>
        <w:t>does</w:t>
      </w:r>
      <w:r>
        <w:rPr>
          <w:spacing w:val="18"/>
        </w:rPr>
        <w:t>.</w:t>
      </w:r>
      <w:r>
        <w:rPr>
          <w:spacing w:val="44"/>
        </w:rPr>
        <w:t xml:space="preserve"> </w:t>
      </w:r>
      <w:r>
        <w:rPr/>
        <w:t>Version</w:t>
      </w:r>
      <w:r>
        <w:rPr>
          <w:spacing w:val="44"/>
        </w:rPr>
        <w:t xml:space="preserve"> </w:t>
      </w:r>
      <w:r>
        <w:rPr/>
        <w:t>tag</w:t>
      </w:r>
      <w:r>
        <w:rPr>
          <w:spacing w:val="18"/>
        </w:rPr>
        <w:t>:</w:t>
      </w:r>
      <w:r>
        <w:rPr/>
        <w:t xml:space="preserve">  SECDO</w:t>
      </w:r>
      <w:r>
        <w:rPr>
          <w:spacing w:val="18"/>
        </w:rPr>
        <w:t>-v2.0;</w:t>
      </w:r>
      <w:r>
        <w:rPr>
          <w:spacing w:val="1"/>
        </w:rPr>
        <w:t xml:space="preserve"> </w:t>
      </w:r>
      <w:r>
        <w:rPr>
          <w:spacing w:val="10"/>
        </w:rPr>
        <w:t>environment:</w:t>
      </w:r>
      <w:r>
        <w:rPr>
          <w:spacing w:val="27"/>
          <w:w w:val="101"/>
        </w:rPr>
        <w:t xml:space="preserve"> </w:t>
      </w:r>
      <w:r>
        <w:rPr>
          <w:spacing w:val="10"/>
        </w:rPr>
        <w:t>conda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pytorc</w:t>
      </w:r>
      <w:r>
        <w:rPr>
          <w:rFonts w:ascii="Arial" w:hAnsi="Arial" w:eastAsia="Arial" w:cs="Arial"/>
          <w:spacing w:val="9"/>
        </w:rPr>
        <w:t>h12</w:t>
      </w:r>
      <w:r>
        <w:rPr>
          <w:spacing w:val="9"/>
        </w:rPr>
        <w:t>,</w:t>
      </w:r>
      <w:r>
        <w:rPr>
          <w:spacing w:val="28"/>
        </w:rPr>
        <w:t xml:space="preserve"> </w:t>
      </w:r>
      <w:r>
        <w:rPr>
          <w:spacing w:val="9"/>
        </w:rPr>
        <w:t>CUDA.</w:t>
      </w:r>
    </w:p>
    <w:p>
      <w:pPr>
        <w:pStyle w:val="BodyText"/>
        <w:ind w:left="542"/>
        <w:spacing w:line="238" w:lineRule="exact"/>
        <w:rPr/>
      </w:pPr>
      <w:r>
        <w:rPr>
          <w:i/>
          <w:iCs/>
          <w:spacing w:val="9"/>
          <w:position w:val="3"/>
        </w:rPr>
        <w:t>c)  </w:t>
      </w:r>
      <w:r>
        <w:rPr>
          <w:i/>
          <w:iCs/>
          <w:position w:val="3"/>
        </w:rPr>
        <w:t>Simplified</w:t>
      </w:r>
      <w:r>
        <w:rPr>
          <w:i/>
          <w:iCs/>
          <w:spacing w:val="26"/>
          <w:w w:val="101"/>
          <w:position w:val="3"/>
        </w:rPr>
        <w:t xml:space="preserve"> </w:t>
      </w:r>
      <w:r>
        <w:rPr>
          <w:i/>
          <w:iCs/>
          <w:position w:val="3"/>
        </w:rPr>
        <w:t>logical</w:t>
      </w:r>
      <w:r>
        <w:rPr>
          <w:i/>
          <w:iCs/>
          <w:spacing w:val="28"/>
          <w:position w:val="3"/>
        </w:rPr>
        <w:t xml:space="preserve"> </w:t>
      </w:r>
      <w:r>
        <w:rPr>
          <w:i/>
          <w:iCs/>
          <w:position w:val="3"/>
        </w:rPr>
        <w:t>chain</w:t>
      </w:r>
      <w:r>
        <w:rPr>
          <w:i/>
          <w:iCs/>
          <w:spacing w:val="9"/>
          <w:position w:val="3"/>
        </w:rPr>
        <w:t>.:</w:t>
      </w:r>
    </w:p>
    <w:p>
      <w:pPr>
        <w:ind w:left="789"/>
        <w:spacing w:before="143" w:line="17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6"/>
          <w:w w:val="117"/>
        </w:rPr>
        <w:t>learned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6"/>
          <w:w w:val="117"/>
        </w:rPr>
        <w:t>constraint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6"/>
          <w:w w:val="117"/>
        </w:rPr>
        <w:t>evolution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w w:val="117"/>
        </w:rPr>
        <w:t>→</w:t>
      </w:r>
    </w:p>
    <w:p>
      <w:pPr>
        <w:ind w:left="605"/>
        <w:spacing w:line="17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4"/>
          <w:w w:val="121"/>
        </w:rPr>
        <w:t>anticipatory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4"/>
          <w:w w:val="121"/>
        </w:rPr>
        <w:t>/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4"/>
          <w:w w:val="121"/>
        </w:rPr>
        <w:t>mixed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4"/>
          <w:w w:val="121"/>
        </w:rPr>
        <w:t>projection</w:t>
      </w:r>
      <w:r>
        <w:rPr>
          <w:rFonts w:ascii="Arial" w:hAnsi="Arial" w:eastAsia="Arial" w:cs="Arial"/>
          <w:sz w:val="19"/>
          <w:szCs w:val="19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w w:val="121"/>
        </w:rPr>
        <w:t>→</w:t>
      </w:r>
    </w:p>
    <w:p>
      <w:pPr>
        <w:pStyle w:val="BodyText"/>
        <w:ind w:left="366"/>
        <w:spacing w:before="1" w:line="190" w:lineRule="auto"/>
        <w:rPr/>
      </w:pPr>
      <w:r>
        <w:rPr>
          <w:rFonts w:ascii="Arial" w:hAnsi="Arial" w:eastAsia="Arial" w:cs="Arial"/>
          <w:spacing w:val="20"/>
          <w:w w:val="107"/>
        </w:rPr>
        <w:t>adaptive</w:t>
      </w:r>
      <w:r>
        <w:rPr>
          <w:rFonts w:ascii="Arial" w:hAnsi="Arial" w:eastAsia="Arial" w:cs="Arial"/>
          <w:spacing w:val="15"/>
        </w:rPr>
        <w:t xml:space="preserve">  </w:t>
      </w:r>
      <w:r>
        <w:rPr>
          <w:rFonts w:ascii="Arial" w:hAnsi="Arial" w:eastAsia="Arial" w:cs="Arial"/>
          <w:spacing w:val="20"/>
          <w:w w:val="107"/>
        </w:rPr>
        <w:t>robustness</w:t>
      </w:r>
      <w:r>
        <w:rPr>
          <w:rFonts w:ascii="Arial" w:hAnsi="Arial" w:eastAsia="Arial" w:cs="Arial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20"/>
          <w:w w:val="107"/>
        </w:rPr>
        <w:t>→  </w:t>
      </w:r>
      <w:r>
        <w:rPr>
          <w:rFonts w:ascii="Arial" w:hAnsi="Arial" w:eastAsia="Arial" w:cs="Arial"/>
          <w:spacing w:val="20"/>
          <w:w w:val="107"/>
        </w:rPr>
        <w:t>regret  analysis</w:t>
      </w:r>
      <w:r>
        <w:rPr>
          <w:spacing w:val="20"/>
          <w:w w:val="107"/>
        </w:rPr>
        <w:t>.</w:t>
      </w:r>
    </w:p>
    <w:p>
      <w:pPr>
        <w:pStyle w:val="BodyText"/>
        <w:ind w:left="126" w:right="5260" w:hanging="2"/>
        <w:spacing w:before="111" w:line="244" w:lineRule="auto"/>
        <w:rPr/>
      </w:pPr>
      <w:r>
        <w:rPr>
          <w:spacing w:val="3"/>
        </w:rPr>
        <w:t>We  intentionally</w:t>
      </w:r>
      <w:r>
        <w:rPr>
          <w:spacing w:val="14"/>
          <w:w w:val="101"/>
        </w:rPr>
        <w:t xml:space="preserve">  </w:t>
      </w:r>
      <w:r>
        <w:rPr>
          <w:spacing w:val="3"/>
        </w:rPr>
        <w:t>avoid  presenting</w:t>
      </w:r>
      <w:r>
        <w:rPr>
          <w:spacing w:val="11"/>
        </w:rPr>
        <w:t xml:space="preserve">  </w:t>
      </w:r>
      <w:r>
        <w:rPr>
          <w:spacing w:val="3"/>
        </w:rPr>
        <w:t>PI,</w:t>
      </w:r>
      <w:r>
        <w:rPr>
          <w:spacing w:val="13"/>
        </w:rPr>
        <w:t xml:space="preserve">  </w:t>
      </w:r>
      <w:r>
        <w:rPr>
          <w:rFonts w:ascii="Arial" w:hAnsi="Arial" w:eastAsia="Arial" w:cs="Arial"/>
          <w:spacing w:val="3"/>
        </w:rPr>
        <w:t>α</w:t>
      </w:r>
      <w:r>
        <w:rPr>
          <w:spacing w:val="3"/>
        </w:rPr>
        <w:t>,</w:t>
      </w:r>
      <w:r>
        <w:rPr>
          <w:spacing w:val="10"/>
        </w:rPr>
        <w:t xml:space="preserve">  </w:t>
      </w:r>
      <w:r>
        <w:rPr>
          <w:spacing w:val="3"/>
        </w:rPr>
        <w:t>recovery,</w:t>
      </w:r>
      <w:r>
        <w:rPr>
          <w:spacing w:val="11"/>
        </w:rPr>
        <w:t xml:space="preserve">  </w:t>
      </w:r>
      <w:r>
        <w:rPr>
          <w:spacing w:val="3"/>
        </w:rPr>
        <w:t>etc.</w:t>
      </w:r>
      <w:r>
        <w:rPr>
          <w:spacing w:val="13"/>
          <w:w w:val="101"/>
        </w:rPr>
        <w:t xml:space="preserve">  </w:t>
      </w:r>
      <w:r>
        <w:rPr>
          <w:spacing w:val="3"/>
        </w:rPr>
        <w:t>as</w:t>
      </w:r>
      <w:r>
        <w:rPr/>
        <w:t xml:space="preserve"> </w:t>
      </w:r>
      <w:r>
        <w:rPr>
          <w:spacing w:val="3"/>
        </w:rPr>
        <w:t>independent</w:t>
      </w:r>
      <w:r>
        <w:rPr>
          <w:spacing w:val="38"/>
        </w:rPr>
        <w:t xml:space="preserve"> </w:t>
      </w:r>
      <w:r>
        <w:rPr>
          <w:spacing w:val="3"/>
        </w:rPr>
        <w:t>stacked</w:t>
      </w:r>
      <w:r>
        <w:rPr>
          <w:spacing w:val="24"/>
        </w:rPr>
        <w:t xml:space="preserve"> </w:t>
      </w:r>
      <w:r>
        <w:rPr>
          <w:spacing w:val="3"/>
        </w:rPr>
        <w:t>heuristics.</w:t>
      </w:r>
    </w:p>
    <w:sectPr>
      <w:type w:val="continuous"/>
      <w:pgSz w:w="12240" w:h="15840"/>
      <w:pgMar w:top="686" w:right="979" w:bottom="0" w:left="855" w:header="472" w:footer="0" w:gutter="0"/>
      <w:cols w:equalWidth="0" w:num="1">
        <w:col w:w="1040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26"/>
      <w:spacing w:before="23" w:line="168" w:lineRule="exact"/>
      <w:rPr>
        <w:sz w:val="13"/>
        <w:szCs w:val="13"/>
      </w:rPr>
    </w:pPr>
    <w:r>
      <w:rPr>
        <w:sz w:val="13"/>
        <w:szCs w:val="13"/>
        <w:position w:val="1"/>
      </w:rPr>
      <w:t>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25"/>
      <w:spacing w:before="23" w:line="168" w:lineRule="exact"/>
      <w:rPr>
        <w:sz w:val="13"/>
        <w:szCs w:val="13"/>
      </w:rPr>
    </w:pPr>
    <w:r>
      <w:rPr>
        <w:sz w:val="13"/>
        <w:szCs w:val="13"/>
        <w:position w:val="1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3" w:line="168" w:lineRule="exact"/>
      <w:jc w:val="right"/>
      <w:rPr>
        <w:sz w:val="13"/>
        <w:szCs w:val="13"/>
      </w:rPr>
    </w:pPr>
    <w:r>
      <w:rPr>
        <w:sz w:val="13"/>
        <w:szCs w:val="13"/>
        <w:spacing w:val="-2"/>
        <w:position w:val="1"/>
      </w:rPr>
      <w:t>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before="23" w:line="168" w:lineRule="exact"/>
      <w:jc w:val="right"/>
      <w:rPr>
        <w:sz w:val="13"/>
        <w:szCs w:val="13"/>
      </w:rPr>
    </w:pPr>
    <w:r>
      <w:rPr>
        <w:sz w:val="13"/>
        <w:szCs w:val="13"/>
        <w:spacing w:val="3"/>
        <w:position w:val="1"/>
      </w:rPr>
      <w:t>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3" w:line="168" w:lineRule="exact"/>
      <w:jc w:val="right"/>
      <w:rPr>
        <w:sz w:val="13"/>
        <w:szCs w:val="13"/>
      </w:rPr>
    </w:pPr>
    <w:r>
      <w:rPr>
        <w:sz w:val="13"/>
        <w:szCs w:val="13"/>
        <w:position w:val="1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0" Type="http://schemas.openxmlformats.org/officeDocument/2006/relationships/fontTable" Target="fontTable.xml"/><Relationship Id="rId7" Type="http://schemas.openxmlformats.org/officeDocument/2006/relationships/image" Target="media/image5.png"/><Relationship Id="rId69" Type="http://schemas.openxmlformats.org/officeDocument/2006/relationships/styles" Target="styles.xml"/><Relationship Id="rId68" Type="http://schemas.openxmlformats.org/officeDocument/2006/relationships/settings" Target="settings.xml"/><Relationship Id="rId67" Type="http://schemas.openxmlformats.org/officeDocument/2006/relationships/image" Target="media/image62.png"/><Relationship Id="rId66" Type="http://schemas.openxmlformats.org/officeDocument/2006/relationships/header" Target="header5.xml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4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3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header" Target="header4.xml"/><Relationship Id="rId40" Type="http://schemas.openxmlformats.org/officeDocument/2006/relationships/image" Target="media/image37.png"/><Relationship Id="rId4" Type="http://schemas.openxmlformats.org/officeDocument/2006/relationships/header" Target="header2.xml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image" Target="media/image2.png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jpe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image" Target="media/image1.png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header" Target="header3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2026-08-02T16:57:34Z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2026-08-02T17:11:23</vt:filetime>
  </property>
</Properties>
</file>