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22"/>
          <w:shd w:fill="auto" w:val="clear"/>
        </w:rPr>
      </w:pPr>
      <w:r>
        <w:object w:dxaOrig="9072" w:dyaOrig="2750">
          <v:rect xmlns:o="urn:schemas-microsoft-com:office:office" xmlns:v="urn:schemas-microsoft-com:vml" id="rectole0000000000" style="width:453.600000pt;height:13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r>
        <w:rPr>
          <w:rFonts w:ascii="Trebuchet MS" w:hAnsi="Trebuchet MS" w:cs="Trebuchet MS" w:eastAsia="Trebuchet MS"/>
          <w:color w:val="auto"/>
          <w:spacing w:val="0"/>
          <w:position w:val="0"/>
          <w:sz w:val="30"/>
          <w:shd w:fill="auto" w:val="clear"/>
        </w:rPr>
        <w:t xml:space="preserve">FACULTATEA DE AUTOMATIC</w:t>
      </w:r>
      <w:r>
        <w:rPr>
          <w:rFonts w:ascii="Trebuchet MS" w:hAnsi="Trebuchet MS" w:cs="Trebuchet MS" w:eastAsia="Trebuchet MS"/>
          <w:color w:val="auto"/>
          <w:spacing w:val="0"/>
          <w:position w:val="0"/>
          <w:sz w:val="30"/>
          <w:shd w:fill="auto" w:val="clear"/>
        </w:rPr>
        <w:t xml:space="preserve">Ă ȘI CALCULATOARE</w:t>
      </w: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r>
        <w:rPr>
          <w:rFonts w:ascii="Trebuchet MS" w:hAnsi="Trebuchet MS" w:cs="Trebuchet MS" w:eastAsia="Trebuchet MS"/>
          <w:color w:val="auto"/>
          <w:spacing w:val="0"/>
          <w:position w:val="0"/>
          <w:sz w:val="30"/>
          <w:shd w:fill="auto" w:val="clear"/>
        </w:rPr>
        <w:t xml:space="preserve">COMANDA UNEI MASINI DE SP</w:t>
      </w:r>
      <w:r>
        <w:rPr>
          <w:rFonts w:ascii="Trebuchet MS" w:hAnsi="Trebuchet MS" w:cs="Trebuchet MS" w:eastAsia="Trebuchet MS"/>
          <w:color w:val="auto"/>
          <w:spacing w:val="0"/>
          <w:position w:val="0"/>
          <w:sz w:val="30"/>
          <w:shd w:fill="auto" w:val="clear"/>
        </w:rPr>
        <w:t xml:space="preserve">ĂLAT</w:t>
      </w: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r>
        <w:rPr>
          <w:rFonts w:ascii="Trebuchet MS" w:hAnsi="Trebuchet MS" w:cs="Trebuchet MS" w:eastAsia="Trebuchet MS"/>
          <w:color w:val="auto"/>
          <w:spacing w:val="0"/>
          <w:position w:val="0"/>
          <w:sz w:val="30"/>
          <w:shd w:fill="auto" w:val="clear"/>
        </w:rPr>
        <w:t xml:space="preserve"> </w:t>
      </w: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r>
        <w:rPr>
          <w:rFonts w:ascii="Trebuchet MS" w:hAnsi="Trebuchet MS" w:cs="Trebuchet MS" w:eastAsia="Trebuchet MS"/>
          <w:color w:val="auto"/>
          <w:spacing w:val="0"/>
          <w:position w:val="0"/>
          <w:sz w:val="30"/>
          <w:shd w:fill="auto" w:val="clear"/>
        </w:rPr>
        <w:t xml:space="preserve">DISCIPLINA: PROIECTAREA SISTEMELOR NUMERICE</w:t>
      </w: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righ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Studenti:</w:t>
      </w:r>
    </w:p>
    <w:p>
      <w:pPr>
        <w:spacing w:before="0" w:after="160" w:line="259"/>
        <w:ind w:right="0" w:left="0" w:firstLine="0"/>
        <w:jc w:val="righ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Sîrbu Andrei</w:t>
      </w:r>
    </w:p>
    <w:p>
      <w:pPr>
        <w:spacing w:before="0" w:after="160" w:line="259"/>
        <w:ind w:right="0" w:left="0" w:firstLine="0"/>
        <w:jc w:val="righ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Stoichitoiu Constantin Damian </w:t>
      </w:r>
    </w:p>
    <w:p>
      <w:pPr>
        <w:spacing w:before="0" w:after="160" w:line="259"/>
        <w:ind w:right="0" w:left="0" w:firstLine="0"/>
        <w:jc w:val="right"/>
        <w:rPr>
          <w:rFonts w:ascii="Trebuchet MS" w:hAnsi="Trebuchet MS" w:cs="Trebuchet MS" w:eastAsia="Trebuchet MS"/>
          <w:color w:val="auto"/>
          <w:spacing w:val="0"/>
          <w:position w:val="0"/>
          <w:sz w:val="26"/>
          <w:shd w:fill="auto" w:val="clear"/>
        </w:rPr>
      </w:pPr>
      <w:r>
        <w:rPr>
          <w:rFonts w:ascii="Trebuchet MS" w:hAnsi="Trebuchet MS" w:cs="Trebuchet MS" w:eastAsia="Trebuchet MS"/>
          <w:color w:val="auto"/>
          <w:spacing w:val="0"/>
          <w:position w:val="0"/>
          <w:sz w:val="28"/>
          <w:shd w:fill="auto" w:val="clear"/>
        </w:rPr>
        <w:t xml:space="preserve">An I, Grupa 30217</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Profesor îndrum</w:t>
      </w:r>
      <w:r>
        <w:rPr>
          <w:rFonts w:ascii="Trebuchet MS" w:hAnsi="Trebuchet MS" w:cs="Trebuchet MS" w:eastAsia="Trebuchet MS"/>
          <w:color w:val="auto"/>
          <w:spacing w:val="0"/>
          <w:position w:val="0"/>
          <w:sz w:val="28"/>
          <w:shd w:fill="auto" w:val="clear"/>
        </w:rPr>
        <w:t xml:space="preserve">ător:</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Vlad Cristian Miclea</w:t>
      </w:r>
    </w:p>
    <w:p>
      <w:pPr>
        <w:spacing w:before="0" w:after="160" w:line="259"/>
        <w:ind w:right="0" w:left="0" w:firstLine="0"/>
        <w:jc w:val="center"/>
        <w:rPr>
          <w:rFonts w:ascii="Trebuchet MS" w:hAnsi="Trebuchet MS" w:cs="Trebuchet MS" w:eastAsia="Trebuchet MS"/>
          <w:color w:val="auto"/>
          <w:spacing w:val="0"/>
          <w:position w:val="0"/>
          <w:sz w:val="30"/>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CUPRINS</w:t>
      </w:r>
    </w:p>
    <w:p>
      <w:pPr>
        <w:spacing w:before="0" w:after="160" w:line="259"/>
        <w:ind w:right="0" w:left="0" w:firstLine="0"/>
        <w:jc w:val="center"/>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 </w:t>
      </w:r>
    </w:p>
    <w:p>
      <w:pPr>
        <w:spacing w:before="0" w:after="160" w:line="259"/>
        <w:ind w:right="0" w:left="0" w:firstLine="0"/>
        <w:jc w:val="center"/>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 </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Cambria Math" w:hAnsi="Cambria Math" w:cs="Cambria Math" w:eastAsia="Cambria Math"/>
          <w:color w:val="auto"/>
          <w:spacing w:val="0"/>
          <w:position w:val="0"/>
          <w:sz w:val="40"/>
          <w:shd w:fill="auto" w:val="clear"/>
        </w:rPr>
        <w:t xml:space="preserve">⦁</w:t>
      </w:r>
      <w:r>
        <w:rPr>
          <w:rFonts w:ascii="Trebuchet MS" w:hAnsi="Trebuchet MS" w:cs="Trebuchet MS" w:eastAsia="Trebuchet MS"/>
          <w:color w:val="auto"/>
          <w:spacing w:val="0"/>
          <w:position w:val="0"/>
          <w:sz w:val="40"/>
          <w:shd w:fill="auto" w:val="clear"/>
        </w:rPr>
        <w:t xml:space="preserve">Cerinta proiectului</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Cambria Math" w:hAnsi="Cambria Math" w:cs="Cambria Math" w:eastAsia="Cambria Math"/>
          <w:color w:val="auto"/>
          <w:spacing w:val="0"/>
          <w:position w:val="0"/>
          <w:sz w:val="40"/>
          <w:shd w:fill="auto" w:val="clear"/>
        </w:rPr>
        <w:t xml:space="preserve">⦁</w:t>
      </w:r>
      <w:r>
        <w:rPr>
          <w:rFonts w:ascii="Trebuchet MS" w:hAnsi="Trebuchet MS" w:cs="Trebuchet MS" w:eastAsia="Trebuchet MS"/>
          <w:color w:val="auto"/>
          <w:spacing w:val="0"/>
          <w:position w:val="0"/>
          <w:sz w:val="40"/>
          <w:shd w:fill="auto" w:val="clear"/>
        </w:rPr>
        <w:t xml:space="preserve">Blackbox</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3.Organigrama</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4.Implementare</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5.Justificarea solutiei alese</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6.Utilizare si rezultate</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r>
        <w:rPr>
          <w:rFonts w:ascii="Trebuchet MS" w:hAnsi="Trebuchet MS" w:cs="Trebuchet MS" w:eastAsia="Trebuchet MS"/>
          <w:color w:val="auto"/>
          <w:spacing w:val="0"/>
          <w:position w:val="0"/>
          <w:sz w:val="40"/>
          <w:shd w:fill="auto" w:val="clear"/>
        </w:rPr>
        <w:t xml:space="preserve">7.Posibilitati de dezvoltare ulterioara</w:t>
      </w: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40"/>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r>
        <w:rPr>
          <w:rFonts w:ascii="Trebuchet MS" w:hAnsi="Trebuchet MS" w:cs="Trebuchet MS" w:eastAsia="Trebuchet MS"/>
          <w:color w:val="auto"/>
          <w:spacing w:val="0"/>
          <w:position w:val="0"/>
          <w:sz w:val="40"/>
          <w:shd w:fill="auto" w:val="clear"/>
        </w:rPr>
        <w:t xml:space="preserve">  </w:t>
      </w:r>
      <w:r>
        <w:rPr>
          <w:rFonts w:ascii="Trebuchet MS" w:hAnsi="Trebuchet MS" w:cs="Trebuchet MS" w:eastAsia="Trebuchet MS"/>
          <w:b/>
          <w:color w:val="auto"/>
          <w:spacing w:val="0"/>
          <w:position w:val="0"/>
          <w:sz w:val="30"/>
          <w:shd w:fill="auto" w:val="clear"/>
        </w:rPr>
        <w:t xml:space="preserve">1.Cerinta proiectului</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b/>
          <w:color w:val="auto"/>
          <w:spacing w:val="0"/>
          <w:position w:val="0"/>
          <w:sz w:val="30"/>
          <w:shd w:fill="auto" w:val="clear"/>
        </w:rPr>
        <w:t xml:space="preserve">Cerin</w:t>
      </w:r>
      <w:r>
        <w:rPr>
          <w:rFonts w:ascii="Trebuchet MS" w:hAnsi="Trebuchet MS" w:cs="Trebuchet MS" w:eastAsia="Trebuchet MS"/>
          <w:b/>
          <w:color w:val="auto"/>
          <w:spacing w:val="0"/>
          <w:position w:val="0"/>
          <w:sz w:val="30"/>
          <w:shd w:fill="auto" w:val="clear"/>
        </w:rPr>
        <w:t xml:space="preserve">ța:</w:t>
      </w:r>
      <w:r>
        <w:rPr>
          <w:rFonts w:ascii="Trebuchet MS" w:hAnsi="Trebuchet MS" w:cs="Trebuchet MS" w:eastAsia="Trebuchet MS"/>
          <w:color w:val="auto"/>
          <w:spacing w:val="0"/>
          <w:position w:val="0"/>
          <w:sz w:val="30"/>
          <w:shd w:fill="auto" w:val="clear"/>
        </w:rPr>
        <w:t xml:space="preserve"> </w:t>
      </w:r>
      <w:r>
        <w:rPr>
          <w:rFonts w:ascii="Trebuchet MS" w:hAnsi="Trebuchet MS" w:cs="Trebuchet MS" w:eastAsia="Trebuchet MS"/>
          <w:color w:val="auto"/>
          <w:spacing w:val="0"/>
          <w:position w:val="0"/>
          <w:sz w:val="28"/>
          <w:shd w:fill="auto" w:val="clear"/>
        </w:rPr>
        <w:t xml:space="preserve">A16) Proiectaţi un automat simplu pentru comanda unei maşini de spălat, cu un mod manual şi c</w:t>
      </w:r>
      <w:r>
        <w:rPr>
          <w:rFonts w:ascii="Trebuchet MS" w:hAnsi="Trebuchet MS" w:cs="Trebuchet MS" w:eastAsia="Trebuchet MS"/>
          <w:color w:val="auto"/>
          <w:spacing w:val="0"/>
          <w:position w:val="0"/>
          <w:sz w:val="28"/>
          <w:shd w:fill="auto" w:val="clear"/>
        </w:rPr>
        <w:t xml:space="preserve">âteva moduri automate Ini</w:t>
      </w:r>
      <w:r>
        <w:rPr>
          <w:rFonts w:ascii="Trebuchet MS" w:hAnsi="Trebuchet MS" w:cs="Trebuchet MS" w:eastAsia="Trebuchet MS"/>
          <w:color w:val="auto"/>
          <w:spacing w:val="0"/>
          <w:position w:val="0"/>
          <w:sz w:val="28"/>
          <w:shd w:fill="auto" w:val="clear"/>
        </w:rPr>
        <w:t xml:space="preserve">ţial automatul este </w:t>
      </w:r>
      <w:r>
        <w:rPr>
          <w:rFonts w:ascii="Trebuchet MS" w:hAnsi="Trebuchet MS" w:cs="Trebuchet MS" w:eastAsia="Trebuchet MS"/>
          <w:color w:val="auto"/>
          <w:spacing w:val="0"/>
          <w:position w:val="0"/>
          <w:sz w:val="28"/>
          <w:shd w:fill="auto" w:val="clear"/>
        </w:rPr>
        <w:t xml:space="preserve">într-o stare inactiv</w:t>
      </w:r>
      <w:r>
        <w:rPr>
          <w:rFonts w:ascii="Trebuchet MS" w:hAnsi="Trebuchet MS" w:cs="Trebuchet MS" w:eastAsia="Trebuchet MS"/>
          <w:color w:val="auto"/>
          <w:spacing w:val="0"/>
          <w:position w:val="0"/>
          <w:sz w:val="28"/>
          <w:shd w:fill="auto" w:val="clear"/>
        </w:rPr>
        <w:t xml:space="preserve">ă, cu uşa maşinii de spălat deschisă. Utilizatorul poate seta parametrii de funcţionare manual (modul manual) sau poate selecta unul din modurile pre-programate. </w:t>
      </w:r>
      <w:r>
        <w:rPr>
          <w:rFonts w:ascii="Trebuchet MS" w:hAnsi="Trebuchet MS" w:cs="Trebuchet MS" w:eastAsia="Trebuchet MS"/>
          <w:color w:val="auto"/>
          <w:spacing w:val="0"/>
          <w:position w:val="0"/>
          <w:sz w:val="28"/>
          <w:shd w:fill="auto" w:val="clear"/>
        </w:rPr>
        <w:t xml:space="preserve">În modul manual, se pot seta: temperatura (30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40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60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sau 90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viteza (800, 1000, 1200 rota</w:t>
      </w:r>
      <w:r>
        <w:rPr>
          <w:rFonts w:ascii="Trebuchet MS" w:hAnsi="Trebuchet MS" w:cs="Trebuchet MS" w:eastAsia="Trebuchet MS"/>
          <w:color w:val="auto"/>
          <w:spacing w:val="0"/>
          <w:position w:val="0"/>
          <w:sz w:val="28"/>
          <w:shd w:fill="auto" w:val="clear"/>
        </w:rPr>
        <w:t xml:space="preserve">ţii/minut); selectare / anulare prespălare, clătire suplimentară. Timpul rulării programului depinde de temperatura selectată (apa vine cu o temperatură de 15</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w:t>
      </w:r>
      <w:r>
        <w:rPr>
          <w:rFonts w:ascii="Trebuchet MS" w:hAnsi="Trebuchet MS" w:cs="Trebuchet MS" w:eastAsia="Trebuchet MS"/>
          <w:color w:val="auto"/>
          <w:spacing w:val="0"/>
          <w:position w:val="0"/>
          <w:sz w:val="28"/>
          <w:shd w:fill="auto" w:val="clear"/>
        </w:rPr>
        <w:t xml:space="preserve">şi se </w:t>
      </w:r>
      <w:r>
        <w:rPr>
          <w:rFonts w:ascii="Trebuchet MS" w:hAnsi="Trebuchet MS" w:cs="Trebuchet MS" w:eastAsia="Trebuchet MS"/>
          <w:color w:val="auto"/>
          <w:spacing w:val="0"/>
          <w:position w:val="0"/>
          <w:sz w:val="28"/>
          <w:shd w:fill="auto" w:val="clear"/>
        </w:rPr>
        <w:t xml:space="preserve">înc</w:t>
      </w:r>
      <w:r>
        <w:rPr>
          <w:rFonts w:ascii="Trebuchet MS" w:hAnsi="Trebuchet MS" w:cs="Trebuchet MS" w:eastAsia="Trebuchet MS"/>
          <w:color w:val="auto"/>
          <w:spacing w:val="0"/>
          <w:position w:val="0"/>
          <w:sz w:val="28"/>
          <w:shd w:fill="auto" w:val="clear"/>
        </w:rPr>
        <w:t xml:space="preserve">ălzeşte 1</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în 2 secunde) </w:t>
      </w:r>
      <w:r>
        <w:rPr>
          <w:rFonts w:ascii="Trebuchet MS" w:hAnsi="Trebuchet MS" w:cs="Trebuchet MS" w:eastAsia="Trebuchet MS"/>
          <w:color w:val="auto"/>
          <w:spacing w:val="0"/>
          <w:position w:val="0"/>
          <w:sz w:val="28"/>
          <w:shd w:fill="auto" w:val="clear"/>
        </w:rPr>
        <w:t xml:space="preserve">şi de funcţia selectată (prespălare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aceea</w:t>
      </w:r>
      <w:r>
        <w:rPr>
          <w:rFonts w:ascii="Trebuchet MS" w:hAnsi="Trebuchet MS" w:cs="Trebuchet MS" w:eastAsia="Trebuchet MS"/>
          <w:color w:val="auto"/>
          <w:spacing w:val="0"/>
          <w:position w:val="0"/>
          <w:sz w:val="28"/>
          <w:shd w:fill="auto" w:val="clear"/>
        </w:rPr>
        <w:t xml:space="preserve">şi metodă ca şi spălarea principală, clătire suplimentară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cl</w:t>
      </w:r>
      <w:r>
        <w:rPr>
          <w:rFonts w:ascii="Trebuchet MS" w:hAnsi="Trebuchet MS" w:cs="Trebuchet MS" w:eastAsia="Trebuchet MS"/>
          <w:color w:val="auto"/>
          <w:spacing w:val="0"/>
          <w:position w:val="0"/>
          <w:sz w:val="28"/>
          <w:shd w:fill="auto" w:val="clear"/>
        </w:rPr>
        <w:t xml:space="preserve">ătire de două ori; aceste funcţii sunt descrise </w:t>
      </w:r>
      <w:r>
        <w:rPr>
          <w:rFonts w:ascii="Trebuchet MS" w:hAnsi="Trebuchet MS" w:cs="Trebuchet MS" w:eastAsia="Trebuchet MS"/>
          <w:color w:val="auto"/>
          <w:spacing w:val="0"/>
          <w:position w:val="0"/>
          <w:sz w:val="28"/>
          <w:shd w:fill="auto" w:val="clear"/>
        </w:rPr>
        <w:t xml:space="preserve">în detaliu mai jos). Modurile automate selectabile sunt urm</w:t>
      </w:r>
      <w:r>
        <w:rPr>
          <w:rFonts w:ascii="Trebuchet MS" w:hAnsi="Trebuchet MS" w:cs="Trebuchet MS" w:eastAsia="Trebuchet MS"/>
          <w:color w:val="auto"/>
          <w:spacing w:val="0"/>
          <w:position w:val="0"/>
          <w:sz w:val="28"/>
          <w:shd w:fill="auto" w:val="clear"/>
        </w:rPr>
        <w:t xml:space="preserve">ătoarele: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Sp</w:t>
      </w:r>
      <w:r>
        <w:rPr>
          <w:rFonts w:ascii="Trebuchet MS" w:hAnsi="Trebuchet MS" w:cs="Trebuchet MS" w:eastAsia="Trebuchet MS"/>
          <w:color w:val="auto"/>
          <w:spacing w:val="0"/>
          <w:position w:val="0"/>
          <w:sz w:val="28"/>
          <w:shd w:fill="auto" w:val="clear"/>
        </w:rPr>
        <w:t xml:space="preserve">ălare rapidă - 30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viteza de 1200, f</w:t>
      </w:r>
      <w:r>
        <w:rPr>
          <w:rFonts w:ascii="Trebuchet MS" w:hAnsi="Trebuchet MS" w:cs="Trebuchet MS" w:eastAsia="Trebuchet MS"/>
          <w:color w:val="auto"/>
          <w:spacing w:val="0"/>
          <w:position w:val="0"/>
          <w:sz w:val="28"/>
          <w:shd w:fill="auto" w:val="clear"/>
        </w:rPr>
        <w:t xml:space="preserve">ără prespălare, fără clătire suplimentară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C</w:t>
      </w:r>
      <w:r>
        <w:rPr>
          <w:rFonts w:ascii="Trebuchet MS" w:hAnsi="Trebuchet MS" w:cs="Trebuchet MS" w:eastAsia="Trebuchet MS"/>
          <w:color w:val="auto"/>
          <w:spacing w:val="0"/>
          <w:position w:val="0"/>
          <w:sz w:val="28"/>
          <w:shd w:fill="auto" w:val="clear"/>
        </w:rPr>
        <w:t xml:space="preserve">ămăşi - 60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viteza de 800, f</w:t>
      </w:r>
      <w:r>
        <w:rPr>
          <w:rFonts w:ascii="Trebuchet MS" w:hAnsi="Trebuchet MS" w:cs="Trebuchet MS" w:eastAsia="Trebuchet MS"/>
          <w:color w:val="auto"/>
          <w:spacing w:val="0"/>
          <w:position w:val="0"/>
          <w:sz w:val="28"/>
          <w:shd w:fill="auto" w:val="clear"/>
        </w:rPr>
        <w:t xml:space="preserve">ără prespălare, fără clătire suplimentară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Culori </w:t>
      </w:r>
      <w:r>
        <w:rPr>
          <w:rFonts w:ascii="Trebuchet MS" w:hAnsi="Trebuchet MS" w:cs="Trebuchet MS" w:eastAsia="Trebuchet MS"/>
          <w:color w:val="auto"/>
          <w:spacing w:val="0"/>
          <w:position w:val="0"/>
          <w:sz w:val="28"/>
          <w:shd w:fill="auto" w:val="clear"/>
        </w:rPr>
        <w:t xml:space="preserve">închise - 40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viteza de 1000, f</w:t>
      </w:r>
      <w:r>
        <w:rPr>
          <w:rFonts w:ascii="Trebuchet MS" w:hAnsi="Trebuchet MS" w:cs="Trebuchet MS" w:eastAsia="Trebuchet MS"/>
          <w:color w:val="auto"/>
          <w:spacing w:val="0"/>
          <w:position w:val="0"/>
          <w:sz w:val="28"/>
          <w:shd w:fill="auto" w:val="clear"/>
        </w:rPr>
        <w:t xml:space="preserve">ără prespălare, clătire suplimentară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Rufe murdare - 40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viteza de 1000, cu presp</w:t>
      </w:r>
      <w:r>
        <w:rPr>
          <w:rFonts w:ascii="Trebuchet MS" w:hAnsi="Trebuchet MS" w:cs="Trebuchet MS" w:eastAsia="Trebuchet MS"/>
          <w:color w:val="auto"/>
          <w:spacing w:val="0"/>
          <w:position w:val="0"/>
          <w:sz w:val="28"/>
          <w:shd w:fill="auto" w:val="clear"/>
        </w:rPr>
        <w:t xml:space="preserve">ălare, fără clătire suplimentară </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 Antialergic - 90</w:t>
      </w:r>
      <w:r>
        <w:rPr>
          <w:rFonts w:ascii="Trebuchet MS" w:hAnsi="Trebuchet MS" w:cs="Trebuchet MS" w:eastAsia="Trebuchet MS"/>
          <w:color w:val="auto"/>
          <w:spacing w:val="0"/>
          <w:position w:val="0"/>
          <w:sz w:val="28"/>
          <w:shd w:fill="auto" w:val="clear"/>
        </w:rPr>
        <w:t xml:space="preserve"></w:t>
      </w:r>
      <w:r>
        <w:rPr>
          <w:rFonts w:ascii="Trebuchet MS" w:hAnsi="Trebuchet MS" w:cs="Trebuchet MS" w:eastAsia="Trebuchet MS"/>
          <w:color w:val="auto"/>
          <w:spacing w:val="0"/>
          <w:position w:val="0"/>
          <w:sz w:val="28"/>
          <w:shd w:fill="auto" w:val="clear"/>
        </w:rPr>
        <w:t xml:space="preserve">C, viteza 1200, f</w:t>
      </w:r>
      <w:r>
        <w:rPr>
          <w:rFonts w:ascii="Trebuchet MS" w:hAnsi="Trebuchet MS" w:cs="Trebuchet MS" w:eastAsia="Trebuchet MS"/>
          <w:color w:val="auto"/>
          <w:spacing w:val="0"/>
          <w:position w:val="0"/>
          <w:sz w:val="28"/>
          <w:shd w:fill="auto" w:val="clear"/>
        </w:rPr>
        <w:t xml:space="preserve">ără prespălare, clătire suplimentară Fiecare program conţine etapele următoare: spălare principală (se alimentează maşina cu apă, se </w:t>
      </w:r>
      <w:r>
        <w:rPr>
          <w:rFonts w:ascii="Trebuchet MS" w:hAnsi="Trebuchet MS" w:cs="Trebuchet MS" w:eastAsia="Trebuchet MS"/>
          <w:color w:val="auto"/>
          <w:spacing w:val="0"/>
          <w:position w:val="0"/>
          <w:sz w:val="28"/>
          <w:shd w:fill="auto" w:val="clear"/>
        </w:rPr>
        <w:t xml:space="preserve">înc</w:t>
      </w:r>
      <w:r>
        <w:rPr>
          <w:rFonts w:ascii="Trebuchet MS" w:hAnsi="Trebuchet MS" w:cs="Trebuchet MS" w:eastAsia="Trebuchet MS"/>
          <w:color w:val="auto"/>
          <w:spacing w:val="0"/>
          <w:position w:val="0"/>
          <w:sz w:val="28"/>
          <w:shd w:fill="auto" w:val="clear"/>
        </w:rPr>
        <w:t xml:space="preserve">ălzeşte apa, se roteşte cu o viteză de 60 rotaţii / minut timp de 20 minute, se evacuează apa), clătire (se alimentează cu apă, se roteşte cu o viteză de 120 rotaţii / minut timp de 10 minute, se evacuează apa) şi centrifugare (se roteşte cu viteza selectată pentru 10 minute). Dacă este selectată prespălarea, are aceeaşi metodă ca şi la spălarea principală, cu excepţia faptului că se roteşte pentru 10 minute. Uşa se blochează după pornirea programului şi se deschide cu un minut după terminarea programului. Maşina nu porneşte cu uşa deschisă. </w:t>
      </w:r>
      <w:r>
        <w:rPr>
          <w:rFonts w:ascii="Trebuchet MS" w:hAnsi="Trebuchet MS" w:cs="Trebuchet MS" w:eastAsia="Trebuchet MS"/>
          <w:color w:val="auto"/>
          <w:spacing w:val="0"/>
          <w:position w:val="0"/>
          <w:sz w:val="28"/>
          <w:shd w:fill="auto" w:val="clear"/>
        </w:rPr>
        <w:t xml:space="preserve">În timp ce se selecteaz</w:t>
      </w:r>
      <w:r>
        <w:rPr>
          <w:rFonts w:ascii="Trebuchet MS" w:hAnsi="Trebuchet MS" w:cs="Trebuchet MS" w:eastAsia="Trebuchet MS"/>
          <w:color w:val="auto"/>
          <w:spacing w:val="0"/>
          <w:position w:val="0"/>
          <w:sz w:val="28"/>
          <w:shd w:fill="auto" w:val="clear"/>
        </w:rPr>
        <w:t xml:space="preserve">ă modul dorit (manual sau unul din modurile automate) se afişează durata programului şi după ce se porneşte este afişat timpul rămas (afişarea timpului se realizează pe afişoare cu 7 segmente).</w:t>
      </w: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r>
        <w:rPr>
          <w:rFonts w:ascii="Trebuchet MS" w:hAnsi="Trebuchet MS" w:cs="Trebuchet MS" w:eastAsia="Trebuchet MS"/>
          <w:b/>
          <w:color w:val="auto"/>
          <w:spacing w:val="0"/>
          <w:position w:val="0"/>
          <w:sz w:val="30"/>
          <w:shd w:fill="auto" w:val="clear"/>
        </w:rPr>
        <w:t xml:space="preserve">2.  Blackbox</w:t>
      </w: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In implementarea  unui sistem numeric este necasar stabilirea datelor de intrare/iesire si alegerea componentelorutilizate. Astfel,blackboxul cuprinde datele de intrare(pe partea stanga) si datele de iesire (pe partea dreapta ).</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Datele de intrare:un buton de start/stop prin care pornim/oprim operatile pe care dorim sa le faca automatul nostru,modul manual care este utilizat in selectarea temeraturii, turatii,  anulare prespalare, clatire suplimentara, modul automat care este reprezentat de cinci intrari fiecare avand un program de spalare diferit conform cerintei si o usa care se inchide  cand incepe programul.</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Datele de iesire:cei sapte segmenti care arata cat timp are programul de spalare pana se va incheia, iar “fin” reprezinta bitul care semnifica ca programul s-a incheiat)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619" w:dyaOrig="4488">
          <v:rect xmlns:o="urn:schemas-microsoft-com:office:office" xmlns:v="urn:schemas-microsoft-com:vml" id="rectole0000000001" style="width:480.950000pt;height:22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r>
        <w:rPr>
          <w:rFonts w:ascii="Trebuchet MS" w:hAnsi="Trebuchet MS" w:cs="Trebuchet MS" w:eastAsia="Trebuchet MS"/>
          <w:b/>
          <w:color w:val="auto"/>
          <w:spacing w:val="0"/>
          <w:position w:val="0"/>
          <w:sz w:val="30"/>
          <w:shd w:fill="auto" w:val="clear"/>
        </w:rPr>
        <w:t xml:space="preserve">3. Organigrama</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Este o structur</w:t>
      </w:r>
      <w:r>
        <w:rPr>
          <w:rFonts w:ascii="Trebuchet MS" w:hAnsi="Trebuchet MS" w:cs="Trebuchet MS" w:eastAsia="Trebuchet MS"/>
          <w:color w:val="auto"/>
          <w:spacing w:val="0"/>
          <w:position w:val="0"/>
          <w:sz w:val="28"/>
          <w:shd w:fill="auto" w:val="clear"/>
        </w:rPr>
        <w:t xml:space="preserve">a</w:t>
      </w:r>
      <w:r>
        <w:rPr>
          <w:rFonts w:ascii="Trebuchet MS" w:hAnsi="Trebuchet MS" w:cs="Trebuchet MS" w:eastAsia="Trebuchet MS"/>
          <w:color w:val="auto"/>
          <w:spacing w:val="0"/>
          <w:position w:val="0"/>
          <w:sz w:val="28"/>
          <w:shd w:fill="auto" w:val="clear"/>
        </w:rPr>
        <w:t xml:space="preserve"> a unei organiza</w:t>
      </w:r>
      <w:r>
        <w:rPr>
          <w:rFonts w:ascii="Trebuchet MS" w:hAnsi="Trebuchet MS" w:cs="Trebuchet MS" w:eastAsia="Trebuchet MS"/>
          <w:color w:val="auto"/>
          <w:spacing w:val="0"/>
          <w:position w:val="0"/>
          <w:sz w:val="28"/>
          <w:shd w:fill="auto" w:val="clear"/>
        </w:rPr>
        <w:t xml:space="preserve">ta</w:t>
      </w:r>
      <w:r>
        <w:rPr>
          <w:rFonts w:ascii="Trebuchet MS" w:hAnsi="Trebuchet MS" w:cs="Trebuchet MS" w:eastAsia="Trebuchet MS"/>
          <w:color w:val="auto"/>
          <w:spacing w:val="0"/>
          <w:position w:val="0"/>
          <w:sz w:val="28"/>
          <w:shd w:fill="auto" w:val="clear"/>
        </w:rPr>
        <w:t xml:space="preserve">ii care se poate reprezenta grafic printr-o schem</w:t>
      </w:r>
      <w:r>
        <w:rPr>
          <w:rFonts w:ascii="Trebuchet MS" w:hAnsi="Trebuchet MS" w:cs="Trebuchet MS" w:eastAsia="Trebuchet MS"/>
          <w:color w:val="auto"/>
          <w:spacing w:val="0"/>
          <w:position w:val="0"/>
          <w:sz w:val="28"/>
          <w:shd w:fill="auto" w:val="clear"/>
        </w:rPr>
        <w:t xml:space="preserve">a</w:t>
      </w:r>
      <w:r>
        <w:rPr>
          <w:rFonts w:ascii="Trebuchet MS" w:hAnsi="Trebuchet MS" w:cs="Trebuchet MS" w:eastAsia="Trebuchet MS"/>
          <w:color w:val="auto"/>
          <w:spacing w:val="0"/>
          <w:position w:val="0"/>
          <w:sz w:val="28"/>
          <w:shd w:fill="auto" w:val="clear"/>
        </w:rPr>
        <w:t xml:space="preserve"> </w:t>
      </w:r>
      <w:r>
        <w:rPr>
          <w:rFonts w:ascii="Trebuchet MS" w:hAnsi="Trebuchet MS" w:cs="Trebuchet MS" w:eastAsia="Trebuchet MS"/>
          <w:color w:val="auto"/>
          <w:spacing w:val="0"/>
          <w:position w:val="0"/>
          <w:sz w:val="28"/>
          <w:shd w:fill="auto" w:val="clear"/>
        </w:rPr>
        <w:t xml:space="preserve">in noduri.Am ales sa incepem cu un buton pe care se selecteaza programul si anume manual sau automat ( pe biti).Pe ramura manual am pus atat temperatura, turatiile,anulare prespalare, clatire suplimentara pe biti pentru a ne fi mai usor de implementat ,astfel pe modul automat fiecarui program de spalare ii vor corespunde  temperatura,turariile,etc...</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Dupa ce am selectat modul si preferintele pe care le avem usa se inchide dupa care incepe spalarea se alimenteaza cu apa ,se incalzeste apa 60 rotatii/20min se evacueaza apa ,se realimenteaza cu apa ,clatire 120 rotatii/10 min ,se evacuaza apa ,iar mai apoi urmeaza centrifugarea la turatia selectare dupa care se termina programul si se deschide usa. </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Codificarea vectorului sel_out:</w:t>
      </w:r>
    </w:p>
    <w:p>
      <w:pPr>
        <w:spacing w:before="0" w:after="160" w:line="259"/>
        <w:ind w:right="0" w:left="0" w:firstLine="0"/>
        <w:jc w:val="left"/>
        <w:rPr>
          <w:rFonts w:ascii="Trebuchet MS" w:hAnsi="Trebuchet MS" w:cs="Trebuchet MS" w:eastAsia="Trebuchet MS"/>
          <w:color w:val="auto"/>
          <w:spacing w:val="0"/>
          <w:position w:val="0"/>
          <w:sz w:val="26"/>
          <w:shd w:fill="auto" w:val="clear"/>
        </w:rPr>
      </w:pPr>
      <w:r>
        <w:object w:dxaOrig="7930" w:dyaOrig="6842">
          <v:rect xmlns:o="urn:schemas-microsoft-com:office:office" xmlns:v="urn:schemas-microsoft-com:vml" id="rectole0000000002" style="width:396.500000pt;height:342.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438" w:dyaOrig="5428">
          <v:rect xmlns:o="urn:schemas-microsoft-com:office:office" xmlns:v="urn:schemas-microsoft-com:vml" id="rectole0000000003" style="width:421.900000pt;height:271.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Tranzitia starilor:</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881" w:dyaOrig="4282">
          <v:rect xmlns:o="urn:schemas-microsoft-com:office:office" xmlns:v="urn:schemas-microsoft-com:vml" id="rectole0000000004" style="width:494.050000pt;height:214.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rebuchet MS" w:hAnsi="Trebuchet MS" w:cs="Trebuchet MS" w:eastAsia="Trebuchet MS"/>
          <w:b/>
          <w:color w:val="auto"/>
          <w:spacing w:val="0"/>
          <w:position w:val="0"/>
          <w:sz w:val="30"/>
          <w:shd w:fill="auto" w:val="clear"/>
        </w:rPr>
      </w:pPr>
      <w:r>
        <w:rPr>
          <w:rFonts w:ascii="Trebuchet MS" w:hAnsi="Trebuchet MS" w:cs="Trebuchet MS" w:eastAsia="Trebuchet MS"/>
          <w:b/>
          <w:color w:val="auto"/>
          <w:spacing w:val="0"/>
          <w:position w:val="0"/>
          <w:sz w:val="30"/>
          <w:shd w:fill="auto" w:val="clear"/>
        </w:rPr>
        <w:t xml:space="preserve">4. Implementare</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 Pentru a implementa am utilizat programul de descriere hardware Active HDL.In prima faza am codificat modul automat si manual printr-un vector pe opt biti “sel_out“ .Primul bit(de la stanga la dreapta)  reprezinta usa(deschisa/inchisa) , al doilea reprezinta modul(automat/manual), al treilea reprezinta prespalarea(cu sau fara), al patrulea clatirea(cu sau fara),urmatoarele patru turatiile si temperatura codificate doua cate doua.</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Turatiile si temperaturiile au fost codificate conform prezentarii lor in cerinta .Pentru modul manual se  selecteaza fiecare optiune, in timp ce modul automat vine cu cinci variante predefinite.</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In urma codificarii vectorului se trece in procesul de tranzitie de stari(se inchide usa , incepe spalarea),starile urmatoare depind ce optiunile alese in vector.De exemplu daca sel_out(3) = ‘1’ pe langa spalarea normala sistemul  trece in starea prespalare.  </w:t>
      </w: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p>
      <w:pPr>
        <w:spacing w:before="0" w:after="160" w:line="259"/>
        <w:ind w:right="0" w:left="0" w:firstLine="0"/>
        <w:jc w:val="left"/>
        <w:rPr>
          <w:rFonts w:ascii="Trebuchet MS" w:hAnsi="Trebuchet MS" w:cs="Trebuchet MS" w:eastAsia="Trebuchet MS"/>
          <w:b/>
          <w:color w:val="auto"/>
          <w:spacing w:val="0"/>
          <w:position w:val="0"/>
          <w:sz w:val="30"/>
          <w:shd w:fill="auto" w:val="clear"/>
        </w:rPr>
      </w:pPr>
      <w:r>
        <w:rPr>
          <w:rFonts w:ascii="Trebuchet MS" w:hAnsi="Trebuchet MS" w:cs="Trebuchet MS" w:eastAsia="Trebuchet MS"/>
          <w:b/>
          <w:color w:val="auto"/>
          <w:spacing w:val="0"/>
          <w:position w:val="0"/>
          <w:sz w:val="30"/>
          <w:shd w:fill="auto" w:val="clear"/>
        </w:rPr>
        <w:t xml:space="preserve">5.Justificarea solu</w:t>
      </w:r>
      <w:r>
        <w:rPr>
          <w:rFonts w:ascii="Trebuchet MS" w:hAnsi="Trebuchet MS" w:cs="Trebuchet MS" w:eastAsia="Trebuchet MS"/>
          <w:b/>
          <w:color w:val="auto"/>
          <w:spacing w:val="0"/>
          <w:position w:val="0"/>
          <w:sz w:val="30"/>
          <w:shd w:fill="auto" w:val="clear"/>
        </w:rPr>
        <w:t xml:space="preserve">ției alese</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Pentru a duce proiectul la capat a fost nevoie sa invatam cum functioneaza o masina de spalat ,care sunt procesele prin care aceasta trece pentru a spala rufele ,ce face fiecare buton, cum functioneaza modul manual, modul automat, cum selectam turatiile, temperatura,modul de spalare si multe alte lucruri cu care pana acum nu ne-am confruntat.</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Trebuchet MS" w:hAnsi="Trebuchet MS" w:cs="Trebuchet MS" w:eastAsia="Trebuchet MS"/>
          <w:b/>
          <w:color w:val="auto"/>
          <w:spacing w:val="0"/>
          <w:position w:val="0"/>
          <w:sz w:val="30"/>
          <w:shd w:fill="auto" w:val="clear"/>
        </w:rPr>
      </w:pPr>
    </w:p>
    <w:p>
      <w:pPr>
        <w:spacing w:before="0" w:after="160" w:line="259"/>
        <w:ind w:right="0" w:left="0" w:firstLine="0"/>
        <w:jc w:val="left"/>
        <w:rPr>
          <w:rFonts w:ascii="Trebuchet MS" w:hAnsi="Trebuchet MS" w:cs="Trebuchet MS" w:eastAsia="Trebuchet MS"/>
          <w:b/>
          <w:color w:val="auto"/>
          <w:spacing w:val="0"/>
          <w:position w:val="0"/>
          <w:sz w:val="30"/>
          <w:shd w:fill="auto" w:val="clear"/>
        </w:rPr>
      </w:pPr>
    </w:p>
    <w:p>
      <w:pPr>
        <w:spacing w:before="0" w:after="160" w:line="259"/>
        <w:ind w:right="0" w:left="0" w:firstLine="0"/>
        <w:jc w:val="left"/>
        <w:rPr>
          <w:rFonts w:ascii="Trebuchet MS" w:hAnsi="Trebuchet MS" w:cs="Trebuchet MS" w:eastAsia="Trebuchet MS"/>
          <w:b/>
          <w:color w:val="auto"/>
          <w:spacing w:val="0"/>
          <w:position w:val="0"/>
          <w:sz w:val="28"/>
          <w:shd w:fill="auto" w:val="clear"/>
        </w:rPr>
      </w:pPr>
      <w:r>
        <w:rPr>
          <w:rFonts w:ascii="Trebuchet MS" w:hAnsi="Trebuchet MS" w:cs="Trebuchet MS" w:eastAsia="Trebuchet MS"/>
          <w:b/>
          <w:color w:val="auto"/>
          <w:spacing w:val="0"/>
          <w:position w:val="0"/>
          <w:sz w:val="30"/>
          <w:shd w:fill="auto" w:val="clear"/>
        </w:rPr>
        <w:t xml:space="preserve">6.Utilizare </w:t>
      </w:r>
      <w:r>
        <w:rPr>
          <w:rFonts w:ascii="Trebuchet MS" w:hAnsi="Trebuchet MS" w:cs="Trebuchet MS" w:eastAsia="Trebuchet MS"/>
          <w:b/>
          <w:color w:val="auto"/>
          <w:spacing w:val="0"/>
          <w:position w:val="0"/>
          <w:sz w:val="30"/>
          <w:shd w:fill="auto" w:val="clear"/>
        </w:rPr>
        <w:t xml:space="preserve">și rezultate</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Utilizare: Se compileaza codul, se deschide un waveform,se adauga semnale,pentru anumite semnale folosim hotkey,iar celelalte primesc un force value.Se urmareste evolutia starilor in modul automat si manual.</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Modul automat:</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Semnal mod(1),usa( inchisa pe 0), sel_out preia informatia de la vectorul “automat”:</w:t>
      </w:r>
    </w:p>
    <w:p>
      <w:pPr>
        <w:spacing w:before="0" w:after="160" w:line="259"/>
        <w:ind w:right="0" w:left="0" w:firstLine="0"/>
        <w:jc w:val="both"/>
        <w:rPr>
          <w:rFonts w:ascii="Calibri" w:hAnsi="Calibri" w:cs="Calibri" w:eastAsia="Calibri"/>
          <w:color w:val="auto"/>
          <w:spacing w:val="0"/>
          <w:position w:val="0"/>
          <w:sz w:val="22"/>
          <w:shd w:fill="auto" w:val="clear"/>
        </w:rPr>
      </w:pPr>
      <w:r>
        <w:object w:dxaOrig="10000" w:dyaOrig="4826">
          <v:rect xmlns:o="urn:schemas-microsoft-com:office:office" xmlns:v="urn:schemas-microsoft-com:vml" id="rectole0000000005" style="width:500.000000pt;height:241.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Modul manual:Utilizatorul trebuie sa introduca date referitoare la turatii,temperatura,etc...</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Acestea se copieaza in vectorul sel_out in functie de care se face trecerea dintr-o stare in alta.</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54">
          <v:rect xmlns:o="urn:schemas-microsoft-com:office:office" xmlns:v="urn:schemas-microsoft-com:vml" id="rectole0000000006" style="width:449.250000pt;height:252.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In cazul in care usa se deschide involuntar sistemul revine la starea initiala pana cand aceasta este inchisa.</w:t>
      </w:r>
    </w:p>
    <w:p>
      <w:pPr>
        <w:spacing w:before="0" w:after="160" w:line="259"/>
        <w:ind w:right="0" w:left="0" w:firstLine="0"/>
        <w:jc w:val="left"/>
        <w:rPr>
          <w:rFonts w:ascii="Trebuchet MS" w:hAnsi="Trebuchet MS" w:cs="Trebuchet MS" w:eastAsia="Trebuchet MS"/>
          <w:b/>
          <w:color w:val="auto"/>
          <w:spacing w:val="0"/>
          <w:position w:val="0"/>
          <w:sz w:val="30"/>
          <w:shd w:fill="auto" w:val="clear"/>
        </w:rPr>
      </w:pPr>
    </w:p>
    <w:p>
      <w:pPr>
        <w:spacing w:before="0" w:after="160" w:line="259"/>
        <w:ind w:right="0" w:left="0" w:firstLine="0"/>
        <w:jc w:val="left"/>
        <w:rPr>
          <w:rFonts w:ascii="Trebuchet MS" w:hAnsi="Trebuchet MS" w:cs="Trebuchet MS" w:eastAsia="Trebuchet MS"/>
          <w:b/>
          <w:color w:val="auto"/>
          <w:spacing w:val="0"/>
          <w:position w:val="0"/>
          <w:sz w:val="30"/>
          <w:shd w:fill="auto" w:val="clear"/>
        </w:rPr>
      </w:pPr>
      <w:r>
        <w:object w:dxaOrig="9576" w:dyaOrig="4369">
          <v:rect xmlns:o="urn:schemas-microsoft-com:office:office" xmlns:v="urn:schemas-microsoft-com:vml" id="rectole0000000007" style="width:478.800000pt;height:218.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r>
        <w:rPr>
          <w:rFonts w:ascii="Trebuchet MS" w:hAnsi="Trebuchet MS" w:cs="Trebuchet MS" w:eastAsia="Trebuchet MS"/>
          <w:color w:val="auto"/>
          <w:spacing w:val="0"/>
          <w:position w:val="0"/>
          <w:sz w:val="30"/>
          <w:shd w:fill="auto" w:val="clear"/>
        </w:rPr>
        <w:t xml:space="preserve">7. Posibilit</w:t>
      </w:r>
      <w:r>
        <w:rPr>
          <w:rFonts w:ascii="Trebuchet MS" w:hAnsi="Trebuchet MS" w:cs="Trebuchet MS" w:eastAsia="Trebuchet MS"/>
          <w:color w:val="auto"/>
          <w:spacing w:val="0"/>
          <w:position w:val="0"/>
          <w:sz w:val="30"/>
          <w:shd w:fill="auto" w:val="clear"/>
        </w:rPr>
        <w:t xml:space="preserve">ăți de dezvoltare ulterioară</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Masina poate fi imbunatatita prin mai multe programe ,un timer mai bun care poate afisa un timp exact al programului,mai multe cicluri speciale , posibilitatea ca aceasta sa si uste hainele.</w:t>
      </w:r>
    </w:p>
    <w:p>
      <w:pPr>
        <w:spacing w:before="0" w:after="160" w:line="259"/>
        <w:ind w:right="0" w:left="0" w:firstLine="0"/>
        <w:jc w:val="left"/>
        <w:rPr>
          <w:rFonts w:ascii="Trebuchet MS" w:hAnsi="Trebuchet MS" w:cs="Trebuchet MS" w:eastAsia="Trebuchet MS"/>
          <w:color w:val="auto"/>
          <w:spacing w:val="0"/>
          <w:position w:val="0"/>
          <w:sz w:val="28"/>
          <w:shd w:fill="auto" w:val="clear"/>
        </w:rPr>
      </w:pPr>
      <w:r>
        <w:rPr>
          <w:rFonts w:ascii="Trebuchet MS" w:hAnsi="Trebuchet MS" w:cs="Trebuchet MS" w:eastAsia="Trebuchet MS"/>
          <w:color w:val="auto"/>
          <w:spacing w:val="0"/>
          <w:position w:val="0"/>
          <w:sz w:val="28"/>
          <w:shd w:fill="auto" w:val="clear"/>
        </w:rPr>
        <w:t xml:space="preserve">Posibilitatea ca aceasta sa economiseasca mai multa energie,viteze mai mari de centrifugare , temperatura,cicluri de spalare mai scurte ,dar tot odata delicate,incalzirea mai rapida a apei .</w:t>
      </w: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Trebuchet MS" w:hAnsi="Trebuchet MS" w:cs="Trebuchet MS" w:eastAsia="Trebuchet MS"/>
          <w:color w:val="auto"/>
          <w:spacing w:val="0"/>
          <w:position w:val="0"/>
          <w:sz w:val="26"/>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p>
      <w:pPr>
        <w:spacing w:before="0" w:after="160" w:line="259"/>
        <w:ind w:right="0" w:left="0" w:firstLine="0"/>
        <w:jc w:val="left"/>
        <w:rPr>
          <w:rFonts w:ascii="Trebuchet MS" w:hAnsi="Trebuchet MS" w:cs="Trebuchet MS" w:eastAsia="Trebuchet MS"/>
          <w:color w:val="auto"/>
          <w:spacing w:val="0"/>
          <w:position w:val="0"/>
          <w:sz w:val="30"/>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