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About two years ago I quit being a full-time red team operator. However, it still is a field of expertise that stays very close to my heart. A few weeks ago, I was looking for a new side project and decided to pick up an old red teaming hobby of mine: bypassing/evading endpoint protection solutions.</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In this post, I’d like to lay out a collection of techniques that together can be used to bypassed industry leading enterprise endpoint protection solutions. This is purely for educational purposes for (ethical) red teamers and alike, so I’ve decided not to publicly release the source code. The aim for this post is to be accessible to a wide audience in the security industry, but not to drill down to the nitty gritty details of every technique. Instead, I will refer to writeups of others that deep dive better than I can.</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 xml:space="preserve">In adversary simulations, a key challenge in the “initial access” phase is bypassing the detection and response capabilities (EDR) on enterprise endpoints. Commercial command and control frameworks provide unmodifiable shellcode and binaries to the red team operator that are heavily </w:t>
      </w:r>
      <w:proofErr w:type="spellStart"/>
      <w:r w:rsidRPr="00A43FB3">
        <w:rPr>
          <w:rFonts w:ascii="Helvetica" w:eastAsia="Times New Roman" w:hAnsi="Helvetica" w:cs="Helvetica"/>
          <w:color w:val="666666"/>
          <w:spacing w:val="6"/>
          <w:sz w:val="24"/>
          <w:szCs w:val="24"/>
        </w:rPr>
        <w:t>signatured</w:t>
      </w:r>
      <w:proofErr w:type="spellEnd"/>
      <w:r w:rsidRPr="00A43FB3">
        <w:rPr>
          <w:rFonts w:ascii="Helvetica" w:eastAsia="Times New Roman" w:hAnsi="Helvetica" w:cs="Helvetica"/>
          <w:color w:val="666666"/>
          <w:spacing w:val="6"/>
          <w:sz w:val="24"/>
          <w:szCs w:val="24"/>
        </w:rPr>
        <w:t xml:space="preserve"> by the endpoint protection industry and in order to execute that implant, the signatures (both static and </w:t>
      </w:r>
      <w:proofErr w:type="spellStart"/>
      <w:r w:rsidRPr="00A43FB3">
        <w:rPr>
          <w:rFonts w:ascii="Helvetica" w:eastAsia="Times New Roman" w:hAnsi="Helvetica" w:cs="Helvetica"/>
          <w:color w:val="666666"/>
          <w:spacing w:val="6"/>
          <w:sz w:val="24"/>
          <w:szCs w:val="24"/>
        </w:rPr>
        <w:t>behavioural</w:t>
      </w:r>
      <w:proofErr w:type="spellEnd"/>
      <w:r w:rsidRPr="00A43FB3">
        <w:rPr>
          <w:rFonts w:ascii="Helvetica" w:eastAsia="Times New Roman" w:hAnsi="Helvetica" w:cs="Helvetica"/>
          <w:color w:val="666666"/>
          <w:spacing w:val="6"/>
          <w:sz w:val="24"/>
          <w:szCs w:val="24"/>
        </w:rPr>
        <w:t>) of that shellcode need to be obfuscated.</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In this post, I will cover the following techniques, with the ultimate goal of executing malicious shellcode, also known as a (shellcode) loader:</w:t>
      </w:r>
    </w:p>
    <w:p w:rsidR="00A43FB3" w:rsidRPr="00A43FB3" w:rsidRDefault="00A43FB3" w:rsidP="00A43FB3">
      <w:pPr>
        <w:numPr>
          <w:ilvl w:val="0"/>
          <w:numId w:val="1"/>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Shellcode encryption</w:t>
      </w:r>
    </w:p>
    <w:p w:rsidR="00A43FB3" w:rsidRPr="00A43FB3" w:rsidRDefault="00A43FB3" w:rsidP="00A43FB3">
      <w:pPr>
        <w:numPr>
          <w:ilvl w:val="0"/>
          <w:numId w:val="1"/>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Reducing entropy</w:t>
      </w:r>
    </w:p>
    <w:p w:rsidR="00A43FB3" w:rsidRPr="00A43FB3" w:rsidRDefault="00A43FB3" w:rsidP="00A43FB3">
      <w:pPr>
        <w:numPr>
          <w:ilvl w:val="0"/>
          <w:numId w:val="1"/>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Escaping the (local) AV sandbox</w:t>
      </w:r>
    </w:p>
    <w:p w:rsidR="00A43FB3" w:rsidRPr="00A43FB3" w:rsidRDefault="00A43FB3" w:rsidP="00A43FB3">
      <w:pPr>
        <w:numPr>
          <w:ilvl w:val="0"/>
          <w:numId w:val="1"/>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Import table obfuscation</w:t>
      </w:r>
    </w:p>
    <w:p w:rsidR="00A43FB3" w:rsidRPr="00A43FB3" w:rsidRDefault="00A43FB3" w:rsidP="00A43FB3">
      <w:pPr>
        <w:numPr>
          <w:ilvl w:val="0"/>
          <w:numId w:val="1"/>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Disabling Event Tracing for Windows (ETW)</w:t>
      </w:r>
    </w:p>
    <w:p w:rsidR="00A43FB3" w:rsidRPr="00A43FB3" w:rsidRDefault="00A43FB3" w:rsidP="00A43FB3">
      <w:pPr>
        <w:numPr>
          <w:ilvl w:val="0"/>
          <w:numId w:val="1"/>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Evading common malicious API call patterns</w:t>
      </w:r>
    </w:p>
    <w:p w:rsidR="00A43FB3" w:rsidRPr="00A43FB3" w:rsidRDefault="00A43FB3" w:rsidP="00A43FB3">
      <w:pPr>
        <w:numPr>
          <w:ilvl w:val="0"/>
          <w:numId w:val="1"/>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 xml:space="preserve">Direct system calls and evading “mark of the </w:t>
      </w:r>
      <w:proofErr w:type="spellStart"/>
      <w:r w:rsidRPr="00A43FB3">
        <w:rPr>
          <w:rFonts w:ascii="Helvetica" w:eastAsia="Times New Roman" w:hAnsi="Helvetica" w:cs="Helvetica"/>
          <w:color w:val="666666"/>
          <w:sz w:val="24"/>
          <w:szCs w:val="24"/>
        </w:rPr>
        <w:t>syscall</w:t>
      </w:r>
      <w:proofErr w:type="spellEnd"/>
      <w:r w:rsidRPr="00A43FB3">
        <w:rPr>
          <w:rFonts w:ascii="Helvetica" w:eastAsia="Times New Roman" w:hAnsi="Helvetica" w:cs="Helvetica"/>
          <w:color w:val="666666"/>
          <w:sz w:val="24"/>
          <w:szCs w:val="24"/>
        </w:rPr>
        <w:t>”</w:t>
      </w:r>
    </w:p>
    <w:p w:rsidR="00A43FB3" w:rsidRPr="00A43FB3" w:rsidRDefault="00A43FB3" w:rsidP="00A43FB3">
      <w:pPr>
        <w:numPr>
          <w:ilvl w:val="0"/>
          <w:numId w:val="1"/>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Removing hooks in </w:t>
      </w:r>
      <w:r w:rsidRPr="00A43FB3">
        <w:rPr>
          <w:rFonts w:ascii="Consolas" w:eastAsia="Times New Roman" w:hAnsi="Consolas" w:cs="Courier New"/>
          <w:color w:val="666666"/>
          <w:sz w:val="18"/>
          <w:szCs w:val="18"/>
          <w:shd w:val="clear" w:color="auto" w:fill="FFFFFF"/>
        </w:rPr>
        <w:t>ntdll.dll</w:t>
      </w:r>
    </w:p>
    <w:p w:rsidR="00A43FB3" w:rsidRPr="00A43FB3" w:rsidRDefault="00A43FB3" w:rsidP="00A43FB3">
      <w:pPr>
        <w:numPr>
          <w:ilvl w:val="0"/>
          <w:numId w:val="1"/>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Spoofing the thread call stack</w:t>
      </w:r>
    </w:p>
    <w:p w:rsidR="00A43FB3" w:rsidRPr="00A43FB3" w:rsidRDefault="00A43FB3" w:rsidP="00A43FB3">
      <w:pPr>
        <w:numPr>
          <w:ilvl w:val="0"/>
          <w:numId w:val="1"/>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In-memory encryption of beacon</w:t>
      </w:r>
    </w:p>
    <w:p w:rsidR="00A43FB3" w:rsidRPr="00A43FB3" w:rsidRDefault="00A43FB3" w:rsidP="00A43FB3">
      <w:pPr>
        <w:numPr>
          <w:ilvl w:val="0"/>
          <w:numId w:val="1"/>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A custom reflective loader</w:t>
      </w:r>
    </w:p>
    <w:p w:rsidR="00A43FB3" w:rsidRPr="00A43FB3" w:rsidRDefault="00A43FB3" w:rsidP="00A43FB3">
      <w:pPr>
        <w:numPr>
          <w:ilvl w:val="0"/>
          <w:numId w:val="1"/>
        </w:numPr>
        <w:spacing w:before="100" w:beforeAutospacing="1" w:after="100" w:afterAutospacing="1" w:line="240" w:lineRule="auto"/>
        <w:rPr>
          <w:rFonts w:ascii="Helvetica" w:eastAsia="Times New Roman" w:hAnsi="Helvetica" w:cs="Helvetica"/>
          <w:color w:val="666666"/>
          <w:sz w:val="24"/>
          <w:szCs w:val="24"/>
        </w:rPr>
      </w:pPr>
      <w:proofErr w:type="spellStart"/>
      <w:r w:rsidRPr="00A43FB3">
        <w:rPr>
          <w:rFonts w:ascii="Helvetica" w:eastAsia="Times New Roman" w:hAnsi="Helvetica" w:cs="Helvetica"/>
          <w:color w:val="666666"/>
          <w:sz w:val="24"/>
          <w:szCs w:val="24"/>
        </w:rPr>
        <w:t>OpSec</w:t>
      </w:r>
      <w:proofErr w:type="spellEnd"/>
      <w:r w:rsidRPr="00A43FB3">
        <w:rPr>
          <w:rFonts w:ascii="Helvetica" w:eastAsia="Times New Roman" w:hAnsi="Helvetica" w:cs="Helvetica"/>
          <w:color w:val="666666"/>
          <w:sz w:val="24"/>
          <w:szCs w:val="24"/>
        </w:rPr>
        <w:t xml:space="preserve"> configurations in your Malleable profile</w:t>
      </w:r>
    </w:p>
    <w:p w:rsidR="00A43FB3" w:rsidRPr="00A43FB3" w:rsidRDefault="00A43FB3" w:rsidP="00A43FB3">
      <w:pPr>
        <w:spacing w:before="600" w:after="100" w:afterAutospacing="1" w:line="240" w:lineRule="auto"/>
        <w:outlineLvl w:val="2"/>
        <w:rPr>
          <w:rFonts w:ascii="Helvetica" w:eastAsia="Times New Roman" w:hAnsi="Helvetica" w:cs="Helvetica"/>
          <w:b/>
          <w:bCs/>
          <w:color w:val="222222"/>
          <w:sz w:val="27"/>
          <w:szCs w:val="27"/>
        </w:rPr>
      </w:pPr>
      <w:r w:rsidRPr="00A43FB3">
        <w:rPr>
          <w:rFonts w:ascii="Helvetica" w:eastAsia="Times New Roman" w:hAnsi="Helvetica" w:cs="Helvetica"/>
          <w:b/>
          <w:bCs/>
          <w:color w:val="222222"/>
          <w:sz w:val="27"/>
          <w:szCs w:val="27"/>
        </w:rPr>
        <w:t>1. Shellcode encryption</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Let’s start with a basic but important topic, static shellcode obfuscation. In my loader, I leverage a XOR or RC4 encryption algorithm, because it is easy to implement and doesn’t leave a lot of external indicators of encryption activities performed by the loader. AES encryption to obfuscate static signatures of the shellcode leaves traces in the </w:t>
      </w:r>
      <w:hyperlink r:id="rId5" w:history="1">
        <w:r w:rsidRPr="00A43FB3">
          <w:rPr>
            <w:rFonts w:ascii="Helvetica" w:eastAsia="Times New Roman" w:hAnsi="Helvetica" w:cs="Helvetica"/>
            <w:color w:val="4B0082"/>
            <w:spacing w:val="6"/>
            <w:sz w:val="24"/>
            <w:szCs w:val="24"/>
            <w:u w:val="single"/>
          </w:rPr>
          <w:t>import address table</w:t>
        </w:r>
      </w:hyperlink>
      <w:r w:rsidRPr="00A43FB3">
        <w:rPr>
          <w:rFonts w:ascii="Helvetica" w:eastAsia="Times New Roman" w:hAnsi="Helvetica" w:cs="Helvetica"/>
          <w:color w:val="666666"/>
          <w:spacing w:val="6"/>
          <w:sz w:val="24"/>
          <w:szCs w:val="24"/>
        </w:rPr>
        <w:t xml:space="preserve"> of the binary, which increase suspicion. I’ve had Windows Defender specifically trigger on AES decryption </w:t>
      </w:r>
      <w:r w:rsidRPr="00A43FB3">
        <w:rPr>
          <w:rFonts w:ascii="Helvetica" w:eastAsia="Times New Roman" w:hAnsi="Helvetica" w:cs="Helvetica"/>
          <w:color w:val="666666"/>
          <w:spacing w:val="6"/>
          <w:sz w:val="24"/>
          <w:szCs w:val="24"/>
        </w:rPr>
        <w:lastRenderedPageBreak/>
        <w:t>functions (e.g. </w:t>
      </w:r>
      <w:proofErr w:type="spellStart"/>
      <w:r w:rsidRPr="00A43FB3">
        <w:rPr>
          <w:rFonts w:ascii="Consolas" w:eastAsia="Times New Roman" w:hAnsi="Consolas" w:cs="Courier New"/>
          <w:color w:val="666666"/>
          <w:spacing w:val="6"/>
          <w:sz w:val="18"/>
          <w:szCs w:val="18"/>
          <w:shd w:val="clear" w:color="auto" w:fill="FFFFFF"/>
        </w:rPr>
        <w:t>CryptDecrypt</w:t>
      </w:r>
      <w:proofErr w:type="spellEnd"/>
      <w:r w:rsidRPr="00A43FB3">
        <w:rPr>
          <w:rFonts w:ascii="Helvetica" w:eastAsia="Times New Roman" w:hAnsi="Helvetica" w:cs="Helvetica"/>
          <w:color w:val="666666"/>
          <w:spacing w:val="6"/>
          <w:sz w:val="24"/>
          <w:szCs w:val="24"/>
        </w:rPr>
        <w:t>, </w:t>
      </w:r>
      <w:proofErr w:type="spellStart"/>
      <w:r w:rsidRPr="00A43FB3">
        <w:rPr>
          <w:rFonts w:ascii="Consolas" w:eastAsia="Times New Roman" w:hAnsi="Consolas" w:cs="Courier New"/>
          <w:color w:val="666666"/>
          <w:spacing w:val="6"/>
          <w:sz w:val="18"/>
          <w:szCs w:val="18"/>
          <w:shd w:val="clear" w:color="auto" w:fill="FFFFFF"/>
        </w:rPr>
        <w:t>CryptHashData</w:t>
      </w:r>
      <w:proofErr w:type="spellEnd"/>
      <w:r w:rsidRPr="00A43FB3">
        <w:rPr>
          <w:rFonts w:ascii="Helvetica" w:eastAsia="Times New Roman" w:hAnsi="Helvetica" w:cs="Helvetica"/>
          <w:color w:val="666666"/>
          <w:spacing w:val="6"/>
          <w:sz w:val="24"/>
          <w:szCs w:val="24"/>
        </w:rPr>
        <w:t>, </w:t>
      </w:r>
      <w:proofErr w:type="spellStart"/>
      <w:r w:rsidRPr="00A43FB3">
        <w:rPr>
          <w:rFonts w:ascii="Consolas" w:eastAsia="Times New Roman" w:hAnsi="Consolas" w:cs="Courier New"/>
          <w:color w:val="666666"/>
          <w:spacing w:val="6"/>
          <w:sz w:val="18"/>
          <w:szCs w:val="18"/>
          <w:shd w:val="clear" w:color="auto" w:fill="FFFFFF"/>
        </w:rPr>
        <w:t>CryptDeriveKey</w:t>
      </w:r>
      <w:proofErr w:type="spellEnd"/>
      <w:r w:rsidRPr="00A43FB3">
        <w:rPr>
          <w:rFonts w:ascii="Helvetica" w:eastAsia="Times New Roman" w:hAnsi="Helvetica" w:cs="Helvetica"/>
          <w:color w:val="666666"/>
          <w:spacing w:val="6"/>
          <w:sz w:val="24"/>
          <w:szCs w:val="24"/>
        </w:rPr>
        <w:t> etc.) in earlier versions of this loader.</w:t>
      </w:r>
    </w:p>
    <w:p w:rsidR="00A43FB3" w:rsidRPr="00A43FB3" w:rsidRDefault="00A43FB3" w:rsidP="00A43FB3">
      <w:pPr>
        <w:spacing w:before="100" w:beforeAutospacing="1" w:after="300" w:line="240" w:lineRule="auto"/>
        <w:jc w:val="center"/>
        <w:rPr>
          <w:rFonts w:ascii="Helvetica" w:eastAsia="Times New Roman" w:hAnsi="Helvetica" w:cs="Helvetica"/>
          <w:color w:val="666666"/>
          <w:spacing w:val="6"/>
          <w:sz w:val="24"/>
          <w:szCs w:val="24"/>
        </w:rPr>
      </w:pPr>
      <w:r w:rsidRPr="00A43FB3">
        <w:rPr>
          <w:rFonts w:ascii="Helvetica" w:eastAsia="Times New Roman" w:hAnsi="Helvetica" w:cs="Helvetica"/>
          <w:noProof/>
          <w:color w:val="666666"/>
          <w:spacing w:val="6"/>
          <w:sz w:val="24"/>
          <w:szCs w:val="24"/>
        </w:rPr>
        <w:drawing>
          <wp:inline distT="0" distB="0" distL="0" distR="0">
            <wp:extent cx="3813175" cy="2020570"/>
            <wp:effectExtent l="0" t="0" r="0" b="0"/>
            <wp:docPr id="5" name="Picture 5" descr="https://vanmieghem.io/assets/images/2022-04-18-blueprint-for-evading-edr-in-2022/AES_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anmieghem.io/assets/images/2022-04-18-blueprint-for-evading-edr-in-2022/AES_impor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3175" cy="2020570"/>
                    </a:xfrm>
                    <a:prstGeom prst="rect">
                      <a:avLst/>
                    </a:prstGeom>
                    <a:noFill/>
                    <a:ln>
                      <a:noFill/>
                    </a:ln>
                  </pic:spPr>
                </pic:pic>
              </a:graphicData>
            </a:graphic>
          </wp:inline>
        </w:drawing>
      </w:r>
    </w:p>
    <w:p w:rsidR="00A43FB3" w:rsidRPr="00A43FB3" w:rsidRDefault="00A43FB3" w:rsidP="00A43FB3">
      <w:pPr>
        <w:spacing w:after="0" w:line="240" w:lineRule="auto"/>
        <w:rPr>
          <w:rFonts w:ascii="Times New Roman" w:eastAsia="Times New Roman" w:hAnsi="Times New Roman" w:cs="Times New Roman"/>
          <w:sz w:val="24"/>
          <w:szCs w:val="24"/>
        </w:rPr>
      </w:pPr>
      <w:r w:rsidRPr="00A43FB3">
        <w:rPr>
          <w:rFonts w:ascii="Times New Roman" w:eastAsia="Times New Roman" w:hAnsi="Times New Roman" w:cs="Times New Roman"/>
          <w:sz w:val="24"/>
          <w:szCs w:val="24"/>
        </w:rPr>
        <w:t>Output of dumpbin /imports, an easy giveaway of only AES decryption functions being used in the binary.</w:t>
      </w:r>
    </w:p>
    <w:p w:rsidR="00A43FB3" w:rsidRPr="00A43FB3" w:rsidRDefault="00A43FB3" w:rsidP="00A43FB3">
      <w:pPr>
        <w:spacing w:before="600" w:after="100" w:afterAutospacing="1" w:line="240" w:lineRule="auto"/>
        <w:outlineLvl w:val="2"/>
        <w:rPr>
          <w:rFonts w:ascii="Helvetica" w:eastAsia="Times New Roman" w:hAnsi="Helvetica" w:cs="Helvetica"/>
          <w:b/>
          <w:bCs/>
          <w:color w:val="222222"/>
          <w:sz w:val="27"/>
          <w:szCs w:val="27"/>
        </w:rPr>
      </w:pPr>
      <w:r w:rsidRPr="00A43FB3">
        <w:rPr>
          <w:rFonts w:ascii="Helvetica" w:eastAsia="Times New Roman" w:hAnsi="Helvetica" w:cs="Helvetica"/>
          <w:b/>
          <w:bCs/>
          <w:color w:val="222222"/>
          <w:sz w:val="27"/>
          <w:szCs w:val="27"/>
        </w:rPr>
        <w:t>2. Reducing entropy</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Many AV/EDR solutions consider binary entropy in their assessment of an unknown binary. Since we’re encrypting the shellcode, the entropy of our binary is rather high, which is a clear indicator of obfuscated parts of code in the binary.</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There are several ways of reducing the entropy of our binary, two simple ones that work are:</w:t>
      </w:r>
    </w:p>
    <w:p w:rsidR="00A43FB3" w:rsidRPr="00A43FB3" w:rsidRDefault="00A43FB3" w:rsidP="00A43FB3">
      <w:pPr>
        <w:numPr>
          <w:ilvl w:val="0"/>
          <w:numId w:val="2"/>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Adding low entropy resources to the binary, such as (low entropy) images.</w:t>
      </w:r>
    </w:p>
    <w:p w:rsidR="00A43FB3" w:rsidRPr="00A43FB3" w:rsidRDefault="00A43FB3" w:rsidP="00A43FB3">
      <w:pPr>
        <w:numPr>
          <w:ilvl w:val="0"/>
          <w:numId w:val="2"/>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Adding strings, such as the English dictionary or some of </w:t>
      </w:r>
      <w:r w:rsidRPr="00A43FB3">
        <w:rPr>
          <w:rFonts w:ascii="Consolas" w:eastAsia="Times New Roman" w:hAnsi="Consolas" w:cs="Courier New"/>
          <w:color w:val="666666"/>
          <w:sz w:val="18"/>
          <w:szCs w:val="18"/>
          <w:shd w:val="clear" w:color="auto" w:fill="FFFFFF"/>
        </w:rPr>
        <w:t>"strings C:\Program Files\Google\Chrome\Application\100.0.4896.88\chrome.dll"</w:t>
      </w:r>
      <w:r w:rsidRPr="00A43FB3">
        <w:rPr>
          <w:rFonts w:ascii="Helvetica" w:eastAsia="Times New Roman" w:hAnsi="Helvetica" w:cs="Helvetica"/>
          <w:color w:val="666666"/>
          <w:sz w:val="24"/>
          <w:szCs w:val="24"/>
        </w:rPr>
        <w:t> output.</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A more elegant solution would be to design and implement an algorithm that would obfuscate (encode/encrypt) the shellcode into English words (low entropy). That would kill two birds with one stone.</w:t>
      </w:r>
    </w:p>
    <w:p w:rsidR="00A43FB3" w:rsidRPr="00A43FB3" w:rsidRDefault="00A43FB3" w:rsidP="00A43FB3">
      <w:pPr>
        <w:spacing w:before="600" w:after="100" w:afterAutospacing="1" w:line="240" w:lineRule="auto"/>
        <w:outlineLvl w:val="2"/>
        <w:rPr>
          <w:rFonts w:ascii="Helvetica" w:eastAsia="Times New Roman" w:hAnsi="Helvetica" w:cs="Helvetica"/>
          <w:b/>
          <w:bCs/>
          <w:color w:val="222222"/>
          <w:sz w:val="27"/>
          <w:szCs w:val="27"/>
        </w:rPr>
      </w:pPr>
      <w:r w:rsidRPr="00A43FB3">
        <w:rPr>
          <w:rFonts w:ascii="Helvetica" w:eastAsia="Times New Roman" w:hAnsi="Helvetica" w:cs="Helvetica"/>
          <w:b/>
          <w:bCs/>
          <w:color w:val="222222"/>
          <w:sz w:val="27"/>
          <w:szCs w:val="27"/>
        </w:rPr>
        <w:t>3. Escaping the (local) AV sandbox</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 xml:space="preserve">Many EDR solutions will run the binary in a local sandbox for a few seconds to inspect its </w:t>
      </w:r>
      <w:proofErr w:type="spellStart"/>
      <w:r w:rsidRPr="00A43FB3">
        <w:rPr>
          <w:rFonts w:ascii="Helvetica" w:eastAsia="Times New Roman" w:hAnsi="Helvetica" w:cs="Helvetica"/>
          <w:color w:val="666666"/>
          <w:spacing w:val="6"/>
          <w:sz w:val="24"/>
          <w:szCs w:val="24"/>
        </w:rPr>
        <w:t>behaviour</w:t>
      </w:r>
      <w:proofErr w:type="spellEnd"/>
      <w:r w:rsidRPr="00A43FB3">
        <w:rPr>
          <w:rFonts w:ascii="Helvetica" w:eastAsia="Times New Roman" w:hAnsi="Helvetica" w:cs="Helvetica"/>
          <w:color w:val="666666"/>
          <w:spacing w:val="6"/>
          <w:sz w:val="24"/>
          <w:szCs w:val="24"/>
        </w:rPr>
        <w:t xml:space="preserve">. To avoid compromising on the end user experience, they cannot afford to inspect the binary for longer than a few seconds (I’ve seen Avast taking up to 30 seconds in the past, but that was an exception). We can abuse this limitation by delaying the execution of our shellcode. Simply calculating a large prime number is my personal </w:t>
      </w:r>
      <w:proofErr w:type="spellStart"/>
      <w:r w:rsidRPr="00A43FB3">
        <w:rPr>
          <w:rFonts w:ascii="Helvetica" w:eastAsia="Times New Roman" w:hAnsi="Helvetica" w:cs="Helvetica"/>
          <w:color w:val="666666"/>
          <w:spacing w:val="6"/>
          <w:sz w:val="24"/>
          <w:szCs w:val="24"/>
        </w:rPr>
        <w:t>favourite</w:t>
      </w:r>
      <w:proofErr w:type="spellEnd"/>
      <w:r w:rsidRPr="00A43FB3">
        <w:rPr>
          <w:rFonts w:ascii="Helvetica" w:eastAsia="Times New Roman" w:hAnsi="Helvetica" w:cs="Helvetica"/>
          <w:color w:val="666666"/>
          <w:spacing w:val="6"/>
          <w:sz w:val="24"/>
          <w:szCs w:val="24"/>
        </w:rPr>
        <w:t>. You can go a bit further and deterministically calculate a prime number and use that number as (a part of) the key to your encrypted shellcode.</w:t>
      </w:r>
    </w:p>
    <w:p w:rsidR="00A43FB3" w:rsidRPr="00A43FB3" w:rsidRDefault="00A43FB3" w:rsidP="00A43FB3">
      <w:pPr>
        <w:spacing w:before="600" w:after="100" w:afterAutospacing="1" w:line="240" w:lineRule="auto"/>
        <w:outlineLvl w:val="2"/>
        <w:rPr>
          <w:rFonts w:ascii="Helvetica" w:eastAsia="Times New Roman" w:hAnsi="Helvetica" w:cs="Helvetica"/>
          <w:b/>
          <w:bCs/>
          <w:color w:val="222222"/>
          <w:sz w:val="27"/>
          <w:szCs w:val="27"/>
        </w:rPr>
      </w:pPr>
      <w:r w:rsidRPr="00A43FB3">
        <w:rPr>
          <w:rFonts w:ascii="Helvetica" w:eastAsia="Times New Roman" w:hAnsi="Helvetica" w:cs="Helvetica"/>
          <w:b/>
          <w:bCs/>
          <w:color w:val="222222"/>
          <w:sz w:val="27"/>
          <w:szCs w:val="27"/>
        </w:rPr>
        <w:t>4. Import table obfuscation</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You want to avoid suspicious Windows API (WINAPI) from ending up in our IAT (</w:t>
      </w:r>
      <w:hyperlink r:id="rId7" w:history="1">
        <w:r w:rsidRPr="00A43FB3">
          <w:rPr>
            <w:rFonts w:ascii="Helvetica" w:eastAsia="Times New Roman" w:hAnsi="Helvetica" w:cs="Helvetica"/>
            <w:color w:val="4B0082"/>
            <w:spacing w:val="6"/>
            <w:sz w:val="24"/>
            <w:szCs w:val="24"/>
            <w:u w:val="single"/>
          </w:rPr>
          <w:t>import address table</w:t>
        </w:r>
      </w:hyperlink>
      <w:r w:rsidRPr="00A43FB3">
        <w:rPr>
          <w:rFonts w:ascii="Helvetica" w:eastAsia="Times New Roman" w:hAnsi="Helvetica" w:cs="Helvetica"/>
          <w:color w:val="666666"/>
          <w:spacing w:val="6"/>
          <w:sz w:val="24"/>
          <w:szCs w:val="24"/>
        </w:rPr>
        <w:t>). This table consists of an overview of all the Windows APIs that your binary imports from other system libraries. A list of suspicious (oftentimes therefore inspected by EDR solutions) APIs can be found </w:t>
      </w:r>
      <w:hyperlink r:id="rId8" w:history="1">
        <w:r w:rsidRPr="00A43FB3">
          <w:rPr>
            <w:rFonts w:ascii="Helvetica" w:eastAsia="Times New Roman" w:hAnsi="Helvetica" w:cs="Helvetica"/>
            <w:color w:val="4B0082"/>
            <w:spacing w:val="6"/>
            <w:sz w:val="24"/>
            <w:szCs w:val="24"/>
            <w:u w:val="single"/>
          </w:rPr>
          <w:t>here</w:t>
        </w:r>
      </w:hyperlink>
      <w:r w:rsidRPr="00A43FB3">
        <w:rPr>
          <w:rFonts w:ascii="Helvetica" w:eastAsia="Times New Roman" w:hAnsi="Helvetica" w:cs="Helvetica"/>
          <w:color w:val="666666"/>
          <w:spacing w:val="6"/>
          <w:sz w:val="24"/>
          <w:szCs w:val="24"/>
        </w:rPr>
        <w:t>. Typically, these are </w:t>
      </w:r>
      <w:r w:rsidRPr="00A43FB3">
        <w:rPr>
          <w:rFonts w:ascii="Consolas" w:eastAsia="Times New Roman" w:hAnsi="Consolas" w:cs="Courier New"/>
          <w:color w:val="666666"/>
          <w:spacing w:val="6"/>
          <w:sz w:val="18"/>
          <w:szCs w:val="18"/>
          <w:shd w:val="clear" w:color="auto" w:fill="FFFFFF"/>
        </w:rPr>
        <w:t>VirtualAlloc</w:t>
      </w:r>
      <w:r w:rsidRPr="00A43FB3">
        <w:rPr>
          <w:rFonts w:ascii="Helvetica" w:eastAsia="Times New Roman" w:hAnsi="Helvetica" w:cs="Helvetica"/>
          <w:color w:val="666666"/>
          <w:spacing w:val="6"/>
          <w:sz w:val="24"/>
          <w:szCs w:val="24"/>
        </w:rPr>
        <w:t>, </w:t>
      </w:r>
      <w:r w:rsidRPr="00A43FB3">
        <w:rPr>
          <w:rFonts w:ascii="Consolas" w:eastAsia="Times New Roman" w:hAnsi="Consolas" w:cs="Courier New"/>
          <w:color w:val="666666"/>
          <w:spacing w:val="6"/>
          <w:sz w:val="18"/>
          <w:szCs w:val="18"/>
          <w:shd w:val="clear" w:color="auto" w:fill="FFFFFF"/>
        </w:rPr>
        <w:t>VirtualProtect</w:t>
      </w:r>
      <w:r w:rsidRPr="00A43FB3">
        <w:rPr>
          <w:rFonts w:ascii="Helvetica" w:eastAsia="Times New Roman" w:hAnsi="Helvetica" w:cs="Helvetica"/>
          <w:color w:val="666666"/>
          <w:spacing w:val="6"/>
          <w:sz w:val="24"/>
          <w:szCs w:val="24"/>
        </w:rPr>
        <w:t>, </w:t>
      </w:r>
      <w:r w:rsidRPr="00A43FB3">
        <w:rPr>
          <w:rFonts w:ascii="Consolas" w:eastAsia="Times New Roman" w:hAnsi="Consolas" w:cs="Courier New"/>
          <w:color w:val="666666"/>
          <w:spacing w:val="6"/>
          <w:sz w:val="18"/>
          <w:szCs w:val="18"/>
          <w:shd w:val="clear" w:color="auto" w:fill="FFFFFF"/>
        </w:rPr>
        <w:t>WriteProcessMemory</w:t>
      </w:r>
      <w:r w:rsidRPr="00A43FB3">
        <w:rPr>
          <w:rFonts w:ascii="Helvetica" w:eastAsia="Times New Roman" w:hAnsi="Helvetica" w:cs="Helvetica"/>
          <w:color w:val="666666"/>
          <w:spacing w:val="6"/>
          <w:sz w:val="24"/>
          <w:szCs w:val="24"/>
        </w:rPr>
        <w:t>, </w:t>
      </w:r>
      <w:r w:rsidRPr="00A43FB3">
        <w:rPr>
          <w:rFonts w:ascii="Consolas" w:eastAsia="Times New Roman" w:hAnsi="Consolas" w:cs="Courier New"/>
          <w:color w:val="666666"/>
          <w:spacing w:val="6"/>
          <w:sz w:val="18"/>
          <w:szCs w:val="18"/>
          <w:shd w:val="clear" w:color="auto" w:fill="FFFFFF"/>
        </w:rPr>
        <w:t>CreateRemoteThread</w:t>
      </w:r>
      <w:r w:rsidRPr="00A43FB3">
        <w:rPr>
          <w:rFonts w:ascii="Helvetica" w:eastAsia="Times New Roman" w:hAnsi="Helvetica" w:cs="Helvetica"/>
          <w:color w:val="666666"/>
          <w:spacing w:val="6"/>
          <w:sz w:val="24"/>
          <w:szCs w:val="24"/>
        </w:rPr>
        <w:t>, </w:t>
      </w:r>
      <w:r w:rsidRPr="00A43FB3">
        <w:rPr>
          <w:rFonts w:ascii="Consolas" w:eastAsia="Times New Roman" w:hAnsi="Consolas" w:cs="Courier New"/>
          <w:color w:val="666666"/>
          <w:spacing w:val="6"/>
          <w:sz w:val="18"/>
          <w:szCs w:val="18"/>
          <w:shd w:val="clear" w:color="auto" w:fill="FFFFFF"/>
        </w:rPr>
        <w:t>SetThreadContext</w:t>
      </w:r>
      <w:r w:rsidRPr="00A43FB3">
        <w:rPr>
          <w:rFonts w:ascii="Helvetica" w:eastAsia="Times New Roman" w:hAnsi="Helvetica" w:cs="Helvetica"/>
          <w:color w:val="666666"/>
          <w:spacing w:val="6"/>
          <w:sz w:val="24"/>
          <w:szCs w:val="24"/>
        </w:rPr>
        <w:t> etc. Running </w:t>
      </w:r>
      <w:r w:rsidRPr="00A43FB3">
        <w:rPr>
          <w:rFonts w:ascii="Consolas" w:eastAsia="Times New Roman" w:hAnsi="Consolas" w:cs="Courier New"/>
          <w:color w:val="666666"/>
          <w:spacing w:val="6"/>
          <w:sz w:val="18"/>
          <w:szCs w:val="18"/>
          <w:shd w:val="clear" w:color="auto" w:fill="FFFFFF"/>
        </w:rPr>
        <w:t>dumpbin /exports &lt;binary.exe&gt;</w:t>
      </w:r>
      <w:r w:rsidRPr="00A43FB3">
        <w:rPr>
          <w:rFonts w:ascii="Helvetica" w:eastAsia="Times New Roman" w:hAnsi="Helvetica" w:cs="Helvetica"/>
          <w:color w:val="666666"/>
          <w:spacing w:val="6"/>
          <w:sz w:val="24"/>
          <w:szCs w:val="24"/>
        </w:rPr>
        <w:t> will list all the imports. For the most part, we’ll use Direct System calls to bypass both EDR hooks (refer to section 7) of suspicious WINAPI calls, but for less suspicious API calls this method works just fine.</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We add the function signature of the WINAPI call, get the address of the WINAPI in </w:t>
      </w:r>
      <w:r w:rsidRPr="00A43FB3">
        <w:rPr>
          <w:rFonts w:ascii="Consolas" w:eastAsia="Times New Roman" w:hAnsi="Consolas" w:cs="Courier New"/>
          <w:color w:val="666666"/>
          <w:spacing w:val="6"/>
          <w:sz w:val="18"/>
          <w:szCs w:val="18"/>
          <w:shd w:val="clear" w:color="auto" w:fill="FFFFFF"/>
        </w:rPr>
        <w:t>ntdll.dll</w:t>
      </w:r>
      <w:r w:rsidRPr="00A43FB3">
        <w:rPr>
          <w:rFonts w:ascii="Helvetica" w:eastAsia="Times New Roman" w:hAnsi="Helvetica" w:cs="Helvetica"/>
          <w:color w:val="666666"/>
          <w:spacing w:val="6"/>
          <w:sz w:val="24"/>
          <w:szCs w:val="24"/>
        </w:rPr>
        <w:t> and then create a function pointer to that address:</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b/>
          <w:bCs/>
          <w:color w:val="666666"/>
          <w:sz w:val="18"/>
          <w:szCs w:val="18"/>
          <w:shd w:val="clear" w:color="auto" w:fill="FFFFFF"/>
        </w:rPr>
        <w:t>typedef</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990000"/>
          <w:sz w:val="18"/>
          <w:szCs w:val="18"/>
          <w:shd w:val="clear" w:color="auto" w:fill="FFFFFF"/>
        </w:rPr>
        <w:t>BOOL</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color w:val="333333"/>
          <w:sz w:val="18"/>
          <w:szCs w:val="18"/>
          <w:shd w:val="clear" w:color="auto" w:fill="FFFFFF"/>
        </w:rPr>
        <w:t>WINAPI</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666666"/>
          <w:sz w:val="18"/>
          <w:szCs w:val="18"/>
          <w:shd w:val="clear" w:color="auto" w:fill="FFFFFF"/>
        </w:rPr>
        <w:t>*</w:t>
      </w:r>
      <w:r w:rsidRPr="00A43FB3">
        <w:rPr>
          <w:rFonts w:ascii="Consolas" w:eastAsia="Times New Roman" w:hAnsi="Consolas" w:cs="Courier New"/>
          <w:color w:val="666666"/>
          <w:sz w:val="18"/>
          <w:szCs w:val="18"/>
          <w:shd w:val="clear" w:color="auto" w:fill="FFFFFF"/>
        </w:rPr>
        <w:t xml:space="preserve"> </w:t>
      </w:r>
      <w:proofErr w:type="spellStart"/>
      <w:proofErr w:type="gramStart"/>
      <w:r w:rsidRPr="00A43FB3">
        <w:rPr>
          <w:rFonts w:ascii="Consolas" w:eastAsia="Times New Roman" w:hAnsi="Consolas" w:cs="Courier New"/>
          <w:color w:val="333333"/>
          <w:sz w:val="18"/>
          <w:szCs w:val="18"/>
          <w:shd w:val="clear" w:color="auto" w:fill="FFFFFF"/>
        </w:rPr>
        <w:t>pVirtualProtect</w:t>
      </w:r>
      <w:proofErr w:type="spellEnd"/>
      <w:r w:rsidRPr="00A43FB3">
        <w:rPr>
          <w:rFonts w:ascii="Consolas" w:eastAsia="Times New Roman" w:hAnsi="Consolas" w:cs="Courier New"/>
          <w:color w:val="666666"/>
          <w:sz w:val="18"/>
          <w:szCs w:val="18"/>
          <w:shd w:val="clear" w:color="auto" w:fill="FFFFFF"/>
        </w:rPr>
        <w:t>)(</w:t>
      </w:r>
      <w:proofErr w:type="gramEnd"/>
      <w:r w:rsidRPr="00A43FB3">
        <w:rPr>
          <w:rFonts w:ascii="Consolas" w:eastAsia="Times New Roman" w:hAnsi="Consolas" w:cs="Courier New"/>
          <w:color w:val="333333"/>
          <w:sz w:val="18"/>
          <w:szCs w:val="18"/>
          <w:shd w:val="clear" w:color="auto" w:fill="FFFFFF"/>
        </w:rPr>
        <w:t>LPVOID</w:t>
      </w:r>
      <w:r w:rsidRPr="00A43FB3">
        <w:rPr>
          <w:rFonts w:ascii="Consolas" w:eastAsia="Times New Roman" w:hAnsi="Consolas" w:cs="Courier New"/>
          <w:color w:val="666666"/>
          <w:sz w:val="18"/>
          <w:szCs w:val="18"/>
          <w:shd w:val="clear" w:color="auto" w:fill="FFFFFF"/>
        </w:rPr>
        <w:t xml:space="preserve"> </w:t>
      </w:r>
      <w:proofErr w:type="spellStart"/>
      <w:r w:rsidRPr="00A43FB3">
        <w:rPr>
          <w:rFonts w:ascii="Consolas" w:eastAsia="Times New Roman" w:hAnsi="Consolas" w:cs="Courier New"/>
          <w:color w:val="333333"/>
          <w:sz w:val="18"/>
          <w:szCs w:val="18"/>
          <w:shd w:val="clear" w:color="auto" w:fill="FFFFFF"/>
        </w:rPr>
        <w:t>lpAddress</w:t>
      </w:r>
      <w:proofErr w:type="spellEnd"/>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color w:val="333333"/>
          <w:sz w:val="18"/>
          <w:szCs w:val="18"/>
          <w:shd w:val="clear" w:color="auto" w:fill="FFFFFF"/>
        </w:rPr>
        <w:t>SIZE_T</w:t>
      </w:r>
      <w:r w:rsidRPr="00A43FB3">
        <w:rPr>
          <w:rFonts w:ascii="Consolas" w:eastAsia="Times New Roman" w:hAnsi="Consolas" w:cs="Courier New"/>
          <w:color w:val="666666"/>
          <w:sz w:val="18"/>
          <w:szCs w:val="18"/>
          <w:shd w:val="clear" w:color="auto" w:fill="FFFFFF"/>
        </w:rPr>
        <w:t xml:space="preserve"> </w:t>
      </w:r>
      <w:proofErr w:type="spellStart"/>
      <w:r w:rsidRPr="00A43FB3">
        <w:rPr>
          <w:rFonts w:ascii="Consolas" w:eastAsia="Times New Roman" w:hAnsi="Consolas" w:cs="Courier New"/>
          <w:color w:val="333333"/>
          <w:sz w:val="18"/>
          <w:szCs w:val="18"/>
          <w:shd w:val="clear" w:color="auto" w:fill="FFFFFF"/>
        </w:rPr>
        <w:t>dwSize</w:t>
      </w:r>
      <w:proofErr w:type="spellEnd"/>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color w:val="333333"/>
          <w:sz w:val="18"/>
          <w:szCs w:val="18"/>
          <w:shd w:val="clear" w:color="auto" w:fill="FFFFFF"/>
        </w:rPr>
        <w:t>DWORD</w:t>
      </w:r>
      <w:r w:rsidRPr="00A43FB3">
        <w:rPr>
          <w:rFonts w:ascii="Consolas" w:eastAsia="Times New Roman" w:hAnsi="Consolas" w:cs="Courier New"/>
          <w:color w:val="666666"/>
          <w:sz w:val="18"/>
          <w:szCs w:val="18"/>
          <w:shd w:val="clear" w:color="auto" w:fill="FFFFFF"/>
        </w:rPr>
        <w:t xml:space="preserve">  </w:t>
      </w:r>
      <w:proofErr w:type="spellStart"/>
      <w:r w:rsidRPr="00A43FB3">
        <w:rPr>
          <w:rFonts w:ascii="Consolas" w:eastAsia="Times New Roman" w:hAnsi="Consolas" w:cs="Courier New"/>
          <w:color w:val="333333"/>
          <w:sz w:val="18"/>
          <w:szCs w:val="18"/>
          <w:shd w:val="clear" w:color="auto" w:fill="FFFFFF"/>
        </w:rPr>
        <w:t>flNewProtect</w:t>
      </w:r>
      <w:proofErr w:type="spellEnd"/>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color w:val="333333"/>
          <w:sz w:val="18"/>
          <w:szCs w:val="18"/>
          <w:shd w:val="clear" w:color="auto" w:fill="FFFFFF"/>
        </w:rPr>
        <w:t>PDWORD</w:t>
      </w:r>
      <w:r w:rsidRPr="00A43FB3">
        <w:rPr>
          <w:rFonts w:ascii="Consolas" w:eastAsia="Times New Roman" w:hAnsi="Consolas" w:cs="Courier New"/>
          <w:color w:val="666666"/>
          <w:sz w:val="18"/>
          <w:szCs w:val="18"/>
          <w:shd w:val="clear" w:color="auto" w:fill="FFFFFF"/>
        </w:rPr>
        <w:t xml:space="preserve"> </w:t>
      </w:r>
      <w:proofErr w:type="spellStart"/>
      <w:r w:rsidRPr="00A43FB3">
        <w:rPr>
          <w:rFonts w:ascii="Consolas" w:eastAsia="Times New Roman" w:hAnsi="Consolas" w:cs="Courier New"/>
          <w:color w:val="333333"/>
          <w:sz w:val="18"/>
          <w:szCs w:val="18"/>
          <w:shd w:val="clear" w:color="auto" w:fill="FFFFFF"/>
        </w:rPr>
        <w:t>lpflOldProtect</w:t>
      </w:r>
      <w:proofErr w:type="spellEnd"/>
      <w:r w:rsidRPr="00A43FB3">
        <w:rPr>
          <w:rFonts w:ascii="Consolas" w:eastAsia="Times New Roman" w:hAnsi="Consolas" w:cs="Courier New"/>
          <w:color w:val="666666"/>
          <w:sz w:val="18"/>
          <w:szCs w:val="18"/>
          <w:shd w:val="clear" w:color="auto" w:fill="FFFFFF"/>
        </w:rPr>
        <w:t>);</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proofErr w:type="spellStart"/>
      <w:r w:rsidRPr="00A43FB3">
        <w:rPr>
          <w:rFonts w:ascii="Consolas" w:eastAsia="Times New Roman" w:hAnsi="Consolas" w:cs="Courier New"/>
          <w:color w:val="333333"/>
          <w:sz w:val="18"/>
          <w:szCs w:val="18"/>
          <w:shd w:val="clear" w:color="auto" w:fill="FFFFFF"/>
        </w:rPr>
        <w:t>pVirtualProtect</w:t>
      </w:r>
      <w:proofErr w:type="spellEnd"/>
      <w:r w:rsidRPr="00A43FB3">
        <w:rPr>
          <w:rFonts w:ascii="Consolas" w:eastAsia="Times New Roman" w:hAnsi="Consolas" w:cs="Courier New"/>
          <w:color w:val="666666"/>
          <w:sz w:val="18"/>
          <w:szCs w:val="18"/>
          <w:shd w:val="clear" w:color="auto" w:fill="FFFFFF"/>
        </w:rPr>
        <w:t xml:space="preserve"> </w:t>
      </w:r>
      <w:proofErr w:type="spellStart"/>
      <w:r w:rsidRPr="00A43FB3">
        <w:rPr>
          <w:rFonts w:ascii="Consolas" w:eastAsia="Times New Roman" w:hAnsi="Consolas" w:cs="Courier New"/>
          <w:color w:val="333333"/>
          <w:sz w:val="18"/>
          <w:szCs w:val="18"/>
          <w:shd w:val="clear" w:color="auto" w:fill="FFFFFF"/>
        </w:rPr>
        <w:t>fnVirtualProtect</w:t>
      </w:r>
      <w:proofErr w:type="spellEnd"/>
      <w:r w:rsidRPr="00A43FB3">
        <w:rPr>
          <w:rFonts w:ascii="Consolas" w:eastAsia="Times New Roman" w:hAnsi="Consolas" w:cs="Courier New"/>
          <w:color w:val="666666"/>
          <w:sz w:val="18"/>
          <w:szCs w:val="18"/>
          <w:shd w:val="clear" w:color="auto" w:fill="FFFFFF"/>
        </w:rPr>
        <w:t>;</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b/>
          <w:bCs/>
          <w:color w:val="445588"/>
          <w:sz w:val="18"/>
          <w:szCs w:val="18"/>
          <w:shd w:val="clear" w:color="auto" w:fill="FFFFFF"/>
        </w:rPr>
        <w:t>unsigned</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445588"/>
          <w:sz w:val="18"/>
          <w:szCs w:val="18"/>
          <w:shd w:val="clear" w:color="auto" w:fill="FFFFFF"/>
        </w:rPr>
        <w:t>char</w:t>
      </w:r>
      <w:r w:rsidRPr="00A43FB3">
        <w:rPr>
          <w:rFonts w:ascii="Consolas" w:eastAsia="Times New Roman" w:hAnsi="Consolas" w:cs="Courier New"/>
          <w:color w:val="666666"/>
          <w:sz w:val="18"/>
          <w:szCs w:val="18"/>
          <w:shd w:val="clear" w:color="auto" w:fill="FFFFFF"/>
        </w:rPr>
        <w:t xml:space="preserve"> </w:t>
      </w:r>
      <w:proofErr w:type="spellStart"/>
      <w:proofErr w:type="gramStart"/>
      <w:r w:rsidRPr="00A43FB3">
        <w:rPr>
          <w:rFonts w:ascii="Consolas" w:eastAsia="Times New Roman" w:hAnsi="Consolas" w:cs="Courier New"/>
          <w:color w:val="333333"/>
          <w:sz w:val="18"/>
          <w:szCs w:val="18"/>
          <w:shd w:val="clear" w:color="auto" w:fill="FFFFFF"/>
        </w:rPr>
        <w:t>sVirtualProtect</w:t>
      </w:r>
      <w:proofErr w:type="spellEnd"/>
      <w:r w:rsidRPr="00A43FB3">
        <w:rPr>
          <w:rFonts w:ascii="Consolas" w:eastAsia="Times New Roman" w:hAnsi="Consolas" w:cs="Courier New"/>
          <w:color w:val="666666"/>
          <w:sz w:val="18"/>
          <w:szCs w:val="18"/>
          <w:shd w:val="clear" w:color="auto" w:fill="FFFFFF"/>
        </w:rPr>
        <w:t>[</w:t>
      </w:r>
      <w:proofErr w:type="gramEnd"/>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666666"/>
          <w:sz w:val="18"/>
          <w:szCs w:val="18"/>
          <w:shd w:val="clear" w:color="auto" w:fill="FFFFFF"/>
        </w:rPr>
        <w:t>=</w:t>
      </w:r>
      <w:r w:rsidRPr="00A43FB3">
        <w:rPr>
          <w:rFonts w:ascii="Consolas" w:eastAsia="Times New Roman" w:hAnsi="Consolas" w:cs="Courier New"/>
          <w:color w:val="666666"/>
          <w:sz w:val="18"/>
          <w:szCs w:val="18"/>
          <w:shd w:val="clear" w:color="auto" w:fill="FFFFFF"/>
        </w:rPr>
        <w:t xml:space="preserve"> { </w:t>
      </w:r>
      <w:r w:rsidRPr="00A43FB3">
        <w:rPr>
          <w:rFonts w:ascii="Consolas" w:eastAsia="Times New Roman" w:hAnsi="Consolas" w:cs="Courier New"/>
          <w:color w:val="DD1144"/>
          <w:sz w:val="18"/>
          <w:szCs w:val="18"/>
          <w:shd w:val="clear" w:color="auto" w:fill="FFFFFF"/>
        </w:rPr>
        <w:t>'V'</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w:t>
      </w:r>
      <w:proofErr w:type="spellStart"/>
      <w:r w:rsidRPr="00A43FB3">
        <w:rPr>
          <w:rFonts w:ascii="Consolas" w:eastAsia="Times New Roman" w:hAnsi="Consolas" w:cs="Courier New"/>
          <w:color w:val="DD1144"/>
          <w:sz w:val="18"/>
          <w:szCs w:val="18"/>
          <w:shd w:val="clear" w:color="auto" w:fill="FFFFFF"/>
        </w:rPr>
        <w:t>i</w:t>
      </w:r>
      <w:proofErr w:type="spellEnd"/>
      <w:r w:rsidRPr="00A43FB3">
        <w:rPr>
          <w:rFonts w:ascii="Consolas" w:eastAsia="Times New Roman" w:hAnsi="Consolas" w:cs="Courier New"/>
          <w:color w:val="DD1144"/>
          <w:sz w:val="18"/>
          <w:szCs w:val="18"/>
          <w:shd w:val="clear" w:color="auto" w:fill="FFFFFF"/>
        </w:rPr>
        <w:t>'</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w:t>
      </w:r>
      <w:proofErr w:type="spellStart"/>
      <w:r w:rsidRPr="00A43FB3">
        <w:rPr>
          <w:rFonts w:ascii="Consolas" w:eastAsia="Times New Roman" w:hAnsi="Consolas" w:cs="Courier New"/>
          <w:color w:val="DD1144"/>
          <w:sz w:val="18"/>
          <w:szCs w:val="18"/>
          <w:shd w:val="clear" w:color="auto" w:fill="FFFFFF"/>
        </w:rPr>
        <w:t>r'</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't'</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'u'</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'a'</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'l'</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'P'</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'r'</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'o'</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't'</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'e'</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'c'</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't</w:t>
      </w:r>
      <w:proofErr w:type="spellEnd"/>
      <w:r w:rsidRPr="00A43FB3">
        <w:rPr>
          <w:rFonts w:ascii="Consolas" w:eastAsia="Times New Roman" w:hAnsi="Consolas" w:cs="Courier New"/>
          <w:color w:val="DD1144"/>
          <w:sz w:val="18"/>
          <w:szCs w:val="18"/>
          <w:shd w:val="clear" w:color="auto" w:fill="FFFFFF"/>
        </w:rPr>
        <w:t>'</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color w:val="009999"/>
          <w:sz w:val="18"/>
          <w:szCs w:val="18"/>
          <w:shd w:val="clear" w:color="auto" w:fill="FFFFFF"/>
        </w:rPr>
        <w:t>0x0</w:t>
      </w:r>
      <w:r w:rsidRPr="00A43FB3">
        <w:rPr>
          <w:rFonts w:ascii="Consolas" w:eastAsia="Times New Roman" w:hAnsi="Consolas" w:cs="Courier New"/>
          <w:color w:val="666666"/>
          <w:sz w:val="18"/>
          <w:szCs w:val="18"/>
          <w:shd w:val="clear" w:color="auto" w:fill="FFFFFF"/>
        </w:rPr>
        <w:t xml:space="preserve"> };</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b/>
          <w:bCs/>
          <w:color w:val="445588"/>
          <w:sz w:val="18"/>
          <w:szCs w:val="18"/>
          <w:shd w:val="clear" w:color="auto" w:fill="FFFFFF"/>
        </w:rPr>
        <w:t>unsigned</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445588"/>
          <w:sz w:val="18"/>
          <w:szCs w:val="18"/>
          <w:shd w:val="clear" w:color="auto" w:fill="FFFFFF"/>
        </w:rPr>
        <w:t>char</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color w:val="333333"/>
          <w:sz w:val="18"/>
          <w:szCs w:val="18"/>
          <w:shd w:val="clear" w:color="auto" w:fill="FFFFFF"/>
        </w:rPr>
        <w:t>sKernel32</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666666"/>
          <w:sz w:val="18"/>
          <w:szCs w:val="18"/>
          <w:shd w:val="clear" w:color="auto" w:fill="FFFFFF"/>
        </w:rPr>
        <w:t>=</w:t>
      </w:r>
      <w:r w:rsidRPr="00A43FB3">
        <w:rPr>
          <w:rFonts w:ascii="Consolas" w:eastAsia="Times New Roman" w:hAnsi="Consolas" w:cs="Courier New"/>
          <w:color w:val="666666"/>
          <w:sz w:val="18"/>
          <w:szCs w:val="18"/>
          <w:shd w:val="clear" w:color="auto" w:fill="FFFFFF"/>
        </w:rPr>
        <w:t xml:space="preserve"> </w:t>
      </w:r>
      <w:proofErr w:type="gramStart"/>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color w:val="DD1144"/>
          <w:sz w:val="18"/>
          <w:szCs w:val="18"/>
          <w:shd w:val="clear" w:color="auto" w:fill="FFFFFF"/>
        </w:rPr>
        <w:t>'</w:t>
      </w:r>
      <w:proofErr w:type="gramEnd"/>
      <w:r w:rsidRPr="00A43FB3">
        <w:rPr>
          <w:rFonts w:ascii="Consolas" w:eastAsia="Times New Roman" w:hAnsi="Consolas" w:cs="Courier New"/>
          <w:color w:val="DD1144"/>
          <w:sz w:val="18"/>
          <w:szCs w:val="18"/>
          <w:shd w:val="clear" w:color="auto" w:fill="FFFFFF"/>
        </w:rPr>
        <w:t>k'</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'e'</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'r'</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'n'</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'e'</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'l'</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'3'</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'2'</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'd'</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'l'</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'l'</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color w:val="009999"/>
          <w:sz w:val="18"/>
          <w:szCs w:val="18"/>
          <w:shd w:val="clear" w:color="auto" w:fill="FFFFFF"/>
        </w:rPr>
        <w:t>0x0</w:t>
      </w:r>
      <w:r w:rsidRPr="00A43FB3">
        <w:rPr>
          <w:rFonts w:ascii="Consolas" w:eastAsia="Times New Roman" w:hAnsi="Consolas" w:cs="Courier New"/>
          <w:color w:val="666666"/>
          <w:sz w:val="18"/>
          <w:szCs w:val="18"/>
          <w:shd w:val="clear" w:color="auto" w:fill="FFFFFF"/>
        </w:rPr>
        <w:t xml:space="preserve"> };</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proofErr w:type="spellStart"/>
      <w:r w:rsidRPr="00A43FB3">
        <w:rPr>
          <w:rFonts w:ascii="Consolas" w:eastAsia="Times New Roman" w:hAnsi="Consolas" w:cs="Courier New"/>
          <w:color w:val="333333"/>
          <w:sz w:val="18"/>
          <w:szCs w:val="18"/>
          <w:shd w:val="clear" w:color="auto" w:fill="FFFFFF"/>
        </w:rPr>
        <w:t>fnVirtualProtect</w:t>
      </w:r>
      <w:proofErr w:type="spellEnd"/>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666666"/>
          <w:sz w:val="18"/>
          <w:szCs w:val="18"/>
          <w:shd w:val="clear" w:color="auto" w:fill="FFFFFF"/>
        </w:rPr>
        <w:t>=</w:t>
      </w:r>
      <w:r w:rsidRPr="00A43FB3">
        <w:rPr>
          <w:rFonts w:ascii="Consolas" w:eastAsia="Times New Roman" w:hAnsi="Consolas" w:cs="Courier New"/>
          <w:color w:val="666666"/>
          <w:sz w:val="18"/>
          <w:szCs w:val="18"/>
          <w:shd w:val="clear" w:color="auto" w:fill="FFFFFF"/>
        </w:rPr>
        <w:t xml:space="preserve"> (</w:t>
      </w:r>
      <w:proofErr w:type="spellStart"/>
      <w:r w:rsidRPr="00A43FB3">
        <w:rPr>
          <w:rFonts w:ascii="Consolas" w:eastAsia="Times New Roman" w:hAnsi="Consolas" w:cs="Courier New"/>
          <w:color w:val="333333"/>
          <w:sz w:val="18"/>
          <w:szCs w:val="18"/>
          <w:shd w:val="clear" w:color="auto" w:fill="FFFFFF"/>
        </w:rPr>
        <w:t>pVirtualProtect</w:t>
      </w:r>
      <w:proofErr w:type="spellEnd"/>
      <w:r w:rsidRPr="00A43FB3">
        <w:rPr>
          <w:rFonts w:ascii="Consolas" w:eastAsia="Times New Roman" w:hAnsi="Consolas" w:cs="Courier New"/>
          <w:color w:val="666666"/>
          <w:sz w:val="18"/>
          <w:szCs w:val="18"/>
          <w:shd w:val="clear" w:color="auto" w:fill="FFFFFF"/>
        </w:rPr>
        <w:t xml:space="preserve">) </w:t>
      </w:r>
      <w:proofErr w:type="spellStart"/>
      <w:proofErr w:type="gramStart"/>
      <w:r w:rsidRPr="00A43FB3">
        <w:rPr>
          <w:rFonts w:ascii="Consolas" w:eastAsia="Times New Roman" w:hAnsi="Consolas" w:cs="Courier New"/>
          <w:color w:val="333333"/>
          <w:sz w:val="18"/>
          <w:szCs w:val="18"/>
          <w:shd w:val="clear" w:color="auto" w:fill="FFFFFF"/>
        </w:rPr>
        <w:t>GetProcAddress</w:t>
      </w:r>
      <w:proofErr w:type="spellEnd"/>
      <w:r w:rsidRPr="00A43FB3">
        <w:rPr>
          <w:rFonts w:ascii="Consolas" w:eastAsia="Times New Roman" w:hAnsi="Consolas" w:cs="Courier New"/>
          <w:color w:val="666666"/>
          <w:sz w:val="18"/>
          <w:szCs w:val="18"/>
          <w:shd w:val="clear" w:color="auto" w:fill="FFFFFF"/>
        </w:rPr>
        <w:t>(</w:t>
      </w:r>
      <w:proofErr w:type="spellStart"/>
      <w:proofErr w:type="gramEnd"/>
      <w:r w:rsidRPr="00A43FB3">
        <w:rPr>
          <w:rFonts w:ascii="Consolas" w:eastAsia="Times New Roman" w:hAnsi="Consolas" w:cs="Courier New"/>
          <w:color w:val="333333"/>
          <w:sz w:val="18"/>
          <w:szCs w:val="18"/>
          <w:shd w:val="clear" w:color="auto" w:fill="FFFFFF"/>
        </w:rPr>
        <w:t>GetModuleHandle</w:t>
      </w:r>
      <w:proofErr w:type="spellEnd"/>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333333"/>
          <w:sz w:val="18"/>
          <w:szCs w:val="18"/>
          <w:shd w:val="clear" w:color="auto" w:fill="FFFFFF"/>
        </w:rPr>
        <w:t>LPCSTR</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color w:val="333333"/>
          <w:sz w:val="18"/>
          <w:szCs w:val="18"/>
          <w:shd w:val="clear" w:color="auto" w:fill="FFFFFF"/>
        </w:rPr>
        <w:t>sKernel32</w:t>
      </w:r>
      <w:r w:rsidRPr="00A43FB3">
        <w:rPr>
          <w:rFonts w:ascii="Consolas" w:eastAsia="Times New Roman" w:hAnsi="Consolas" w:cs="Courier New"/>
          <w:color w:val="666666"/>
          <w:sz w:val="18"/>
          <w:szCs w:val="18"/>
          <w:shd w:val="clear" w:color="auto" w:fill="FFFFFF"/>
        </w:rPr>
        <w:t>), (</w:t>
      </w:r>
      <w:r w:rsidRPr="00A43FB3">
        <w:rPr>
          <w:rFonts w:ascii="Consolas" w:eastAsia="Times New Roman" w:hAnsi="Consolas" w:cs="Courier New"/>
          <w:color w:val="333333"/>
          <w:sz w:val="18"/>
          <w:szCs w:val="18"/>
          <w:shd w:val="clear" w:color="auto" w:fill="FFFFFF"/>
        </w:rPr>
        <w:t>LPCSTR</w:t>
      </w:r>
      <w:r w:rsidRPr="00A43FB3">
        <w:rPr>
          <w:rFonts w:ascii="Consolas" w:eastAsia="Times New Roman" w:hAnsi="Consolas" w:cs="Courier New"/>
          <w:color w:val="666666"/>
          <w:sz w:val="18"/>
          <w:szCs w:val="18"/>
          <w:shd w:val="clear" w:color="auto" w:fill="FFFFFF"/>
        </w:rPr>
        <w:t>)</w:t>
      </w:r>
      <w:proofErr w:type="spellStart"/>
      <w:r w:rsidRPr="00A43FB3">
        <w:rPr>
          <w:rFonts w:ascii="Consolas" w:eastAsia="Times New Roman" w:hAnsi="Consolas" w:cs="Courier New"/>
          <w:color w:val="333333"/>
          <w:sz w:val="18"/>
          <w:szCs w:val="18"/>
          <w:shd w:val="clear" w:color="auto" w:fill="FFFFFF"/>
        </w:rPr>
        <w:t>sVirtualProtect</w:t>
      </w:r>
      <w:proofErr w:type="spellEnd"/>
      <w:r w:rsidRPr="00A43FB3">
        <w:rPr>
          <w:rFonts w:ascii="Consolas" w:eastAsia="Times New Roman" w:hAnsi="Consolas" w:cs="Courier New"/>
          <w:color w:val="666666"/>
          <w:sz w:val="18"/>
          <w:szCs w:val="18"/>
          <w:shd w:val="clear" w:color="auto" w:fill="FFFFFF"/>
        </w:rPr>
        <w:t>);</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i/>
          <w:iCs/>
          <w:color w:val="999988"/>
          <w:sz w:val="18"/>
          <w:szCs w:val="18"/>
          <w:shd w:val="clear" w:color="auto" w:fill="FFFFFF"/>
        </w:rPr>
        <w:t xml:space="preserve">// call </w:t>
      </w:r>
      <w:proofErr w:type="spellStart"/>
      <w:r w:rsidRPr="00A43FB3">
        <w:rPr>
          <w:rFonts w:ascii="Consolas" w:eastAsia="Times New Roman" w:hAnsi="Consolas" w:cs="Courier New"/>
          <w:i/>
          <w:iCs/>
          <w:color w:val="999988"/>
          <w:sz w:val="18"/>
          <w:szCs w:val="18"/>
          <w:shd w:val="clear" w:color="auto" w:fill="FFFFFF"/>
        </w:rPr>
        <w:t>VirtualProtect</w:t>
      </w:r>
      <w:proofErr w:type="spellEnd"/>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proofErr w:type="spellStart"/>
      <w:proofErr w:type="gramStart"/>
      <w:r w:rsidRPr="00A43FB3">
        <w:rPr>
          <w:rFonts w:ascii="Consolas" w:eastAsia="Times New Roman" w:hAnsi="Consolas" w:cs="Courier New"/>
          <w:color w:val="333333"/>
          <w:sz w:val="18"/>
          <w:szCs w:val="18"/>
          <w:shd w:val="clear" w:color="auto" w:fill="FFFFFF"/>
        </w:rPr>
        <w:t>fnVirtualProtect</w:t>
      </w:r>
      <w:proofErr w:type="spellEnd"/>
      <w:r w:rsidRPr="00A43FB3">
        <w:rPr>
          <w:rFonts w:ascii="Consolas" w:eastAsia="Times New Roman" w:hAnsi="Consolas" w:cs="Courier New"/>
          <w:color w:val="666666"/>
          <w:sz w:val="18"/>
          <w:szCs w:val="18"/>
          <w:shd w:val="clear" w:color="auto" w:fill="FFFFFF"/>
        </w:rPr>
        <w:t>(</w:t>
      </w:r>
      <w:proofErr w:type="gramEnd"/>
      <w:r w:rsidRPr="00A43FB3">
        <w:rPr>
          <w:rFonts w:ascii="Consolas" w:eastAsia="Times New Roman" w:hAnsi="Consolas" w:cs="Courier New"/>
          <w:color w:val="333333"/>
          <w:sz w:val="18"/>
          <w:szCs w:val="18"/>
          <w:shd w:val="clear" w:color="auto" w:fill="FFFFFF"/>
        </w:rPr>
        <w:t>address</w:t>
      </w:r>
      <w:r w:rsidRPr="00A43FB3">
        <w:rPr>
          <w:rFonts w:ascii="Consolas" w:eastAsia="Times New Roman" w:hAnsi="Consolas" w:cs="Courier New"/>
          <w:color w:val="666666"/>
          <w:sz w:val="18"/>
          <w:szCs w:val="18"/>
          <w:shd w:val="clear" w:color="auto" w:fill="FFFFFF"/>
        </w:rPr>
        <w:t xml:space="preserve">, </w:t>
      </w:r>
      <w:proofErr w:type="spellStart"/>
      <w:r w:rsidRPr="00A43FB3">
        <w:rPr>
          <w:rFonts w:ascii="Consolas" w:eastAsia="Times New Roman" w:hAnsi="Consolas" w:cs="Courier New"/>
          <w:color w:val="333333"/>
          <w:sz w:val="18"/>
          <w:szCs w:val="18"/>
          <w:shd w:val="clear" w:color="auto" w:fill="FFFFFF"/>
        </w:rPr>
        <w:t>dwSize</w:t>
      </w:r>
      <w:proofErr w:type="spellEnd"/>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color w:val="333333"/>
          <w:sz w:val="18"/>
          <w:szCs w:val="18"/>
          <w:shd w:val="clear" w:color="auto" w:fill="FFFFFF"/>
        </w:rPr>
        <w:t>PAGE_READWRITE</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666666"/>
          <w:sz w:val="18"/>
          <w:szCs w:val="18"/>
          <w:shd w:val="clear" w:color="auto" w:fill="FFFFFF"/>
        </w:rPr>
        <w:t>&amp;</w:t>
      </w:r>
      <w:proofErr w:type="spellStart"/>
      <w:r w:rsidRPr="00A43FB3">
        <w:rPr>
          <w:rFonts w:ascii="Consolas" w:eastAsia="Times New Roman" w:hAnsi="Consolas" w:cs="Courier New"/>
          <w:color w:val="333333"/>
          <w:sz w:val="18"/>
          <w:szCs w:val="18"/>
          <w:shd w:val="clear" w:color="auto" w:fill="FFFFFF"/>
        </w:rPr>
        <w:t>oldProt</w:t>
      </w:r>
      <w:proofErr w:type="spellEnd"/>
      <w:r w:rsidRPr="00A43FB3">
        <w:rPr>
          <w:rFonts w:ascii="Consolas" w:eastAsia="Times New Roman" w:hAnsi="Consolas" w:cs="Courier New"/>
          <w:color w:val="666666"/>
          <w:sz w:val="18"/>
          <w:szCs w:val="18"/>
          <w:shd w:val="clear" w:color="auto" w:fill="FFFFFF"/>
        </w:rPr>
        <w:t>);</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Obfuscating strings using a character array cuts the string up in smaller pieces making them more difficult to extract from a binary.</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The call will still be to an </w:t>
      </w:r>
      <w:r w:rsidRPr="00A43FB3">
        <w:rPr>
          <w:rFonts w:ascii="Consolas" w:eastAsia="Times New Roman" w:hAnsi="Consolas" w:cs="Courier New"/>
          <w:color w:val="666666"/>
          <w:spacing w:val="6"/>
          <w:sz w:val="18"/>
          <w:szCs w:val="18"/>
          <w:shd w:val="clear" w:color="auto" w:fill="FFFFFF"/>
        </w:rPr>
        <w:t>ntdll.dll</w:t>
      </w:r>
      <w:r w:rsidRPr="00A43FB3">
        <w:rPr>
          <w:rFonts w:ascii="Helvetica" w:eastAsia="Times New Roman" w:hAnsi="Helvetica" w:cs="Helvetica"/>
          <w:color w:val="666666"/>
          <w:spacing w:val="6"/>
          <w:sz w:val="24"/>
          <w:szCs w:val="24"/>
        </w:rPr>
        <w:t> WINAPI, and will not bypass any hooks in WINAPIs in </w:t>
      </w:r>
      <w:r w:rsidRPr="00A43FB3">
        <w:rPr>
          <w:rFonts w:ascii="Consolas" w:eastAsia="Times New Roman" w:hAnsi="Consolas" w:cs="Courier New"/>
          <w:color w:val="666666"/>
          <w:spacing w:val="6"/>
          <w:sz w:val="18"/>
          <w:szCs w:val="18"/>
          <w:shd w:val="clear" w:color="auto" w:fill="FFFFFF"/>
        </w:rPr>
        <w:t>ntdll.dll</w:t>
      </w:r>
      <w:r w:rsidRPr="00A43FB3">
        <w:rPr>
          <w:rFonts w:ascii="Helvetica" w:eastAsia="Times New Roman" w:hAnsi="Helvetica" w:cs="Helvetica"/>
          <w:color w:val="666666"/>
          <w:spacing w:val="6"/>
          <w:sz w:val="24"/>
          <w:szCs w:val="24"/>
        </w:rPr>
        <w:t>, but is purely to remove suspicious functions from the IAT.</w:t>
      </w:r>
    </w:p>
    <w:p w:rsidR="00A43FB3" w:rsidRPr="00A43FB3" w:rsidRDefault="00A43FB3" w:rsidP="00A43FB3">
      <w:pPr>
        <w:spacing w:before="600" w:after="100" w:afterAutospacing="1" w:line="240" w:lineRule="auto"/>
        <w:outlineLvl w:val="2"/>
        <w:rPr>
          <w:rFonts w:ascii="Helvetica" w:eastAsia="Times New Roman" w:hAnsi="Helvetica" w:cs="Helvetica"/>
          <w:b/>
          <w:bCs/>
          <w:color w:val="222222"/>
          <w:sz w:val="27"/>
          <w:szCs w:val="27"/>
        </w:rPr>
      </w:pPr>
      <w:r w:rsidRPr="00A43FB3">
        <w:rPr>
          <w:rFonts w:ascii="Helvetica" w:eastAsia="Times New Roman" w:hAnsi="Helvetica" w:cs="Helvetica"/>
          <w:b/>
          <w:bCs/>
          <w:color w:val="222222"/>
          <w:sz w:val="27"/>
          <w:szCs w:val="27"/>
        </w:rPr>
        <w:t>5. Disabling Event Tracing for Windows (ETW)</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Many EDR solutions leverage Event Tracing for Windows (ETW) extensively, in particular Microsoft Defender for Endpoint (formerly known as Microsoft ATP). ETW allows for extensive instrumentation and tracing of a process’ functionality and WINAPI calls. ETW has components in the kernel, mainly to register callbacks for system calls and other kernel operations, but also consists of a userland component that is part of </w:t>
      </w:r>
      <w:r w:rsidRPr="00A43FB3">
        <w:rPr>
          <w:rFonts w:ascii="Consolas" w:eastAsia="Times New Roman" w:hAnsi="Consolas" w:cs="Courier New"/>
          <w:color w:val="666666"/>
          <w:spacing w:val="6"/>
          <w:sz w:val="18"/>
          <w:szCs w:val="18"/>
          <w:shd w:val="clear" w:color="auto" w:fill="FFFFFF"/>
        </w:rPr>
        <w:t>ntdll.dll</w:t>
      </w:r>
      <w:r w:rsidRPr="00A43FB3">
        <w:rPr>
          <w:rFonts w:ascii="Helvetica" w:eastAsia="Times New Roman" w:hAnsi="Helvetica" w:cs="Helvetica"/>
          <w:color w:val="666666"/>
          <w:spacing w:val="6"/>
          <w:sz w:val="24"/>
          <w:szCs w:val="24"/>
        </w:rPr>
        <w:t> (</w:t>
      </w:r>
      <w:hyperlink r:id="rId9" w:history="1">
        <w:r w:rsidRPr="00A43FB3">
          <w:rPr>
            <w:rFonts w:ascii="Helvetica" w:eastAsia="Times New Roman" w:hAnsi="Helvetica" w:cs="Helvetica"/>
            <w:color w:val="4B0082"/>
            <w:spacing w:val="6"/>
            <w:sz w:val="24"/>
            <w:szCs w:val="24"/>
            <w:u w:val="single"/>
          </w:rPr>
          <w:t>ETW deep dive and attack vectors</w:t>
        </w:r>
      </w:hyperlink>
      <w:r w:rsidRPr="00A43FB3">
        <w:rPr>
          <w:rFonts w:ascii="Helvetica" w:eastAsia="Times New Roman" w:hAnsi="Helvetica" w:cs="Helvetica"/>
          <w:color w:val="666666"/>
          <w:spacing w:val="6"/>
          <w:sz w:val="24"/>
          <w:szCs w:val="24"/>
        </w:rPr>
        <w:t>). Since </w:t>
      </w:r>
      <w:r w:rsidRPr="00A43FB3">
        <w:rPr>
          <w:rFonts w:ascii="Consolas" w:eastAsia="Times New Roman" w:hAnsi="Consolas" w:cs="Courier New"/>
          <w:color w:val="666666"/>
          <w:spacing w:val="6"/>
          <w:sz w:val="18"/>
          <w:szCs w:val="18"/>
          <w:shd w:val="clear" w:color="auto" w:fill="FFFFFF"/>
        </w:rPr>
        <w:t>ntdll.dll</w:t>
      </w:r>
      <w:r w:rsidRPr="00A43FB3">
        <w:rPr>
          <w:rFonts w:ascii="Helvetica" w:eastAsia="Times New Roman" w:hAnsi="Helvetica" w:cs="Helvetica"/>
          <w:color w:val="666666"/>
          <w:spacing w:val="6"/>
          <w:sz w:val="24"/>
          <w:szCs w:val="24"/>
        </w:rPr>
        <w:t> is a DLL loaded into the process of our binary, we have full control over this DLL and therefore the ETW functionality. There are </w:t>
      </w:r>
      <w:hyperlink r:id="rId10" w:history="1">
        <w:r w:rsidRPr="00A43FB3">
          <w:rPr>
            <w:rFonts w:ascii="Helvetica" w:eastAsia="Times New Roman" w:hAnsi="Helvetica" w:cs="Helvetica"/>
            <w:color w:val="4B0082"/>
            <w:spacing w:val="6"/>
            <w:sz w:val="24"/>
            <w:szCs w:val="24"/>
            <w:u w:val="single"/>
          </w:rPr>
          <w:t>quite</w:t>
        </w:r>
      </w:hyperlink>
      <w:r w:rsidRPr="00A43FB3">
        <w:rPr>
          <w:rFonts w:ascii="Helvetica" w:eastAsia="Times New Roman" w:hAnsi="Helvetica" w:cs="Helvetica"/>
          <w:color w:val="666666"/>
          <w:spacing w:val="6"/>
          <w:sz w:val="24"/>
          <w:szCs w:val="24"/>
        </w:rPr>
        <w:t> a </w:t>
      </w:r>
      <w:hyperlink r:id="rId11" w:history="1">
        <w:r w:rsidRPr="00A43FB3">
          <w:rPr>
            <w:rFonts w:ascii="Helvetica" w:eastAsia="Times New Roman" w:hAnsi="Helvetica" w:cs="Helvetica"/>
            <w:color w:val="4B0082"/>
            <w:spacing w:val="6"/>
            <w:sz w:val="24"/>
            <w:szCs w:val="24"/>
            <w:u w:val="single"/>
          </w:rPr>
          <w:t>few</w:t>
        </w:r>
      </w:hyperlink>
      <w:r w:rsidRPr="00A43FB3">
        <w:rPr>
          <w:rFonts w:ascii="Helvetica" w:eastAsia="Times New Roman" w:hAnsi="Helvetica" w:cs="Helvetica"/>
          <w:color w:val="666666"/>
          <w:spacing w:val="6"/>
          <w:sz w:val="24"/>
          <w:szCs w:val="24"/>
        </w:rPr>
        <w:t> </w:t>
      </w:r>
      <w:hyperlink r:id="rId12" w:history="1">
        <w:r w:rsidRPr="00A43FB3">
          <w:rPr>
            <w:rFonts w:ascii="Helvetica" w:eastAsia="Times New Roman" w:hAnsi="Helvetica" w:cs="Helvetica"/>
            <w:color w:val="4B0082"/>
            <w:spacing w:val="6"/>
            <w:sz w:val="24"/>
            <w:szCs w:val="24"/>
            <w:u w:val="single"/>
          </w:rPr>
          <w:t>different</w:t>
        </w:r>
      </w:hyperlink>
      <w:r w:rsidRPr="00A43FB3">
        <w:rPr>
          <w:rFonts w:ascii="Helvetica" w:eastAsia="Times New Roman" w:hAnsi="Helvetica" w:cs="Helvetica"/>
          <w:color w:val="666666"/>
          <w:spacing w:val="6"/>
          <w:sz w:val="24"/>
          <w:szCs w:val="24"/>
        </w:rPr>
        <w:t xml:space="preserve"> bypasses for ETW in </w:t>
      </w:r>
      <w:proofErr w:type="spellStart"/>
      <w:r w:rsidRPr="00A43FB3">
        <w:rPr>
          <w:rFonts w:ascii="Helvetica" w:eastAsia="Times New Roman" w:hAnsi="Helvetica" w:cs="Helvetica"/>
          <w:color w:val="666666"/>
          <w:spacing w:val="6"/>
          <w:sz w:val="24"/>
          <w:szCs w:val="24"/>
        </w:rPr>
        <w:t>userspace</w:t>
      </w:r>
      <w:proofErr w:type="spellEnd"/>
      <w:r w:rsidRPr="00A43FB3">
        <w:rPr>
          <w:rFonts w:ascii="Helvetica" w:eastAsia="Times New Roman" w:hAnsi="Helvetica" w:cs="Helvetica"/>
          <w:color w:val="666666"/>
          <w:spacing w:val="6"/>
          <w:sz w:val="24"/>
          <w:szCs w:val="24"/>
        </w:rPr>
        <w:t>, but the most common one is patching the function </w:t>
      </w:r>
      <w:proofErr w:type="spellStart"/>
      <w:r w:rsidRPr="00A43FB3">
        <w:rPr>
          <w:rFonts w:ascii="Consolas" w:eastAsia="Times New Roman" w:hAnsi="Consolas" w:cs="Courier New"/>
          <w:color w:val="666666"/>
          <w:spacing w:val="6"/>
          <w:sz w:val="18"/>
          <w:szCs w:val="18"/>
          <w:shd w:val="clear" w:color="auto" w:fill="FFFFFF"/>
        </w:rPr>
        <w:t>EtwEventWrite</w:t>
      </w:r>
      <w:proofErr w:type="spellEnd"/>
      <w:r w:rsidRPr="00A43FB3">
        <w:rPr>
          <w:rFonts w:ascii="Helvetica" w:eastAsia="Times New Roman" w:hAnsi="Helvetica" w:cs="Helvetica"/>
          <w:color w:val="666666"/>
          <w:spacing w:val="6"/>
          <w:sz w:val="24"/>
          <w:szCs w:val="24"/>
        </w:rPr>
        <w:t xml:space="preserve"> which is called to write/log ETW events. We fetch </w:t>
      </w:r>
      <w:proofErr w:type="gramStart"/>
      <w:r w:rsidRPr="00A43FB3">
        <w:rPr>
          <w:rFonts w:ascii="Helvetica" w:eastAsia="Times New Roman" w:hAnsi="Helvetica" w:cs="Helvetica"/>
          <w:color w:val="666666"/>
          <w:spacing w:val="6"/>
          <w:sz w:val="24"/>
          <w:szCs w:val="24"/>
        </w:rPr>
        <w:t>its</w:t>
      </w:r>
      <w:proofErr w:type="gramEnd"/>
      <w:r w:rsidRPr="00A43FB3">
        <w:rPr>
          <w:rFonts w:ascii="Helvetica" w:eastAsia="Times New Roman" w:hAnsi="Helvetica" w:cs="Helvetica"/>
          <w:color w:val="666666"/>
          <w:spacing w:val="6"/>
          <w:sz w:val="24"/>
          <w:szCs w:val="24"/>
        </w:rPr>
        <w:t xml:space="preserve"> address in </w:t>
      </w:r>
      <w:r w:rsidRPr="00A43FB3">
        <w:rPr>
          <w:rFonts w:ascii="Consolas" w:eastAsia="Times New Roman" w:hAnsi="Consolas" w:cs="Courier New"/>
          <w:color w:val="666666"/>
          <w:spacing w:val="6"/>
          <w:sz w:val="18"/>
          <w:szCs w:val="18"/>
          <w:shd w:val="clear" w:color="auto" w:fill="FFFFFF"/>
        </w:rPr>
        <w:t>ntdll.dll</w:t>
      </w:r>
      <w:r w:rsidRPr="00A43FB3">
        <w:rPr>
          <w:rFonts w:ascii="Helvetica" w:eastAsia="Times New Roman" w:hAnsi="Helvetica" w:cs="Helvetica"/>
          <w:color w:val="666666"/>
          <w:spacing w:val="6"/>
          <w:sz w:val="24"/>
          <w:szCs w:val="24"/>
        </w:rPr>
        <w:t>, and replace its first instructions with instructions to return 0 (</w:t>
      </w:r>
      <w:r w:rsidRPr="00A43FB3">
        <w:rPr>
          <w:rFonts w:ascii="Consolas" w:eastAsia="Times New Roman" w:hAnsi="Consolas" w:cs="Courier New"/>
          <w:color w:val="666666"/>
          <w:spacing w:val="6"/>
          <w:sz w:val="18"/>
          <w:szCs w:val="18"/>
          <w:shd w:val="clear" w:color="auto" w:fill="FFFFFF"/>
        </w:rPr>
        <w:t>SUCCESS</w:t>
      </w:r>
      <w:r w:rsidRPr="00A43FB3">
        <w:rPr>
          <w:rFonts w:ascii="Helvetica" w:eastAsia="Times New Roman" w:hAnsi="Helvetica" w:cs="Helvetica"/>
          <w:color w:val="666666"/>
          <w:spacing w:val="6"/>
          <w:sz w:val="24"/>
          <w:szCs w:val="24"/>
        </w:rPr>
        <w:t>).</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b/>
          <w:bCs/>
          <w:color w:val="445588"/>
          <w:sz w:val="18"/>
          <w:szCs w:val="18"/>
          <w:shd w:val="clear" w:color="auto" w:fill="FFFFFF"/>
        </w:rPr>
        <w:t>void</w:t>
      </w:r>
      <w:r w:rsidRPr="00A43FB3">
        <w:rPr>
          <w:rFonts w:ascii="Consolas" w:eastAsia="Times New Roman" w:hAnsi="Consolas" w:cs="Courier New"/>
          <w:color w:val="666666"/>
          <w:sz w:val="18"/>
          <w:szCs w:val="18"/>
          <w:shd w:val="clear" w:color="auto" w:fill="FFFFFF"/>
        </w:rPr>
        <w:t xml:space="preserve"> </w:t>
      </w:r>
      <w:proofErr w:type="spellStart"/>
      <w:r w:rsidRPr="00A43FB3">
        <w:rPr>
          <w:rFonts w:ascii="Consolas" w:eastAsia="Times New Roman" w:hAnsi="Consolas" w:cs="Courier New"/>
          <w:b/>
          <w:bCs/>
          <w:color w:val="990000"/>
          <w:sz w:val="18"/>
          <w:szCs w:val="18"/>
          <w:shd w:val="clear" w:color="auto" w:fill="FFFFFF"/>
        </w:rPr>
        <w:t>disableETW</w:t>
      </w:r>
      <w:proofErr w:type="spellEnd"/>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b/>
          <w:bCs/>
          <w:color w:val="445588"/>
          <w:sz w:val="18"/>
          <w:szCs w:val="18"/>
          <w:shd w:val="clear" w:color="auto" w:fill="FFFFFF"/>
        </w:rPr>
        <w:t>void</w:t>
      </w:r>
      <w:r w:rsidRPr="00A43FB3">
        <w:rPr>
          <w:rFonts w:ascii="Consolas" w:eastAsia="Times New Roman" w:hAnsi="Consolas" w:cs="Courier New"/>
          <w:color w:val="666666"/>
          <w:sz w:val="18"/>
          <w:szCs w:val="18"/>
          <w:shd w:val="clear" w:color="auto" w:fill="FFFFFF"/>
        </w:rPr>
        <w:t>) {</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ab/>
      </w:r>
      <w:r w:rsidRPr="00A43FB3">
        <w:rPr>
          <w:rFonts w:ascii="Consolas" w:eastAsia="Times New Roman" w:hAnsi="Consolas" w:cs="Courier New"/>
          <w:i/>
          <w:iCs/>
          <w:color w:val="999988"/>
          <w:sz w:val="18"/>
          <w:szCs w:val="18"/>
          <w:shd w:val="clear" w:color="auto" w:fill="FFFFFF"/>
        </w:rPr>
        <w:t>// return 0</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ab/>
      </w:r>
      <w:r w:rsidRPr="00A43FB3">
        <w:rPr>
          <w:rFonts w:ascii="Consolas" w:eastAsia="Times New Roman" w:hAnsi="Consolas" w:cs="Courier New"/>
          <w:b/>
          <w:bCs/>
          <w:color w:val="445588"/>
          <w:sz w:val="18"/>
          <w:szCs w:val="18"/>
          <w:shd w:val="clear" w:color="auto" w:fill="FFFFFF"/>
        </w:rPr>
        <w:t>unsigned</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445588"/>
          <w:sz w:val="18"/>
          <w:szCs w:val="18"/>
          <w:shd w:val="clear" w:color="auto" w:fill="FFFFFF"/>
        </w:rPr>
        <w:t>char</w:t>
      </w:r>
      <w:r w:rsidRPr="00A43FB3">
        <w:rPr>
          <w:rFonts w:ascii="Consolas" w:eastAsia="Times New Roman" w:hAnsi="Consolas" w:cs="Courier New"/>
          <w:color w:val="666666"/>
          <w:sz w:val="18"/>
          <w:szCs w:val="18"/>
          <w:shd w:val="clear" w:color="auto" w:fill="FFFFFF"/>
        </w:rPr>
        <w:t xml:space="preserve"> </w:t>
      </w:r>
      <w:proofErr w:type="gramStart"/>
      <w:r w:rsidRPr="00A43FB3">
        <w:rPr>
          <w:rFonts w:ascii="Consolas" w:eastAsia="Times New Roman" w:hAnsi="Consolas" w:cs="Courier New"/>
          <w:color w:val="333333"/>
          <w:sz w:val="18"/>
          <w:szCs w:val="18"/>
          <w:shd w:val="clear" w:color="auto" w:fill="FFFFFF"/>
        </w:rPr>
        <w:t>patch</w:t>
      </w:r>
      <w:r w:rsidRPr="00A43FB3">
        <w:rPr>
          <w:rFonts w:ascii="Consolas" w:eastAsia="Times New Roman" w:hAnsi="Consolas" w:cs="Courier New"/>
          <w:color w:val="666666"/>
          <w:sz w:val="18"/>
          <w:szCs w:val="18"/>
          <w:shd w:val="clear" w:color="auto" w:fill="FFFFFF"/>
        </w:rPr>
        <w:t>[</w:t>
      </w:r>
      <w:proofErr w:type="gramEnd"/>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666666"/>
          <w:sz w:val="18"/>
          <w:szCs w:val="18"/>
          <w:shd w:val="clear" w:color="auto" w:fill="FFFFFF"/>
        </w:rPr>
        <w:t>=</w:t>
      </w:r>
      <w:r w:rsidRPr="00A43FB3">
        <w:rPr>
          <w:rFonts w:ascii="Consolas" w:eastAsia="Times New Roman" w:hAnsi="Consolas" w:cs="Courier New"/>
          <w:color w:val="666666"/>
          <w:sz w:val="18"/>
          <w:szCs w:val="18"/>
          <w:shd w:val="clear" w:color="auto" w:fill="FFFFFF"/>
        </w:rPr>
        <w:t xml:space="preserve"> { </w:t>
      </w:r>
      <w:r w:rsidRPr="00A43FB3">
        <w:rPr>
          <w:rFonts w:ascii="Consolas" w:eastAsia="Times New Roman" w:hAnsi="Consolas" w:cs="Courier New"/>
          <w:color w:val="009999"/>
          <w:sz w:val="18"/>
          <w:szCs w:val="18"/>
          <w:shd w:val="clear" w:color="auto" w:fill="FFFFFF"/>
        </w:rPr>
        <w:t>0x48</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color w:val="009999"/>
          <w:sz w:val="18"/>
          <w:szCs w:val="18"/>
          <w:shd w:val="clear" w:color="auto" w:fill="FFFFFF"/>
        </w:rPr>
        <w:t>0x33</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color w:val="009999"/>
          <w:sz w:val="18"/>
          <w:szCs w:val="18"/>
          <w:shd w:val="clear" w:color="auto" w:fill="FFFFFF"/>
        </w:rPr>
        <w:t>0xc0</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color w:val="009999"/>
          <w:sz w:val="18"/>
          <w:szCs w:val="18"/>
          <w:shd w:val="clear" w:color="auto" w:fill="FFFFFF"/>
        </w:rPr>
        <w:t>0xc3</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i/>
          <w:iCs/>
          <w:color w:val="999988"/>
          <w:sz w:val="18"/>
          <w:szCs w:val="18"/>
          <w:shd w:val="clear" w:color="auto" w:fill="FFFFFF"/>
        </w:rPr>
        <w:t xml:space="preserve">// </w:t>
      </w:r>
      <w:proofErr w:type="spellStart"/>
      <w:r w:rsidRPr="00A43FB3">
        <w:rPr>
          <w:rFonts w:ascii="Consolas" w:eastAsia="Times New Roman" w:hAnsi="Consolas" w:cs="Courier New"/>
          <w:i/>
          <w:iCs/>
          <w:color w:val="999988"/>
          <w:sz w:val="18"/>
          <w:szCs w:val="18"/>
          <w:shd w:val="clear" w:color="auto" w:fill="FFFFFF"/>
        </w:rPr>
        <w:t>xor</w:t>
      </w:r>
      <w:proofErr w:type="spellEnd"/>
      <w:r w:rsidRPr="00A43FB3">
        <w:rPr>
          <w:rFonts w:ascii="Consolas" w:eastAsia="Times New Roman" w:hAnsi="Consolas" w:cs="Courier New"/>
          <w:i/>
          <w:iCs/>
          <w:color w:val="999988"/>
          <w:sz w:val="18"/>
          <w:szCs w:val="18"/>
          <w:shd w:val="clear" w:color="auto" w:fill="FFFFFF"/>
        </w:rPr>
        <w:t xml:space="preserve"> </w:t>
      </w:r>
      <w:proofErr w:type="spellStart"/>
      <w:r w:rsidRPr="00A43FB3">
        <w:rPr>
          <w:rFonts w:ascii="Consolas" w:eastAsia="Times New Roman" w:hAnsi="Consolas" w:cs="Courier New"/>
          <w:i/>
          <w:iCs/>
          <w:color w:val="999988"/>
          <w:sz w:val="18"/>
          <w:szCs w:val="18"/>
          <w:shd w:val="clear" w:color="auto" w:fill="FFFFFF"/>
        </w:rPr>
        <w:t>rax</w:t>
      </w:r>
      <w:proofErr w:type="spellEnd"/>
      <w:r w:rsidRPr="00A43FB3">
        <w:rPr>
          <w:rFonts w:ascii="Consolas" w:eastAsia="Times New Roman" w:hAnsi="Consolas" w:cs="Courier New"/>
          <w:i/>
          <w:iCs/>
          <w:color w:val="999988"/>
          <w:sz w:val="18"/>
          <w:szCs w:val="18"/>
          <w:shd w:val="clear" w:color="auto" w:fill="FFFFFF"/>
        </w:rPr>
        <w:t xml:space="preserve">, </w:t>
      </w:r>
      <w:proofErr w:type="spellStart"/>
      <w:r w:rsidRPr="00A43FB3">
        <w:rPr>
          <w:rFonts w:ascii="Consolas" w:eastAsia="Times New Roman" w:hAnsi="Consolas" w:cs="Courier New"/>
          <w:i/>
          <w:iCs/>
          <w:color w:val="999988"/>
          <w:sz w:val="18"/>
          <w:szCs w:val="18"/>
          <w:shd w:val="clear" w:color="auto" w:fill="FFFFFF"/>
        </w:rPr>
        <w:t>rax</w:t>
      </w:r>
      <w:proofErr w:type="spellEnd"/>
      <w:r w:rsidRPr="00A43FB3">
        <w:rPr>
          <w:rFonts w:ascii="Consolas" w:eastAsia="Times New Roman" w:hAnsi="Consolas" w:cs="Courier New"/>
          <w:i/>
          <w:iCs/>
          <w:color w:val="999988"/>
          <w:sz w:val="18"/>
          <w:szCs w:val="18"/>
          <w:shd w:val="clear" w:color="auto" w:fill="FFFFFF"/>
        </w:rPr>
        <w:t>; ret</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ab/>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ab/>
      </w:r>
      <w:r w:rsidRPr="00A43FB3">
        <w:rPr>
          <w:rFonts w:ascii="Consolas" w:eastAsia="Times New Roman" w:hAnsi="Consolas" w:cs="Courier New"/>
          <w:color w:val="333333"/>
          <w:sz w:val="18"/>
          <w:szCs w:val="18"/>
          <w:shd w:val="clear" w:color="auto" w:fill="FFFFFF"/>
        </w:rPr>
        <w:t>ULONG</w:t>
      </w:r>
      <w:r w:rsidRPr="00A43FB3">
        <w:rPr>
          <w:rFonts w:ascii="Consolas" w:eastAsia="Times New Roman" w:hAnsi="Consolas" w:cs="Courier New"/>
          <w:color w:val="666666"/>
          <w:sz w:val="18"/>
          <w:szCs w:val="18"/>
          <w:shd w:val="clear" w:color="auto" w:fill="FFFFFF"/>
        </w:rPr>
        <w:t xml:space="preserve"> </w:t>
      </w:r>
      <w:proofErr w:type="spellStart"/>
      <w:r w:rsidRPr="00A43FB3">
        <w:rPr>
          <w:rFonts w:ascii="Consolas" w:eastAsia="Times New Roman" w:hAnsi="Consolas" w:cs="Courier New"/>
          <w:color w:val="333333"/>
          <w:sz w:val="18"/>
          <w:szCs w:val="18"/>
          <w:shd w:val="clear" w:color="auto" w:fill="FFFFFF"/>
        </w:rPr>
        <w:t>oldprotect</w:t>
      </w:r>
      <w:proofErr w:type="spellEnd"/>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666666"/>
          <w:sz w:val="18"/>
          <w:szCs w:val="18"/>
          <w:shd w:val="clear" w:color="auto" w:fill="FFFFFF"/>
        </w:rPr>
        <w:t>=</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color w:val="009999"/>
          <w:sz w:val="18"/>
          <w:szCs w:val="18"/>
          <w:shd w:val="clear" w:color="auto" w:fill="FFFFFF"/>
        </w:rPr>
        <w:t>0</w:t>
      </w:r>
      <w:r w:rsidRPr="00A43FB3">
        <w:rPr>
          <w:rFonts w:ascii="Consolas" w:eastAsia="Times New Roman" w:hAnsi="Consolas" w:cs="Courier New"/>
          <w:color w:val="666666"/>
          <w:sz w:val="18"/>
          <w:szCs w:val="18"/>
          <w:shd w:val="clear" w:color="auto" w:fill="FFFFFF"/>
        </w:rPr>
        <w:t>;</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ab/>
      </w:r>
      <w:proofErr w:type="spellStart"/>
      <w:r w:rsidRPr="00A43FB3">
        <w:rPr>
          <w:rFonts w:ascii="Consolas" w:eastAsia="Times New Roman" w:hAnsi="Consolas" w:cs="Courier New"/>
          <w:b/>
          <w:bCs/>
          <w:color w:val="445588"/>
          <w:sz w:val="18"/>
          <w:szCs w:val="18"/>
          <w:shd w:val="clear" w:color="auto" w:fill="FFFFFF"/>
        </w:rPr>
        <w:t>size_t</w:t>
      </w:r>
      <w:proofErr w:type="spellEnd"/>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color w:val="333333"/>
          <w:sz w:val="18"/>
          <w:szCs w:val="18"/>
          <w:shd w:val="clear" w:color="auto" w:fill="FFFFFF"/>
        </w:rPr>
        <w:t>size</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666666"/>
          <w:sz w:val="18"/>
          <w:szCs w:val="18"/>
          <w:shd w:val="clear" w:color="auto" w:fill="FFFFFF"/>
        </w:rPr>
        <w:t>=</w:t>
      </w:r>
      <w:r w:rsidRPr="00A43FB3">
        <w:rPr>
          <w:rFonts w:ascii="Consolas" w:eastAsia="Times New Roman" w:hAnsi="Consolas" w:cs="Courier New"/>
          <w:color w:val="666666"/>
          <w:sz w:val="18"/>
          <w:szCs w:val="18"/>
          <w:shd w:val="clear" w:color="auto" w:fill="FFFFFF"/>
        </w:rPr>
        <w:t xml:space="preserve"> </w:t>
      </w:r>
      <w:proofErr w:type="spellStart"/>
      <w:r w:rsidRPr="00A43FB3">
        <w:rPr>
          <w:rFonts w:ascii="Consolas" w:eastAsia="Times New Roman" w:hAnsi="Consolas" w:cs="Courier New"/>
          <w:b/>
          <w:bCs/>
          <w:color w:val="666666"/>
          <w:sz w:val="18"/>
          <w:szCs w:val="18"/>
          <w:shd w:val="clear" w:color="auto" w:fill="FFFFFF"/>
        </w:rPr>
        <w:t>sizeof</w:t>
      </w:r>
      <w:proofErr w:type="spellEnd"/>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333333"/>
          <w:sz w:val="18"/>
          <w:szCs w:val="18"/>
          <w:shd w:val="clear" w:color="auto" w:fill="FFFFFF"/>
        </w:rPr>
        <w:t>patch</w:t>
      </w:r>
      <w:r w:rsidRPr="00A43FB3">
        <w:rPr>
          <w:rFonts w:ascii="Consolas" w:eastAsia="Times New Roman" w:hAnsi="Consolas" w:cs="Courier New"/>
          <w:color w:val="666666"/>
          <w:sz w:val="18"/>
          <w:szCs w:val="18"/>
          <w:shd w:val="clear" w:color="auto" w:fill="FFFFFF"/>
        </w:rPr>
        <w:t>);</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ab/>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ab/>
      </w:r>
      <w:r w:rsidRPr="00A43FB3">
        <w:rPr>
          <w:rFonts w:ascii="Consolas" w:eastAsia="Times New Roman" w:hAnsi="Consolas" w:cs="Courier New"/>
          <w:color w:val="333333"/>
          <w:sz w:val="18"/>
          <w:szCs w:val="18"/>
          <w:shd w:val="clear" w:color="auto" w:fill="FFFFFF"/>
        </w:rPr>
        <w:t>HANDLE</w:t>
      </w:r>
      <w:r w:rsidRPr="00A43FB3">
        <w:rPr>
          <w:rFonts w:ascii="Consolas" w:eastAsia="Times New Roman" w:hAnsi="Consolas" w:cs="Courier New"/>
          <w:color w:val="666666"/>
          <w:sz w:val="18"/>
          <w:szCs w:val="18"/>
          <w:shd w:val="clear" w:color="auto" w:fill="FFFFFF"/>
        </w:rPr>
        <w:t xml:space="preserve"> </w:t>
      </w:r>
      <w:proofErr w:type="spellStart"/>
      <w:r w:rsidRPr="00A43FB3">
        <w:rPr>
          <w:rFonts w:ascii="Consolas" w:eastAsia="Times New Roman" w:hAnsi="Consolas" w:cs="Courier New"/>
          <w:color w:val="333333"/>
          <w:sz w:val="18"/>
          <w:szCs w:val="18"/>
          <w:shd w:val="clear" w:color="auto" w:fill="FFFFFF"/>
        </w:rPr>
        <w:t>hCurrentProc</w:t>
      </w:r>
      <w:proofErr w:type="spellEnd"/>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666666"/>
          <w:sz w:val="18"/>
          <w:szCs w:val="18"/>
          <w:shd w:val="clear" w:color="auto" w:fill="FFFFFF"/>
        </w:rPr>
        <w:t>=</w:t>
      </w:r>
      <w:r w:rsidRPr="00A43FB3">
        <w:rPr>
          <w:rFonts w:ascii="Consolas" w:eastAsia="Times New Roman" w:hAnsi="Consolas" w:cs="Courier New"/>
          <w:color w:val="666666"/>
          <w:sz w:val="18"/>
          <w:szCs w:val="18"/>
          <w:shd w:val="clear" w:color="auto" w:fill="FFFFFF"/>
        </w:rPr>
        <w:t xml:space="preserve"> </w:t>
      </w:r>
      <w:proofErr w:type="spellStart"/>
      <w:proofErr w:type="gramStart"/>
      <w:r w:rsidRPr="00A43FB3">
        <w:rPr>
          <w:rFonts w:ascii="Consolas" w:eastAsia="Times New Roman" w:hAnsi="Consolas" w:cs="Courier New"/>
          <w:color w:val="333333"/>
          <w:sz w:val="18"/>
          <w:szCs w:val="18"/>
          <w:shd w:val="clear" w:color="auto" w:fill="FFFFFF"/>
        </w:rPr>
        <w:t>GetCurrentProcess</w:t>
      </w:r>
      <w:proofErr w:type="spellEnd"/>
      <w:r w:rsidRPr="00A43FB3">
        <w:rPr>
          <w:rFonts w:ascii="Consolas" w:eastAsia="Times New Roman" w:hAnsi="Consolas" w:cs="Courier New"/>
          <w:color w:val="666666"/>
          <w:sz w:val="18"/>
          <w:szCs w:val="18"/>
          <w:shd w:val="clear" w:color="auto" w:fill="FFFFFF"/>
        </w:rPr>
        <w:t>(</w:t>
      </w:r>
      <w:proofErr w:type="gramEnd"/>
      <w:r w:rsidRPr="00A43FB3">
        <w:rPr>
          <w:rFonts w:ascii="Consolas" w:eastAsia="Times New Roman" w:hAnsi="Consolas" w:cs="Courier New"/>
          <w:color w:val="666666"/>
          <w:sz w:val="18"/>
          <w:szCs w:val="18"/>
          <w:shd w:val="clear" w:color="auto" w:fill="FFFFFF"/>
        </w:rPr>
        <w:t>);</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ab/>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ab/>
      </w:r>
      <w:r w:rsidRPr="00A43FB3">
        <w:rPr>
          <w:rFonts w:ascii="Consolas" w:eastAsia="Times New Roman" w:hAnsi="Consolas" w:cs="Courier New"/>
          <w:b/>
          <w:bCs/>
          <w:color w:val="445588"/>
          <w:sz w:val="18"/>
          <w:szCs w:val="18"/>
          <w:shd w:val="clear" w:color="auto" w:fill="FFFFFF"/>
        </w:rPr>
        <w:t>unsigned</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445588"/>
          <w:sz w:val="18"/>
          <w:szCs w:val="18"/>
          <w:shd w:val="clear" w:color="auto" w:fill="FFFFFF"/>
        </w:rPr>
        <w:t>char</w:t>
      </w:r>
      <w:r w:rsidRPr="00A43FB3">
        <w:rPr>
          <w:rFonts w:ascii="Consolas" w:eastAsia="Times New Roman" w:hAnsi="Consolas" w:cs="Courier New"/>
          <w:color w:val="666666"/>
          <w:sz w:val="18"/>
          <w:szCs w:val="18"/>
          <w:shd w:val="clear" w:color="auto" w:fill="FFFFFF"/>
        </w:rPr>
        <w:t xml:space="preserve"> </w:t>
      </w:r>
      <w:proofErr w:type="spellStart"/>
      <w:proofErr w:type="gramStart"/>
      <w:r w:rsidRPr="00A43FB3">
        <w:rPr>
          <w:rFonts w:ascii="Consolas" w:eastAsia="Times New Roman" w:hAnsi="Consolas" w:cs="Courier New"/>
          <w:color w:val="333333"/>
          <w:sz w:val="18"/>
          <w:szCs w:val="18"/>
          <w:shd w:val="clear" w:color="auto" w:fill="FFFFFF"/>
        </w:rPr>
        <w:t>sEtwEventWrite</w:t>
      </w:r>
      <w:proofErr w:type="spellEnd"/>
      <w:r w:rsidRPr="00A43FB3">
        <w:rPr>
          <w:rFonts w:ascii="Consolas" w:eastAsia="Times New Roman" w:hAnsi="Consolas" w:cs="Courier New"/>
          <w:color w:val="666666"/>
          <w:sz w:val="18"/>
          <w:szCs w:val="18"/>
          <w:shd w:val="clear" w:color="auto" w:fill="FFFFFF"/>
        </w:rPr>
        <w:t>[</w:t>
      </w:r>
      <w:proofErr w:type="gramEnd"/>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666666"/>
          <w:sz w:val="18"/>
          <w:szCs w:val="18"/>
          <w:shd w:val="clear" w:color="auto" w:fill="FFFFFF"/>
        </w:rPr>
        <w:t>=</w:t>
      </w:r>
      <w:r w:rsidRPr="00A43FB3">
        <w:rPr>
          <w:rFonts w:ascii="Consolas" w:eastAsia="Times New Roman" w:hAnsi="Consolas" w:cs="Courier New"/>
          <w:color w:val="666666"/>
          <w:sz w:val="18"/>
          <w:szCs w:val="18"/>
          <w:shd w:val="clear" w:color="auto" w:fill="FFFFFF"/>
        </w:rPr>
        <w:t xml:space="preserve"> { </w:t>
      </w:r>
      <w:r w:rsidRPr="00A43FB3">
        <w:rPr>
          <w:rFonts w:ascii="Consolas" w:eastAsia="Times New Roman" w:hAnsi="Consolas" w:cs="Courier New"/>
          <w:color w:val="DD1144"/>
          <w:sz w:val="18"/>
          <w:szCs w:val="18"/>
          <w:shd w:val="clear" w:color="auto" w:fill="FFFFFF"/>
        </w:rPr>
        <w:t>'E'</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't'</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'w'</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'E'</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'v'</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'e'</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'n'</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't'</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'W'</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'r'</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w:t>
      </w:r>
      <w:proofErr w:type="spellStart"/>
      <w:r w:rsidRPr="00A43FB3">
        <w:rPr>
          <w:rFonts w:ascii="Consolas" w:eastAsia="Times New Roman" w:hAnsi="Consolas" w:cs="Courier New"/>
          <w:color w:val="DD1144"/>
          <w:sz w:val="18"/>
          <w:szCs w:val="18"/>
          <w:shd w:val="clear" w:color="auto" w:fill="FFFFFF"/>
        </w:rPr>
        <w:t>i</w:t>
      </w:r>
      <w:proofErr w:type="spellEnd"/>
      <w:r w:rsidRPr="00A43FB3">
        <w:rPr>
          <w:rFonts w:ascii="Consolas" w:eastAsia="Times New Roman" w:hAnsi="Consolas" w:cs="Courier New"/>
          <w:color w:val="DD1144"/>
          <w:sz w:val="18"/>
          <w:szCs w:val="18"/>
          <w:shd w:val="clear" w:color="auto" w:fill="FFFFFF"/>
        </w:rPr>
        <w:t>'</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w:t>
      </w:r>
      <w:proofErr w:type="spellStart"/>
      <w:r w:rsidRPr="00A43FB3">
        <w:rPr>
          <w:rFonts w:ascii="Consolas" w:eastAsia="Times New Roman" w:hAnsi="Consolas" w:cs="Courier New"/>
          <w:color w:val="DD1144"/>
          <w:sz w:val="18"/>
          <w:szCs w:val="18"/>
          <w:shd w:val="clear" w:color="auto" w:fill="FFFFFF"/>
        </w:rPr>
        <w:t>t'</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DD1144"/>
          <w:sz w:val="18"/>
          <w:szCs w:val="18"/>
          <w:shd w:val="clear" w:color="auto" w:fill="FFFFFF"/>
        </w:rPr>
        <w:t>'e</w:t>
      </w:r>
      <w:proofErr w:type="spellEnd"/>
      <w:r w:rsidRPr="00A43FB3">
        <w:rPr>
          <w:rFonts w:ascii="Consolas" w:eastAsia="Times New Roman" w:hAnsi="Consolas" w:cs="Courier New"/>
          <w:color w:val="DD1144"/>
          <w:sz w:val="18"/>
          <w:szCs w:val="18"/>
          <w:shd w:val="clear" w:color="auto" w:fill="FFFFFF"/>
        </w:rPr>
        <w:t>'</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color w:val="009999"/>
          <w:sz w:val="18"/>
          <w:szCs w:val="18"/>
          <w:shd w:val="clear" w:color="auto" w:fill="FFFFFF"/>
        </w:rPr>
        <w:t>0x0</w:t>
      </w:r>
      <w:r w:rsidRPr="00A43FB3">
        <w:rPr>
          <w:rFonts w:ascii="Consolas" w:eastAsia="Times New Roman" w:hAnsi="Consolas" w:cs="Courier New"/>
          <w:color w:val="666666"/>
          <w:sz w:val="18"/>
          <w:szCs w:val="18"/>
          <w:shd w:val="clear" w:color="auto" w:fill="FFFFFF"/>
        </w:rPr>
        <w:t xml:space="preserve"> };</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ab/>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ab/>
      </w:r>
      <w:r w:rsidRPr="00A43FB3">
        <w:rPr>
          <w:rFonts w:ascii="Consolas" w:eastAsia="Times New Roman" w:hAnsi="Consolas" w:cs="Courier New"/>
          <w:b/>
          <w:bCs/>
          <w:color w:val="445588"/>
          <w:sz w:val="18"/>
          <w:szCs w:val="18"/>
          <w:shd w:val="clear" w:color="auto" w:fill="FFFFFF"/>
        </w:rPr>
        <w:t>void</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666666"/>
          <w:sz w:val="18"/>
          <w:szCs w:val="18"/>
          <w:shd w:val="clear" w:color="auto" w:fill="FFFFFF"/>
        </w:rPr>
        <w:t>*</w:t>
      </w:r>
      <w:proofErr w:type="spellStart"/>
      <w:r w:rsidRPr="00A43FB3">
        <w:rPr>
          <w:rFonts w:ascii="Consolas" w:eastAsia="Times New Roman" w:hAnsi="Consolas" w:cs="Courier New"/>
          <w:color w:val="333333"/>
          <w:sz w:val="18"/>
          <w:szCs w:val="18"/>
          <w:shd w:val="clear" w:color="auto" w:fill="FFFFFF"/>
        </w:rPr>
        <w:t>pEventWrite</w:t>
      </w:r>
      <w:proofErr w:type="spellEnd"/>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666666"/>
          <w:sz w:val="18"/>
          <w:szCs w:val="18"/>
          <w:shd w:val="clear" w:color="auto" w:fill="FFFFFF"/>
        </w:rPr>
        <w:t>=</w:t>
      </w:r>
      <w:r w:rsidRPr="00A43FB3">
        <w:rPr>
          <w:rFonts w:ascii="Consolas" w:eastAsia="Times New Roman" w:hAnsi="Consolas" w:cs="Courier New"/>
          <w:color w:val="666666"/>
          <w:sz w:val="18"/>
          <w:szCs w:val="18"/>
          <w:shd w:val="clear" w:color="auto" w:fill="FFFFFF"/>
        </w:rPr>
        <w:t xml:space="preserve"> </w:t>
      </w:r>
      <w:proofErr w:type="spellStart"/>
      <w:proofErr w:type="gramStart"/>
      <w:r w:rsidRPr="00A43FB3">
        <w:rPr>
          <w:rFonts w:ascii="Consolas" w:eastAsia="Times New Roman" w:hAnsi="Consolas" w:cs="Courier New"/>
          <w:color w:val="333333"/>
          <w:sz w:val="18"/>
          <w:szCs w:val="18"/>
          <w:shd w:val="clear" w:color="auto" w:fill="FFFFFF"/>
        </w:rPr>
        <w:t>GetProcAddress</w:t>
      </w:r>
      <w:proofErr w:type="spellEnd"/>
      <w:r w:rsidRPr="00A43FB3">
        <w:rPr>
          <w:rFonts w:ascii="Consolas" w:eastAsia="Times New Roman" w:hAnsi="Consolas" w:cs="Courier New"/>
          <w:color w:val="666666"/>
          <w:sz w:val="18"/>
          <w:szCs w:val="18"/>
          <w:shd w:val="clear" w:color="auto" w:fill="FFFFFF"/>
        </w:rPr>
        <w:t>(</w:t>
      </w:r>
      <w:proofErr w:type="spellStart"/>
      <w:proofErr w:type="gramEnd"/>
      <w:r w:rsidRPr="00A43FB3">
        <w:rPr>
          <w:rFonts w:ascii="Consolas" w:eastAsia="Times New Roman" w:hAnsi="Consolas" w:cs="Courier New"/>
          <w:color w:val="333333"/>
          <w:sz w:val="18"/>
          <w:szCs w:val="18"/>
          <w:shd w:val="clear" w:color="auto" w:fill="FFFFFF"/>
        </w:rPr>
        <w:t>GetModuleHandle</w:t>
      </w:r>
      <w:proofErr w:type="spellEnd"/>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333333"/>
          <w:sz w:val="18"/>
          <w:szCs w:val="18"/>
          <w:shd w:val="clear" w:color="auto" w:fill="FFFFFF"/>
        </w:rPr>
        <w:t>LPCSTR</w:t>
      </w:r>
      <w:r w:rsidRPr="00A43FB3">
        <w:rPr>
          <w:rFonts w:ascii="Consolas" w:eastAsia="Times New Roman" w:hAnsi="Consolas" w:cs="Courier New"/>
          <w:color w:val="666666"/>
          <w:sz w:val="18"/>
          <w:szCs w:val="18"/>
          <w:shd w:val="clear" w:color="auto" w:fill="FFFFFF"/>
        </w:rPr>
        <w:t xml:space="preserve">) </w:t>
      </w:r>
      <w:proofErr w:type="spellStart"/>
      <w:r w:rsidRPr="00A43FB3">
        <w:rPr>
          <w:rFonts w:ascii="Consolas" w:eastAsia="Times New Roman" w:hAnsi="Consolas" w:cs="Courier New"/>
          <w:color w:val="333333"/>
          <w:sz w:val="18"/>
          <w:szCs w:val="18"/>
          <w:shd w:val="clear" w:color="auto" w:fill="FFFFFF"/>
        </w:rPr>
        <w:t>sNtdll</w:t>
      </w:r>
      <w:proofErr w:type="spellEnd"/>
      <w:r w:rsidRPr="00A43FB3">
        <w:rPr>
          <w:rFonts w:ascii="Consolas" w:eastAsia="Times New Roman" w:hAnsi="Consolas" w:cs="Courier New"/>
          <w:color w:val="666666"/>
          <w:sz w:val="18"/>
          <w:szCs w:val="18"/>
          <w:shd w:val="clear" w:color="auto" w:fill="FFFFFF"/>
        </w:rPr>
        <w:t>), (</w:t>
      </w:r>
      <w:r w:rsidRPr="00A43FB3">
        <w:rPr>
          <w:rFonts w:ascii="Consolas" w:eastAsia="Times New Roman" w:hAnsi="Consolas" w:cs="Courier New"/>
          <w:color w:val="333333"/>
          <w:sz w:val="18"/>
          <w:szCs w:val="18"/>
          <w:shd w:val="clear" w:color="auto" w:fill="FFFFFF"/>
        </w:rPr>
        <w:t>LPCSTR</w:t>
      </w:r>
      <w:r w:rsidRPr="00A43FB3">
        <w:rPr>
          <w:rFonts w:ascii="Consolas" w:eastAsia="Times New Roman" w:hAnsi="Consolas" w:cs="Courier New"/>
          <w:color w:val="666666"/>
          <w:sz w:val="18"/>
          <w:szCs w:val="18"/>
          <w:shd w:val="clear" w:color="auto" w:fill="FFFFFF"/>
        </w:rPr>
        <w:t xml:space="preserve">) </w:t>
      </w:r>
      <w:proofErr w:type="spellStart"/>
      <w:r w:rsidRPr="00A43FB3">
        <w:rPr>
          <w:rFonts w:ascii="Consolas" w:eastAsia="Times New Roman" w:hAnsi="Consolas" w:cs="Courier New"/>
          <w:color w:val="333333"/>
          <w:sz w:val="18"/>
          <w:szCs w:val="18"/>
          <w:shd w:val="clear" w:color="auto" w:fill="FFFFFF"/>
        </w:rPr>
        <w:t>sEtwEventWrite</w:t>
      </w:r>
      <w:proofErr w:type="spellEnd"/>
      <w:r w:rsidRPr="00A43FB3">
        <w:rPr>
          <w:rFonts w:ascii="Consolas" w:eastAsia="Times New Roman" w:hAnsi="Consolas" w:cs="Courier New"/>
          <w:color w:val="666666"/>
          <w:sz w:val="18"/>
          <w:szCs w:val="18"/>
          <w:shd w:val="clear" w:color="auto" w:fill="FFFFFF"/>
        </w:rPr>
        <w:t>);</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ab/>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ab/>
      </w:r>
      <w:proofErr w:type="spellStart"/>
      <w:proofErr w:type="gramStart"/>
      <w:r w:rsidRPr="00A43FB3">
        <w:rPr>
          <w:rFonts w:ascii="Consolas" w:eastAsia="Times New Roman" w:hAnsi="Consolas" w:cs="Courier New"/>
          <w:color w:val="333333"/>
          <w:sz w:val="18"/>
          <w:szCs w:val="18"/>
          <w:shd w:val="clear" w:color="auto" w:fill="FFFFFF"/>
        </w:rPr>
        <w:t>NtProtectVirtualMemory</w:t>
      </w:r>
      <w:proofErr w:type="spellEnd"/>
      <w:r w:rsidRPr="00A43FB3">
        <w:rPr>
          <w:rFonts w:ascii="Consolas" w:eastAsia="Times New Roman" w:hAnsi="Consolas" w:cs="Courier New"/>
          <w:color w:val="666666"/>
          <w:sz w:val="18"/>
          <w:szCs w:val="18"/>
          <w:shd w:val="clear" w:color="auto" w:fill="FFFFFF"/>
        </w:rPr>
        <w:t>(</w:t>
      </w:r>
      <w:proofErr w:type="spellStart"/>
      <w:proofErr w:type="gramEnd"/>
      <w:r w:rsidRPr="00A43FB3">
        <w:rPr>
          <w:rFonts w:ascii="Consolas" w:eastAsia="Times New Roman" w:hAnsi="Consolas" w:cs="Courier New"/>
          <w:color w:val="333333"/>
          <w:sz w:val="18"/>
          <w:szCs w:val="18"/>
          <w:shd w:val="clear" w:color="auto" w:fill="FFFFFF"/>
        </w:rPr>
        <w:t>hCurrentProc</w:t>
      </w:r>
      <w:proofErr w:type="spellEnd"/>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666666"/>
          <w:sz w:val="18"/>
          <w:szCs w:val="18"/>
          <w:shd w:val="clear" w:color="auto" w:fill="FFFFFF"/>
        </w:rPr>
        <w:t>&amp;</w:t>
      </w:r>
      <w:proofErr w:type="spellStart"/>
      <w:r w:rsidRPr="00A43FB3">
        <w:rPr>
          <w:rFonts w:ascii="Consolas" w:eastAsia="Times New Roman" w:hAnsi="Consolas" w:cs="Courier New"/>
          <w:color w:val="333333"/>
          <w:sz w:val="18"/>
          <w:szCs w:val="18"/>
          <w:shd w:val="clear" w:color="auto" w:fill="FFFFFF"/>
        </w:rPr>
        <w:t>pEventWrite</w:t>
      </w:r>
      <w:proofErr w:type="spellEnd"/>
      <w:r w:rsidRPr="00A43FB3">
        <w:rPr>
          <w:rFonts w:ascii="Consolas" w:eastAsia="Times New Roman" w:hAnsi="Consolas" w:cs="Courier New"/>
          <w:color w:val="666666"/>
          <w:sz w:val="18"/>
          <w:szCs w:val="18"/>
          <w:shd w:val="clear" w:color="auto" w:fill="FFFFFF"/>
        </w:rPr>
        <w:t>, (</w:t>
      </w:r>
      <w:r w:rsidRPr="00A43FB3">
        <w:rPr>
          <w:rFonts w:ascii="Consolas" w:eastAsia="Times New Roman" w:hAnsi="Consolas" w:cs="Courier New"/>
          <w:color w:val="333333"/>
          <w:sz w:val="18"/>
          <w:szCs w:val="18"/>
          <w:shd w:val="clear" w:color="auto" w:fill="FFFFFF"/>
        </w:rPr>
        <w:t>PSIZE_T</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666666"/>
          <w:sz w:val="18"/>
          <w:szCs w:val="18"/>
          <w:shd w:val="clear" w:color="auto" w:fill="FFFFFF"/>
        </w:rPr>
        <w:t>&amp;</w:t>
      </w:r>
      <w:r w:rsidRPr="00A43FB3">
        <w:rPr>
          <w:rFonts w:ascii="Consolas" w:eastAsia="Times New Roman" w:hAnsi="Consolas" w:cs="Courier New"/>
          <w:color w:val="333333"/>
          <w:sz w:val="18"/>
          <w:szCs w:val="18"/>
          <w:shd w:val="clear" w:color="auto" w:fill="FFFFFF"/>
        </w:rPr>
        <w:t>size</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color w:val="333333"/>
          <w:sz w:val="18"/>
          <w:szCs w:val="18"/>
          <w:shd w:val="clear" w:color="auto" w:fill="FFFFFF"/>
        </w:rPr>
        <w:t>PAGE_READWRITE</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666666"/>
          <w:sz w:val="18"/>
          <w:szCs w:val="18"/>
          <w:shd w:val="clear" w:color="auto" w:fill="FFFFFF"/>
        </w:rPr>
        <w:t>&amp;</w:t>
      </w:r>
      <w:proofErr w:type="spellStart"/>
      <w:r w:rsidRPr="00A43FB3">
        <w:rPr>
          <w:rFonts w:ascii="Consolas" w:eastAsia="Times New Roman" w:hAnsi="Consolas" w:cs="Courier New"/>
          <w:color w:val="333333"/>
          <w:sz w:val="18"/>
          <w:szCs w:val="18"/>
          <w:shd w:val="clear" w:color="auto" w:fill="FFFFFF"/>
        </w:rPr>
        <w:t>oldprotect</w:t>
      </w:r>
      <w:proofErr w:type="spellEnd"/>
      <w:r w:rsidRPr="00A43FB3">
        <w:rPr>
          <w:rFonts w:ascii="Consolas" w:eastAsia="Times New Roman" w:hAnsi="Consolas" w:cs="Courier New"/>
          <w:color w:val="666666"/>
          <w:sz w:val="18"/>
          <w:szCs w:val="18"/>
          <w:shd w:val="clear" w:color="auto" w:fill="FFFFFF"/>
        </w:rPr>
        <w:t>);</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ab/>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ab/>
      </w:r>
      <w:proofErr w:type="spellStart"/>
      <w:proofErr w:type="gramStart"/>
      <w:r w:rsidRPr="00A43FB3">
        <w:rPr>
          <w:rFonts w:ascii="Consolas" w:eastAsia="Times New Roman" w:hAnsi="Consolas" w:cs="Courier New"/>
          <w:color w:val="333333"/>
          <w:sz w:val="18"/>
          <w:szCs w:val="18"/>
          <w:shd w:val="clear" w:color="auto" w:fill="FFFFFF"/>
        </w:rPr>
        <w:t>memcpy</w:t>
      </w:r>
      <w:proofErr w:type="spellEnd"/>
      <w:r w:rsidRPr="00A43FB3">
        <w:rPr>
          <w:rFonts w:ascii="Consolas" w:eastAsia="Times New Roman" w:hAnsi="Consolas" w:cs="Courier New"/>
          <w:color w:val="666666"/>
          <w:sz w:val="18"/>
          <w:szCs w:val="18"/>
          <w:shd w:val="clear" w:color="auto" w:fill="FFFFFF"/>
        </w:rPr>
        <w:t>(</w:t>
      </w:r>
      <w:proofErr w:type="spellStart"/>
      <w:proofErr w:type="gramEnd"/>
      <w:r w:rsidRPr="00A43FB3">
        <w:rPr>
          <w:rFonts w:ascii="Consolas" w:eastAsia="Times New Roman" w:hAnsi="Consolas" w:cs="Courier New"/>
          <w:color w:val="333333"/>
          <w:sz w:val="18"/>
          <w:szCs w:val="18"/>
          <w:shd w:val="clear" w:color="auto" w:fill="FFFFFF"/>
        </w:rPr>
        <w:t>pEventWrite</w:t>
      </w:r>
      <w:proofErr w:type="spellEnd"/>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color w:val="333333"/>
          <w:sz w:val="18"/>
          <w:szCs w:val="18"/>
          <w:shd w:val="clear" w:color="auto" w:fill="FFFFFF"/>
        </w:rPr>
        <w:t>patch</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color w:val="333333"/>
          <w:sz w:val="18"/>
          <w:szCs w:val="18"/>
          <w:shd w:val="clear" w:color="auto" w:fill="FFFFFF"/>
        </w:rPr>
        <w:t>size</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666666"/>
          <w:sz w:val="18"/>
          <w:szCs w:val="18"/>
          <w:shd w:val="clear" w:color="auto" w:fill="FFFFFF"/>
        </w:rPr>
        <w:t>/</w:t>
      </w:r>
      <w:r w:rsidRPr="00A43FB3">
        <w:rPr>
          <w:rFonts w:ascii="Consolas" w:eastAsia="Times New Roman" w:hAnsi="Consolas" w:cs="Courier New"/>
          <w:color w:val="666666"/>
          <w:sz w:val="18"/>
          <w:szCs w:val="18"/>
          <w:shd w:val="clear" w:color="auto" w:fill="FFFFFF"/>
        </w:rPr>
        <w:t xml:space="preserve"> </w:t>
      </w:r>
      <w:proofErr w:type="spellStart"/>
      <w:r w:rsidRPr="00A43FB3">
        <w:rPr>
          <w:rFonts w:ascii="Consolas" w:eastAsia="Times New Roman" w:hAnsi="Consolas" w:cs="Courier New"/>
          <w:b/>
          <w:bCs/>
          <w:color w:val="666666"/>
          <w:sz w:val="18"/>
          <w:szCs w:val="18"/>
          <w:shd w:val="clear" w:color="auto" w:fill="FFFFFF"/>
        </w:rPr>
        <w:t>sizeof</w:t>
      </w:r>
      <w:proofErr w:type="spellEnd"/>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333333"/>
          <w:sz w:val="18"/>
          <w:szCs w:val="18"/>
          <w:shd w:val="clear" w:color="auto" w:fill="FFFFFF"/>
        </w:rPr>
        <w:t>patch</w:t>
      </w:r>
      <w:r w:rsidRPr="00A43FB3">
        <w:rPr>
          <w:rFonts w:ascii="Consolas" w:eastAsia="Times New Roman" w:hAnsi="Consolas" w:cs="Courier New"/>
          <w:color w:val="666666"/>
          <w:sz w:val="18"/>
          <w:szCs w:val="18"/>
          <w:shd w:val="clear" w:color="auto" w:fill="FFFFFF"/>
        </w:rPr>
        <w:t>[</w:t>
      </w:r>
      <w:r w:rsidRPr="00A43FB3">
        <w:rPr>
          <w:rFonts w:ascii="Consolas" w:eastAsia="Times New Roman" w:hAnsi="Consolas" w:cs="Courier New"/>
          <w:color w:val="009999"/>
          <w:sz w:val="18"/>
          <w:szCs w:val="18"/>
          <w:shd w:val="clear" w:color="auto" w:fill="FFFFFF"/>
        </w:rPr>
        <w:t>0</w:t>
      </w:r>
      <w:r w:rsidRPr="00A43FB3">
        <w:rPr>
          <w:rFonts w:ascii="Consolas" w:eastAsia="Times New Roman" w:hAnsi="Consolas" w:cs="Courier New"/>
          <w:color w:val="666666"/>
          <w:sz w:val="18"/>
          <w:szCs w:val="18"/>
          <w:shd w:val="clear" w:color="auto" w:fill="FFFFFF"/>
        </w:rPr>
        <w:t>]));</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ab/>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ab/>
      </w:r>
      <w:proofErr w:type="spellStart"/>
      <w:proofErr w:type="gramStart"/>
      <w:r w:rsidRPr="00A43FB3">
        <w:rPr>
          <w:rFonts w:ascii="Consolas" w:eastAsia="Times New Roman" w:hAnsi="Consolas" w:cs="Courier New"/>
          <w:color w:val="333333"/>
          <w:sz w:val="18"/>
          <w:szCs w:val="18"/>
          <w:shd w:val="clear" w:color="auto" w:fill="FFFFFF"/>
        </w:rPr>
        <w:t>NtProtectVirtualMemory</w:t>
      </w:r>
      <w:proofErr w:type="spellEnd"/>
      <w:r w:rsidRPr="00A43FB3">
        <w:rPr>
          <w:rFonts w:ascii="Consolas" w:eastAsia="Times New Roman" w:hAnsi="Consolas" w:cs="Courier New"/>
          <w:color w:val="666666"/>
          <w:sz w:val="18"/>
          <w:szCs w:val="18"/>
          <w:shd w:val="clear" w:color="auto" w:fill="FFFFFF"/>
        </w:rPr>
        <w:t>(</w:t>
      </w:r>
      <w:proofErr w:type="spellStart"/>
      <w:proofErr w:type="gramEnd"/>
      <w:r w:rsidRPr="00A43FB3">
        <w:rPr>
          <w:rFonts w:ascii="Consolas" w:eastAsia="Times New Roman" w:hAnsi="Consolas" w:cs="Courier New"/>
          <w:color w:val="333333"/>
          <w:sz w:val="18"/>
          <w:szCs w:val="18"/>
          <w:shd w:val="clear" w:color="auto" w:fill="FFFFFF"/>
        </w:rPr>
        <w:t>hCurrentProc</w:t>
      </w:r>
      <w:proofErr w:type="spellEnd"/>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666666"/>
          <w:sz w:val="18"/>
          <w:szCs w:val="18"/>
          <w:shd w:val="clear" w:color="auto" w:fill="FFFFFF"/>
        </w:rPr>
        <w:t>&amp;</w:t>
      </w:r>
      <w:proofErr w:type="spellStart"/>
      <w:r w:rsidRPr="00A43FB3">
        <w:rPr>
          <w:rFonts w:ascii="Consolas" w:eastAsia="Times New Roman" w:hAnsi="Consolas" w:cs="Courier New"/>
          <w:color w:val="333333"/>
          <w:sz w:val="18"/>
          <w:szCs w:val="18"/>
          <w:shd w:val="clear" w:color="auto" w:fill="FFFFFF"/>
        </w:rPr>
        <w:t>pEventWrite</w:t>
      </w:r>
      <w:proofErr w:type="spellEnd"/>
      <w:r w:rsidRPr="00A43FB3">
        <w:rPr>
          <w:rFonts w:ascii="Consolas" w:eastAsia="Times New Roman" w:hAnsi="Consolas" w:cs="Courier New"/>
          <w:color w:val="666666"/>
          <w:sz w:val="18"/>
          <w:szCs w:val="18"/>
          <w:shd w:val="clear" w:color="auto" w:fill="FFFFFF"/>
        </w:rPr>
        <w:t>, (</w:t>
      </w:r>
      <w:r w:rsidRPr="00A43FB3">
        <w:rPr>
          <w:rFonts w:ascii="Consolas" w:eastAsia="Times New Roman" w:hAnsi="Consolas" w:cs="Courier New"/>
          <w:color w:val="333333"/>
          <w:sz w:val="18"/>
          <w:szCs w:val="18"/>
          <w:shd w:val="clear" w:color="auto" w:fill="FFFFFF"/>
        </w:rPr>
        <w:t>PSIZE_T</w:t>
      </w:r>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666666"/>
          <w:sz w:val="18"/>
          <w:szCs w:val="18"/>
          <w:shd w:val="clear" w:color="auto" w:fill="FFFFFF"/>
        </w:rPr>
        <w:t>&amp;</w:t>
      </w:r>
      <w:r w:rsidRPr="00A43FB3">
        <w:rPr>
          <w:rFonts w:ascii="Consolas" w:eastAsia="Times New Roman" w:hAnsi="Consolas" w:cs="Courier New"/>
          <w:color w:val="333333"/>
          <w:sz w:val="18"/>
          <w:szCs w:val="18"/>
          <w:shd w:val="clear" w:color="auto" w:fill="FFFFFF"/>
        </w:rPr>
        <w:t>size</w:t>
      </w:r>
      <w:r w:rsidRPr="00A43FB3">
        <w:rPr>
          <w:rFonts w:ascii="Consolas" w:eastAsia="Times New Roman" w:hAnsi="Consolas" w:cs="Courier New"/>
          <w:color w:val="666666"/>
          <w:sz w:val="18"/>
          <w:szCs w:val="18"/>
          <w:shd w:val="clear" w:color="auto" w:fill="FFFFFF"/>
        </w:rPr>
        <w:t xml:space="preserve">, </w:t>
      </w:r>
      <w:proofErr w:type="spellStart"/>
      <w:r w:rsidRPr="00A43FB3">
        <w:rPr>
          <w:rFonts w:ascii="Consolas" w:eastAsia="Times New Roman" w:hAnsi="Consolas" w:cs="Courier New"/>
          <w:color w:val="333333"/>
          <w:sz w:val="18"/>
          <w:szCs w:val="18"/>
          <w:shd w:val="clear" w:color="auto" w:fill="FFFFFF"/>
        </w:rPr>
        <w:t>oldprotect</w:t>
      </w:r>
      <w:proofErr w:type="spellEnd"/>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b/>
          <w:bCs/>
          <w:color w:val="666666"/>
          <w:sz w:val="18"/>
          <w:szCs w:val="18"/>
          <w:shd w:val="clear" w:color="auto" w:fill="FFFFFF"/>
        </w:rPr>
        <w:t>&amp;</w:t>
      </w:r>
      <w:proofErr w:type="spellStart"/>
      <w:r w:rsidRPr="00A43FB3">
        <w:rPr>
          <w:rFonts w:ascii="Consolas" w:eastAsia="Times New Roman" w:hAnsi="Consolas" w:cs="Courier New"/>
          <w:color w:val="333333"/>
          <w:sz w:val="18"/>
          <w:szCs w:val="18"/>
          <w:shd w:val="clear" w:color="auto" w:fill="FFFFFF"/>
        </w:rPr>
        <w:t>oldprotect</w:t>
      </w:r>
      <w:proofErr w:type="spellEnd"/>
      <w:r w:rsidRPr="00A43FB3">
        <w:rPr>
          <w:rFonts w:ascii="Consolas" w:eastAsia="Times New Roman" w:hAnsi="Consolas" w:cs="Courier New"/>
          <w:color w:val="666666"/>
          <w:sz w:val="18"/>
          <w:szCs w:val="18"/>
          <w:shd w:val="clear" w:color="auto" w:fill="FFFFFF"/>
        </w:rPr>
        <w:t>);</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ab/>
      </w:r>
      <w:proofErr w:type="spellStart"/>
      <w:proofErr w:type="gramStart"/>
      <w:r w:rsidRPr="00A43FB3">
        <w:rPr>
          <w:rFonts w:ascii="Consolas" w:eastAsia="Times New Roman" w:hAnsi="Consolas" w:cs="Courier New"/>
          <w:color w:val="333333"/>
          <w:sz w:val="18"/>
          <w:szCs w:val="18"/>
          <w:shd w:val="clear" w:color="auto" w:fill="FFFFFF"/>
        </w:rPr>
        <w:t>FlushInstructionCache</w:t>
      </w:r>
      <w:proofErr w:type="spellEnd"/>
      <w:r w:rsidRPr="00A43FB3">
        <w:rPr>
          <w:rFonts w:ascii="Consolas" w:eastAsia="Times New Roman" w:hAnsi="Consolas" w:cs="Courier New"/>
          <w:color w:val="666666"/>
          <w:sz w:val="18"/>
          <w:szCs w:val="18"/>
          <w:shd w:val="clear" w:color="auto" w:fill="FFFFFF"/>
        </w:rPr>
        <w:t>(</w:t>
      </w:r>
      <w:proofErr w:type="spellStart"/>
      <w:proofErr w:type="gramEnd"/>
      <w:r w:rsidRPr="00A43FB3">
        <w:rPr>
          <w:rFonts w:ascii="Consolas" w:eastAsia="Times New Roman" w:hAnsi="Consolas" w:cs="Courier New"/>
          <w:color w:val="333333"/>
          <w:sz w:val="18"/>
          <w:szCs w:val="18"/>
          <w:shd w:val="clear" w:color="auto" w:fill="FFFFFF"/>
        </w:rPr>
        <w:t>hCurrentProc</w:t>
      </w:r>
      <w:proofErr w:type="spellEnd"/>
      <w:r w:rsidRPr="00A43FB3">
        <w:rPr>
          <w:rFonts w:ascii="Consolas" w:eastAsia="Times New Roman" w:hAnsi="Consolas" w:cs="Courier New"/>
          <w:color w:val="666666"/>
          <w:sz w:val="18"/>
          <w:szCs w:val="18"/>
          <w:shd w:val="clear" w:color="auto" w:fill="FFFFFF"/>
        </w:rPr>
        <w:t xml:space="preserve">, </w:t>
      </w:r>
      <w:proofErr w:type="spellStart"/>
      <w:r w:rsidRPr="00A43FB3">
        <w:rPr>
          <w:rFonts w:ascii="Consolas" w:eastAsia="Times New Roman" w:hAnsi="Consolas" w:cs="Courier New"/>
          <w:color w:val="333333"/>
          <w:sz w:val="18"/>
          <w:szCs w:val="18"/>
          <w:shd w:val="clear" w:color="auto" w:fill="FFFFFF"/>
        </w:rPr>
        <w:t>pEventWrite</w:t>
      </w:r>
      <w:proofErr w:type="spellEnd"/>
      <w:r w:rsidRPr="00A43FB3">
        <w:rPr>
          <w:rFonts w:ascii="Consolas" w:eastAsia="Times New Roman" w:hAnsi="Consolas" w:cs="Courier New"/>
          <w:color w:val="666666"/>
          <w:sz w:val="18"/>
          <w:szCs w:val="18"/>
          <w:shd w:val="clear" w:color="auto" w:fill="FFFFFF"/>
        </w:rPr>
        <w:t xml:space="preserve">, </w:t>
      </w:r>
      <w:r w:rsidRPr="00A43FB3">
        <w:rPr>
          <w:rFonts w:ascii="Consolas" w:eastAsia="Times New Roman" w:hAnsi="Consolas" w:cs="Courier New"/>
          <w:color w:val="333333"/>
          <w:sz w:val="18"/>
          <w:szCs w:val="18"/>
          <w:shd w:val="clear" w:color="auto" w:fill="FFFFFF"/>
        </w:rPr>
        <w:t>size</w:t>
      </w:r>
      <w:r w:rsidRPr="00A43FB3">
        <w:rPr>
          <w:rFonts w:ascii="Consolas" w:eastAsia="Times New Roman" w:hAnsi="Consolas" w:cs="Courier New"/>
          <w:color w:val="666666"/>
          <w:sz w:val="18"/>
          <w:szCs w:val="18"/>
          <w:shd w:val="clear" w:color="auto" w:fill="FFFFFF"/>
        </w:rPr>
        <w:t>);</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ab/>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I’ve found the above method to still work on the two tested EDRs, but this is a noisy ETW patch.</w:t>
      </w:r>
    </w:p>
    <w:p w:rsidR="00A43FB3" w:rsidRPr="00A43FB3" w:rsidRDefault="00A43FB3" w:rsidP="00A43FB3">
      <w:pPr>
        <w:spacing w:before="600" w:after="100" w:afterAutospacing="1" w:line="240" w:lineRule="auto"/>
        <w:outlineLvl w:val="2"/>
        <w:rPr>
          <w:rFonts w:ascii="Helvetica" w:eastAsia="Times New Roman" w:hAnsi="Helvetica" w:cs="Helvetica"/>
          <w:b/>
          <w:bCs/>
          <w:color w:val="222222"/>
          <w:sz w:val="27"/>
          <w:szCs w:val="27"/>
        </w:rPr>
      </w:pPr>
      <w:r w:rsidRPr="00A43FB3">
        <w:rPr>
          <w:rFonts w:ascii="Helvetica" w:eastAsia="Times New Roman" w:hAnsi="Helvetica" w:cs="Helvetica"/>
          <w:b/>
          <w:bCs/>
          <w:color w:val="222222"/>
          <w:sz w:val="27"/>
          <w:szCs w:val="27"/>
        </w:rPr>
        <w:t>6. Evading common malicious API call patterns</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 xml:space="preserve">Most </w:t>
      </w:r>
      <w:proofErr w:type="spellStart"/>
      <w:r w:rsidRPr="00A43FB3">
        <w:rPr>
          <w:rFonts w:ascii="Helvetica" w:eastAsia="Times New Roman" w:hAnsi="Helvetica" w:cs="Helvetica"/>
          <w:color w:val="666666"/>
          <w:spacing w:val="6"/>
          <w:sz w:val="24"/>
          <w:szCs w:val="24"/>
        </w:rPr>
        <w:t>behavioural</w:t>
      </w:r>
      <w:proofErr w:type="spellEnd"/>
      <w:r w:rsidRPr="00A43FB3">
        <w:rPr>
          <w:rFonts w:ascii="Helvetica" w:eastAsia="Times New Roman" w:hAnsi="Helvetica" w:cs="Helvetica"/>
          <w:color w:val="666666"/>
          <w:spacing w:val="6"/>
          <w:sz w:val="24"/>
          <w:szCs w:val="24"/>
        </w:rPr>
        <w:t xml:space="preserve"> detection is ultimately based on detecting malicious patterns. One of these patters is the order of specific WINAPI calls in a short timeframe. The suspicious WINAPI calls briefly mentioned in section 4 are typically used to execute shellcode and therefore heavily monitored. However, these calls are also used for benign activity (the </w:t>
      </w:r>
      <w:proofErr w:type="spellStart"/>
      <w:r w:rsidRPr="00A43FB3">
        <w:rPr>
          <w:rFonts w:ascii="Consolas" w:eastAsia="Times New Roman" w:hAnsi="Consolas" w:cs="Courier New"/>
          <w:color w:val="666666"/>
          <w:spacing w:val="6"/>
          <w:sz w:val="18"/>
          <w:szCs w:val="18"/>
          <w:shd w:val="clear" w:color="auto" w:fill="FFFFFF"/>
        </w:rPr>
        <w:t>VirtualAlloc</w:t>
      </w:r>
      <w:proofErr w:type="spellEnd"/>
      <w:r w:rsidRPr="00A43FB3">
        <w:rPr>
          <w:rFonts w:ascii="Helvetica" w:eastAsia="Times New Roman" w:hAnsi="Helvetica" w:cs="Helvetica"/>
          <w:color w:val="666666"/>
          <w:spacing w:val="6"/>
          <w:sz w:val="24"/>
          <w:szCs w:val="24"/>
        </w:rPr>
        <w:t>, </w:t>
      </w:r>
      <w:proofErr w:type="spellStart"/>
      <w:r w:rsidRPr="00A43FB3">
        <w:rPr>
          <w:rFonts w:ascii="Consolas" w:eastAsia="Times New Roman" w:hAnsi="Consolas" w:cs="Courier New"/>
          <w:color w:val="666666"/>
          <w:spacing w:val="6"/>
          <w:sz w:val="18"/>
          <w:szCs w:val="18"/>
          <w:shd w:val="clear" w:color="auto" w:fill="FFFFFF"/>
        </w:rPr>
        <w:t>WriteProcess</w:t>
      </w:r>
      <w:proofErr w:type="spellEnd"/>
      <w:r w:rsidRPr="00A43FB3">
        <w:rPr>
          <w:rFonts w:ascii="Helvetica" w:eastAsia="Times New Roman" w:hAnsi="Helvetica" w:cs="Helvetica"/>
          <w:color w:val="666666"/>
          <w:spacing w:val="6"/>
          <w:sz w:val="24"/>
          <w:szCs w:val="24"/>
        </w:rPr>
        <w:t>, </w:t>
      </w:r>
      <w:proofErr w:type="spellStart"/>
      <w:r w:rsidRPr="00A43FB3">
        <w:rPr>
          <w:rFonts w:ascii="Consolas" w:eastAsia="Times New Roman" w:hAnsi="Consolas" w:cs="Courier New"/>
          <w:color w:val="666666"/>
          <w:spacing w:val="6"/>
          <w:sz w:val="18"/>
          <w:szCs w:val="18"/>
          <w:shd w:val="clear" w:color="auto" w:fill="FFFFFF"/>
        </w:rPr>
        <w:t>CreateThread</w:t>
      </w:r>
      <w:proofErr w:type="spellEnd"/>
      <w:r w:rsidRPr="00A43FB3">
        <w:rPr>
          <w:rFonts w:ascii="Helvetica" w:eastAsia="Times New Roman" w:hAnsi="Helvetica" w:cs="Helvetica"/>
          <w:color w:val="666666"/>
          <w:spacing w:val="6"/>
          <w:sz w:val="24"/>
          <w:szCs w:val="24"/>
        </w:rPr>
        <w:t xml:space="preserve"> pattern in combination with a memory allocation and write of ~250KB of shellcode) and so the challenge for EDR solutions is to distinguish benign from malicious calls. Filip </w:t>
      </w:r>
      <w:proofErr w:type="spellStart"/>
      <w:r w:rsidRPr="00A43FB3">
        <w:rPr>
          <w:rFonts w:ascii="Helvetica" w:eastAsia="Times New Roman" w:hAnsi="Helvetica" w:cs="Helvetica"/>
          <w:color w:val="666666"/>
          <w:spacing w:val="6"/>
          <w:sz w:val="24"/>
          <w:szCs w:val="24"/>
        </w:rPr>
        <w:t>Olszak</w:t>
      </w:r>
      <w:proofErr w:type="spellEnd"/>
      <w:r w:rsidRPr="00A43FB3">
        <w:rPr>
          <w:rFonts w:ascii="Helvetica" w:eastAsia="Times New Roman" w:hAnsi="Helvetica" w:cs="Helvetica"/>
          <w:color w:val="666666"/>
          <w:spacing w:val="6"/>
          <w:sz w:val="24"/>
          <w:szCs w:val="24"/>
        </w:rPr>
        <w:t xml:space="preserve"> wrote </w:t>
      </w:r>
      <w:hyperlink r:id="rId13" w:history="1">
        <w:r w:rsidRPr="00A43FB3">
          <w:rPr>
            <w:rFonts w:ascii="Helvetica" w:eastAsia="Times New Roman" w:hAnsi="Helvetica" w:cs="Helvetica"/>
            <w:color w:val="4B0082"/>
            <w:spacing w:val="6"/>
            <w:sz w:val="24"/>
            <w:szCs w:val="24"/>
            <w:u w:val="single"/>
          </w:rPr>
          <w:t>a great blog post</w:t>
        </w:r>
      </w:hyperlink>
      <w:r w:rsidRPr="00A43FB3">
        <w:rPr>
          <w:rFonts w:ascii="Helvetica" w:eastAsia="Times New Roman" w:hAnsi="Helvetica" w:cs="Helvetica"/>
          <w:color w:val="666666"/>
          <w:spacing w:val="6"/>
          <w:sz w:val="24"/>
          <w:szCs w:val="24"/>
        </w:rPr>
        <w:t xml:space="preserve"> leveraging delays and smaller chunks of allocating and writing memory to blend in with benign WINAPI call </w:t>
      </w:r>
      <w:proofErr w:type="spellStart"/>
      <w:r w:rsidRPr="00A43FB3">
        <w:rPr>
          <w:rFonts w:ascii="Helvetica" w:eastAsia="Times New Roman" w:hAnsi="Helvetica" w:cs="Helvetica"/>
          <w:color w:val="666666"/>
          <w:spacing w:val="6"/>
          <w:sz w:val="24"/>
          <w:szCs w:val="24"/>
        </w:rPr>
        <w:t>behaviour</w:t>
      </w:r>
      <w:proofErr w:type="spellEnd"/>
      <w:r w:rsidRPr="00A43FB3">
        <w:rPr>
          <w:rFonts w:ascii="Helvetica" w:eastAsia="Times New Roman" w:hAnsi="Helvetica" w:cs="Helvetica"/>
          <w:color w:val="666666"/>
          <w:spacing w:val="6"/>
          <w:sz w:val="24"/>
          <w:szCs w:val="24"/>
        </w:rPr>
        <w:t xml:space="preserve">. In short, his method adjusts the following </w:t>
      </w:r>
      <w:proofErr w:type="spellStart"/>
      <w:r w:rsidRPr="00A43FB3">
        <w:rPr>
          <w:rFonts w:ascii="Helvetica" w:eastAsia="Times New Roman" w:hAnsi="Helvetica" w:cs="Helvetica"/>
          <w:color w:val="666666"/>
          <w:spacing w:val="6"/>
          <w:sz w:val="24"/>
          <w:szCs w:val="24"/>
        </w:rPr>
        <w:t>behaviour</w:t>
      </w:r>
      <w:proofErr w:type="spellEnd"/>
      <w:r w:rsidRPr="00A43FB3">
        <w:rPr>
          <w:rFonts w:ascii="Helvetica" w:eastAsia="Times New Roman" w:hAnsi="Helvetica" w:cs="Helvetica"/>
          <w:color w:val="666666"/>
          <w:spacing w:val="6"/>
          <w:sz w:val="24"/>
          <w:szCs w:val="24"/>
        </w:rPr>
        <w:t xml:space="preserve"> of a typical shellcode loader:</w:t>
      </w:r>
    </w:p>
    <w:p w:rsidR="00A43FB3" w:rsidRPr="00A43FB3" w:rsidRDefault="00A43FB3" w:rsidP="00A43FB3">
      <w:pPr>
        <w:numPr>
          <w:ilvl w:val="0"/>
          <w:numId w:val="3"/>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Instead of allocating one large chuck of memory and directly write the ~250KB implant shellcode into that memory, allocate small contiguous chunks of e.g. &lt;64KB memory and mark them as </w:t>
      </w:r>
      <w:r w:rsidRPr="00A43FB3">
        <w:rPr>
          <w:rFonts w:ascii="Consolas" w:eastAsia="Times New Roman" w:hAnsi="Consolas" w:cs="Courier New"/>
          <w:color w:val="666666"/>
          <w:sz w:val="18"/>
          <w:szCs w:val="18"/>
          <w:shd w:val="clear" w:color="auto" w:fill="FFFFFF"/>
        </w:rPr>
        <w:t>NO_ACCESS</w:t>
      </w:r>
      <w:r w:rsidRPr="00A43FB3">
        <w:rPr>
          <w:rFonts w:ascii="Helvetica" w:eastAsia="Times New Roman" w:hAnsi="Helvetica" w:cs="Helvetica"/>
          <w:color w:val="666666"/>
          <w:sz w:val="24"/>
          <w:szCs w:val="24"/>
        </w:rPr>
        <w:t>. Then write the shellcode in a similar chunk size to the allocated memory pages.</w:t>
      </w:r>
    </w:p>
    <w:p w:rsidR="00A43FB3" w:rsidRPr="00A43FB3" w:rsidRDefault="00A43FB3" w:rsidP="00A43FB3">
      <w:pPr>
        <w:numPr>
          <w:ilvl w:val="0"/>
          <w:numId w:val="3"/>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 xml:space="preserve">Introduce delays between every of the </w:t>
      </w:r>
      <w:proofErr w:type="gramStart"/>
      <w:r w:rsidRPr="00A43FB3">
        <w:rPr>
          <w:rFonts w:ascii="Helvetica" w:eastAsia="Times New Roman" w:hAnsi="Helvetica" w:cs="Helvetica"/>
          <w:color w:val="666666"/>
          <w:sz w:val="24"/>
          <w:szCs w:val="24"/>
        </w:rPr>
        <w:t>above mentioned</w:t>
      </w:r>
      <w:proofErr w:type="gramEnd"/>
      <w:r w:rsidRPr="00A43FB3">
        <w:rPr>
          <w:rFonts w:ascii="Helvetica" w:eastAsia="Times New Roman" w:hAnsi="Helvetica" w:cs="Helvetica"/>
          <w:color w:val="666666"/>
          <w:sz w:val="24"/>
          <w:szCs w:val="24"/>
        </w:rPr>
        <w:t xml:space="preserve"> operations. This will increase the time required to execute the shellcode, but will also make the consecutive execution pattern stand out much less.</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One catch with this technique is to make sure you find a memory location that can fit your entire shellcode in consecutive memory pages. Filip’s </w:t>
      </w:r>
      <w:proofErr w:type="spellStart"/>
      <w:r w:rsidRPr="00A43FB3">
        <w:rPr>
          <w:rFonts w:ascii="Helvetica" w:eastAsia="Times New Roman" w:hAnsi="Helvetica" w:cs="Helvetica"/>
          <w:color w:val="666666"/>
          <w:spacing w:val="6"/>
          <w:sz w:val="24"/>
          <w:szCs w:val="24"/>
        </w:rPr>
        <w:fldChar w:fldCharType="begin"/>
      </w:r>
      <w:r w:rsidRPr="00A43FB3">
        <w:rPr>
          <w:rFonts w:ascii="Helvetica" w:eastAsia="Times New Roman" w:hAnsi="Helvetica" w:cs="Helvetica"/>
          <w:color w:val="666666"/>
          <w:spacing w:val="6"/>
          <w:sz w:val="24"/>
          <w:szCs w:val="24"/>
        </w:rPr>
        <w:instrText xml:space="preserve"> HYPERLINK "https://github.com/xuanxuan0/DripLoader" </w:instrText>
      </w:r>
      <w:r w:rsidRPr="00A43FB3">
        <w:rPr>
          <w:rFonts w:ascii="Helvetica" w:eastAsia="Times New Roman" w:hAnsi="Helvetica" w:cs="Helvetica"/>
          <w:color w:val="666666"/>
          <w:spacing w:val="6"/>
          <w:sz w:val="24"/>
          <w:szCs w:val="24"/>
        </w:rPr>
        <w:fldChar w:fldCharType="separate"/>
      </w:r>
      <w:r w:rsidRPr="00A43FB3">
        <w:rPr>
          <w:rFonts w:ascii="Helvetica" w:eastAsia="Times New Roman" w:hAnsi="Helvetica" w:cs="Helvetica"/>
          <w:color w:val="4B0082"/>
          <w:spacing w:val="6"/>
          <w:sz w:val="24"/>
          <w:szCs w:val="24"/>
          <w:u w:val="single"/>
        </w:rPr>
        <w:t>DripLoader</w:t>
      </w:r>
      <w:proofErr w:type="spellEnd"/>
      <w:r w:rsidRPr="00A43FB3">
        <w:rPr>
          <w:rFonts w:ascii="Helvetica" w:eastAsia="Times New Roman" w:hAnsi="Helvetica" w:cs="Helvetica"/>
          <w:color w:val="666666"/>
          <w:spacing w:val="6"/>
          <w:sz w:val="24"/>
          <w:szCs w:val="24"/>
        </w:rPr>
        <w:fldChar w:fldCharType="end"/>
      </w:r>
      <w:r w:rsidRPr="00A43FB3">
        <w:rPr>
          <w:rFonts w:ascii="Helvetica" w:eastAsia="Times New Roman" w:hAnsi="Helvetica" w:cs="Helvetica"/>
          <w:color w:val="666666"/>
          <w:spacing w:val="6"/>
          <w:sz w:val="24"/>
          <w:szCs w:val="24"/>
        </w:rPr>
        <w:t> implements this concept.</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The loader I’ve built does not inject the shellcode into another process but instead starts the shellcode in a thread in its own process space using </w:t>
      </w:r>
      <w:proofErr w:type="spellStart"/>
      <w:r w:rsidRPr="00A43FB3">
        <w:rPr>
          <w:rFonts w:ascii="Consolas" w:eastAsia="Times New Roman" w:hAnsi="Consolas" w:cs="Courier New"/>
          <w:color w:val="666666"/>
          <w:spacing w:val="6"/>
          <w:sz w:val="18"/>
          <w:szCs w:val="18"/>
          <w:shd w:val="clear" w:color="auto" w:fill="FFFFFF"/>
        </w:rPr>
        <w:t>NtCreateThread</w:t>
      </w:r>
      <w:proofErr w:type="spellEnd"/>
      <w:r w:rsidRPr="00A43FB3">
        <w:rPr>
          <w:rFonts w:ascii="Helvetica" w:eastAsia="Times New Roman" w:hAnsi="Helvetica" w:cs="Helvetica"/>
          <w:color w:val="666666"/>
          <w:spacing w:val="6"/>
          <w:sz w:val="24"/>
          <w:szCs w:val="24"/>
        </w:rPr>
        <w:t>. An unknown process (our binary will de facto have low prevalence) into other processes (typically a Windows native ones) is suspicious activity that stands out (recommended read </w:t>
      </w:r>
      <w:hyperlink r:id="rId14" w:history="1">
        <w:r w:rsidRPr="00A43FB3">
          <w:rPr>
            <w:rFonts w:ascii="Helvetica" w:eastAsia="Times New Roman" w:hAnsi="Helvetica" w:cs="Helvetica"/>
            <w:color w:val="4B0082"/>
            <w:spacing w:val="6"/>
            <w:sz w:val="24"/>
            <w:szCs w:val="24"/>
            <w:u w:val="single"/>
          </w:rPr>
          <w:t>“</w:t>
        </w:r>
        <w:proofErr w:type="spellStart"/>
        <w:r w:rsidRPr="00A43FB3">
          <w:rPr>
            <w:rFonts w:ascii="Helvetica" w:eastAsia="Times New Roman" w:hAnsi="Helvetica" w:cs="Helvetica"/>
            <w:color w:val="4B0082"/>
            <w:spacing w:val="6"/>
            <w:sz w:val="24"/>
            <w:szCs w:val="24"/>
            <w:u w:val="single"/>
          </w:rPr>
          <w:t>Fork&amp;Run</w:t>
        </w:r>
        <w:proofErr w:type="spellEnd"/>
        <w:r w:rsidRPr="00A43FB3">
          <w:rPr>
            <w:rFonts w:ascii="Helvetica" w:eastAsia="Times New Roman" w:hAnsi="Helvetica" w:cs="Helvetica"/>
            <w:color w:val="4B0082"/>
            <w:spacing w:val="6"/>
            <w:sz w:val="24"/>
            <w:szCs w:val="24"/>
            <w:u w:val="single"/>
          </w:rPr>
          <w:t xml:space="preserve"> – you’re history”</w:t>
        </w:r>
      </w:hyperlink>
      <w:r w:rsidRPr="00A43FB3">
        <w:rPr>
          <w:rFonts w:ascii="Helvetica" w:eastAsia="Times New Roman" w:hAnsi="Helvetica" w:cs="Helvetica"/>
          <w:color w:val="666666"/>
          <w:spacing w:val="6"/>
          <w:sz w:val="24"/>
          <w:szCs w:val="24"/>
        </w:rPr>
        <w:t>). It is much easier to blend into the noise of benign thread executions and memory operations within a process when we run the shellcode within a thread in the loader’s process space. The downside however is that any crashing post-exploitation modules will also crash the process of the loader and therefore the implant. Persistence techniques as well as running stable and reliable </w:t>
      </w:r>
      <w:hyperlink r:id="rId15" w:history="1">
        <w:r w:rsidRPr="00A43FB3">
          <w:rPr>
            <w:rFonts w:ascii="Helvetica" w:eastAsia="Times New Roman" w:hAnsi="Helvetica" w:cs="Helvetica"/>
            <w:color w:val="4B0082"/>
            <w:spacing w:val="6"/>
            <w:sz w:val="24"/>
            <w:szCs w:val="24"/>
            <w:u w:val="single"/>
          </w:rPr>
          <w:t>BOFs</w:t>
        </w:r>
      </w:hyperlink>
      <w:r w:rsidRPr="00A43FB3">
        <w:rPr>
          <w:rFonts w:ascii="Helvetica" w:eastAsia="Times New Roman" w:hAnsi="Helvetica" w:cs="Helvetica"/>
          <w:color w:val="666666"/>
          <w:spacing w:val="6"/>
          <w:sz w:val="24"/>
          <w:szCs w:val="24"/>
        </w:rPr>
        <w:t> can help to overcome this downside.</w:t>
      </w:r>
    </w:p>
    <w:p w:rsidR="00A43FB3" w:rsidRPr="00A43FB3" w:rsidRDefault="00A43FB3" w:rsidP="00A43FB3">
      <w:pPr>
        <w:spacing w:before="600" w:after="100" w:afterAutospacing="1" w:line="240" w:lineRule="auto"/>
        <w:outlineLvl w:val="2"/>
        <w:rPr>
          <w:rFonts w:ascii="Helvetica" w:eastAsia="Times New Roman" w:hAnsi="Helvetica" w:cs="Helvetica"/>
          <w:b/>
          <w:bCs/>
          <w:color w:val="222222"/>
          <w:sz w:val="27"/>
          <w:szCs w:val="27"/>
        </w:rPr>
      </w:pPr>
      <w:r w:rsidRPr="00A43FB3">
        <w:rPr>
          <w:rFonts w:ascii="Helvetica" w:eastAsia="Times New Roman" w:hAnsi="Helvetica" w:cs="Helvetica"/>
          <w:b/>
          <w:bCs/>
          <w:color w:val="222222"/>
          <w:sz w:val="27"/>
          <w:szCs w:val="27"/>
        </w:rPr>
        <w:t xml:space="preserve">7. Direct system calls and evading “mark of the </w:t>
      </w:r>
      <w:proofErr w:type="spellStart"/>
      <w:r w:rsidRPr="00A43FB3">
        <w:rPr>
          <w:rFonts w:ascii="Helvetica" w:eastAsia="Times New Roman" w:hAnsi="Helvetica" w:cs="Helvetica"/>
          <w:b/>
          <w:bCs/>
          <w:color w:val="222222"/>
          <w:sz w:val="27"/>
          <w:szCs w:val="27"/>
        </w:rPr>
        <w:t>syscall</w:t>
      </w:r>
      <w:proofErr w:type="spellEnd"/>
      <w:r w:rsidRPr="00A43FB3">
        <w:rPr>
          <w:rFonts w:ascii="Helvetica" w:eastAsia="Times New Roman" w:hAnsi="Helvetica" w:cs="Helvetica"/>
          <w:b/>
          <w:bCs/>
          <w:color w:val="222222"/>
          <w:sz w:val="27"/>
          <w:szCs w:val="27"/>
        </w:rPr>
        <w:t>”</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The loader leverages direct system calls for bypassing any hooks put in </w:t>
      </w:r>
      <w:r w:rsidRPr="00A43FB3">
        <w:rPr>
          <w:rFonts w:ascii="Consolas" w:eastAsia="Times New Roman" w:hAnsi="Consolas" w:cs="Courier New"/>
          <w:color w:val="666666"/>
          <w:spacing w:val="6"/>
          <w:sz w:val="18"/>
          <w:szCs w:val="18"/>
          <w:shd w:val="clear" w:color="auto" w:fill="FFFFFF"/>
        </w:rPr>
        <w:t>ntdll.dll</w:t>
      </w:r>
      <w:r w:rsidRPr="00A43FB3">
        <w:rPr>
          <w:rFonts w:ascii="Helvetica" w:eastAsia="Times New Roman" w:hAnsi="Helvetica" w:cs="Helvetica"/>
          <w:color w:val="666666"/>
          <w:spacing w:val="6"/>
          <w:sz w:val="24"/>
          <w:szCs w:val="24"/>
        </w:rPr>
        <w:t xml:space="preserve"> by the EDRs. I want to avoid going into too much detail on how direct </w:t>
      </w:r>
      <w:proofErr w:type="spellStart"/>
      <w:r w:rsidRPr="00A43FB3">
        <w:rPr>
          <w:rFonts w:ascii="Helvetica" w:eastAsia="Times New Roman" w:hAnsi="Helvetica" w:cs="Helvetica"/>
          <w:color w:val="666666"/>
          <w:spacing w:val="6"/>
          <w:sz w:val="24"/>
          <w:szCs w:val="24"/>
        </w:rPr>
        <w:t>syscalls</w:t>
      </w:r>
      <w:proofErr w:type="spellEnd"/>
      <w:r w:rsidRPr="00A43FB3">
        <w:rPr>
          <w:rFonts w:ascii="Helvetica" w:eastAsia="Times New Roman" w:hAnsi="Helvetica" w:cs="Helvetica"/>
          <w:color w:val="666666"/>
          <w:spacing w:val="6"/>
          <w:sz w:val="24"/>
          <w:szCs w:val="24"/>
        </w:rPr>
        <w:t xml:space="preserve"> work, since it’s not the purpose of this post and a lot of great posts have been written about it (e.g. </w:t>
      </w:r>
      <w:hyperlink r:id="rId16" w:history="1">
        <w:r w:rsidRPr="00A43FB3">
          <w:rPr>
            <w:rFonts w:ascii="Helvetica" w:eastAsia="Times New Roman" w:hAnsi="Helvetica" w:cs="Helvetica"/>
            <w:color w:val="4B0082"/>
            <w:spacing w:val="6"/>
            <w:sz w:val="24"/>
            <w:szCs w:val="24"/>
            <w:u w:val="single"/>
          </w:rPr>
          <w:t>Outflank</w:t>
        </w:r>
      </w:hyperlink>
      <w:r w:rsidRPr="00A43FB3">
        <w:rPr>
          <w:rFonts w:ascii="Helvetica" w:eastAsia="Times New Roman" w:hAnsi="Helvetica" w:cs="Helvetica"/>
          <w:color w:val="666666"/>
          <w:spacing w:val="6"/>
          <w:sz w:val="24"/>
          <w:szCs w:val="24"/>
        </w:rPr>
        <w:t>).</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 xml:space="preserve">In short, a direct </w:t>
      </w:r>
      <w:proofErr w:type="spellStart"/>
      <w:r w:rsidRPr="00A43FB3">
        <w:rPr>
          <w:rFonts w:ascii="Helvetica" w:eastAsia="Times New Roman" w:hAnsi="Helvetica" w:cs="Helvetica"/>
          <w:color w:val="666666"/>
          <w:spacing w:val="6"/>
          <w:sz w:val="24"/>
          <w:szCs w:val="24"/>
        </w:rPr>
        <w:t>syscall</w:t>
      </w:r>
      <w:proofErr w:type="spellEnd"/>
      <w:r w:rsidRPr="00A43FB3">
        <w:rPr>
          <w:rFonts w:ascii="Helvetica" w:eastAsia="Times New Roman" w:hAnsi="Helvetica" w:cs="Helvetica"/>
          <w:color w:val="666666"/>
          <w:spacing w:val="6"/>
          <w:sz w:val="24"/>
          <w:szCs w:val="24"/>
        </w:rPr>
        <w:t xml:space="preserve"> is a WINAPI call directly to the kernel system call equivalent. Instead of calling the </w:t>
      </w:r>
      <w:r w:rsidRPr="00A43FB3">
        <w:rPr>
          <w:rFonts w:ascii="Consolas" w:eastAsia="Times New Roman" w:hAnsi="Consolas" w:cs="Courier New"/>
          <w:color w:val="666666"/>
          <w:spacing w:val="6"/>
          <w:sz w:val="18"/>
          <w:szCs w:val="18"/>
          <w:shd w:val="clear" w:color="auto" w:fill="FFFFFF"/>
        </w:rPr>
        <w:t>ntdll.dll</w:t>
      </w:r>
      <w:r w:rsidRPr="00A43FB3">
        <w:rPr>
          <w:rFonts w:ascii="Helvetica" w:eastAsia="Times New Roman" w:hAnsi="Helvetica" w:cs="Helvetica"/>
          <w:color w:val="666666"/>
          <w:spacing w:val="6"/>
          <w:sz w:val="24"/>
          <w:szCs w:val="24"/>
        </w:rPr>
        <w:t> </w:t>
      </w:r>
      <w:proofErr w:type="spellStart"/>
      <w:r w:rsidRPr="00A43FB3">
        <w:rPr>
          <w:rFonts w:ascii="Consolas" w:eastAsia="Times New Roman" w:hAnsi="Consolas" w:cs="Courier New"/>
          <w:color w:val="666666"/>
          <w:spacing w:val="6"/>
          <w:sz w:val="18"/>
          <w:szCs w:val="18"/>
          <w:shd w:val="clear" w:color="auto" w:fill="FFFFFF"/>
        </w:rPr>
        <w:t>VirtualAlloc</w:t>
      </w:r>
      <w:proofErr w:type="spellEnd"/>
      <w:r w:rsidRPr="00A43FB3">
        <w:rPr>
          <w:rFonts w:ascii="Helvetica" w:eastAsia="Times New Roman" w:hAnsi="Helvetica" w:cs="Helvetica"/>
          <w:color w:val="666666"/>
          <w:spacing w:val="6"/>
          <w:sz w:val="24"/>
          <w:szCs w:val="24"/>
        </w:rPr>
        <w:t> we call its kernel equivalent </w:t>
      </w:r>
      <w:proofErr w:type="spellStart"/>
      <w:r w:rsidRPr="00A43FB3">
        <w:rPr>
          <w:rFonts w:ascii="Consolas" w:eastAsia="Times New Roman" w:hAnsi="Consolas" w:cs="Courier New"/>
          <w:color w:val="666666"/>
          <w:spacing w:val="6"/>
          <w:sz w:val="18"/>
          <w:szCs w:val="18"/>
          <w:shd w:val="clear" w:color="auto" w:fill="FFFFFF"/>
        </w:rPr>
        <w:t>NtAlocateVirtualMemory</w:t>
      </w:r>
      <w:proofErr w:type="spellEnd"/>
      <w:r w:rsidRPr="00A43FB3">
        <w:rPr>
          <w:rFonts w:ascii="Helvetica" w:eastAsia="Times New Roman" w:hAnsi="Helvetica" w:cs="Helvetica"/>
          <w:color w:val="666666"/>
          <w:spacing w:val="6"/>
          <w:sz w:val="24"/>
          <w:szCs w:val="24"/>
        </w:rPr>
        <w:t> defined in the Windows kernel. This is great because we’re bypassing any EDR hooks used to monitor calls to (in this example) </w:t>
      </w:r>
      <w:proofErr w:type="spellStart"/>
      <w:r w:rsidRPr="00A43FB3">
        <w:rPr>
          <w:rFonts w:ascii="Consolas" w:eastAsia="Times New Roman" w:hAnsi="Consolas" w:cs="Courier New"/>
          <w:color w:val="666666"/>
          <w:spacing w:val="6"/>
          <w:sz w:val="18"/>
          <w:szCs w:val="18"/>
          <w:shd w:val="clear" w:color="auto" w:fill="FFFFFF"/>
        </w:rPr>
        <w:t>VirtualAlloc</w:t>
      </w:r>
      <w:proofErr w:type="spellEnd"/>
      <w:r w:rsidRPr="00A43FB3">
        <w:rPr>
          <w:rFonts w:ascii="Helvetica" w:eastAsia="Times New Roman" w:hAnsi="Helvetica" w:cs="Helvetica"/>
          <w:color w:val="666666"/>
          <w:spacing w:val="6"/>
          <w:sz w:val="24"/>
          <w:szCs w:val="24"/>
        </w:rPr>
        <w:t> defined in </w:t>
      </w:r>
      <w:r w:rsidRPr="00A43FB3">
        <w:rPr>
          <w:rFonts w:ascii="Consolas" w:eastAsia="Times New Roman" w:hAnsi="Consolas" w:cs="Courier New"/>
          <w:color w:val="666666"/>
          <w:spacing w:val="6"/>
          <w:sz w:val="18"/>
          <w:szCs w:val="18"/>
          <w:shd w:val="clear" w:color="auto" w:fill="FFFFFF"/>
        </w:rPr>
        <w:t>ntdll.dll</w:t>
      </w:r>
      <w:r w:rsidRPr="00A43FB3">
        <w:rPr>
          <w:rFonts w:ascii="Helvetica" w:eastAsia="Times New Roman" w:hAnsi="Helvetica" w:cs="Helvetica"/>
          <w:color w:val="666666"/>
          <w:spacing w:val="6"/>
          <w:sz w:val="24"/>
          <w:szCs w:val="24"/>
        </w:rPr>
        <w:t>.</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 xml:space="preserve">In order to call a </w:t>
      </w:r>
      <w:proofErr w:type="gramStart"/>
      <w:r w:rsidRPr="00A43FB3">
        <w:rPr>
          <w:rFonts w:ascii="Helvetica" w:eastAsia="Times New Roman" w:hAnsi="Helvetica" w:cs="Helvetica"/>
          <w:color w:val="666666"/>
          <w:spacing w:val="6"/>
          <w:sz w:val="24"/>
          <w:szCs w:val="24"/>
        </w:rPr>
        <w:t>system</w:t>
      </w:r>
      <w:proofErr w:type="gramEnd"/>
      <w:r w:rsidRPr="00A43FB3">
        <w:rPr>
          <w:rFonts w:ascii="Helvetica" w:eastAsia="Times New Roman" w:hAnsi="Helvetica" w:cs="Helvetica"/>
          <w:color w:val="666666"/>
          <w:spacing w:val="6"/>
          <w:sz w:val="24"/>
          <w:szCs w:val="24"/>
        </w:rPr>
        <w:t xml:space="preserve"> call directly, we fetch the </w:t>
      </w:r>
      <w:proofErr w:type="spellStart"/>
      <w:r w:rsidRPr="00A43FB3">
        <w:rPr>
          <w:rFonts w:ascii="Helvetica" w:eastAsia="Times New Roman" w:hAnsi="Helvetica" w:cs="Helvetica"/>
          <w:color w:val="666666"/>
          <w:spacing w:val="6"/>
          <w:sz w:val="24"/>
          <w:szCs w:val="24"/>
        </w:rPr>
        <w:t>syscall</w:t>
      </w:r>
      <w:proofErr w:type="spellEnd"/>
      <w:r w:rsidRPr="00A43FB3">
        <w:rPr>
          <w:rFonts w:ascii="Helvetica" w:eastAsia="Times New Roman" w:hAnsi="Helvetica" w:cs="Helvetica"/>
          <w:color w:val="666666"/>
          <w:spacing w:val="6"/>
          <w:sz w:val="24"/>
          <w:szCs w:val="24"/>
        </w:rPr>
        <w:t xml:space="preserve"> ID of the system call we want to call from </w:t>
      </w:r>
      <w:r w:rsidRPr="00A43FB3">
        <w:rPr>
          <w:rFonts w:ascii="Consolas" w:eastAsia="Times New Roman" w:hAnsi="Consolas" w:cs="Courier New"/>
          <w:color w:val="666666"/>
          <w:spacing w:val="6"/>
          <w:sz w:val="18"/>
          <w:szCs w:val="18"/>
          <w:shd w:val="clear" w:color="auto" w:fill="FFFFFF"/>
        </w:rPr>
        <w:t>ntdll.dll</w:t>
      </w:r>
      <w:r w:rsidRPr="00A43FB3">
        <w:rPr>
          <w:rFonts w:ascii="Helvetica" w:eastAsia="Times New Roman" w:hAnsi="Helvetica" w:cs="Helvetica"/>
          <w:color w:val="666666"/>
          <w:spacing w:val="6"/>
          <w:sz w:val="24"/>
          <w:szCs w:val="24"/>
        </w:rPr>
        <w:t>, use the function signature to push the correct order and types of function arguments to the stack, and call the </w:t>
      </w:r>
      <w:proofErr w:type="spellStart"/>
      <w:r w:rsidRPr="00A43FB3">
        <w:rPr>
          <w:rFonts w:ascii="Consolas" w:eastAsia="Times New Roman" w:hAnsi="Consolas" w:cs="Courier New"/>
          <w:color w:val="666666"/>
          <w:spacing w:val="6"/>
          <w:sz w:val="18"/>
          <w:szCs w:val="18"/>
          <w:shd w:val="clear" w:color="auto" w:fill="FFFFFF"/>
        </w:rPr>
        <w:t>syscall</w:t>
      </w:r>
      <w:proofErr w:type="spellEnd"/>
      <w:r w:rsidRPr="00A43FB3">
        <w:rPr>
          <w:rFonts w:ascii="Consolas" w:eastAsia="Times New Roman" w:hAnsi="Consolas" w:cs="Courier New"/>
          <w:color w:val="666666"/>
          <w:spacing w:val="6"/>
          <w:sz w:val="18"/>
          <w:szCs w:val="18"/>
          <w:shd w:val="clear" w:color="auto" w:fill="FFFFFF"/>
        </w:rPr>
        <w:t xml:space="preserve"> &lt;id&gt;</w:t>
      </w:r>
      <w:r w:rsidRPr="00A43FB3">
        <w:rPr>
          <w:rFonts w:ascii="Helvetica" w:eastAsia="Times New Roman" w:hAnsi="Helvetica" w:cs="Helvetica"/>
          <w:color w:val="666666"/>
          <w:spacing w:val="6"/>
          <w:sz w:val="24"/>
          <w:szCs w:val="24"/>
        </w:rPr>
        <w:t> instruction. There are several tools that arrange all this for us, </w:t>
      </w:r>
      <w:hyperlink r:id="rId17" w:history="1">
        <w:r w:rsidRPr="00A43FB3">
          <w:rPr>
            <w:rFonts w:ascii="Helvetica" w:eastAsia="Times New Roman" w:hAnsi="Helvetica" w:cs="Helvetica"/>
            <w:color w:val="4B0082"/>
            <w:spacing w:val="6"/>
            <w:sz w:val="24"/>
            <w:szCs w:val="24"/>
            <w:u w:val="single"/>
          </w:rPr>
          <w:t>SysWhispers2</w:t>
        </w:r>
      </w:hyperlink>
      <w:r w:rsidRPr="00A43FB3">
        <w:rPr>
          <w:rFonts w:ascii="Helvetica" w:eastAsia="Times New Roman" w:hAnsi="Helvetica" w:cs="Helvetica"/>
          <w:color w:val="666666"/>
          <w:spacing w:val="6"/>
          <w:sz w:val="24"/>
          <w:szCs w:val="24"/>
        </w:rPr>
        <w:t> and </w:t>
      </w:r>
      <w:hyperlink r:id="rId18" w:history="1">
        <w:r w:rsidRPr="00A43FB3">
          <w:rPr>
            <w:rFonts w:ascii="Helvetica" w:eastAsia="Times New Roman" w:hAnsi="Helvetica" w:cs="Helvetica"/>
            <w:color w:val="4B0082"/>
            <w:spacing w:val="6"/>
            <w:sz w:val="24"/>
            <w:szCs w:val="24"/>
            <w:u w:val="single"/>
          </w:rPr>
          <w:t>SysWhisper3</w:t>
        </w:r>
      </w:hyperlink>
      <w:r w:rsidRPr="00A43FB3">
        <w:rPr>
          <w:rFonts w:ascii="Helvetica" w:eastAsia="Times New Roman" w:hAnsi="Helvetica" w:cs="Helvetica"/>
          <w:color w:val="666666"/>
          <w:spacing w:val="6"/>
          <w:sz w:val="24"/>
          <w:szCs w:val="24"/>
        </w:rPr>
        <w:t> are two great examples. From an evasion perspective, there are two issues with calling direct system calls:</w:t>
      </w:r>
    </w:p>
    <w:p w:rsidR="00A43FB3" w:rsidRPr="00A43FB3" w:rsidRDefault="00A43FB3" w:rsidP="00A43FB3">
      <w:pPr>
        <w:numPr>
          <w:ilvl w:val="0"/>
          <w:numId w:val="4"/>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Your binary ends up with having the </w:t>
      </w:r>
      <w:proofErr w:type="spellStart"/>
      <w:r w:rsidRPr="00A43FB3">
        <w:rPr>
          <w:rFonts w:ascii="Consolas" w:eastAsia="Times New Roman" w:hAnsi="Consolas" w:cs="Courier New"/>
          <w:color w:val="666666"/>
          <w:sz w:val="18"/>
          <w:szCs w:val="18"/>
          <w:shd w:val="clear" w:color="auto" w:fill="FFFFFF"/>
        </w:rPr>
        <w:t>syscall</w:t>
      </w:r>
      <w:proofErr w:type="spellEnd"/>
      <w:r w:rsidRPr="00A43FB3">
        <w:rPr>
          <w:rFonts w:ascii="Helvetica" w:eastAsia="Times New Roman" w:hAnsi="Helvetica" w:cs="Helvetica"/>
          <w:color w:val="666666"/>
          <w:sz w:val="24"/>
          <w:szCs w:val="24"/>
        </w:rPr>
        <w:t> instruction, which is easy to statically detect (</w:t>
      </w:r>
      <w:proofErr w:type="spellStart"/>
      <w:r w:rsidRPr="00A43FB3">
        <w:rPr>
          <w:rFonts w:ascii="Helvetica" w:eastAsia="Times New Roman" w:hAnsi="Helvetica" w:cs="Helvetica"/>
          <w:color w:val="666666"/>
          <w:sz w:val="24"/>
          <w:szCs w:val="24"/>
        </w:rPr>
        <w:t>a.k.a</w:t>
      </w:r>
      <w:proofErr w:type="spellEnd"/>
      <w:r w:rsidRPr="00A43FB3">
        <w:rPr>
          <w:rFonts w:ascii="Helvetica" w:eastAsia="Times New Roman" w:hAnsi="Helvetica" w:cs="Helvetica"/>
          <w:color w:val="666666"/>
          <w:sz w:val="24"/>
          <w:szCs w:val="24"/>
        </w:rPr>
        <w:t xml:space="preserve"> “mark of the </w:t>
      </w:r>
      <w:proofErr w:type="spellStart"/>
      <w:r w:rsidRPr="00A43FB3">
        <w:rPr>
          <w:rFonts w:ascii="Helvetica" w:eastAsia="Times New Roman" w:hAnsi="Helvetica" w:cs="Helvetica"/>
          <w:color w:val="666666"/>
          <w:sz w:val="24"/>
          <w:szCs w:val="24"/>
        </w:rPr>
        <w:t>syscall</w:t>
      </w:r>
      <w:proofErr w:type="spellEnd"/>
      <w:r w:rsidRPr="00A43FB3">
        <w:rPr>
          <w:rFonts w:ascii="Helvetica" w:eastAsia="Times New Roman" w:hAnsi="Helvetica" w:cs="Helvetica"/>
          <w:color w:val="666666"/>
          <w:sz w:val="24"/>
          <w:szCs w:val="24"/>
        </w:rPr>
        <w:t>”, more in “</w:t>
      </w:r>
      <w:proofErr w:type="spellStart"/>
      <w:r w:rsidRPr="00A43FB3">
        <w:rPr>
          <w:rFonts w:ascii="Helvetica" w:eastAsia="Times New Roman" w:hAnsi="Helvetica" w:cs="Helvetica"/>
          <w:color w:val="666666"/>
          <w:sz w:val="24"/>
          <w:szCs w:val="24"/>
        </w:rPr>
        <w:fldChar w:fldCharType="begin"/>
      </w:r>
      <w:r w:rsidRPr="00A43FB3">
        <w:rPr>
          <w:rFonts w:ascii="Helvetica" w:eastAsia="Times New Roman" w:hAnsi="Helvetica" w:cs="Helvetica"/>
          <w:color w:val="666666"/>
          <w:sz w:val="24"/>
          <w:szCs w:val="24"/>
        </w:rPr>
        <w:instrText xml:space="preserve"> HYPERLINK "https://klezvirus.github.io/RedTeaming/AV_Evasion/NoSysWhisper/" </w:instrText>
      </w:r>
      <w:r w:rsidRPr="00A43FB3">
        <w:rPr>
          <w:rFonts w:ascii="Helvetica" w:eastAsia="Times New Roman" w:hAnsi="Helvetica" w:cs="Helvetica"/>
          <w:color w:val="666666"/>
          <w:sz w:val="24"/>
          <w:szCs w:val="24"/>
        </w:rPr>
        <w:fldChar w:fldCharType="separate"/>
      </w:r>
      <w:r w:rsidRPr="00A43FB3">
        <w:rPr>
          <w:rFonts w:ascii="Helvetica" w:eastAsia="Times New Roman" w:hAnsi="Helvetica" w:cs="Helvetica"/>
          <w:color w:val="4B0082"/>
          <w:sz w:val="24"/>
          <w:szCs w:val="24"/>
          <w:u w:val="single"/>
        </w:rPr>
        <w:t>SysWhispers</w:t>
      </w:r>
      <w:proofErr w:type="spellEnd"/>
      <w:r w:rsidRPr="00A43FB3">
        <w:rPr>
          <w:rFonts w:ascii="Helvetica" w:eastAsia="Times New Roman" w:hAnsi="Helvetica" w:cs="Helvetica"/>
          <w:color w:val="4B0082"/>
          <w:sz w:val="24"/>
          <w:szCs w:val="24"/>
          <w:u w:val="single"/>
        </w:rPr>
        <w:t xml:space="preserve"> is dead, long live </w:t>
      </w:r>
      <w:proofErr w:type="spellStart"/>
      <w:r w:rsidRPr="00A43FB3">
        <w:rPr>
          <w:rFonts w:ascii="Helvetica" w:eastAsia="Times New Roman" w:hAnsi="Helvetica" w:cs="Helvetica"/>
          <w:color w:val="4B0082"/>
          <w:sz w:val="24"/>
          <w:szCs w:val="24"/>
          <w:u w:val="single"/>
        </w:rPr>
        <w:t>SysWhispers</w:t>
      </w:r>
      <w:proofErr w:type="spellEnd"/>
      <w:r w:rsidRPr="00A43FB3">
        <w:rPr>
          <w:rFonts w:ascii="Helvetica" w:eastAsia="Times New Roman" w:hAnsi="Helvetica" w:cs="Helvetica"/>
          <w:color w:val="4B0082"/>
          <w:sz w:val="24"/>
          <w:szCs w:val="24"/>
          <w:u w:val="single"/>
        </w:rPr>
        <w:t>!</w:t>
      </w:r>
      <w:r w:rsidRPr="00A43FB3">
        <w:rPr>
          <w:rFonts w:ascii="Helvetica" w:eastAsia="Times New Roman" w:hAnsi="Helvetica" w:cs="Helvetica"/>
          <w:color w:val="666666"/>
          <w:sz w:val="24"/>
          <w:szCs w:val="24"/>
        </w:rPr>
        <w:fldChar w:fldCharType="end"/>
      </w:r>
      <w:r w:rsidRPr="00A43FB3">
        <w:rPr>
          <w:rFonts w:ascii="Helvetica" w:eastAsia="Times New Roman" w:hAnsi="Helvetica" w:cs="Helvetica"/>
          <w:color w:val="666666"/>
          <w:sz w:val="24"/>
          <w:szCs w:val="24"/>
        </w:rPr>
        <w:t>”).</w:t>
      </w:r>
    </w:p>
    <w:p w:rsidR="00A43FB3" w:rsidRPr="00A43FB3" w:rsidRDefault="00A43FB3" w:rsidP="00A43FB3">
      <w:pPr>
        <w:numPr>
          <w:ilvl w:val="0"/>
          <w:numId w:val="4"/>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Unlike benign use of a system call that is called through its </w:t>
      </w:r>
      <w:r w:rsidRPr="00A43FB3">
        <w:rPr>
          <w:rFonts w:ascii="Consolas" w:eastAsia="Times New Roman" w:hAnsi="Consolas" w:cs="Courier New"/>
          <w:color w:val="666666"/>
          <w:sz w:val="18"/>
          <w:szCs w:val="18"/>
          <w:shd w:val="clear" w:color="auto" w:fill="FFFFFF"/>
        </w:rPr>
        <w:t>ntdll.dll</w:t>
      </w:r>
      <w:r w:rsidRPr="00A43FB3">
        <w:rPr>
          <w:rFonts w:ascii="Helvetica" w:eastAsia="Times New Roman" w:hAnsi="Helvetica" w:cs="Helvetica"/>
          <w:color w:val="666666"/>
          <w:sz w:val="24"/>
          <w:szCs w:val="24"/>
        </w:rPr>
        <w:t> equivalent, the return address of the system call does not point to </w:t>
      </w:r>
      <w:r w:rsidRPr="00A43FB3">
        <w:rPr>
          <w:rFonts w:ascii="Consolas" w:eastAsia="Times New Roman" w:hAnsi="Consolas" w:cs="Courier New"/>
          <w:color w:val="666666"/>
          <w:sz w:val="18"/>
          <w:szCs w:val="18"/>
          <w:shd w:val="clear" w:color="auto" w:fill="FFFFFF"/>
        </w:rPr>
        <w:t>ntdll.dll</w:t>
      </w:r>
      <w:r w:rsidRPr="00A43FB3">
        <w:rPr>
          <w:rFonts w:ascii="Helvetica" w:eastAsia="Times New Roman" w:hAnsi="Helvetica" w:cs="Helvetica"/>
          <w:color w:val="666666"/>
          <w:sz w:val="24"/>
          <w:szCs w:val="24"/>
        </w:rPr>
        <w:t xml:space="preserve">. Instead, it points to our code from where we called the </w:t>
      </w:r>
      <w:proofErr w:type="spellStart"/>
      <w:r w:rsidRPr="00A43FB3">
        <w:rPr>
          <w:rFonts w:ascii="Helvetica" w:eastAsia="Times New Roman" w:hAnsi="Helvetica" w:cs="Helvetica"/>
          <w:color w:val="666666"/>
          <w:sz w:val="24"/>
          <w:szCs w:val="24"/>
        </w:rPr>
        <w:t>syscall</w:t>
      </w:r>
      <w:proofErr w:type="spellEnd"/>
      <w:r w:rsidRPr="00A43FB3">
        <w:rPr>
          <w:rFonts w:ascii="Helvetica" w:eastAsia="Times New Roman" w:hAnsi="Helvetica" w:cs="Helvetica"/>
          <w:color w:val="666666"/>
          <w:sz w:val="24"/>
          <w:szCs w:val="24"/>
        </w:rPr>
        <w:t>, which resides in memory regions outside of </w:t>
      </w:r>
      <w:r w:rsidRPr="00A43FB3">
        <w:rPr>
          <w:rFonts w:ascii="Consolas" w:eastAsia="Times New Roman" w:hAnsi="Consolas" w:cs="Courier New"/>
          <w:color w:val="666666"/>
          <w:sz w:val="18"/>
          <w:szCs w:val="18"/>
          <w:shd w:val="clear" w:color="auto" w:fill="FFFFFF"/>
        </w:rPr>
        <w:t>ntdll.dll</w:t>
      </w:r>
      <w:r w:rsidRPr="00A43FB3">
        <w:rPr>
          <w:rFonts w:ascii="Helvetica" w:eastAsia="Times New Roman" w:hAnsi="Helvetica" w:cs="Helvetica"/>
          <w:color w:val="666666"/>
          <w:sz w:val="24"/>
          <w:szCs w:val="24"/>
        </w:rPr>
        <w:t>. This is an indicator of a system call that is not called through </w:t>
      </w:r>
      <w:r w:rsidRPr="00A43FB3">
        <w:rPr>
          <w:rFonts w:ascii="Consolas" w:eastAsia="Times New Roman" w:hAnsi="Consolas" w:cs="Courier New"/>
          <w:color w:val="666666"/>
          <w:sz w:val="18"/>
          <w:szCs w:val="18"/>
          <w:shd w:val="clear" w:color="auto" w:fill="FFFFFF"/>
        </w:rPr>
        <w:t>ntdll.dll</w:t>
      </w:r>
      <w:r w:rsidRPr="00A43FB3">
        <w:rPr>
          <w:rFonts w:ascii="Helvetica" w:eastAsia="Times New Roman" w:hAnsi="Helvetica" w:cs="Helvetica"/>
          <w:color w:val="666666"/>
          <w:sz w:val="24"/>
          <w:szCs w:val="24"/>
        </w:rPr>
        <w:t>, which is suspicious.</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 xml:space="preserve">To overcome these </w:t>
      </w:r>
      <w:proofErr w:type="gramStart"/>
      <w:r w:rsidRPr="00A43FB3">
        <w:rPr>
          <w:rFonts w:ascii="Helvetica" w:eastAsia="Times New Roman" w:hAnsi="Helvetica" w:cs="Helvetica"/>
          <w:color w:val="666666"/>
          <w:spacing w:val="6"/>
          <w:sz w:val="24"/>
          <w:szCs w:val="24"/>
        </w:rPr>
        <w:t>issues</w:t>
      </w:r>
      <w:proofErr w:type="gramEnd"/>
      <w:r w:rsidRPr="00A43FB3">
        <w:rPr>
          <w:rFonts w:ascii="Helvetica" w:eastAsia="Times New Roman" w:hAnsi="Helvetica" w:cs="Helvetica"/>
          <w:color w:val="666666"/>
          <w:spacing w:val="6"/>
          <w:sz w:val="24"/>
          <w:szCs w:val="24"/>
        </w:rPr>
        <w:t xml:space="preserve"> we can do the following:</w:t>
      </w:r>
    </w:p>
    <w:p w:rsidR="00A43FB3" w:rsidRPr="00A43FB3" w:rsidRDefault="00A43FB3" w:rsidP="00A43FB3">
      <w:pPr>
        <w:numPr>
          <w:ilvl w:val="0"/>
          <w:numId w:val="5"/>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Implement an egg hunter mechanism. Replace the </w:t>
      </w:r>
      <w:proofErr w:type="spellStart"/>
      <w:r w:rsidRPr="00A43FB3">
        <w:rPr>
          <w:rFonts w:ascii="Consolas" w:eastAsia="Times New Roman" w:hAnsi="Consolas" w:cs="Courier New"/>
          <w:color w:val="666666"/>
          <w:sz w:val="18"/>
          <w:szCs w:val="18"/>
          <w:shd w:val="clear" w:color="auto" w:fill="FFFFFF"/>
        </w:rPr>
        <w:t>syscall</w:t>
      </w:r>
      <w:proofErr w:type="spellEnd"/>
      <w:r w:rsidRPr="00A43FB3">
        <w:rPr>
          <w:rFonts w:ascii="Helvetica" w:eastAsia="Times New Roman" w:hAnsi="Helvetica" w:cs="Helvetica"/>
          <w:color w:val="666666"/>
          <w:sz w:val="24"/>
          <w:szCs w:val="24"/>
        </w:rPr>
        <w:t> instruction with the </w:t>
      </w:r>
      <w:r w:rsidRPr="00A43FB3">
        <w:rPr>
          <w:rFonts w:ascii="Consolas" w:eastAsia="Times New Roman" w:hAnsi="Consolas" w:cs="Courier New"/>
          <w:color w:val="666666"/>
          <w:sz w:val="18"/>
          <w:szCs w:val="18"/>
          <w:shd w:val="clear" w:color="auto" w:fill="FFFFFF"/>
        </w:rPr>
        <w:t>egg</w:t>
      </w:r>
      <w:r w:rsidRPr="00A43FB3">
        <w:rPr>
          <w:rFonts w:ascii="Helvetica" w:eastAsia="Times New Roman" w:hAnsi="Helvetica" w:cs="Helvetica"/>
          <w:color w:val="666666"/>
          <w:sz w:val="24"/>
          <w:szCs w:val="24"/>
        </w:rPr>
        <w:t> (some random unique identifiable pattern) and at runtime, search for this </w:t>
      </w:r>
      <w:r w:rsidRPr="00A43FB3">
        <w:rPr>
          <w:rFonts w:ascii="Consolas" w:eastAsia="Times New Roman" w:hAnsi="Consolas" w:cs="Courier New"/>
          <w:color w:val="666666"/>
          <w:sz w:val="18"/>
          <w:szCs w:val="18"/>
          <w:shd w:val="clear" w:color="auto" w:fill="FFFFFF"/>
        </w:rPr>
        <w:t>egg</w:t>
      </w:r>
      <w:r w:rsidRPr="00A43FB3">
        <w:rPr>
          <w:rFonts w:ascii="Helvetica" w:eastAsia="Times New Roman" w:hAnsi="Helvetica" w:cs="Helvetica"/>
          <w:color w:val="666666"/>
          <w:sz w:val="24"/>
          <w:szCs w:val="24"/>
        </w:rPr>
        <w:t> in memory and replace it with the </w:t>
      </w:r>
      <w:proofErr w:type="spellStart"/>
      <w:r w:rsidRPr="00A43FB3">
        <w:rPr>
          <w:rFonts w:ascii="Consolas" w:eastAsia="Times New Roman" w:hAnsi="Consolas" w:cs="Courier New"/>
          <w:color w:val="666666"/>
          <w:sz w:val="18"/>
          <w:szCs w:val="18"/>
          <w:shd w:val="clear" w:color="auto" w:fill="FFFFFF"/>
        </w:rPr>
        <w:t>syscall</w:t>
      </w:r>
      <w:proofErr w:type="spellEnd"/>
      <w:r w:rsidRPr="00A43FB3">
        <w:rPr>
          <w:rFonts w:ascii="Helvetica" w:eastAsia="Times New Roman" w:hAnsi="Helvetica" w:cs="Helvetica"/>
          <w:color w:val="666666"/>
          <w:sz w:val="24"/>
          <w:szCs w:val="24"/>
        </w:rPr>
        <w:t> instruction using the </w:t>
      </w:r>
      <w:proofErr w:type="spellStart"/>
      <w:r w:rsidRPr="00A43FB3">
        <w:rPr>
          <w:rFonts w:ascii="Consolas" w:eastAsia="Times New Roman" w:hAnsi="Consolas" w:cs="Courier New"/>
          <w:color w:val="666666"/>
          <w:sz w:val="18"/>
          <w:szCs w:val="18"/>
          <w:shd w:val="clear" w:color="auto" w:fill="FFFFFF"/>
        </w:rPr>
        <w:t>ReadProcessMemory</w:t>
      </w:r>
      <w:proofErr w:type="spellEnd"/>
      <w:r w:rsidRPr="00A43FB3">
        <w:rPr>
          <w:rFonts w:ascii="Helvetica" w:eastAsia="Times New Roman" w:hAnsi="Helvetica" w:cs="Helvetica"/>
          <w:color w:val="666666"/>
          <w:sz w:val="24"/>
          <w:szCs w:val="24"/>
        </w:rPr>
        <w:t> and </w:t>
      </w:r>
      <w:proofErr w:type="spellStart"/>
      <w:r w:rsidRPr="00A43FB3">
        <w:rPr>
          <w:rFonts w:ascii="Consolas" w:eastAsia="Times New Roman" w:hAnsi="Consolas" w:cs="Courier New"/>
          <w:color w:val="666666"/>
          <w:sz w:val="18"/>
          <w:szCs w:val="18"/>
          <w:shd w:val="clear" w:color="auto" w:fill="FFFFFF"/>
        </w:rPr>
        <w:t>WriteProcessMemory</w:t>
      </w:r>
      <w:proofErr w:type="spellEnd"/>
      <w:r w:rsidRPr="00A43FB3">
        <w:rPr>
          <w:rFonts w:ascii="Helvetica" w:eastAsia="Times New Roman" w:hAnsi="Helvetica" w:cs="Helvetica"/>
          <w:color w:val="666666"/>
          <w:sz w:val="24"/>
          <w:szCs w:val="24"/>
        </w:rPr>
        <w:t> WINAPI calls. Thereafter, we can use direct system calls normally. This technique has been implemented by </w:t>
      </w:r>
      <w:proofErr w:type="spellStart"/>
      <w:r w:rsidRPr="00A43FB3">
        <w:rPr>
          <w:rFonts w:ascii="Helvetica" w:eastAsia="Times New Roman" w:hAnsi="Helvetica" w:cs="Helvetica"/>
          <w:color w:val="666666"/>
          <w:sz w:val="24"/>
          <w:szCs w:val="24"/>
        </w:rPr>
        <w:fldChar w:fldCharType="begin"/>
      </w:r>
      <w:r w:rsidRPr="00A43FB3">
        <w:rPr>
          <w:rFonts w:ascii="Helvetica" w:eastAsia="Times New Roman" w:hAnsi="Helvetica" w:cs="Helvetica"/>
          <w:color w:val="666666"/>
          <w:sz w:val="24"/>
          <w:szCs w:val="24"/>
        </w:rPr>
        <w:instrText xml:space="preserve"> HYPERLINK "https://klezvirus.github.io/RedTeaming/AV_Evasion/NoSysWhisper/" </w:instrText>
      </w:r>
      <w:r w:rsidRPr="00A43FB3">
        <w:rPr>
          <w:rFonts w:ascii="Helvetica" w:eastAsia="Times New Roman" w:hAnsi="Helvetica" w:cs="Helvetica"/>
          <w:color w:val="666666"/>
          <w:sz w:val="24"/>
          <w:szCs w:val="24"/>
        </w:rPr>
        <w:fldChar w:fldCharType="separate"/>
      </w:r>
      <w:r w:rsidRPr="00A43FB3">
        <w:rPr>
          <w:rFonts w:ascii="Helvetica" w:eastAsia="Times New Roman" w:hAnsi="Helvetica" w:cs="Helvetica"/>
          <w:color w:val="4B0082"/>
          <w:sz w:val="24"/>
          <w:szCs w:val="24"/>
          <w:u w:val="single"/>
        </w:rPr>
        <w:t>klezVirus</w:t>
      </w:r>
      <w:proofErr w:type="spellEnd"/>
      <w:r w:rsidRPr="00A43FB3">
        <w:rPr>
          <w:rFonts w:ascii="Helvetica" w:eastAsia="Times New Roman" w:hAnsi="Helvetica" w:cs="Helvetica"/>
          <w:color w:val="666666"/>
          <w:sz w:val="24"/>
          <w:szCs w:val="24"/>
        </w:rPr>
        <w:fldChar w:fldCharType="end"/>
      </w:r>
      <w:r w:rsidRPr="00A43FB3">
        <w:rPr>
          <w:rFonts w:ascii="Helvetica" w:eastAsia="Times New Roman" w:hAnsi="Helvetica" w:cs="Helvetica"/>
          <w:color w:val="666666"/>
          <w:sz w:val="24"/>
          <w:szCs w:val="24"/>
        </w:rPr>
        <w:t>.</w:t>
      </w:r>
    </w:p>
    <w:p w:rsidR="00A43FB3" w:rsidRPr="00A43FB3" w:rsidRDefault="00A43FB3" w:rsidP="00A43FB3">
      <w:pPr>
        <w:numPr>
          <w:ilvl w:val="0"/>
          <w:numId w:val="5"/>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Instead of calling the </w:t>
      </w:r>
      <w:proofErr w:type="spellStart"/>
      <w:r w:rsidRPr="00A43FB3">
        <w:rPr>
          <w:rFonts w:ascii="Consolas" w:eastAsia="Times New Roman" w:hAnsi="Consolas" w:cs="Courier New"/>
          <w:color w:val="666666"/>
          <w:sz w:val="18"/>
          <w:szCs w:val="18"/>
          <w:shd w:val="clear" w:color="auto" w:fill="FFFFFF"/>
        </w:rPr>
        <w:t>syscall</w:t>
      </w:r>
      <w:proofErr w:type="spellEnd"/>
      <w:r w:rsidRPr="00A43FB3">
        <w:rPr>
          <w:rFonts w:ascii="Helvetica" w:eastAsia="Times New Roman" w:hAnsi="Helvetica" w:cs="Helvetica"/>
          <w:color w:val="666666"/>
          <w:sz w:val="24"/>
          <w:szCs w:val="24"/>
        </w:rPr>
        <w:t> instruction from our own code, we search for the </w:t>
      </w:r>
      <w:proofErr w:type="spellStart"/>
      <w:r w:rsidRPr="00A43FB3">
        <w:rPr>
          <w:rFonts w:ascii="Consolas" w:eastAsia="Times New Roman" w:hAnsi="Consolas" w:cs="Courier New"/>
          <w:color w:val="666666"/>
          <w:sz w:val="18"/>
          <w:szCs w:val="18"/>
          <w:shd w:val="clear" w:color="auto" w:fill="FFFFFF"/>
        </w:rPr>
        <w:t>syscall</w:t>
      </w:r>
      <w:proofErr w:type="spellEnd"/>
      <w:r w:rsidRPr="00A43FB3">
        <w:rPr>
          <w:rFonts w:ascii="Helvetica" w:eastAsia="Times New Roman" w:hAnsi="Helvetica" w:cs="Helvetica"/>
          <w:color w:val="666666"/>
          <w:sz w:val="24"/>
          <w:szCs w:val="24"/>
        </w:rPr>
        <w:t> instruction in </w:t>
      </w:r>
      <w:r w:rsidRPr="00A43FB3">
        <w:rPr>
          <w:rFonts w:ascii="Consolas" w:eastAsia="Times New Roman" w:hAnsi="Consolas" w:cs="Courier New"/>
          <w:color w:val="666666"/>
          <w:sz w:val="18"/>
          <w:szCs w:val="18"/>
          <w:shd w:val="clear" w:color="auto" w:fill="FFFFFF"/>
        </w:rPr>
        <w:t>ntdll.dll</w:t>
      </w:r>
      <w:r w:rsidRPr="00A43FB3">
        <w:rPr>
          <w:rFonts w:ascii="Helvetica" w:eastAsia="Times New Roman" w:hAnsi="Helvetica" w:cs="Helvetica"/>
          <w:color w:val="666666"/>
          <w:sz w:val="24"/>
          <w:szCs w:val="24"/>
        </w:rPr>
        <w:t xml:space="preserve"> and jump to that memory address once we’ve prepared the stack to call the system call. This will result in </w:t>
      </w:r>
      <w:proofErr w:type="gramStart"/>
      <w:r w:rsidRPr="00A43FB3">
        <w:rPr>
          <w:rFonts w:ascii="Helvetica" w:eastAsia="Times New Roman" w:hAnsi="Helvetica" w:cs="Helvetica"/>
          <w:color w:val="666666"/>
          <w:sz w:val="24"/>
          <w:szCs w:val="24"/>
        </w:rPr>
        <w:t>an</w:t>
      </w:r>
      <w:proofErr w:type="gramEnd"/>
      <w:r w:rsidRPr="00A43FB3">
        <w:rPr>
          <w:rFonts w:ascii="Helvetica" w:eastAsia="Times New Roman" w:hAnsi="Helvetica" w:cs="Helvetica"/>
          <w:color w:val="666666"/>
          <w:sz w:val="24"/>
          <w:szCs w:val="24"/>
        </w:rPr>
        <w:t xml:space="preserve"> return address in RIP that points to </w:t>
      </w:r>
      <w:r w:rsidRPr="00A43FB3">
        <w:rPr>
          <w:rFonts w:ascii="Consolas" w:eastAsia="Times New Roman" w:hAnsi="Consolas" w:cs="Courier New"/>
          <w:color w:val="666666"/>
          <w:sz w:val="18"/>
          <w:szCs w:val="18"/>
          <w:shd w:val="clear" w:color="auto" w:fill="FFFFFF"/>
        </w:rPr>
        <w:t>ntdll.dll</w:t>
      </w:r>
      <w:r w:rsidRPr="00A43FB3">
        <w:rPr>
          <w:rFonts w:ascii="Helvetica" w:eastAsia="Times New Roman" w:hAnsi="Helvetica" w:cs="Helvetica"/>
          <w:color w:val="666666"/>
          <w:sz w:val="24"/>
          <w:szCs w:val="24"/>
        </w:rPr>
        <w:t> memory regions.</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Both techniques are part of </w:t>
      </w:r>
      <w:hyperlink r:id="rId19" w:history="1">
        <w:r w:rsidRPr="00A43FB3">
          <w:rPr>
            <w:rFonts w:ascii="Helvetica" w:eastAsia="Times New Roman" w:hAnsi="Helvetica" w:cs="Helvetica"/>
            <w:color w:val="4B0082"/>
            <w:spacing w:val="6"/>
            <w:sz w:val="24"/>
            <w:szCs w:val="24"/>
            <w:u w:val="single"/>
          </w:rPr>
          <w:t>SysWhisper3</w:t>
        </w:r>
      </w:hyperlink>
      <w:r w:rsidRPr="00A43FB3">
        <w:rPr>
          <w:rFonts w:ascii="Helvetica" w:eastAsia="Times New Roman" w:hAnsi="Helvetica" w:cs="Helvetica"/>
          <w:color w:val="666666"/>
          <w:spacing w:val="6"/>
          <w:sz w:val="24"/>
          <w:szCs w:val="24"/>
        </w:rPr>
        <w:t>.</w:t>
      </w:r>
    </w:p>
    <w:p w:rsidR="00A43FB3" w:rsidRPr="00A43FB3" w:rsidRDefault="00A43FB3" w:rsidP="00A43FB3">
      <w:pPr>
        <w:spacing w:before="600" w:after="100" w:afterAutospacing="1" w:line="240" w:lineRule="auto"/>
        <w:outlineLvl w:val="2"/>
        <w:rPr>
          <w:rFonts w:ascii="Helvetica" w:eastAsia="Times New Roman" w:hAnsi="Helvetica" w:cs="Helvetica"/>
          <w:b/>
          <w:bCs/>
          <w:color w:val="222222"/>
          <w:sz w:val="27"/>
          <w:szCs w:val="27"/>
        </w:rPr>
      </w:pPr>
      <w:r w:rsidRPr="00A43FB3">
        <w:rPr>
          <w:rFonts w:ascii="Helvetica" w:eastAsia="Times New Roman" w:hAnsi="Helvetica" w:cs="Helvetica"/>
          <w:b/>
          <w:bCs/>
          <w:color w:val="222222"/>
          <w:sz w:val="27"/>
          <w:szCs w:val="27"/>
        </w:rPr>
        <w:t>8. Removing hooks in </w:t>
      </w:r>
      <w:r w:rsidRPr="00A43FB3">
        <w:rPr>
          <w:rFonts w:ascii="Consolas" w:eastAsia="Times New Roman" w:hAnsi="Consolas" w:cs="Courier New"/>
          <w:b/>
          <w:bCs/>
          <w:color w:val="222222"/>
          <w:sz w:val="18"/>
          <w:szCs w:val="18"/>
          <w:shd w:val="clear" w:color="auto" w:fill="FFFFFF"/>
        </w:rPr>
        <w:t>ntdll.dll</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Another nice technique to evade EDR hooks in </w:t>
      </w:r>
      <w:r w:rsidRPr="00A43FB3">
        <w:rPr>
          <w:rFonts w:ascii="Consolas" w:eastAsia="Times New Roman" w:hAnsi="Consolas" w:cs="Courier New"/>
          <w:color w:val="666666"/>
          <w:spacing w:val="6"/>
          <w:sz w:val="18"/>
          <w:szCs w:val="18"/>
          <w:shd w:val="clear" w:color="auto" w:fill="FFFFFF"/>
        </w:rPr>
        <w:t>ntdll.dll</w:t>
      </w:r>
      <w:r w:rsidRPr="00A43FB3">
        <w:rPr>
          <w:rFonts w:ascii="Helvetica" w:eastAsia="Times New Roman" w:hAnsi="Helvetica" w:cs="Helvetica"/>
          <w:color w:val="666666"/>
          <w:spacing w:val="6"/>
          <w:sz w:val="24"/>
          <w:szCs w:val="24"/>
        </w:rPr>
        <w:t> is to overwrite the loaded </w:t>
      </w:r>
      <w:r w:rsidRPr="00A43FB3">
        <w:rPr>
          <w:rFonts w:ascii="Consolas" w:eastAsia="Times New Roman" w:hAnsi="Consolas" w:cs="Courier New"/>
          <w:color w:val="666666"/>
          <w:spacing w:val="6"/>
          <w:sz w:val="18"/>
          <w:szCs w:val="18"/>
          <w:shd w:val="clear" w:color="auto" w:fill="FFFFFF"/>
        </w:rPr>
        <w:t>ntdll.dll</w:t>
      </w:r>
      <w:r w:rsidRPr="00A43FB3">
        <w:rPr>
          <w:rFonts w:ascii="Helvetica" w:eastAsia="Times New Roman" w:hAnsi="Helvetica" w:cs="Helvetica"/>
          <w:color w:val="666666"/>
          <w:spacing w:val="6"/>
          <w:sz w:val="24"/>
          <w:szCs w:val="24"/>
        </w:rPr>
        <w:t> that is loaded by default (and hooked by the EDR) with a fresh copy from </w:t>
      </w:r>
      <w:r w:rsidRPr="00A43FB3">
        <w:rPr>
          <w:rFonts w:ascii="Consolas" w:eastAsia="Times New Roman" w:hAnsi="Consolas" w:cs="Courier New"/>
          <w:color w:val="666666"/>
          <w:spacing w:val="6"/>
          <w:sz w:val="18"/>
          <w:szCs w:val="18"/>
          <w:shd w:val="clear" w:color="auto" w:fill="FFFFFF"/>
        </w:rPr>
        <w:t>ntdll.dll</w:t>
      </w:r>
      <w:r w:rsidRPr="00A43FB3">
        <w:rPr>
          <w:rFonts w:ascii="Helvetica" w:eastAsia="Times New Roman" w:hAnsi="Helvetica" w:cs="Helvetica"/>
          <w:color w:val="666666"/>
          <w:spacing w:val="6"/>
          <w:sz w:val="24"/>
          <w:szCs w:val="24"/>
        </w:rPr>
        <w:t>. </w:t>
      </w:r>
      <w:r w:rsidRPr="00A43FB3">
        <w:rPr>
          <w:rFonts w:ascii="Consolas" w:eastAsia="Times New Roman" w:hAnsi="Consolas" w:cs="Courier New"/>
          <w:color w:val="666666"/>
          <w:spacing w:val="6"/>
          <w:sz w:val="18"/>
          <w:szCs w:val="18"/>
          <w:shd w:val="clear" w:color="auto" w:fill="FFFFFF"/>
        </w:rPr>
        <w:t>ntdll.dll</w:t>
      </w:r>
      <w:r w:rsidRPr="00A43FB3">
        <w:rPr>
          <w:rFonts w:ascii="Helvetica" w:eastAsia="Times New Roman" w:hAnsi="Helvetica" w:cs="Helvetica"/>
          <w:color w:val="666666"/>
          <w:spacing w:val="6"/>
          <w:sz w:val="24"/>
          <w:szCs w:val="24"/>
        </w:rPr>
        <w:t> is the first DLL that gets loaded by any Windows process. EDR solutions make sure their DLL is loaded shortly after, which puts all the hooks in place in the loaded </w:t>
      </w:r>
      <w:r w:rsidRPr="00A43FB3">
        <w:rPr>
          <w:rFonts w:ascii="Consolas" w:eastAsia="Times New Roman" w:hAnsi="Consolas" w:cs="Courier New"/>
          <w:color w:val="666666"/>
          <w:spacing w:val="6"/>
          <w:sz w:val="18"/>
          <w:szCs w:val="18"/>
          <w:shd w:val="clear" w:color="auto" w:fill="FFFFFF"/>
        </w:rPr>
        <w:t>ntdll.dll</w:t>
      </w:r>
      <w:r w:rsidRPr="00A43FB3">
        <w:rPr>
          <w:rFonts w:ascii="Helvetica" w:eastAsia="Times New Roman" w:hAnsi="Helvetica" w:cs="Helvetica"/>
          <w:color w:val="666666"/>
          <w:spacing w:val="6"/>
          <w:sz w:val="24"/>
          <w:szCs w:val="24"/>
        </w:rPr>
        <w:t> before our own code will execute. If our code loads a fresh copy of </w:t>
      </w:r>
      <w:r w:rsidRPr="00A43FB3">
        <w:rPr>
          <w:rFonts w:ascii="Consolas" w:eastAsia="Times New Roman" w:hAnsi="Consolas" w:cs="Courier New"/>
          <w:color w:val="666666"/>
          <w:spacing w:val="6"/>
          <w:sz w:val="18"/>
          <w:szCs w:val="18"/>
          <w:shd w:val="clear" w:color="auto" w:fill="FFFFFF"/>
        </w:rPr>
        <w:t>ntdll.dll</w:t>
      </w:r>
      <w:r w:rsidRPr="00A43FB3">
        <w:rPr>
          <w:rFonts w:ascii="Helvetica" w:eastAsia="Times New Roman" w:hAnsi="Helvetica" w:cs="Helvetica"/>
          <w:color w:val="666666"/>
          <w:spacing w:val="6"/>
          <w:sz w:val="24"/>
          <w:szCs w:val="24"/>
        </w:rPr>
        <w:t> in memory afterwards, those EDR hooks will be overwritten. </w:t>
      </w:r>
      <w:proofErr w:type="spellStart"/>
      <w:r w:rsidRPr="00A43FB3">
        <w:rPr>
          <w:rFonts w:ascii="Helvetica" w:eastAsia="Times New Roman" w:hAnsi="Helvetica" w:cs="Helvetica"/>
          <w:color w:val="666666"/>
          <w:spacing w:val="6"/>
          <w:sz w:val="24"/>
          <w:szCs w:val="24"/>
        </w:rPr>
        <w:fldChar w:fldCharType="begin"/>
      </w:r>
      <w:r w:rsidRPr="00A43FB3">
        <w:rPr>
          <w:rFonts w:ascii="Helvetica" w:eastAsia="Times New Roman" w:hAnsi="Helvetica" w:cs="Helvetica"/>
          <w:color w:val="666666"/>
          <w:spacing w:val="6"/>
          <w:sz w:val="24"/>
          <w:szCs w:val="24"/>
        </w:rPr>
        <w:instrText xml:space="preserve"> HYPERLINK "https://github.com/hlldz/RefleXXion" </w:instrText>
      </w:r>
      <w:r w:rsidRPr="00A43FB3">
        <w:rPr>
          <w:rFonts w:ascii="Helvetica" w:eastAsia="Times New Roman" w:hAnsi="Helvetica" w:cs="Helvetica"/>
          <w:color w:val="666666"/>
          <w:spacing w:val="6"/>
          <w:sz w:val="24"/>
          <w:szCs w:val="24"/>
        </w:rPr>
        <w:fldChar w:fldCharType="separate"/>
      </w:r>
      <w:r w:rsidRPr="00A43FB3">
        <w:rPr>
          <w:rFonts w:ascii="Helvetica" w:eastAsia="Times New Roman" w:hAnsi="Helvetica" w:cs="Helvetica"/>
          <w:color w:val="4B0082"/>
          <w:spacing w:val="6"/>
          <w:sz w:val="24"/>
          <w:szCs w:val="24"/>
          <w:u w:val="single"/>
        </w:rPr>
        <w:t>RefleXXion</w:t>
      </w:r>
      <w:proofErr w:type="spellEnd"/>
      <w:r w:rsidRPr="00A43FB3">
        <w:rPr>
          <w:rFonts w:ascii="Helvetica" w:eastAsia="Times New Roman" w:hAnsi="Helvetica" w:cs="Helvetica"/>
          <w:color w:val="666666"/>
          <w:spacing w:val="6"/>
          <w:sz w:val="24"/>
          <w:szCs w:val="24"/>
        </w:rPr>
        <w:fldChar w:fldCharType="end"/>
      </w:r>
      <w:r w:rsidRPr="00A43FB3">
        <w:rPr>
          <w:rFonts w:ascii="Helvetica" w:eastAsia="Times New Roman" w:hAnsi="Helvetica" w:cs="Helvetica"/>
          <w:color w:val="666666"/>
          <w:spacing w:val="6"/>
          <w:sz w:val="24"/>
          <w:szCs w:val="24"/>
        </w:rPr>
        <w:t> is a C++ library that implements the research done for this technique by </w:t>
      </w:r>
      <w:proofErr w:type="spellStart"/>
      <w:r w:rsidRPr="00A43FB3">
        <w:rPr>
          <w:rFonts w:ascii="Helvetica" w:eastAsia="Times New Roman" w:hAnsi="Helvetica" w:cs="Helvetica"/>
          <w:color w:val="666666"/>
          <w:spacing w:val="6"/>
          <w:sz w:val="24"/>
          <w:szCs w:val="24"/>
        </w:rPr>
        <w:fldChar w:fldCharType="begin"/>
      </w:r>
      <w:r w:rsidRPr="00A43FB3">
        <w:rPr>
          <w:rFonts w:ascii="Helvetica" w:eastAsia="Times New Roman" w:hAnsi="Helvetica" w:cs="Helvetica"/>
          <w:color w:val="666666"/>
          <w:spacing w:val="6"/>
          <w:sz w:val="24"/>
          <w:szCs w:val="24"/>
        </w:rPr>
        <w:instrText xml:space="preserve"> HYPERLINK "https://www.mdsec.co.uk/2022/01/edr-parallel-asis-through-analysis/" </w:instrText>
      </w:r>
      <w:r w:rsidRPr="00A43FB3">
        <w:rPr>
          <w:rFonts w:ascii="Helvetica" w:eastAsia="Times New Roman" w:hAnsi="Helvetica" w:cs="Helvetica"/>
          <w:color w:val="666666"/>
          <w:spacing w:val="6"/>
          <w:sz w:val="24"/>
          <w:szCs w:val="24"/>
        </w:rPr>
        <w:fldChar w:fldCharType="separate"/>
      </w:r>
      <w:r w:rsidRPr="00A43FB3">
        <w:rPr>
          <w:rFonts w:ascii="Helvetica" w:eastAsia="Times New Roman" w:hAnsi="Helvetica" w:cs="Helvetica"/>
          <w:color w:val="4B0082"/>
          <w:spacing w:val="6"/>
          <w:sz w:val="24"/>
          <w:szCs w:val="24"/>
          <w:u w:val="single"/>
        </w:rPr>
        <w:t>MDSec</w:t>
      </w:r>
      <w:proofErr w:type="spellEnd"/>
      <w:r w:rsidRPr="00A43FB3">
        <w:rPr>
          <w:rFonts w:ascii="Helvetica" w:eastAsia="Times New Roman" w:hAnsi="Helvetica" w:cs="Helvetica"/>
          <w:color w:val="666666"/>
          <w:spacing w:val="6"/>
          <w:sz w:val="24"/>
          <w:szCs w:val="24"/>
        </w:rPr>
        <w:fldChar w:fldCharType="end"/>
      </w:r>
      <w:r w:rsidRPr="00A43FB3">
        <w:rPr>
          <w:rFonts w:ascii="Helvetica" w:eastAsia="Times New Roman" w:hAnsi="Helvetica" w:cs="Helvetica"/>
          <w:color w:val="666666"/>
          <w:spacing w:val="6"/>
          <w:sz w:val="24"/>
          <w:szCs w:val="24"/>
        </w:rPr>
        <w:t xml:space="preserve">. </w:t>
      </w:r>
      <w:proofErr w:type="spellStart"/>
      <w:r w:rsidRPr="00A43FB3">
        <w:rPr>
          <w:rFonts w:ascii="Helvetica" w:eastAsia="Times New Roman" w:hAnsi="Helvetica" w:cs="Helvetica"/>
          <w:color w:val="666666"/>
          <w:spacing w:val="6"/>
          <w:sz w:val="24"/>
          <w:szCs w:val="24"/>
        </w:rPr>
        <w:t>RelfeXXion</w:t>
      </w:r>
      <w:proofErr w:type="spellEnd"/>
      <w:r w:rsidRPr="00A43FB3">
        <w:rPr>
          <w:rFonts w:ascii="Helvetica" w:eastAsia="Times New Roman" w:hAnsi="Helvetica" w:cs="Helvetica"/>
          <w:color w:val="666666"/>
          <w:spacing w:val="6"/>
          <w:sz w:val="24"/>
          <w:szCs w:val="24"/>
        </w:rPr>
        <w:t xml:space="preserve"> uses direct system calls </w:t>
      </w:r>
      <w:proofErr w:type="spellStart"/>
      <w:r w:rsidRPr="00A43FB3">
        <w:rPr>
          <w:rFonts w:ascii="Consolas" w:eastAsia="Times New Roman" w:hAnsi="Consolas" w:cs="Courier New"/>
          <w:color w:val="666666"/>
          <w:spacing w:val="6"/>
          <w:sz w:val="18"/>
          <w:szCs w:val="18"/>
          <w:shd w:val="clear" w:color="auto" w:fill="FFFFFF"/>
        </w:rPr>
        <w:t>NtOpenSection</w:t>
      </w:r>
      <w:proofErr w:type="spellEnd"/>
      <w:r w:rsidRPr="00A43FB3">
        <w:rPr>
          <w:rFonts w:ascii="Helvetica" w:eastAsia="Times New Roman" w:hAnsi="Helvetica" w:cs="Helvetica"/>
          <w:color w:val="666666"/>
          <w:spacing w:val="6"/>
          <w:sz w:val="24"/>
          <w:szCs w:val="24"/>
        </w:rPr>
        <w:t> and </w:t>
      </w:r>
      <w:proofErr w:type="spellStart"/>
      <w:r w:rsidRPr="00A43FB3">
        <w:rPr>
          <w:rFonts w:ascii="Consolas" w:eastAsia="Times New Roman" w:hAnsi="Consolas" w:cs="Courier New"/>
          <w:color w:val="666666"/>
          <w:spacing w:val="6"/>
          <w:sz w:val="18"/>
          <w:szCs w:val="18"/>
          <w:shd w:val="clear" w:color="auto" w:fill="FFFFFF"/>
        </w:rPr>
        <w:t>NtMapViewOfSection</w:t>
      </w:r>
      <w:proofErr w:type="spellEnd"/>
      <w:r w:rsidRPr="00A43FB3">
        <w:rPr>
          <w:rFonts w:ascii="Helvetica" w:eastAsia="Times New Roman" w:hAnsi="Helvetica" w:cs="Helvetica"/>
          <w:color w:val="666666"/>
          <w:spacing w:val="6"/>
          <w:sz w:val="24"/>
          <w:szCs w:val="24"/>
        </w:rPr>
        <w:t> to get a handle to a clean </w:t>
      </w:r>
      <w:r w:rsidRPr="00A43FB3">
        <w:rPr>
          <w:rFonts w:ascii="Consolas" w:eastAsia="Times New Roman" w:hAnsi="Consolas" w:cs="Courier New"/>
          <w:color w:val="666666"/>
          <w:spacing w:val="6"/>
          <w:sz w:val="18"/>
          <w:szCs w:val="18"/>
          <w:shd w:val="clear" w:color="auto" w:fill="FFFFFF"/>
        </w:rPr>
        <w:t>ntdll.dll</w:t>
      </w:r>
      <w:r w:rsidRPr="00A43FB3">
        <w:rPr>
          <w:rFonts w:ascii="Helvetica" w:eastAsia="Times New Roman" w:hAnsi="Helvetica" w:cs="Helvetica"/>
          <w:color w:val="666666"/>
          <w:spacing w:val="6"/>
          <w:sz w:val="24"/>
          <w:szCs w:val="24"/>
        </w:rPr>
        <w:t> in </w:t>
      </w:r>
      <w:r w:rsidRPr="00A43FB3">
        <w:rPr>
          <w:rFonts w:ascii="Consolas" w:eastAsia="Times New Roman" w:hAnsi="Consolas" w:cs="Courier New"/>
          <w:color w:val="666666"/>
          <w:spacing w:val="6"/>
          <w:sz w:val="18"/>
          <w:szCs w:val="18"/>
          <w:shd w:val="clear" w:color="auto" w:fill="FFFFFF"/>
        </w:rPr>
        <w:t>\</w:t>
      </w:r>
      <w:proofErr w:type="spellStart"/>
      <w:r w:rsidRPr="00A43FB3">
        <w:rPr>
          <w:rFonts w:ascii="Consolas" w:eastAsia="Times New Roman" w:hAnsi="Consolas" w:cs="Courier New"/>
          <w:color w:val="666666"/>
          <w:spacing w:val="6"/>
          <w:sz w:val="18"/>
          <w:szCs w:val="18"/>
          <w:shd w:val="clear" w:color="auto" w:fill="FFFFFF"/>
        </w:rPr>
        <w:t>KnownDlls</w:t>
      </w:r>
      <w:proofErr w:type="spellEnd"/>
      <w:r w:rsidRPr="00A43FB3">
        <w:rPr>
          <w:rFonts w:ascii="Consolas" w:eastAsia="Times New Roman" w:hAnsi="Consolas" w:cs="Courier New"/>
          <w:color w:val="666666"/>
          <w:spacing w:val="6"/>
          <w:sz w:val="18"/>
          <w:szCs w:val="18"/>
          <w:shd w:val="clear" w:color="auto" w:fill="FFFFFF"/>
        </w:rPr>
        <w:t>\ntdll.dll</w:t>
      </w:r>
      <w:r w:rsidRPr="00A43FB3">
        <w:rPr>
          <w:rFonts w:ascii="Helvetica" w:eastAsia="Times New Roman" w:hAnsi="Helvetica" w:cs="Helvetica"/>
          <w:color w:val="666666"/>
          <w:spacing w:val="6"/>
          <w:sz w:val="24"/>
          <w:szCs w:val="24"/>
        </w:rPr>
        <w:t> (registry path with previously loaded DLLs). It then overwrites the </w:t>
      </w:r>
      <w:r w:rsidRPr="00A43FB3">
        <w:rPr>
          <w:rFonts w:ascii="Consolas" w:eastAsia="Times New Roman" w:hAnsi="Consolas" w:cs="Courier New"/>
          <w:color w:val="666666"/>
          <w:spacing w:val="6"/>
          <w:sz w:val="18"/>
          <w:szCs w:val="18"/>
          <w:shd w:val="clear" w:color="auto" w:fill="FFFFFF"/>
        </w:rPr>
        <w:t>.TEXT</w:t>
      </w:r>
      <w:r w:rsidRPr="00A43FB3">
        <w:rPr>
          <w:rFonts w:ascii="Helvetica" w:eastAsia="Times New Roman" w:hAnsi="Helvetica" w:cs="Helvetica"/>
          <w:color w:val="666666"/>
          <w:spacing w:val="6"/>
          <w:sz w:val="24"/>
          <w:szCs w:val="24"/>
        </w:rPr>
        <w:t> section of the loaded </w:t>
      </w:r>
      <w:r w:rsidRPr="00A43FB3">
        <w:rPr>
          <w:rFonts w:ascii="Consolas" w:eastAsia="Times New Roman" w:hAnsi="Consolas" w:cs="Courier New"/>
          <w:color w:val="666666"/>
          <w:spacing w:val="6"/>
          <w:sz w:val="18"/>
          <w:szCs w:val="18"/>
          <w:shd w:val="clear" w:color="auto" w:fill="FFFFFF"/>
        </w:rPr>
        <w:t>ntdll.dll</w:t>
      </w:r>
      <w:r w:rsidRPr="00A43FB3">
        <w:rPr>
          <w:rFonts w:ascii="Helvetica" w:eastAsia="Times New Roman" w:hAnsi="Helvetica" w:cs="Helvetica"/>
          <w:color w:val="666666"/>
          <w:spacing w:val="6"/>
          <w:sz w:val="24"/>
          <w:szCs w:val="24"/>
        </w:rPr>
        <w:t>, which flushes out the EDR hooks.</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 xml:space="preserve">I recommend to use adjust the </w:t>
      </w:r>
      <w:proofErr w:type="spellStart"/>
      <w:r w:rsidRPr="00A43FB3">
        <w:rPr>
          <w:rFonts w:ascii="Helvetica" w:eastAsia="Times New Roman" w:hAnsi="Helvetica" w:cs="Helvetica"/>
          <w:color w:val="666666"/>
          <w:spacing w:val="6"/>
          <w:sz w:val="24"/>
          <w:szCs w:val="24"/>
        </w:rPr>
        <w:t>RefleXXion</w:t>
      </w:r>
      <w:proofErr w:type="spellEnd"/>
      <w:r w:rsidRPr="00A43FB3">
        <w:rPr>
          <w:rFonts w:ascii="Helvetica" w:eastAsia="Times New Roman" w:hAnsi="Helvetica" w:cs="Helvetica"/>
          <w:color w:val="666666"/>
          <w:spacing w:val="6"/>
          <w:sz w:val="24"/>
          <w:szCs w:val="24"/>
        </w:rPr>
        <w:t xml:space="preserve"> library to use the same trick as described above in section 7.</w:t>
      </w:r>
    </w:p>
    <w:p w:rsidR="00A43FB3" w:rsidRPr="00A43FB3" w:rsidRDefault="00A43FB3" w:rsidP="00A43FB3">
      <w:pPr>
        <w:spacing w:before="600" w:after="100" w:afterAutospacing="1" w:line="240" w:lineRule="auto"/>
        <w:outlineLvl w:val="2"/>
        <w:rPr>
          <w:rFonts w:ascii="Helvetica" w:eastAsia="Times New Roman" w:hAnsi="Helvetica" w:cs="Helvetica"/>
          <w:b/>
          <w:bCs/>
          <w:color w:val="222222"/>
          <w:sz w:val="27"/>
          <w:szCs w:val="27"/>
        </w:rPr>
      </w:pPr>
      <w:r w:rsidRPr="00A43FB3">
        <w:rPr>
          <w:rFonts w:ascii="Helvetica" w:eastAsia="Times New Roman" w:hAnsi="Helvetica" w:cs="Helvetica"/>
          <w:b/>
          <w:bCs/>
          <w:color w:val="222222"/>
          <w:sz w:val="27"/>
          <w:szCs w:val="27"/>
        </w:rPr>
        <w:t>9. Spoofing the thread call stack</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 xml:space="preserve">The next two sections cover two techniques that provide evasions against detecting our shellcode in memory. Due to the beaconing </w:t>
      </w:r>
      <w:proofErr w:type="spellStart"/>
      <w:r w:rsidRPr="00A43FB3">
        <w:rPr>
          <w:rFonts w:ascii="Helvetica" w:eastAsia="Times New Roman" w:hAnsi="Helvetica" w:cs="Helvetica"/>
          <w:color w:val="666666"/>
          <w:spacing w:val="6"/>
          <w:sz w:val="24"/>
          <w:szCs w:val="24"/>
        </w:rPr>
        <w:t>behaviour</w:t>
      </w:r>
      <w:proofErr w:type="spellEnd"/>
      <w:r w:rsidRPr="00A43FB3">
        <w:rPr>
          <w:rFonts w:ascii="Helvetica" w:eastAsia="Times New Roman" w:hAnsi="Helvetica" w:cs="Helvetica"/>
          <w:color w:val="666666"/>
          <w:spacing w:val="6"/>
          <w:sz w:val="24"/>
          <w:szCs w:val="24"/>
        </w:rPr>
        <w:t xml:space="preserve"> of an implant, for a majority of the time the implant is sleeping, waiting for incoming tasks from its operator. During this time the implant is vulnerable for memory scanning techniques from the EDR. The first of the two evasions described in this post is spoofing the thread call stack.</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When the implant is sleeping, its thread return address is pointing to our shellcode residing in memory. By examining the return addresses of threads in a suspicious process, our implant shellcode can be easily identified. In order to avoid this, want to break this connection between the return address and shellcode. We can do so by hooking the </w:t>
      </w:r>
      <w:proofErr w:type="gramStart"/>
      <w:r w:rsidRPr="00A43FB3">
        <w:rPr>
          <w:rFonts w:ascii="Consolas" w:eastAsia="Times New Roman" w:hAnsi="Consolas" w:cs="Courier New"/>
          <w:color w:val="666666"/>
          <w:spacing w:val="6"/>
          <w:sz w:val="18"/>
          <w:szCs w:val="18"/>
          <w:shd w:val="clear" w:color="auto" w:fill="FFFFFF"/>
        </w:rPr>
        <w:t>Sleep(</w:t>
      </w:r>
      <w:proofErr w:type="gramEnd"/>
      <w:r w:rsidRPr="00A43FB3">
        <w:rPr>
          <w:rFonts w:ascii="Consolas" w:eastAsia="Times New Roman" w:hAnsi="Consolas" w:cs="Courier New"/>
          <w:color w:val="666666"/>
          <w:spacing w:val="6"/>
          <w:sz w:val="18"/>
          <w:szCs w:val="18"/>
          <w:shd w:val="clear" w:color="auto" w:fill="FFFFFF"/>
        </w:rPr>
        <w:t>)</w:t>
      </w:r>
      <w:r w:rsidRPr="00A43FB3">
        <w:rPr>
          <w:rFonts w:ascii="Helvetica" w:eastAsia="Times New Roman" w:hAnsi="Helvetica" w:cs="Helvetica"/>
          <w:color w:val="666666"/>
          <w:spacing w:val="6"/>
          <w:sz w:val="24"/>
          <w:szCs w:val="24"/>
        </w:rPr>
        <w:t> function. When that hook is called (by the implant/beacon shellcode), we overwrite the return address with </w:t>
      </w:r>
      <w:r w:rsidRPr="00A43FB3">
        <w:rPr>
          <w:rFonts w:ascii="Consolas" w:eastAsia="Times New Roman" w:hAnsi="Consolas" w:cs="Courier New"/>
          <w:color w:val="666666"/>
          <w:spacing w:val="6"/>
          <w:sz w:val="18"/>
          <w:szCs w:val="18"/>
          <w:shd w:val="clear" w:color="auto" w:fill="FFFFFF"/>
        </w:rPr>
        <w:t>0x0</w:t>
      </w:r>
      <w:r w:rsidRPr="00A43FB3">
        <w:rPr>
          <w:rFonts w:ascii="Helvetica" w:eastAsia="Times New Roman" w:hAnsi="Helvetica" w:cs="Helvetica"/>
          <w:color w:val="666666"/>
          <w:spacing w:val="6"/>
          <w:sz w:val="24"/>
          <w:szCs w:val="24"/>
        </w:rPr>
        <w:t> and call the original </w:t>
      </w:r>
      <w:proofErr w:type="gramStart"/>
      <w:r w:rsidRPr="00A43FB3">
        <w:rPr>
          <w:rFonts w:ascii="Consolas" w:eastAsia="Times New Roman" w:hAnsi="Consolas" w:cs="Courier New"/>
          <w:color w:val="666666"/>
          <w:spacing w:val="6"/>
          <w:sz w:val="18"/>
          <w:szCs w:val="18"/>
          <w:shd w:val="clear" w:color="auto" w:fill="FFFFFF"/>
        </w:rPr>
        <w:t>Sleep(</w:t>
      </w:r>
      <w:proofErr w:type="gramEnd"/>
      <w:r w:rsidRPr="00A43FB3">
        <w:rPr>
          <w:rFonts w:ascii="Consolas" w:eastAsia="Times New Roman" w:hAnsi="Consolas" w:cs="Courier New"/>
          <w:color w:val="666666"/>
          <w:spacing w:val="6"/>
          <w:sz w:val="18"/>
          <w:szCs w:val="18"/>
          <w:shd w:val="clear" w:color="auto" w:fill="FFFFFF"/>
        </w:rPr>
        <w:t>)</w:t>
      </w:r>
      <w:r w:rsidRPr="00A43FB3">
        <w:rPr>
          <w:rFonts w:ascii="Helvetica" w:eastAsia="Times New Roman" w:hAnsi="Helvetica" w:cs="Helvetica"/>
          <w:color w:val="666666"/>
          <w:spacing w:val="6"/>
          <w:sz w:val="24"/>
          <w:szCs w:val="24"/>
        </w:rPr>
        <w:t> function. When </w:t>
      </w:r>
      <w:proofErr w:type="gramStart"/>
      <w:r w:rsidRPr="00A43FB3">
        <w:rPr>
          <w:rFonts w:ascii="Consolas" w:eastAsia="Times New Roman" w:hAnsi="Consolas" w:cs="Courier New"/>
          <w:color w:val="666666"/>
          <w:spacing w:val="6"/>
          <w:sz w:val="18"/>
          <w:szCs w:val="18"/>
          <w:shd w:val="clear" w:color="auto" w:fill="FFFFFF"/>
        </w:rPr>
        <w:t>Sleep(</w:t>
      </w:r>
      <w:proofErr w:type="gramEnd"/>
      <w:r w:rsidRPr="00A43FB3">
        <w:rPr>
          <w:rFonts w:ascii="Consolas" w:eastAsia="Times New Roman" w:hAnsi="Consolas" w:cs="Courier New"/>
          <w:color w:val="666666"/>
          <w:spacing w:val="6"/>
          <w:sz w:val="18"/>
          <w:szCs w:val="18"/>
          <w:shd w:val="clear" w:color="auto" w:fill="FFFFFF"/>
        </w:rPr>
        <w:t>)</w:t>
      </w:r>
      <w:r w:rsidRPr="00A43FB3">
        <w:rPr>
          <w:rFonts w:ascii="Helvetica" w:eastAsia="Times New Roman" w:hAnsi="Helvetica" w:cs="Helvetica"/>
          <w:color w:val="666666"/>
          <w:spacing w:val="6"/>
          <w:sz w:val="24"/>
          <w:szCs w:val="24"/>
        </w:rPr>
        <w:t> returns, we put the original return address back in place so the thread returns to the correct address to continue execution. </w:t>
      </w:r>
      <w:hyperlink r:id="rId20" w:history="1">
        <w:r w:rsidRPr="00A43FB3">
          <w:rPr>
            <w:rFonts w:ascii="Helvetica" w:eastAsia="Times New Roman" w:hAnsi="Helvetica" w:cs="Helvetica"/>
            <w:color w:val="4B0082"/>
            <w:spacing w:val="6"/>
            <w:sz w:val="24"/>
            <w:szCs w:val="24"/>
            <w:u w:val="single"/>
          </w:rPr>
          <w:t>Mariusz Banach</w:t>
        </w:r>
      </w:hyperlink>
      <w:r w:rsidRPr="00A43FB3">
        <w:rPr>
          <w:rFonts w:ascii="Helvetica" w:eastAsia="Times New Roman" w:hAnsi="Helvetica" w:cs="Helvetica"/>
          <w:color w:val="666666"/>
          <w:spacing w:val="6"/>
          <w:sz w:val="24"/>
          <w:szCs w:val="24"/>
        </w:rPr>
        <w:t> has implemented this technique in his </w:t>
      </w:r>
      <w:proofErr w:type="spellStart"/>
      <w:r w:rsidRPr="00A43FB3">
        <w:rPr>
          <w:rFonts w:ascii="Helvetica" w:eastAsia="Times New Roman" w:hAnsi="Helvetica" w:cs="Helvetica"/>
          <w:color w:val="666666"/>
          <w:spacing w:val="6"/>
          <w:sz w:val="24"/>
          <w:szCs w:val="24"/>
        </w:rPr>
        <w:fldChar w:fldCharType="begin"/>
      </w:r>
      <w:r w:rsidRPr="00A43FB3">
        <w:rPr>
          <w:rFonts w:ascii="Helvetica" w:eastAsia="Times New Roman" w:hAnsi="Helvetica" w:cs="Helvetica"/>
          <w:color w:val="666666"/>
          <w:spacing w:val="6"/>
          <w:sz w:val="24"/>
          <w:szCs w:val="24"/>
        </w:rPr>
        <w:instrText xml:space="preserve"> HYPERLINK "https://github.com/mgeeky/ThreadStackSpoofer" </w:instrText>
      </w:r>
      <w:r w:rsidRPr="00A43FB3">
        <w:rPr>
          <w:rFonts w:ascii="Helvetica" w:eastAsia="Times New Roman" w:hAnsi="Helvetica" w:cs="Helvetica"/>
          <w:color w:val="666666"/>
          <w:spacing w:val="6"/>
          <w:sz w:val="24"/>
          <w:szCs w:val="24"/>
        </w:rPr>
        <w:fldChar w:fldCharType="separate"/>
      </w:r>
      <w:r w:rsidRPr="00A43FB3">
        <w:rPr>
          <w:rFonts w:ascii="Helvetica" w:eastAsia="Times New Roman" w:hAnsi="Helvetica" w:cs="Helvetica"/>
          <w:color w:val="4B0082"/>
          <w:spacing w:val="6"/>
          <w:sz w:val="24"/>
          <w:szCs w:val="24"/>
          <w:u w:val="single"/>
        </w:rPr>
        <w:t>ThreadStackSpoofer</w:t>
      </w:r>
      <w:proofErr w:type="spellEnd"/>
      <w:r w:rsidRPr="00A43FB3">
        <w:rPr>
          <w:rFonts w:ascii="Helvetica" w:eastAsia="Times New Roman" w:hAnsi="Helvetica" w:cs="Helvetica"/>
          <w:color w:val="666666"/>
          <w:spacing w:val="6"/>
          <w:sz w:val="24"/>
          <w:szCs w:val="24"/>
        </w:rPr>
        <w:fldChar w:fldCharType="end"/>
      </w:r>
      <w:r w:rsidRPr="00A43FB3">
        <w:rPr>
          <w:rFonts w:ascii="Helvetica" w:eastAsia="Times New Roman" w:hAnsi="Helvetica" w:cs="Helvetica"/>
          <w:color w:val="666666"/>
          <w:spacing w:val="6"/>
          <w:sz w:val="24"/>
          <w:szCs w:val="24"/>
        </w:rPr>
        <w:t> project. This repo provides much more detail on the technique and also outlines some caveats.</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We can observe the result of spoofing the thread call stack in the two screenshots below, where the non-spoofed call stack points to non-backed memory locations and a spoofed thread call stack points to our hooked Sleep (</w:t>
      </w:r>
      <w:proofErr w:type="spellStart"/>
      <w:r w:rsidRPr="00A43FB3">
        <w:rPr>
          <w:rFonts w:ascii="Consolas" w:eastAsia="Times New Roman" w:hAnsi="Consolas" w:cs="Courier New"/>
          <w:color w:val="666666"/>
          <w:spacing w:val="6"/>
          <w:sz w:val="18"/>
          <w:szCs w:val="18"/>
          <w:shd w:val="clear" w:color="auto" w:fill="FFFFFF"/>
        </w:rPr>
        <w:t>MySleep</w:t>
      </w:r>
      <w:proofErr w:type="spellEnd"/>
      <w:r w:rsidRPr="00A43FB3">
        <w:rPr>
          <w:rFonts w:ascii="Helvetica" w:eastAsia="Times New Roman" w:hAnsi="Helvetica" w:cs="Helvetica"/>
          <w:color w:val="666666"/>
          <w:spacing w:val="6"/>
          <w:sz w:val="24"/>
          <w:szCs w:val="24"/>
        </w:rPr>
        <w:t>) function and “cuts off” the rest of the call stack.</w:t>
      </w:r>
    </w:p>
    <w:p w:rsidR="00A43FB3" w:rsidRPr="00A43FB3" w:rsidRDefault="00A43FB3" w:rsidP="00A43FB3">
      <w:pPr>
        <w:spacing w:before="100" w:beforeAutospacing="1" w:after="300" w:line="240" w:lineRule="auto"/>
        <w:jc w:val="center"/>
        <w:rPr>
          <w:rFonts w:ascii="Helvetica" w:eastAsia="Times New Roman" w:hAnsi="Helvetica" w:cs="Helvetica"/>
          <w:color w:val="666666"/>
          <w:spacing w:val="6"/>
          <w:sz w:val="24"/>
          <w:szCs w:val="24"/>
        </w:rPr>
      </w:pPr>
      <w:r w:rsidRPr="00A43FB3">
        <w:rPr>
          <w:rFonts w:ascii="Helvetica" w:eastAsia="Times New Roman" w:hAnsi="Helvetica" w:cs="Helvetica"/>
          <w:noProof/>
          <w:color w:val="666666"/>
          <w:spacing w:val="6"/>
          <w:sz w:val="24"/>
          <w:szCs w:val="24"/>
        </w:rPr>
        <w:drawing>
          <wp:inline distT="0" distB="0" distL="0" distR="0">
            <wp:extent cx="2861945" cy="1901825"/>
            <wp:effectExtent l="0" t="0" r="0" b="3175"/>
            <wp:docPr id="4" name="Picture 4" descr="https://vanmieghem.io/assets/images/2022-04-18-blueprint-for-evading-edr-in-2022/thread-not-spoof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vanmieghem.io/assets/images/2022-04-18-blueprint-for-evading-edr-in-2022/thread-not-spoof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1945" cy="1901825"/>
                    </a:xfrm>
                    <a:prstGeom prst="rect">
                      <a:avLst/>
                    </a:prstGeom>
                    <a:noFill/>
                    <a:ln>
                      <a:noFill/>
                    </a:ln>
                  </pic:spPr>
                </pic:pic>
              </a:graphicData>
            </a:graphic>
          </wp:inline>
        </w:drawing>
      </w:r>
    </w:p>
    <w:p w:rsidR="00A43FB3" w:rsidRPr="00A43FB3" w:rsidRDefault="00A43FB3" w:rsidP="00A43FB3">
      <w:pPr>
        <w:spacing w:after="0" w:line="240" w:lineRule="auto"/>
        <w:rPr>
          <w:rFonts w:ascii="Times New Roman" w:eastAsia="Times New Roman" w:hAnsi="Times New Roman" w:cs="Times New Roman"/>
          <w:sz w:val="24"/>
          <w:szCs w:val="24"/>
        </w:rPr>
      </w:pPr>
      <w:r w:rsidRPr="00A43FB3">
        <w:rPr>
          <w:rFonts w:ascii="Times New Roman" w:eastAsia="Times New Roman" w:hAnsi="Times New Roman" w:cs="Times New Roman"/>
          <w:sz w:val="24"/>
          <w:szCs w:val="24"/>
        </w:rPr>
        <w:t>Default beacon thread call stack.</w:t>
      </w:r>
    </w:p>
    <w:p w:rsidR="00A43FB3" w:rsidRPr="00A43FB3" w:rsidRDefault="00A43FB3" w:rsidP="00A43FB3">
      <w:pPr>
        <w:spacing w:before="100" w:beforeAutospacing="1" w:after="300" w:line="240" w:lineRule="auto"/>
        <w:jc w:val="center"/>
        <w:rPr>
          <w:rFonts w:ascii="Helvetica" w:eastAsia="Times New Roman" w:hAnsi="Helvetica" w:cs="Helvetica"/>
          <w:color w:val="666666"/>
          <w:spacing w:val="6"/>
          <w:sz w:val="24"/>
          <w:szCs w:val="24"/>
        </w:rPr>
      </w:pPr>
      <w:r w:rsidRPr="00A43FB3">
        <w:rPr>
          <w:rFonts w:ascii="Helvetica" w:eastAsia="Times New Roman" w:hAnsi="Helvetica" w:cs="Helvetica"/>
          <w:noProof/>
          <w:color w:val="666666"/>
          <w:spacing w:val="6"/>
          <w:sz w:val="24"/>
          <w:szCs w:val="24"/>
        </w:rPr>
        <w:drawing>
          <wp:inline distT="0" distB="0" distL="0" distR="0">
            <wp:extent cx="2861945" cy="1810385"/>
            <wp:effectExtent l="0" t="0" r="0" b="0"/>
            <wp:docPr id="3" name="Picture 3" descr="https://vanmieghem.io/assets/images/2022-04-18-blueprint-for-evading-edr-in-2022/thread_spoof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anmieghem.io/assets/images/2022-04-18-blueprint-for-evading-edr-in-2022/thread_spoof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1945" cy="1810385"/>
                    </a:xfrm>
                    <a:prstGeom prst="rect">
                      <a:avLst/>
                    </a:prstGeom>
                    <a:noFill/>
                    <a:ln>
                      <a:noFill/>
                    </a:ln>
                  </pic:spPr>
                </pic:pic>
              </a:graphicData>
            </a:graphic>
          </wp:inline>
        </w:drawing>
      </w:r>
    </w:p>
    <w:p w:rsidR="00A43FB3" w:rsidRPr="00A43FB3" w:rsidRDefault="00A43FB3" w:rsidP="00A43FB3">
      <w:pPr>
        <w:spacing w:after="0" w:line="240" w:lineRule="auto"/>
        <w:rPr>
          <w:rFonts w:ascii="Times New Roman" w:eastAsia="Times New Roman" w:hAnsi="Times New Roman" w:cs="Times New Roman"/>
          <w:sz w:val="24"/>
          <w:szCs w:val="24"/>
        </w:rPr>
      </w:pPr>
      <w:r w:rsidRPr="00A43FB3">
        <w:rPr>
          <w:rFonts w:ascii="Times New Roman" w:eastAsia="Times New Roman" w:hAnsi="Times New Roman" w:cs="Times New Roman"/>
          <w:sz w:val="24"/>
          <w:szCs w:val="24"/>
        </w:rPr>
        <w:t xml:space="preserve">Spoofed beacon thread </w:t>
      </w:r>
      <w:proofErr w:type="gramStart"/>
      <w:r w:rsidRPr="00A43FB3">
        <w:rPr>
          <w:rFonts w:ascii="Times New Roman" w:eastAsia="Times New Roman" w:hAnsi="Times New Roman" w:cs="Times New Roman"/>
          <w:sz w:val="24"/>
          <w:szCs w:val="24"/>
        </w:rPr>
        <w:t>call</w:t>
      </w:r>
      <w:proofErr w:type="gramEnd"/>
      <w:r w:rsidRPr="00A43FB3">
        <w:rPr>
          <w:rFonts w:ascii="Times New Roman" w:eastAsia="Times New Roman" w:hAnsi="Times New Roman" w:cs="Times New Roman"/>
          <w:sz w:val="24"/>
          <w:szCs w:val="24"/>
        </w:rPr>
        <w:t xml:space="preserve"> stack.</w:t>
      </w:r>
    </w:p>
    <w:p w:rsidR="00A43FB3" w:rsidRPr="00A43FB3" w:rsidRDefault="00A43FB3" w:rsidP="00A43FB3">
      <w:pPr>
        <w:spacing w:before="600" w:after="100" w:afterAutospacing="1" w:line="240" w:lineRule="auto"/>
        <w:outlineLvl w:val="2"/>
        <w:rPr>
          <w:rFonts w:ascii="Helvetica" w:eastAsia="Times New Roman" w:hAnsi="Helvetica" w:cs="Helvetica"/>
          <w:b/>
          <w:bCs/>
          <w:color w:val="222222"/>
          <w:sz w:val="27"/>
          <w:szCs w:val="27"/>
        </w:rPr>
      </w:pPr>
      <w:r w:rsidRPr="00A43FB3">
        <w:rPr>
          <w:rFonts w:ascii="Helvetica" w:eastAsia="Times New Roman" w:hAnsi="Helvetica" w:cs="Helvetica"/>
          <w:b/>
          <w:bCs/>
          <w:color w:val="222222"/>
          <w:sz w:val="27"/>
          <w:szCs w:val="27"/>
        </w:rPr>
        <w:t>10. In-memory encryption of beacon</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The other evasion for in-memory detection is to encrypt the implant’s executable memory regions while sleeping. Using the same sleep hook as described in the section above, we can obtain the shellcode memory segment by examining the caller address (the beacon code that calls </w:t>
      </w:r>
      <w:proofErr w:type="gramStart"/>
      <w:r w:rsidRPr="00A43FB3">
        <w:rPr>
          <w:rFonts w:ascii="Consolas" w:eastAsia="Times New Roman" w:hAnsi="Consolas" w:cs="Courier New"/>
          <w:color w:val="666666"/>
          <w:spacing w:val="6"/>
          <w:sz w:val="18"/>
          <w:szCs w:val="18"/>
          <w:shd w:val="clear" w:color="auto" w:fill="FFFFFF"/>
        </w:rPr>
        <w:t>Sleep(</w:t>
      </w:r>
      <w:proofErr w:type="gramEnd"/>
      <w:r w:rsidRPr="00A43FB3">
        <w:rPr>
          <w:rFonts w:ascii="Consolas" w:eastAsia="Times New Roman" w:hAnsi="Consolas" w:cs="Courier New"/>
          <w:color w:val="666666"/>
          <w:spacing w:val="6"/>
          <w:sz w:val="18"/>
          <w:szCs w:val="18"/>
          <w:shd w:val="clear" w:color="auto" w:fill="FFFFFF"/>
        </w:rPr>
        <w:t>)</w:t>
      </w:r>
      <w:r w:rsidRPr="00A43FB3">
        <w:rPr>
          <w:rFonts w:ascii="Helvetica" w:eastAsia="Times New Roman" w:hAnsi="Helvetica" w:cs="Helvetica"/>
          <w:color w:val="666666"/>
          <w:spacing w:val="6"/>
          <w:sz w:val="24"/>
          <w:szCs w:val="24"/>
        </w:rPr>
        <w:t> and therefore our </w:t>
      </w:r>
      <w:proofErr w:type="spellStart"/>
      <w:r w:rsidRPr="00A43FB3">
        <w:rPr>
          <w:rFonts w:ascii="Consolas" w:eastAsia="Times New Roman" w:hAnsi="Consolas" w:cs="Courier New"/>
          <w:color w:val="666666"/>
          <w:spacing w:val="6"/>
          <w:sz w:val="18"/>
          <w:szCs w:val="18"/>
          <w:shd w:val="clear" w:color="auto" w:fill="FFFFFF"/>
        </w:rPr>
        <w:t>MySleep</w:t>
      </w:r>
      <w:proofErr w:type="spellEnd"/>
      <w:r w:rsidRPr="00A43FB3">
        <w:rPr>
          <w:rFonts w:ascii="Consolas" w:eastAsia="Times New Roman" w:hAnsi="Consolas" w:cs="Courier New"/>
          <w:color w:val="666666"/>
          <w:spacing w:val="6"/>
          <w:sz w:val="18"/>
          <w:szCs w:val="18"/>
          <w:shd w:val="clear" w:color="auto" w:fill="FFFFFF"/>
        </w:rPr>
        <w:t>()</w:t>
      </w:r>
      <w:r w:rsidRPr="00A43FB3">
        <w:rPr>
          <w:rFonts w:ascii="Helvetica" w:eastAsia="Times New Roman" w:hAnsi="Helvetica" w:cs="Helvetica"/>
          <w:color w:val="666666"/>
          <w:spacing w:val="6"/>
          <w:sz w:val="24"/>
          <w:szCs w:val="24"/>
        </w:rPr>
        <w:t> hook). If the caller memory region is </w:t>
      </w:r>
      <w:r w:rsidRPr="00A43FB3">
        <w:rPr>
          <w:rFonts w:ascii="Consolas" w:eastAsia="Times New Roman" w:hAnsi="Consolas" w:cs="Courier New"/>
          <w:color w:val="666666"/>
          <w:spacing w:val="6"/>
          <w:sz w:val="18"/>
          <w:szCs w:val="18"/>
          <w:shd w:val="clear" w:color="auto" w:fill="FFFFFF"/>
        </w:rPr>
        <w:t>MEM_PRIVATE</w:t>
      </w:r>
      <w:r w:rsidRPr="00A43FB3">
        <w:rPr>
          <w:rFonts w:ascii="Helvetica" w:eastAsia="Times New Roman" w:hAnsi="Helvetica" w:cs="Helvetica"/>
          <w:color w:val="666666"/>
          <w:spacing w:val="6"/>
          <w:sz w:val="24"/>
          <w:szCs w:val="24"/>
        </w:rPr>
        <w:t> and </w:t>
      </w:r>
      <w:r w:rsidRPr="00A43FB3">
        <w:rPr>
          <w:rFonts w:ascii="Consolas" w:eastAsia="Times New Roman" w:hAnsi="Consolas" w:cs="Courier New"/>
          <w:color w:val="666666"/>
          <w:spacing w:val="6"/>
          <w:sz w:val="18"/>
          <w:szCs w:val="18"/>
          <w:shd w:val="clear" w:color="auto" w:fill="FFFFFF"/>
        </w:rPr>
        <w:t>EXECUTABLE</w:t>
      </w:r>
      <w:r w:rsidRPr="00A43FB3">
        <w:rPr>
          <w:rFonts w:ascii="Helvetica" w:eastAsia="Times New Roman" w:hAnsi="Helvetica" w:cs="Helvetica"/>
          <w:color w:val="666666"/>
          <w:spacing w:val="6"/>
          <w:sz w:val="24"/>
          <w:szCs w:val="24"/>
        </w:rPr>
        <w:t> and roughly the size of our shellcode, then the memory segment is encrypted with a XOR function and </w:t>
      </w:r>
      <w:proofErr w:type="gramStart"/>
      <w:r w:rsidRPr="00A43FB3">
        <w:rPr>
          <w:rFonts w:ascii="Consolas" w:eastAsia="Times New Roman" w:hAnsi="Consolas" w:cs="Courier New"/>
          <w:color w:val="666666"/>
          <w:spacing w:val="6"/>
          <w:sz w:val="18"/>
          <w:szCs w:val="18"/>
          <w:shd w:val="clear" w:color="auto" w:fill="FFFFFF"/>
        </w:rPr>
        <w:t>Sleep(</w:t>
      </w:r>
      <w:proofErr w:type="gramEnd"/>
      <w:r w:rsidRPr="00A43FB3">
        <w:rPr>
          <w:rFonts w:ascii="Consolas" w:eastAsia="Times New Roman" w:hAnsi="Consolas" w:cs="Courier New"/>
          <w:color w:val="666666"/>
          <w:spacing w:val="6"/>
          <w:sz w:val="18"/>
          <w:szCs w:val="18"/>
          <w:shd w:val="clear" w:color="auto" w:fill="FFFFFF"/>
        </w:rPr>
        <w:t>)</w:t>
      </w:r>
      <w:r w:rsidRPr="00A43FB3">
        <w:rPr>
          <w:rFonts w:ascii="Helvetica" w:eastAsia="Times New Roman" w:hAnsi="Helvetica" w:cs="Helvetica"/>
          <w:color w:val="666666"/>
          <w:spacing w:val="6"/>
          <w:sz w:val="24"/>
          <w:szCs w:val="24"/>
        </w:rPr>
        <w:t> is called. Then </w:t>
      </w:r>
      <w:proofErr w:type="gramStart"/>
      <w:r w:rsidRPr="00A43FB3">
        <w:rPr>
          <w:rFonts w:ascii="Consolas" w:eastAsia="Times New Roman" w:hAnsi="Consolas" w:cs="Courier New"/>
          <w:color w:val="666666"/>
          <w:spacing w:val="6"/>
          <w:sz w:val="18"/>
          <w:szCs w:val="18"/>
          <w:shd w:val="clear" w:color="auto" w:fill="FFFFFF"/>
        </w:rPr>
        <w:t>Sleep(</w:t>
      </w:r>
      <w:proofErr w:type="gramEnd"/>
      <w:r w:rsidRPr="00A43FB3">
        <w:rPr>
          <w:rFonts w:ascii="Consolas" w:eastAsia="Times New Roman" w:hAnsi="Consolas" w:cs="Courier New"/>
          <w:color w:val="666666"/>
          <w:spacing w:val="6"/>
          <w:sz w:val="18"/>
          <w:szCs w:val="18"/>
          <w:shd w:val="clear" w:color="auto" w:fill="FFFFFF"/>
        </w:rPr>
        <w:t>)</w:t>
      </w:r>
      <w:r w:rsidRPr="00A43FB3">
        <w:rPr>
          <w:rFonts w:ascii="Helvetica" w:eastAsia="Times New Roman" w:hAnsi="Helvetica" w:cs="Helvetica"/>
          <w:color w:val="666666"/>
          <w:spacing w:val="6"/>
          <w:sz w:val="24"/>
          <w:szCs w:val="24"/>
        </w:rPr>
        <w:t> returns, it decrypts the memory segment and returns to it.</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Another technique is to register a Vectored Exception Handler (VEH) that handles </w:t>
      </w:r>
      <w:r w:rsidRPr="00A43FB3">
        <w:rPr>
          <w:rFonts w:ascii="Consolas" w:eastAsia="Times New Roman" w:hAnsi="Consolas" w:cs="Courier New"/>
          <w:color w:val="666666"/>
          <w:spacing w:val="6"/>
          <w:sz w:val="18"/>
          <w:szCs w:val="18"/>
          <w:shd w:val="clear" w:color="auto" w:fill="FFFFFF"/>
        </w:rPr>
        <w:t>NO_ACCESS</w:t>
      </w:r>
      <w:r w:rsidRPr="00A43FB3">
        <w:rPr>
          <w:rFonts w:ascii="Helvetica" w:eastAsia="Times New Roman" w:hAnsi="Helvetica" w:cs="Helvetica"/>
          <w:color w:val="666666"/>
          <w:spacing w:val="6"/>
          <w:sz w:val="24"/>
          <w:szCs w:val="24"/>
        </w:rPr>
        <w:t> violation exceptions, decrypts the memory segments and changes the permissions to </w:t>
      </w:r>
      <w:r w:rsidRPr="00A43FB3">
        <w:rPr>
          <w:rFonts w:ascii="Consolas" w:eastAsia="Times New Roman" w:hAnsi="Consolas" w:cs="Courier New"/>
          <w:color w:val="666666"/>
          <w:spacing w:val="6"/>
          <w:sz w:val="18"/>
          <w:szCs w:val="18"/>
          <w:shd w:val="clear" w:color="auto" w:fill="FFFFFF"/>
        </w:rPr>
        <w:t>RX</w:t>
      </w:r>
      <w:r w:rsidRPr="00A43FB3">
        <w:rPr>
          <w:rFonts w:ascii="Helvetica" w:eastAsia="Times New Roman" w:hAnsi="Helvetica" w:cs="Helvetica"/>
          <w:color w:val="666666"/>
          <w:spacing w:val="6"/>
          <w:sz w:val="24"/>
          <w:szCs w:val="24"/>
        </w:rPr>
        <w:t>. Then just before sleeping, mark the memory segments as </w:t>
      </w:r>
      <w:r w:rsidRPr="00A43FB3">
        <w:rPr>
          <w:rFonts w:ascii="Consolas" w:eastAsia="Times New Roman" w:hAnsi="Consolas" w:cs="Courier New"/>
          <w:color w:val="666666"/>
          <w:spacing w:val="6"/>
          <w:sz w:val="18"/>
          <w:szCs w:val="18"/>
          <w:shd w:val="clear" w:color="auto" w:fill="FFFFFF"/>
        </w:rPr>
        <w:t>NO_ACCESS</w:t>
      </w:r>
      <w:r w:rsidRPr="00A43FB3">
        <w:rPr>
          <w:rFonts w:ascii="Helvetica" w:eastAsia="Times New Roman" w:hAnsi="Helvetica" w:cs="Helvetica"/>
          <w:color w:val="666666"/>
          <w:spacing w:val="6"/>
          <w:sz w:val="24"/>
          <w:szCs w:val="24"/>
        </w:rPr>
        <w:t>, so that when </w:t>
      </w:r>
      <w:proofErr w:type="gramStart"/>
      <w:r w:rsidRPr="00A43FB3">
        <w:rPr>
          <w:rFonts w:ascii="Consolas" w:eastAsia="Times New Roman" w:hAnsi="Consolas" w:cs="Courier New"/>
          <w:color w:val="666666"/>
          <w:spacing w:val="6"/>
          <w:sz w:val="18"/>
          <w:szCs w:val="18"/>
          <w:shd w:val="clear" w:color="auto" w:fill="FFFFFF"/>
        </w:rPr>
        <w:t>Sleep(</w:t>
      </w:r>
      <w:proofErr w:type="gramEnd"/>
      <w:r w:rsidRPr="00A43FB3">
        <w:rPr>
          <w:rFonts w:ascii="Consolas" w:eastAsia="Times New Roman" w:hAnsi="Consolas" w:cs="Courier New"/>
          <w:color w:val="666666"/>
          <w:spacing w:val="6"/>
          <w:sz w:val="18"/>
          <w:szCs w:val="18"/>
          <w:shd w:val="clear" w:color="auto" w:fill="FFFFFF"/>
        </w:rPr>
        <w:t>)</w:t>
      </w:r>
      <w:r w:rsidRPr="00A43FB3">
        <w:rPr>
          <w:rFonts w:ascii="Helvetica" w:eastAsia="Times New Roman" w:hAnsi="Helvetica" w:cs="Helvetica"/>
          <w:color w:val="666666"/>
          <w:spacing w:val="6"/>
          <w:sz w:val="24"/>
          <w:szCs w:val="24"/>
        </w:rPr>
        <w:t> returns, it throws a memory access violation exception. Because we registered a VEH, the exception is handled within that thread context and can be resumed at the exact same location the exception was thrown. The VEH can simply decrypt and change the permissions back to RX and the implant can continue execution. This technique prevents a detectible </w:t>
      </w:r>
      <w:proofErr w:type="gramStart"/>
      <w:r w:rsidRPr="00A43FB3">
        <w:rPr>
          <w:rFonts w:ascii="Consolas" w:eastAsia="Times New Roman" w:hAnsi="Consolas" w:cs="Courier New"/>
          <w:color w:val="666666"/>
          <w:spacing w:val="6"/>
          <w:sz w:val="18"/>
          <w:szCs w:val="18"/>
          <w:shd w:val="clear" w:color="auto" w:fill="FFFFFF"/>
        </w:rPr>
        <w:t>Sleep(</w:t>
      </w:r>
      <w:proofErr w:type="gramEnd"/>
      <w:r w:rsidRPr="00A43FB3">
        <w:rPr>
          <w:rFonts w:ascii="Consolas" w:eastAsia="Times New Roman" w:hAnsi="Consolas" w:cs="Courier New"/>
          <w:color w:val="666666"/>
          <w:spacing w:val="6"/>
          <w:sz w:val="18"/>
          <w:szCs w:val="18"/>
          <w:shd w:val="clear" w:color="auto" w:fill="FFFFFF"/>
        </w:rPr>
        <w:t>)</w:t>
      </w:r>
      <w:r w:rsidRPr="00A43FB3">
        <w:rPr>
          <w:rFonts w:ascii="Helvetica" w:eastAsia="Times New Roman" w:hAnsi="Helvetica" w:cs="Helvetica"/>
          <w:color w:val="666666"/>
          <w:spacing w:val="6"/>
          <w:sz w:val="24"/>
          <w:szCs w:val="24"/>
        </w:rPr>
        <w:t> hook being in place when the implant is sleeping.</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hyperlink r:id="rId23" w:history="1">
        <w:r w:rsidRPr="00A43FB3">
          <w:rPr>
            <w:rFonts w:ascii="Helvetica" w:eastAsia="Times New Roman" w:hAnsi="Helvetica" w:cs="Helvetica"/>
            <w:color w:val="4B0082"/>
            <w:spacing w:val="6"/>
            <w:sz w:val="24"/>
            <w:szCs w:val="24"/>
            <w:u w:val="single"/>
          </w:rPr>
          <w:t>Mariusz Banach</w:t>
        </w:r>
      </w:hyperlink>
      <w:r w:rsidRPr="00A43FB3">
        <w:rPr>
          <w:rFonts w:ascii="Helvetica" w:eastAsia="Times New Roman" w:hAnsi="Helvetica" w:cs="Helvetica"/>
          <w:color w:val="666666"/>
          <w:spacing w:val="6"/>
          <w:sz w:val="24"/>
          <w:szCs w:val="24"/>
        </w:rPr>
        <w:t> has also implemented this technique in </w:t>
      </w:r>
      <w:proofErr w:type="spellStart"/>
      <w:r w:rsidRPr="00A43FB3">
        <w:rPr>
          <w:rFonts w:ascii="Helvetica" w:eastAsia="Times New Roman" w:hAnsi="Helvetica" w:cs="Helvetica"/>
          <w:color w:val="666666"/>
          <w:spacing w:val="6"/>
          <w:sz w:val="24"/>
          <w:szCs w:val="24"/>
        </w:rPr>
        <w:fldChar w:fldCharType="begin"/>
      </w:r>
      <w:r w:rsidRPr="00A43FB3">
        <w:rPr>
          <w:rFonts w:ascii="Helvetica" w:eastAsia="Times New Roman" w:hAnsi="Helvetica" w:cs="Helvetica"/>
          <w:color w:val="666666"/>
          <w:spacing w:val="6"/>
          <w:sz w:val="24"/>
          <w:szCs w:val="24"/>
        </w:rPr>
        <w:instrText xml:space="preserve"> HYPERLINK "https://github.com/mgeeky/ShellcodeFluctuation" </w:instrText>
      </w:r>
      <w:r w:rsidRPr="00A43FB3">
        <w:rPr>
          <w:rFonts w:ascii="Helvetica" w:eastAsia="Times New Roman" w:hAnsi="Helvetica" w:cs="Helvetica"/>
          <w:color w:val="666666"/>
          <w:spacing w:val="6"/>
          <w:sz w:val="24"/>
          <w:szCs w:val="24"/>
        </w:rPr>
        <w:fldChar w:fldCharType="separate"/>
      </w:r>
      <w:r w:rsidRPr="00A43FB3">
        <w:rPr>
          <w:rFonts w:ascii="Helvetica" w:eastAsia="Times New Roman" w:hAnsi="Helvetica" w:cs="Helvetica"/>
          <w:color w:val="4B0082"/>
          <w:spacing w:val="6"/>
          <w:sz w:val="24"/>
          <w:szCs w:val="24"/>
          <w:u w:val="single"/>
        </w:rPr>
        <w:t>ShellcodeFluctuation</w:t>
      </w:r>
      <w:proofErr w:type="spellEnd"/>
      <w:r w:rsidRPr="00A43FB3">
        <w:rPr>
          <w:rFonts w:ascii="Helvetica" w:eastAsia="Times New Roman" w:hAnsi="Helvetica" w:cs="Helvetica"/>
          <w:color w:val="666666"/>
          <w:spacing w:val="6"/>
          <w:sz w:val="24"/>
          <w:szCs w:val="24"/>
        </w:rPr>
        <w:fldChar w:fldCharType="end"/>
      </w:r>
      <w:r w:rsidRPr="00A43FB3">
        <w:rPr>
          <w:rFonts w:ascii="Helvetica" w:eastAsia="Times New Roman" w:hAnsi="Helvetica" w:cs="Helvetica"/>
          <w:color w:val="666666"/>
          <w:spacing w:val="6"/>
          <w:sz w:val="24"/>
          <w:szCs w:val="24"/>
        </w:rPr>
        <w:t>.</w:t>
      </w:r>
    </w:p>
    <w:p w:rsidR="00A43FB3" w:rsidRPr="00A43FB3" w:rsidRDefault="00A43FB3" w:rsidP="00A43FB3">
      <w:pPr>
        <w:spacing w:before="600" w:after="100" w:afterAutospacing="1" w:line="240" w:lineRule="auto"/>
        <w:outlineLvl w:val="2"/>
        <w:rPr>
          <w:rFonts w:ascii="Helvetica" w:eastAsia="Times New Roman" w:hAnsi="Helvetica" w:cs="Helvetica"/>
          <w:b/>
          <w:bCs/>
          <w:color w:val="222222"/>
          <w:sz w:val="27"/>
          <w:szCs w:val="27"/>
        </w:rPr>
      </w:pPr>
      <w:r w:rsidRPr="00A43FB3">
        <w:rPr>
          <w:rFonts w:ascii="Helvetica" w:eastAsia="Times New Roman" w:hAnsi="Helvetica" w:cs="Helvetica"/>
          <w:b/>
          <w:bCs/>
          <w:color w:val="222222"/>
          <w:sz w:val="27"/>
          <w:szCs w:val="27"/>
        </w:rPr>
        <w:t>11. A custom reflective loader</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 xml:space="preserve">The beacon shellcode that we execute in this loader ultimately is a DLL that needs to be executed in memory. Many C2 frameworks leverage Stephen </w:t>
      </w:r>
      <w:proofErr w:type="spellStart"/>
      <w:r w:rsidRPr="00A43FB3">
        <w:rPr>
          <w:rFonts w:ascii="Helvetica" w:eastAsia="Times New Roman" w:hAnsi="Helvetica" w:cs="Helvetica"/>
          <w:color w:val="666666"/>
          <w:spacing w:val="6"/>
          <w:sz w:val="24"/>
          <w:szCs w:val="24"/>
        </w:rPr>
        <w:t>Fewer’s</w:t>
      </w:r>
      <w:proofErr w:type="spellEnd"/>
      <w:r w:rsidRPr="00A43FB3">
        <w:rPr>
          <w:rFonts w:ascii="Helvetica" w:eastAsia="Times New Roman" w:hAnsi="Helvetica" w:cs="Helvetica"/>
          <w:color w:val="666666"/>
          <w:spacing w:val="6"/>
          <w:sz w:val="24"/>
          <w:szCs w:val="24"/>
        </w:rPr>
        <w:t> </w:t>
      </w:r>
      <w:proofErr w:type="spellStart"/>
      <w:r w:rsidRPr="00A43FB3">
        <w:rPr>
          <w:rFonts w:ascii="Helvetica" w:eastAsia="Times New Roman" w:hAnsi="Helvetica" w:cs="Helvetica"/>
          <w:color w:val="666666"/>
          <w:spacing w:val="6"/>
          <w:sz w:val="24"/>
          <w:szCs w:val="24"/>
        </w:rPr>
        <w:fldChar w:fldCharType="begin"/>
      </w:r>
      <w:r w:rsidRPr="00A43FB3">
        <w:rPr>
          <w:rFonts w:ascii="Helvetica" w:eastAsia="Times New Roman" w:hAnsi="Helvetica" w:cs="Helvetica"/>
          <w:color w:val="666666"/>
          <w:spacing w:val="6"/>
          <w:sz w:val="24"/>
          <w:szCs w:val="24"/>
        </w:rPr>
        <w:instrText xml:space="preserve"> HYPERLINK "https://github.com/stephenfewer/ReflectiveDLLInjection" </w:instrText>
      </w:r>
      <w:r w:rsidRPr="00A43FB3">
        <w:rPr>
          <w:rFonts w:ascii="Helvetica" w:eastAsia="Times New Roman" w:hAnsi="Helvetica" w:cs="Helvetica"/>
          <w:color w:val="666666"/>
          <w:spacing w:val="6"/>
          <w:sz w:val="24"/>
          <w:szCs w:val="24"/>
        </w:rPr>
        <w:fldChar w:fldCharType="separate"/>
      </w:r>
      <w:r w:rsidRPr="00A43FB3">
        <w:rPr>
          <w:rFonts w:ascii="Helvetica" w:eastAsia="Times New Roman" w:hAnsi="Helvetica" w:cs="Helvetica"/>
          <w:color w:val="4B0082"/>
          <w:spacing w:val="6"/>
          <w:sz w:val="24"/>
          <w:szCs w:val="24"/>
          <w:u w:val="single"/>
        </w:rPr>
        <w:t>ReflectiveLoader</w:t>
      </w:r>
      <w:proofErr w:type="spellEnd"/>
      <w:r w:rsidRPr="00A43FB3">
        <w:rPr>
          <w:rFonts w:ascii="Helvetica" w:eastAsia="Times New Roman" w:hAnsi="Helvetica" w:cs="Helvetica"/>
          <w:color w:val="666666"/>
          <w:spacing w:val="6"/>
          <w:sz w:val="24"/>
          <w:szCs w:val="24"/>
        </w:rPr>
        <w:fldChar w:fldCharType="end"/>
      </w:r>
      <w:r w:rsidRPr="00A43FB3">
        <w:rPr>
          <w:rFonts w:ascii="Helvetica" w:eastAsia="Times New Roman" w:hAnsi="Helvetica" w:cs="Helvetica"/>
          <w:color w:val="666666"/>
          <w:spacing w:val="6"/>
          <w:sz w:val="24"/>
          <w:szCs w:val="24"/>
        </w:rPr>
        <w:t xml:space="preserve">. There are many well written explanations of how exactly a </w:t>
      </w:r>
      <w:proofErr w:type="spellStart"/>
      <w:r w:rsidRPr="00A43FB3">
        <w:rPr>
          <w:rFonts w:ascii="Helvetica" w:eastAsia="Times New Roman" w:hAnsi="Helvetica" w:cs="Helvetica"/>
          <w:color w:val="666666"/>
          <w:spacing w:val="6"/>
          <w:sz w:val="24"/>
          <w:szCs w:val="24"/>
        </w:rPr>
        <w:t>relfective</w:t>
      </w:r>
      <w:proofErr w:type="spellEnd"/>
      <w:r w:rsidRPr="00A43FB3">
        <w:rPr>
          <w:rFonts w:ascii="Helvetica" w:eastAsia="Times New Roman" w:hAnsi="Helvetica" w:cs="Helvetica"/>
          <w:color w:val="666666"/>
          <w:spacing w:val="6"/>
          <w:sz w:val="24"/>
          <w:szCs w:val="24"/>
        </w:rPr>
        <w:t xml:space="preserve"> DLL loader works, and Stephen </w:t>
      </w:r>
      <w:proofErr w:type="spellStart"/>
      <w:r w:rsidRPr="00A43FB3">
        <w:rPr>
          <w:rFonts w:ascii="Helvetica" w:eastAsia="Times New Roman" w:hAnsi="Helvetica" w:cs="Helvetica"/>
          <w:color w:val="666666"/>
          <w:spacing w:val="6"/>
          <w:sz w:val="24"/>
          <w:szCs w:val="24"/>
        </w:rPr>
        <w:t>Fewer’s</w:t>
      </w:r>
      <w:proofErr w:type="spellEnd"/>
      <w:r w:rsidRPr="00A43FB3">
        <w:rPr>
          <w:rFonts w:ascii="Helvetica" w:eastAsia="Times New Roman" w:hAnsi="Helvetica" w:cs="Helvetica"/>
          <w:color w:val="666666"/>
          <w:spacing w:val="6"/>
          <w:sz w:val="24"/>
          <w:szCs w:val="24"/>
        </w:rPr>
        <w:t xml:space="preserve"> code is also well documented, but in </w:t>
      </w:r>
      <w:proofErr w:type="gramStart"/>
      <w:r w:rsidRPr="00A43FB3">
        <w:rPr>
          <w:rFonts w:ascii="Helvetica" w:eastAsia="Times New Roman" w:hAnsi="Helvetica" w:cs="Helvetica"/>
          <w:color w:val="666666"/>
          <w:spacing w:val="6"/>
          <w:sz w:val="24"/>
          <w:szCs w:val="24"/>
        </w:rPr>
        <w:t>short</w:t>
      </w:r>
      <w:proofErr w:type="gramEnd"/>
      <w:r w:rsidRPr="00A43FB3">
        <w:rPr>
          <w:rFonts w:ascii="Helvetica" w:eastAsia="Times New Roman" w:hAnsi="Helvetica" w:cs="Helvetica"/>
          <w:color w:val="666666"/>
          <w:spacing w:val="6"/>
          <w:sz w:val="24"/>
          <w:szCs w:val="24"/>
        </w:rPr>
        <w:t xml:space="preserve"> a Reflective Loader does the following:</w:t>
      </w:r>
    </w:p>
    <w:p w:rsidR="00A43FB3" w:rsidRPr="00A43FB3" w:rsidRDefault="00A43FB3" w:rsidP="00A43FB3">
      <w:pPr>
        <w:numPr>
          <w:ilvl w:val="0"/>
          <w:numId w:val="6"/>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Resolve addresses to necessary </w:t>
      </w:r>
      <w:r w:rsidRPr="00A43FB3">
        <w:rPr>
          <w:rFonts w:ascii="Consolas" w:eastAsia="Times New Roman" w:hAnsi="Consolas" w:cs="Courier New"/>
          <w:color w:val="666666"/>
          <w:sz w:val="18"/>
          <w:szCs w:val="18"/>
          <w:shd w:val="clear" w:color="auto" w:fill="FFFFFF"/>
        </w:rPr>
        <w:t>kernel32.dll</w:t>
      </w:r>
      <w:r w:rsidRPr="00A43FB3">
        <w:rPr>
          <w:rFonts w:ascii="Helvetica" w:eastAsia="Times New Roman" w:hAnsi="Helvetica" w:cs="Helvetica"/>
          <w:color w:val="666666"/>
          <w:sz w:val="24"/>
          <w:szCs w:val="24"/>
        </w:rPr>
        <w:t> WINAPIs required for loading the DLL (e.g. </w:t>
      </w:r>
      <w:proofErr w:type="spellStart"/>
      <w:r w:rsidRPr="00A43FB3">
        <w:rPr>
          <w:rFonts w:ascii="Consolas" w:eastAsia="Times New Roman" w:hAnsi="Consolas" w:cs="Courier New"/>
          <w:color w:val="666666"/>
          <w:sz w:val="18"/>
          <w:szCs w:val="18"/>
          <w:shd w:val="clear" w:color="auto" w:fill="FFFFFF"/>
        </w:rPr>
        <w:t>VirtualAlloc</w:t>
      </w:r>
      <w:proofErr w:type="spellEnd"/>
      <w:r w:rsidRPr="00A43FB3">
        <w:rPr>
          <w:rFonts w:ascii="Helvetica" w:eastAsia="Times New Roman" w:hAnsi="Helvetica" w:cs="Helvetica"/>
          <w:color w:val="666666"/>
          <w:sz w:val="24"/>
          <w:szCs w:val="24"/>
        </w:rPr>
        <w:t>, </w:t>
      </w:r>
      <w:proofErr w:type="spellStart"/>
      <w:r w:rsidRPr="00A43FB3">
        <w:rPr>
          <w:rFonts w:ascii="Consolas" w:eastAsia="Times New Roman" w:hAnsi="Consolas" w:cs="Courier New"/>
          <w:color w:val="666666"/>
          <w:sz w:val="18"/>
          <w:szCs w:val="18"/>
          <w:shd w:val="clear" w:color="auto" w:fill="FFFFFF"/>
        </w:rPr>
        <w:t>LoadLibraryA</w:t>
      </w:r>
      <w:proofErr w:type="spellEnd"/>
      <w:r w:rsidRPr="00A43FB3">
        <w:rPr>
          <w:rFonts w:ascii="Helvetica" w:eastAsia="Times New Roman" w:hAnsi="Helvetica" w:cs="Helvetica"/>
          <w:color w:val="666666"/>
          <w:sz w:val="24"/>
          <w:szCs w:val="24"/>
        </w:rPr>
        <w:t> etc.)</w:t>
      </w:r>
    </w:p>
    <w:p w:rsidR="00A43FB3" w:rsidRPr="00A43FB3" w:rsidRDefault="00A43FB3" w:rsidP="00A43FB3">
      <w:pPr>
        <w:numPr>
          <w:ilvl w:val="0"/>
          <w:numId w:val="6"/>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Write the DLL and its sections to memory</w:t>
      </w:r>
    </w:p>
    <w:p w:rsidR="00A43FB3" w:rsidRPr="00A43FB3" w:rsidRDefault="00A43FB3" w:rsidP="00A43FB3">
      <w:pPr>
        <w:numPr>
          <w:ilvl w:val="0"/>
          <w:numId w:val="6"/>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Build up the DLL import table, so the DLL can call </w:t>
      </w:r>
      <w:r w:rsidRPr="00A43FB3">
        <w:rPr>
          <w:rFonts w:ascii="Consolas" w:eastAsia="Times New Roman" w:hAnsi="Consolas" w:cs="Courier New"/>
          <w:color w:val="666666"/>
          <w:sz w:val="18"/>
          <w:szCs w:val="18"/>
          <w:shd w:val="clear" w:color="auto" w:fill="FFFFFF"/>
        </w:rPr>
        <w:t>ntdll.dll</w:t>
      </w:r>
      <w:r w:rsidRPr="00A43FB3">
        <w:rPr>
          <w:rFonts w:ascii="Helvetica" w:eastAsia="Times New Roman" w:hAnsi="Helvetica" w:cs="Helvetica"/>
          <w:color w:val="666666"/>
          <w:sz w:val="24"/>
          <w:szCs w:val="24"/>
        </w:rPr>
        <w:t> and </w:t>
      </w:r>
      <w:r w:rsidRPr="00A43FB3">
        <w:rPr>
          <w:rFonts w:ascii="Consolas" w:eastAsia="Times New Roman" w:hAnsi="Consolas" w:cs="Courier New"/>
          <w:color w:val="666666"/>
          <w:sz w:val="18"/>
          <w:szCs w:val="18"/>
          <w:shd w:val="clear" w:color="auto" w:fill="FFFFFF"/>
        </w:rPr>
        <w:t>kernel32.dll</w:t>
      </w:r>
      <w:r w:rsidRPr="00A43FB3">
        <w:rPr>
          <w:rFonts w:ascii="Helvetica" w:eastAsia="Times New Roman" w:hAnsi="Helvetica" w:cs="Helvetica"/>
          <w:color w:val="666666"/>
          <w:sz w:val="24"/>
          <w:szCs w:val="24"/>
        </w:rPr>
        <w:t> WINAPIs</w:t>
      </w:r>
    </w:p>
    <w:p w:rsidR="00A43FB3" w:rsidRPr="00A43FB3" w:rsidRDefault="00A43FB3" w:rsidP="00A43FB3">
      <w:pPr>
        <w:numPr>
          <w:ilvl w:val="0"/>
          <w:numId w:val="6"/>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Load any additional library’s and resolve their respective imported function addresses</w:t>
      </w:r>
    </w:p>
    <w:p w:rsidR="00A43FB3" w:rsidRPr="00A43FB3" w:rsidRDefault="00A43FB3" w:rsidP="00A43FB3">
      <w:pPr>
        <w:numPr>
          <w:ilvl w:val="0"/>
          <w:numId w:val="6"/>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 xml:space="preserve">Call the DLL </w:t>
      </w:r>
      <w:proofErr w:type="spellStart"/>
      <w:r w:rsidRPr="00A43FB3">
        <w:rPr>
          <w:rFonts w:ascii="Helvetica" w:eastAsia="Times New Roman" w:hAnsi="Helvetica" w:cs="Helvetica"/>
          <w:color w:val="666666"/>
          <w:sz w:val="24"/>
          <w:szCs w:val="24"/>
        </w:rPr>
        <w:t>entrypoint</w:t>
      </w:r>
      <w:proofErr w:type="spellEnd"/>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Cobalt Strike added support for a custom way for reflectively loading a DLL in memory that allows a red team operator to customize the way a beacon DLL gets loaded and add evasion techniques. Bobby Cooke and Santiago P built a stealthy loader (</w:t>
      </w:r>
      <w:proofErr w:type="spellStart"/>
      <w:r w:rsidRPr="00A43FB3">
        <w:rPr>
          <w:rFonts w:ascii="Helvetica" w:eastAsia="Times New Roman" w:hAnsi="Helvetica" w:cs="Helvetica"/>
          <w:color w:val="666666"/>
          <w:spacing w:val="6"/>
          <w:sz w:val="24"/>
          <w:szCs w:val="24"/>
        </w:rPr>
        <w:fldChar w:fldCharType="begin"/>
      </w:r>
      <w:r w:rsidRPr="00A43FB3">
        <w:rPr>
          <w:rFonts w:ascii="Helvetica" w:eastAsia="Times New Roman" w:hAnsi="Helvetica" w:cs="Helvetica"/>
          <w:color w:val="666666"/>
          <w:spacing w:val="6"/>
          <w:sz w:val="24"/>
          <w:szCs w:val="24"/>
        </w:rPr>
        <w:instrText xml:space="preserve"> HYPERLINK "https://github.com/boku7/BokuLoader" </w:instrText>
      </w:r>
      <w:r w:rsidRPr="00A43FB3">
        <w:rPr>
          <w:rFonts w:ascii="Helvetica" w:eastAsia="Times New Roman" w:hAnsi="Helvetica" w:cs="Helvetica"/>
          <w:color w:val="666666"/>
          <w:spacing w:val="6"/>
          <w:sz w:val="24"/>
          <w:szCs w:val="24"/>
        </w:rPr>
        <w:fldChar w:fldCharType="separate"/>
      </w:r>
      <w:r w:rsidRPr="00A43FB3">
        <w:rPr>
          <w:rFonts w:ascii="Helvetica" w:eastAsia="Times New Roman" w:hAnsi="Helvetica" w:cs="Helvetica"/>
          <w:color w:val="4B0082"/>
          <w:spacing w:val="6"/>
          <w:sz w:val="24"/>
          <w:szCs w:val="24"/>
          <w:u w:val="single"/>
        </w:rPr>
        <w:t>BokuLoader</w:t>
      </w:r>
      <w:proofErr w:type="spellEnd"/>
      <w:r w:rsidRPr="00A43FB3">
        <w:rPr>
          <w:rFonts w:ascii="Helvetica" w:eastAsia="Times New Roman" w:hAnsi="Helvetica" w:cs="Helvetica"/>
          <w:color w:val="666666"/>
          <w:spacing w:val="6"/>
          <w:sz w:val="24"/>
          <w:szCs w:val="24"/>
        </w:rPr>
        <w:fldChar w:fldCharType="end"/>
      </w:r>
      <w:r w:rsidRPr="00A43FB3">
        <w:rPr>
          <w:rFonts w:ascii="Helvetica" w:eastAsia="Times New Roman" w:hAnsi="Helvetica" w:cs="Helvetica"/>
          <w:color w:val="666666"/>
          <w:spacing w:val="6"/>
          <w:sz w:val="24"/>
          <w:szCs w:val="24"/>
        </w:rPr>
        <w:t xml:space="preserve">) using Cobalt Strike’s UDRL which I’ve used in my loader. </w:t>
      </w:r>
      <w:proofErr w:type="spellStart"/>
      <w:r w:rsidRPr="00A43FB3">
        <w:rPr>
          <w:rFonts w:ascii="Helvetica" w:eastAsia="Times New Roman" w:hAnsi="Helvetica" w:cs="Helvetica"/>
          <w:color w:val="666666"/>
          <w:spacing w:val="6"/>
          <w:sz w:val="24"/>
          <w:szCs w:val="24"/>
        </w:rPr>
        <w:t>BokuLoader</w:t>
      </w:r>
      <w:proofErr w:type="spellEnd"/>
      <w:r w:rsidRPr="00A43FB3">
        <w:rPr>
          <w:rFonts w:ascii="Helvetica" w:eastAsia="Times New Roman" w:hAnsi="Helvetica" w:cs="Helvetica"/>
          <w:color w:val="666666"/>
          <w:spacing w:val="6"/>
          <w:sz w:val="24"/>
          <w:szCs w:val="24"/>
        </w:rPr>
        <w:t xml:space="preserve"> implements several evasion techniques:</w:t>
      </w:r>
    </w:p>
    <w:p w:rsidR="00A43FB3" w:rsidRPr="00A43FB3" w:rsidRDefault="00A43FB3" w:rsidP="00A43FB3">
      <w:pPr>
        <w:numPr>
          <w:ilvl w:val="0"/>
          <w:numId w:val="7"/>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Limit calls to </w:t>
      </w:r>
      <w:proofErr w:type="spellStart"/>
      <w:proofErr w:type="gramStart"/>
      <w:r w:rsidRPr="00A43FB3">
        <w:rPr>
          <w:rFonts w:ascii="Consolas" w:eastAsia="Times New Roman" w:hAnsi="Consolas" w:cs="Courier New"/>
          <w:color w:val="666666"/>
          <w:sz w:val="18"/>
          <w:szCs w:val="18"/>
          <w:shd w:val="clear" w:color="auto" w:fill="FFFFFF"/>
        </w:rPr>
        <w:t>GetProcAddress</w:t>
      </w:r>
      <w:proofErr w:type="spellEnd"/>
      <w:r w:rsidRPr="00A43FB3">
        <w:rPr>
          <w:rFonts w:ascii="Consolas" w:eastAsia="Times New Roman" w:hAnsi="Consolas" w:cs="Courier New"/>
          <w:color w:val="666666"/>
          <w:sz w:val="18"/>
          <w:szCs w:val="18"/>
          <w:shd w:val="clear" w:color="auto" w:fill="FFFFFF"/>
        </w:rPr>
        <w:t>(</w:t>
      </w:r>
      <w:proofErr w:type="gramEnd"/>
      <w:r w:rsidRPr="00A43FB3">
        <w:rPr>
          <w:rFonts w:ascii="Consolas" w:eastAsia="Times New Roman" w:hAnsi="Consolas" w:cs="Courier New"/>
          <w:color w:val="666666"/>
          <w:sz w:val="18"/>
          <w:szCs w:val="18"/>
          <w:shd w:val="clear" w:color="auto" w:fill="FFFFFF"/>
        </w:rPr>
        <w:t>)</w:t>
      </w:r>
      <w:r w:rsidRPr="00A43FB3">
        <w:rPr>
          <w:rFonts w:ascii="Helvetica" w:eastAsia="Times New Roman" w:hAnsi="Helvetica" w:cs="Helvetica"/>
          <w:color w:val="666666"/>
          <w:sz w:val="24"/>
          <w:szCs w:val="24"/>
        </w:rPr>
        <w:t> (commonly EDR hooked WINAPI call to resolve a function address, as we do in section 4)</w:t>
      </w:r>
    </w:p>
    <w:p w:rsidR="00A43FB3" w:rsidRPr="00A43FB3" w:rsidRDefault="00A43FB3" w:rsidP="00A43FB3">
      <w:pPr>
        <w:numPr>
          <w:ilvl w:val="0"/>
          <w:numId w:val="7"/>
        </w:numPr>
        <w:spacing w:before="100" w:beforeAutospacing="1" w:after="100" w:afterAutospacing="1" w:line="240" w:lineRule="auto"/>
        <w:rPr>
          <w:rFonts w:ascii="Helvetica" w:eastAsia="Times New Roman" w:hAnsi="Helvetica" w:cs="Helvetica"/>
          <w:color w:val="666666"/>
          <w:sz w:val="24"/>
          <w:szCs w:val="24"/>
        </w:rPr>
      </w:pPr>
      <w:hyperlink r:id="rId24" w:history="1">
        <w:r w:rsidRPr="00A43FB3">
          <w:rPr>
            <w:rFonts w:ascii="Helvetica" w:eastAsia="Times New Roman" w:hAnsi="Helvetica" w:cs="Helvetica"/>
            <w:color w:val="4B0082"/>
            <w:sz w:val="24"/>
            <w:szCs w:val="24"/>
            <w:u w:val="single"/>
          </w:rPr>
          <w:t>AMSI</w:t>
        </w:r>
      </w:hyperlink>
      <w:r w:rsidRPr="00A43FB3">
        <w:rPr>
          <w:rFonts w:ascii="Helvetica" w:eastAsia="Times New Roman" w:hAnsi="Helvetica" w:cs="Helvetica"/>
          <w:color w:val="666666"/>
          <w:sz w:val="24"/>
          <w:szCs w:val="24"/>
        </w:rPr>
        <w:t> &amp; ETW bypasses</w:t>
      </w:r>
    </w:p>
    <w:p w:rsidR="00A43FB3" w:rsidRPr="00A43FB3" w:rsidRDefault="00A43FB3" w:rsidP="00A43FB3">
      <w:pPr>
        <w:numPr>
          <w:ilvl w:val="0"/>
          <w:numId w:val="7"/>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Use only direct system calls</w:t>
      </w:r>
    </w:p>
    <w:p w:rsidR="00A43FB3" w:rsidRPr="00A43FB3" w:rsidRDefault="00A43FB3" w:rsidP="00A43FB3">
      <w:pPr>
        <w:numPr>
          <w:ilvl w:val="0"/>
          <w:numId w:val="7"/>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Use only </w:t>
      </w:r>
      <w:r w:rsidRPr="00A43FB3">
        <w:rPr>
          <w:rFonts w:ascii="Consolas" w:eastAsia="Times New Roman" w:hAnsi="Consolas" w:cs="Courier New"/>
          <w:color w:val="666666"/>
          <w:sz w:val="18"/>
          <w:szCs w:val="18"/>
          <w:shd w:val="clear" w:color="auto" w:fill="FFFFFF"/>
        </w:rPr>
        <w:t>RW</w:t>
      </w:r>
      <w:r w:rsidRPr="00A43FB3">
        <w:rPr>
          <w:rFonts w:ascii="Helvetica" w:eastAsia="Times New Roman" w:hAnsi="Helvetica" w:cs="Helvetica"/>
          <w:color w:val="666666"/>
          <w:sz w:val="24"/>
          <w:szCs w:val="24"/>
        </w:rPr>
        <w:t> or </w:t>
      </w:r>
      <w:r w:rsidRPr="00A43FB3">
        <w:rPr>
          <w:rFonts w:ascii="Consolas" w:eastAsia="Times New Roman" w:hAnsi="Consolas" w:cs="Courier New"/>
          <w:color w:val="666666"/>
          <w:sz w:val="18"/>
          <w:szCs w:val="18"/>
          <w:shd w:val="clear" w:color="auto" w:fill="FFFFFF"/>
        </w:rPr>
        <w:t>RX</w:t>
      </w:r>
      <w:r w:rsidRPr="00A43FB3">
        <w:rPr>
          <w:rFonts w:ascii="Helvetica" w:eastAsia="Times New Roman" w:hAnsi="Helvetica" w:cs="Helvetica"/>
          <w:color w:val="666666"/>
          <w:sz w:val="24"/>
          <w:szCs w:val="24"/>
        </w:rPr>
        <w:t>, and no </w:t>
      </w:r>
      <w:r w:rsidRPr="00A43FB3">
        <w:rPr>
          <w:rFonts w:ascii="Consolas" w:eastAsia="Times New Roman" w:hAnsi="Consolas" w:cs="Courier New"/>
          <w:color w:val="666666"/>
          <w:sz w:val="18"/>
          <w:szCs w:val="18"/>
          <w:shd w:val="clear" w:color="auto" w:fill="FFFFFF"/>
        </w:rPr>
        <w:t>RWX</w:t>
      </w:r>
      <w:r w:rsidRPr="00A43FB3">
        <w:rPr>
          <w:rFonts w:ascii="Helvetica" w:eastAsia="Times New Roman" w:hAnsi="Helvetica" w:cs="Helvetica"/>
          <w:color w:val="666666"/>
          <w:sz w:val="24"/>
          <w:szCs w:val="24"/>
        </w:rPr>
        <w:t> (</w:t>
      </w:r>
      <w:r w:rsidRPr="00A43FB3">
        <w:rPr>
          <w:rFonts w:ascii="Consolas" w:eastAsia="Times New Roman" w:hAnsi="Consolas" w:cs="Courier New"/>
          <w:color w:val="666666"/>
          <w:sz w:val="18"/>
          <w:szCs w:val="18"/>
          <w:shd w:val="clear" w:color="auto" w:fill="FFFFFF"/>
        </w:rPr>
        <w:t>EXECUTE_READWRITE</w:t>
      </w:r>
      <w:r w:rsidRPr="00A43FB3">
        <w:rPr>
          <w:rFonts w:ascii="Helvetica" w:eastAsia="Times New Roman" w:hAnsi="Helvetica" w:cs="Helvetica"/>
          <w:color w:val="666666"/>
          <w:sz w:val="24"/>
          <w:szCs w:val="24"/>
        </w:rPr>
        <w:t>) permissions</w:t>
      </w:r>
    </w:p>
    <w:p w:rsidR="00A43FB3" w:rsidRPr="00A43FB3" w:rsidRDefault="00A43FB3" w:rsidP="00A43FB3">
      <w:pPr>
        <w:numPr>
          <w:ilvl w:val="0"/>
          <w:numId w:val="7"/>
        </w:numPr>
        <w:spacing w:before="100" w:beforeAutospacing="1" w:after="100" w:afterAutospacing="1" w:line="240" w:lineRule="auto"/>
        <w:rPr>
          <w:rFonts w:ascii="Helvetica" w:eastAsia="Times New Roman" w:hAnsi="Helvetica" w:cs="Helvetica"/>
          <w:color w:val="666666"/>
          <w:sz w:val="24"/>
          <w:szCs w:val="24"/>
        </w:rPr>
      </w:pPr>
      <w:r w:rsidRPr="00A43FB3">
        <w:rPr>
          <w:rFonts w:ascii="Helvetica" w:eastAsia="Times New Roman" w:hAnsi="Helvetica" w:cs="Helvetica"/>
          <w:color w:val="666666"/>
          <w:sz w:val="24"/>
          <w:szCs w:val="24"/>
        </w:rPr>
        <w:t>Removes beacon DLL headers from memory</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Make sure to uncomment </w:t>
      </w:r>
      <w:hyperlink r:id="rId25" w:anchor="L4" w:history="1">
        <w:r w:rsidRPr="00A43FB3">
          <w:rPr>
            <w:rFonts w:ascii="Helvetica" w:eastAsia="Times New Roman" w:hAnsi="Helvetica" w:cs="Helvetica"/>
            <w:color w:val="4B0082"/>
            <w:spacing w:val="6"/>
            <w:sz w:val="24"/>
            <w:szCs w:val="24"/>
            <w:u w:val="single"/>
          </w:rPr>
          <w:t>the two defines</w:t>
        </w:r>
      </w:hyperlink>
      <w:r w:rsidRPr="00A43FB3">
        <w:rPr>
          <w:rFonts w:ascii="Helvetica" w:eastAsia="Times New Roman" w:hAnsi="Helvetica" w:cs="Helvetica"/>
          <w:color w:val="666666"/>
          <w:spacing w:val="6"/>
          <w:sz w:val="24"/>
          <w:szCs w:val="24"/>
        </w:rPr>
        <w:t> to leverage direct system calls via </w:t>
      </w:r>
      <w:proofErr w:type="spellStart"/>
      <w:r w:rsidRPr="00A43FB3">
        <w:rPr>
          <w:rFonts w:ascii="Helvetica" w:eastAsia="Times New Roman" w:hAnsi="Helvetica" w:cs="Helvetica"/>
          <w:color w:val="666666"/>
          <w:spacing w:val="6"/>
          <w:sz w:val="24"/>
          <w:szCs w:val="24"/>
        </w:rPr>
        <w:fldChar w:fldCharType="begin"/>
      </w:r>
      <w:r w:rsidRPr="00A43FB3">
        <w:rPr>
          <w:rFonts w:ascii="Helvetica" w:eastAsia="Times New Roman" w:hAnsi="Helvetica" w:cs="Helvetica"/>
          <w:color w:val="666666"/>
          <w:spacing w:val="6"/>
          <w:sz w:val="24"/>
          <w:szCs w:val="24"/>
        </w:rPr>
        <w:instrText xml:space="preserve"> HYPERLINK "https://blog.sektor7.net/" \l "!res/2021/halosgate.md" </w:instrText>
      </w:r>
      <w:r w:rsidRPr="00A43FB3">
        <w:rPr>
          <w:rFonts w:ascii="Helvetica" w:eastAsia="Times New Roman" w:hAnsi="Helvetica" w:cs="Helvetica"/>
          <w:color w:val="666666"/>
          <w:spacing w:val="6"/>
          <w:sz w:val="24"/>
          <w:szCs w:val="24"/>
        </w:rPr>
        <w:fldChar w:fldCharType="separate"/>
      </w:r>
      <w:r w:rsidRPr="00A43FB3">
        <w:rPr>
          <w:rFonts w:ascii="Helvetica" w:eastAsia="Times New Roman" w:hAnsi="Helvetica" w:cs="Helvetica"/>
          <w:color w:val="4B0082"/>
          <w:spacing w:val="6"/>
          <w:sz w:val="24"/>
          <w:szCs w:val="24"/>
          <w:u w:val="single"/>
        </w:rPr>
        <w:t>HellsGate</w:t>
      </w:r>
      <w:proofErr w:type="spellEnd"/>
      <w:r w:rsidRPr="00A43FB3">
        <w:rPr>
          <w:rFonts w:ascii="Helvetica" w:eastAsia="Times New Roman" w:hAnsi="Helvetica" w:cs="Helvetica"/>
          <w:color w:val="4B0082"/>
          <w:spacing w:val="6"/>
          <w:sz w:val="24"/>
          <w:szCs w:val="24"/>
          <w:u w:val="single"/>
        </w:rPr>
        <w:t xml:space="preserve"> &amp; </w:t>
      </w:r>
      <w:proofErr w:type="spellStart"/>
      <w:r w:rsidRPr="00A43FB3">
        <w:rPr>
          <w:rFonts w:ascii="Helvetica" w:eastAsia="Times New Roman" w:hAnsi="Helvetica" w:cs="Helvetica"/>
          <w:color w:val="4B0082"/>
          <w:spacing w:val="6"/>
          <w:sz w:val="24"/>
          <w:szCs w:val="24"/>
          <w:u w:val="single"/>
        </w:rPr>
        <w:t>HalosGate</w:t>
      </w:r>
      <w:proofErr w:type="spellEnd"/>
      <w:r w:rsidRPr="00A43FB3">
        <w:rPr>
          <w:rFonts w:ascii="Helvetica" w:eastAsia="Times New Roman" w:hAnsi="Helvetica" w:cs="Helvetica"/>
          <w:color w:val="666666"/>
          <w:spacing w:val="6"/>
          <w:sz w:val="24"/>
          <w:szCs w:val="24"/>
        </w:rPr>
        <w:fldChar w:fldCharType="end"/>
      </w:r>
      <w:r w:rsidRPr="00A43FB3">
        <w:rPr>
          <w:rFonts w:ascii="Helvetica" w:eastAsia="Times New Roman" w:hAnsi="Helvetica" w:cs="Helvetica"/>
          <w:color w:val="666666"/>
          <w:spacing w:val="6"/>
          <w:sz w:val="24"/>
          <w:szCs w:val="24"/>
        </w:rPr>
        <w:t> and bypass ETW and AMSI (not really necessary, as we’ve already disabled ETW and are not injecting the loader into another process).</w:t>
      </w:r>
    </w:p>
    <w:p w:rsidR="00A43FB3" w:rsidRPr="00A43FB3" w:rsidRDefault="00A43FB3" w:rsidP="00A43FB3">
      <w:pPr>
        <w:spacing w:before="600" w:after="100" w:afterAutospacing="1" w:line="240" w:lineRule="auto"/>
        <w:outlineLvl w:val="2"/>
        <w:rPr>
          <w:rFonts w:ascii="Helvetica" w:eastAsia="Times New Roman" w:hAnsi="Helvetica" w:cs="Helvetica"/>
          <w:b/>
          <w:bCs/>
          <w:color w:val="222222"/>
          <w:sz w:val="27"/>
          <w:szCs w:val="27"/>
        </w:rPr>
      </w:pPr>
      <w:r w:rsidRPr="00A43FB3">
        <w:rPr>
          <w:rFonts w:ascii="Helvetica" w:eastAsia="Times New Roman" w:hAnsi="Helvetica" w:cs="Helvetica"/>
          <w:b/>
          <w:bCs/>
          <w:color w:val="222222"/>
          <w:sz w:val="27"/>
          <w:szCs w:val="27"/>
        </w:rPr>
        <w:t xml:space="preserve">12. </w:t>
      </w:r>
      <w:proofErr w:type="spellStart"/>
      <w:r w:rsidRPr="00A43FB3">
        <w:rPr>
          <w:rFonts w:ascii="Helvetica" w:eastAsia="Times New Roman" w:hAnsi="Helvetica" w:cs="Helvetica"/>
          <w:b/>
          <w:bCs/>
          <w:color w:val="222222"/>
          <w:sz w:val="27"/>
          <w:szCs w:val="27"/>
        </w:rPr>
        <w:t>OpSec</w:t>
      </w:r>
      <w:proofErr w:type="spellEnd"/>
      <w:r w:rsidRPr="00A43FB3">
        <w:rPr>
          <w:rFonts w:ascii="Helvetica" w:eastAsia="Times New Roman" w:hAnsi="Helvetica" w:cs="Helvetica"/>
          <w:b/>
          <w:bCs/>
          <w:color w:val="222222"/>
          <w:sz w:val="27"/>
          <w:szCs w:val="27"/>
        </w:rPr>
        <w:t xml:space="preserve"> configurations in your Malleable profile</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In your Malleable C2 profile, make sure the following options are configured, which limit the use of </w:t>
      </w:r>
      <w:r w:rsidRPr="00A43FB3">
        <w:rPr>
          <w:rFonts w:ascii="Consolas" w:eastAsia="Times New Roman" w:hAnsi="Consolas" w:cs="Courier New"/>
          <w:color w:val="666666"/>
          <w:spacing w:val="6"/>
          <w:sz w:val="18"/>
          <w:szCs w:val="18"/>
          <w:shd w:val="clear" w:color="auto" w:fill="FFFFFF"/>
        </w:rPr>
        <w:t>RWX</w:t>
      </w:r>
      <w:r w:rsidRPr="00A43FB3">
        <w:rPr>
          <w:rFonts w:ascii="Helvetica" w:eastAsia="Times New Roman" w:hAnsi="Helvetica" w:cs="Helvetica"/>
          <w:color w:val="666666"/>
          <w:spacing w:val="6"/>
          <w:sz w:val="24"/>
          <w:szCs w:val="24"/>
        </w:rPr>
        <w:t> marked memory (suspicious and easily detected) and clean up the shellcode after beacon has started.</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 xml:space="preserve">    set </w:t>
      </w:r>
      <w:proofErr w:type="spellStart"/>
      <w:r w:rsidRPr="00A43FB3">
        <w:rPr>
          <w:rFonts w:ascii="Consolas" w:eastAsia="Times New Roman" w:hAnsi="Consolas" w:cs="Courier New"/>
          <w:color w:val="666666"/>
          <w:sz w:val="18"/>
          <w:szCs w:val="18"/>
          <w:shd w:val="clear" w:color="auto" w:fill="FFFFFF"/>
        </w:rPr>
        <w:t>startrwx</w:t>
      </w:r>
      <w:proofErr w:type="spellEnd"/>
      <w:r w:rsidRPr="00A43FB3">
        <w:rPr>
          <w:rFonts w:ascii="Consolas" w:eastAsia="Times New Roman" w:hAnsi="Consolas" w:cs="Courier New"/>
          <w:color w:val="666666"/>
          <w:sz w:val="18"/>
          <w:szCs w:val="18"/>
          <w:shd w:val="clear" w:color="auto" w:fill="FFFFFF"/>
        </w:rPr>
        <w:t xml:space="preserve">        "false";</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 xml:space="preserve">    set </w:t>
      </w:r>
      <w:proofErr w:type="spellStart"/>
      <w:r w:rsidRPr="00A43FB3">
        <w:rPr>
          <w:rFonts w:ascii="Consolas" w:eastAsia="Times New Roman" w:hAnsi="Consolas" w:cs="Courier New"/>
          <w:color w:val="666666"/>
          <w:sz w:val="18"/>
          <w:szCs w:val="18"/>
          <w:shd w:val="clear" w:color="auto" w:fill="FFFFFF"/>
        </w:rPr>
        <w:t>userwx</w:t>
      </w:r>
      <w:proofErr w:type="spellEnd"/>
      <w:r w:rsidRPr="00A43FB3">
        <w:rPr>
          <w:rFonts w:ascii="Consolas" w:eastAsia="Times New Roman" w:hAnsi="Consolas" w:cs="Courier New"/>
          <w:color w:val="666666"/>
          <w:sz w:val="18"/>
          <w:szCs w:val="18"/>
          <w:shd w:val="clear" w:color="auto" w:fill="FFFFFF"/>
        </w:rPr>
        <w:t xml:space="preserve">          "false";</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 xml:space="preserve">    set cleanup         "true";</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 xml:space="preserve">    set </w:t>
      </w:r>
      <w:proofErr w:type="spellStart"/>
      <w:r w:rsidRPr="00A43FB3">
        <w:rPr>
          <w:rFonts w:ascii="Consolas" w:eastAsia="Times New Roman" w:hAnsi="Consolas" w:cs="Courier New"/>
          <w:color w:val="666666"/>
          <w:sz w:val="18"/>
          <w:szCs w:val="18"/>
          <w:shd w:val="clear" w:color="auto" w:fill="FFFFFF"/>
        </w:rPr>
        <w:t>stomppe</w:t>
      </w:r>
      <w:proofErr w:type="spellEnd"/>
      <w:r w:rsidRPr="00A43FB3">
        <w:rPr>
          <w:rFonts w:ascii="Consolas" w:eastAsia="Times New Roman" w:hAnsi="Consolas" w:cs="Courier New"/>
          <w:color w:val="666666"/>
          <w:sz w:val="18"/>
          <w:szCs w:val="18"/>
          <w:shd w:val="clear" w:color="auto" w:fill="FFFFFF"/>
        </w:rPr>
        <w:t xml:space="preserve">         "true";</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 xml:space="preserve">    set obfuscate       "true";</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 xml:space="preserve">    set </w:t>
      </w:r>
      <w:proofErr w:type="spellStart"/>
      <w:r w:rsidRPr="00A43FB3">
        <w:rPr>
          <w:rFonts w:ascii="Consolas" w:eastAsia="Times New Roman" w:hAnsi="Consolas" w:cs="Courier New"/>
          <w:color w:val="666666"/>
          <w:sz w:val="18"/>
          <w:szCs w:val="18"/>
          <w:shd w:val="clear" w:color="auto" w:fill="FFFFFF"/>
        </w:rPr>
        <w:t>sleep_mask</w:t>
      </w:r>
      <w:proofErr w:type="spellEnd"/>
      <w:r w:rsidRPr="00A43FB3">
        <w:rPr>
          <w:rFonts w:ascii="Consolas" w:eastAsia="Times New Roman" w:hAnsi="Consolas" w:cs="Courier New"/>
          <w:color w:val="666666"/>
          <w:sz w:val="18"/>
          <w:szCs w:val="18"/>
          <w:shd w:val="clear" w:color="auto" w:fill="FFFFFF"/>
        </w:rPr>
        <w:t xml:space="preserve">      "true";</w:t>
      </w:r>
    </w:p>
    <w:p w:rsidR="00A43FB3" w:rsidRPr="00A43FB3" w:rsidRDefault="00A43FB3" w:rsidP="00A43FB3">
      <w:pPr>
        <w:pBdr>
          <w:top w:val="single" w:sz="6" w:space="4" w:color="EDEDED"/>
          <w:left w:val="single" w:sz="6" w:space="8" w:color="EDEDED"/>
          <w:bottom w:val="single" w:sz="6" w:space="4" w:color="EDEDED"/>
          <w:right w:val="single" w:sz="6" w:space="8"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00" w:lineRule="atLeast"/>
        <w:rPr>
          <w:rFonts w:ascii="Consolas" w:eastAsia="Times New Roman" w:hAnsi="Consolas" w:cs="Courier New"/>
          <w:color w:val="666666"/>
          <w:sz w:val="18"/>
          <w:szCs w:val="18"/>
          <w:shd w:val="clear" w:color="auto" w:fill="FFFFFF"/>
        </w:rPr>
      </w:pPr>
      <w:r w:rsidRPr="00A43FB3">
        <w:rPr>
          <w:rFonts w:ascii="Consolas" w:eastAsia="Times New Roman" w:hAnsi="Consolas" w:cs="Courier New"/>
          <w:color w:val="666666"/>
          <w:sz w:val="18"/>
          <w:szCs w:val="18"/>
          <w:shd w:val="clear" w:color="auto" w:fill="FFFFFF"/>
        </w:rPr>
        <w:t xml:space="preserve">    set </w:t>
      </w:r>
      <w:proofErr w:type="spellStart"/>
      <w:r w:rsidRPr="00A43FB3">
        <w:rPr>
          <w:rFonts w:ascii="Consolas" w:eastAsia="Times New Roman" w:hAnsi="Consolas" w:cs="Courier New"/>
          <w:color w:val="666666"/>
          <w:sz w:val="18"/>
          <w:szCs w:val="18"/>
          <w:shd w:val="clear" w:color="auto" w:fill="FFFFFF"/>
        </w:rPr>
        <w:t>smartinject</w:t>
      </w:r>
      <w:proofErr w:type="spellEnd"/>
      <w:r w:rsidRPr="00A43FB3">
        <w:rPr>
          <w:rFonts w:ascii="Consolas" w:eastAsia="Times New Roman" w:hAnsi="Consolas" w:cs="Courier New"/>
          <w:color w:val="666666"/>
          <w:sz w:val="18"/>
          <w:szCs w:val="18"/>
          <w:shd w:val="clear" w:color="auto" w:fill="FFFFFF"/>
        </w:rPr>
        <w:t xml:space="preserve">     "true";</w:t>
      </w:r>
    </w:p>
    <w:p w:rsidR="00A43FB3" w:rsidRPr="00A43FB3" w:rsidRDefault="00A43FB3" w:rsidP="00A43FB3">
      <w:pPr>
        <w:spacing w:before="600" w:after="100" w:afterAutospacing="1" w:line="240" w:lineRule="auto"/>
        <w:outlineLvl w:val="2"/>
        <w:rPr>
          <w:rFonts w:ascii="Helvetica" w:eastAsia="Times New Roman" w:hAnsi="Helvetica" w:cs="Helvetica"/>
          <w:b/>
          <w:bCs/>
          <w:color w:val="222222"/>
          <w:sz w:val="27"/>
          <w:szCs w:val="27"/>
        </w:rPr>
      </w:pPr>
      <w:r w:rsidRPr="00A43FB3">
        <w:rPr>
          <w:rFonts w:ascii="Helvetica" w:eastAsia="Times New Roman" w:hAnsi="Helvetica" w:cs="Helvetica"/>
          <w:b/>
          <w:bCs/>
          <w:color w:val="222222"/>
          <w:sz w:val="27"/>
          <w:szCs w:val="27"/>
        </w:rPr>
        <w:t>Conclusions</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 xml:space="preserve">Combining these techniques allow you to bypass (among others) Microsoft Defender for Endpoint and CrowdStrike Falcon with 0 detections (tested </w:t>
      </w:r>
      <w:proofErr w:type="spellStart"/>
      <w:r w:rsidRPr="00A43FB3">
        <w:rPr>
          <w:rFonts w:ascii="Helvetica" w:eastAsia="Times New Roman" w:hAnsi="Helvetica" w:cs="Helvetica"/>
          <w:color w:val="666666"/>
          <w:spacing w:val="6"/>
          <w:sz w:val="24"/>
          <w:szCs w:val="24"/>
        </w:rPr>
        <w:t>mid April</w:t>
      </w:r>
      <w:proofErr w:type="spellEnd"/>
      <w:r w:rsidRPr="00A43FB3">
        <w:rPr>
          <w:rFonts w:ascii="Helvetica" w:eastAsia="Times New Roman" w:hAnsi="Helvetica" w:cs="Helvetica"/>
          <w:color w:val="666666"/>
          <w:spacing w:val="6"/>
          <w:sz w:val="24"/>
          <w:szCs w:val="24"/>
        </w:rPr>
        <w:t xml:space="preserve"> 2022), which together with </w:t>
      </w:r>
      <w:proofErr w:type="spellStart"/>
      <w:r w:rsidRPr="00A43FB3">
        <w:rPr>
          <w:rFonts w:ascii="Helvetica" w:eastAsia="Times New Roman" w:hAnsi="Helvetica" w:cs="Helvetica"/>
          <w:color w:val="666666"/>
          <w:spacing w:val="6"/>
          <w:sz w:val="24"/>
          <w:szCs w:val="24"/>
        </w:rPr>
        <w:t>SentinelOne</w:t>
      </w:r>
      <w:proofErr w:type="spellEnd"/>
      <w:r w:rsidRPr="00A43FB3">
        <w:rPr>
          <w:rFonts w:ascii="Helvetica" w:eastAsia="Times New Roman" w:hAnsi="Helvetica" w:cs="Helvetica"/>
          <w:color w:val="666666"/>
          <w:spacing w:val="6"/>
          <w:sz w:val="24"/>
          <w:szCs w:val="24"/>
        </w:rPr>
        <w:t xml:space="preserve"> lead the endpoint protection industry.</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bookmarkStart w:id="0" w:name="_GoBack"/>
      <w:r w:rsidRPr="00A43FB3">
        <w:rPr>
          <w:rFonts w:ascii="Helvetica" w:eastAsia="Times New Roman" w:hAnsi="Helvetica" w:cs="Helvetica"/>
          <w:noProof/>
          <w:color w:val="666666"/>
          <w:spacing w:val="6"/>
          <w:sz w:val="24"/>
          <w:szCs w:val="24"/>
        </w:rPr>
        <w:drawing>
          <wp:inline distT="0" distB="0" distL="0" distR="0">
            <wp:extent cx="6311348" cy="5808724"/>
            <wp:effectExtent l="0" t="0" r="0" b="1905"/>
            <wp:docPr id="2" name="Picture 2" descr="https://vanmieghem.io/assets/images/2022-04-18-blueprint-for-evading-edr-in-2022/crowdstrike-by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anmieghem.io/assets/images/2022-04-18-blueprint-for-evading-edr-in-2022/crowdstrike-bypas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26061" cy="5822265"/>
                    </a:xfrm>
                    <a:prstGeom prst="rect">
                      <a:avLst/>
                    </a:prstGeom>
                    <a:noFill/>
                    <a:ln>
                      <a:noFill/>
                    </a:ln>
                  </pic:spPr>
                </pic:pic>
              </a:graphicData>
            </a:graphic>
          </wp:inline>
        </w:drawing>
      </w:r>
      <w:bookmarkEnd w:id="0"/>
    </w:p>
    <w:p w:rsidR="00A43FB3" w:rsidRPr="00A43FB3" w:rsidRDefault="00A43FB3" w:rsidP="00A43FB3">
      <w:pPr>
        <w:spacing w:after="0" w:line="240" w:lineRule="auto"/>
        <w:rPr>
          <w:rFonts w:ascii="Times New Roman" w:eastAsia="Times New Roman" w:hAnsi="Times New Roman" w:cs="Times New Roman"/>
          <w:sz w:val="24"/>
          <w:szCs w:val="24"/>
        </w:rPr>
      </w:pPr>
      <w:r w:rsidRPr="00A43FB3">
        <w:rPr>
          <w:rFonts w:ascii="Times New Roman" w:eastAsia="Times New Roman" w:hAnsi="Times New Roman" w:cs="Times New Roman"/>
          <w:sz w:val="24"/>
          <w:szCs w:val="24"/>
        </w:rPr>
        <w:t>CrowdStrike Falcon with 0 alerts.</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noProof/>
          <w:color w:val="666666"/>
          <w:spacing w:val="6"/>
          <w:sz w:val="24"/>
          <w:szCs w:val="24"/>
        </w:rPr>
        <w:drawing>
          <wp:inline distT="0" distB="0" distL="0" distR="0">
            <wp:extent cx="6161874" cy="4691320"/>
            <wp:effectExtent l="0" t="0" r="0" b="0"/>
            <wp:docPr id="1" name="Picture 1" descr="https://vanmieghem.io/assets/images/2022-04-18-blueprint-for-evading-edr-in-2022/windef-by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anmieghem.io/assets/images/2022-04-18-blueprint-for-evading-edr-in-2022/windef-bypas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77427" cy="4703161"/>
                    </a:xfrm>
                    <a:prstGeom prst="rect">
                      <a:avLst/>
                    </a:prstGeom>
                    <a:noFill/>
                    <a:ln>
                      <a:noFill/>
                    </a:ln>
                  </pic:spPr>
                </pic:pic>
              </a:graphicData>
            </a:graphic>
          </wp:inline>
        </w:drawing>
      </w:r>
    </w:p>
    <w:p w:rsidR="00A43FB3" w:rsidRPr="00A43FB3" w:rsidRDefault="00A43FB3" w:rsidP="00A43FB3">
      <w:pPr>
        <w:spacing w:after="0" w:line="240" w:lineRule="auto"/>
        <w:rPr>
          <w:rFonts w:ascii="Times New Roman" w:eastAsia="Times New Roman" w:hAnsi="Times New Roman" w:cs="Times New Roman"/>
          <w:sz w:val="24"/>
          <w:szCs w:val="24"/>
        </w:rPr>
      </w:pPr>
      <w:r w:rsidRPr="00A43FB3">
        <w:rPr>
          <w:rFonts w:ascii="Times New Roman" w:eastAsia="Times New Roman" w:hAnsi="Times New Roman" w:cs="Times New Roman"/>
          <w:sz w:val="24"/>
          <w:szCs w:val="24"/>
        </w:rPr>
        <w:t>Windows Defender (and also Microsoft Defender for Endpoint, not screenshotted) with 0 alerts.</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proofErr w:type="gramStart"/>
      <w:r w:rsidRPr="00A43FB3">
        <w:rPr>
          <w:rFonts w:ascii="Helvetica" w:eastAsia="Times New Roman" w:hAnsi="Helvetica" w:cs="Helvetica"/>
          <w:color w:val="666666"/>
          <w:spacing w:val="6"/>
          <w:sz w:val="24"/>
          <w:szCs w:val="24"/>
        </w:rPr>
        <w:t>Of course</w:t>
      </w:r>
      <w:proofErr w:type="gramEnd"/>
      <w:r w:rsidRPr="00A43FB3">
        <w:rPr>
          <w:rFonts w:ascii="Helvetica" w:eastAsia="Times New Roman" w:hAnsi="Helvetica" w:cs="Helvetica"/>
          <w:color w:val="666666"/>
          <w:spacing w:val="6"/>
          <w:sz w:val="24"/>
          <w:szCs w:val="24"/>
        </w:rPr>
        <w:t xml:space="preserve"> this is just one and the first step in fully compromising an endpoint, and this doesn’t mean “game over” for the EDR solution. Depending on what post-exploitation activity/modules the red team operator choses next, it can still be “game over” for the implant. In general, either run BOFs, or tunnel post-ex tools through the implant’s SOCKS proxy feature. Also consider putting the EDR hooks patches back in place in our </w:t>
      </w:r>
      <w:proofErr w:type="gramStart"/>
      <w:r w:rsidRPr="00A43FB3">
        <w:rPr>
          <w:rFonts w:ascii="Consolas" w:eastAsia="Times New Roman" w:hAnsi="Consolas" w:cs="Courier New"/>
          <w:color w:val="666666"/>
          <w:spacing w:val="6"/>
          <w:sz w:val="18"/>
          <w:szCs w:val="18"/>
          <w:shd w:val="clear" w:color="auto" w:fill="FFFFFF"/>
        </w:rPr>
        <w:t>Sleep(</w:t>
      </w:r>
      <w:proofErr w:type="gramEnd"/>
      <w:r w:rsidRPr="00A43FB3">
        <w:rPr>
          <w:rFonts w:ascii="Consolas" w:eastAsia="Times New Roman" w:hAnsi="Consolas" w:cs="Courier New"/>
          <w:color w:val="666666"/>
          <w:spacing w:val="6"/>
          <w:sz w:val="18"/>
          <w:szCs w:val="18"/>
          <w:shd w:val="clear" w:color="auto" w:fill="FFFFFF"/>
        </w:rPr>
        <w:t>)</w:t>
      </w:r>
      <w:r w:rsidRPr="00A43FB3">
        <w:rPr>
          <w:rFonts w:ascii="Helvetica" w:eastAsia="Times New Roman" w:hAnsi="Helvetica" w:cs="Helvetica"/>
          <w:color w:val="666666"/>
          <w:spacing w:val="6"/>
          <w:sz w:val="24"/>
          <w:szCs w:val="24"/>
        </w:rPr>
        <w:t> hook to avoid detection of unhooking, as well as removing the ETW/AMSI patches.</w:t>
      </w:r>
    </w:p>
    <w:p w:rsidR="00A43FB3" w:rsidRPr="00A43FB3" w:rsidRDefault="00A43FB3" w:rsidP="00A43FB3">
      <w:pPr>
        <w:spacing w:before="100" w:beforeAutospacing="1" w:after="300" w:line="240" w:lineRule="auto"/>
        <w:rPr>
          <w:rFonts w:ascii="Helvetica" w:eastAsia="Times New Roman" w:hAnsi="Helvetica" w:cs="Helvetica"/>
          <w:color w:val="666666"/>
          <w:spacing w:val="6"/>
          <w:sz w:val="24"/>
          <w:szCs w:val="24"/>
        </w:rPr>
      </w:pPr>
      <w:r w:rsidRPr="00A43FB3">
        <w:rPr>
          <w:rFonts w:ascii="Helvetica" w:eastAsia="Times New Roman" w:hAnsi="Helvetica" w:cs="Helvetica"/>
          <w:color w:val="666666"/>
          <w:spacing w:val="6"/>
          <w:sz w:val="24"/>
          <w:szCs w:val="24"/>
        </w:rPr>
        <w:t>It’s a cat and mouse game, and the cat is undoubtedly getting better.</w:t>
      </w:r>
    </w:p>
    <w:p w:rsidR="004103F1" w:rsidRDefault="00A43FB3"/>
    <w:sectPr w:rsidR="004103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005D87"/>
    <w:multiLevelType w:val="multilevel"/>
    <w:tmpl w:val="B9FED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897052"/>
    <w:multiLevelType w:val="multilevel"/>
    <w:tmpl w:val="8E52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E959D2"/>
    <w:multiLevelType w:val="multilevel"/>
    <w:tmpl w:val="2026D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9055DD"/>
    <w:multiLevelType w:val="multilevel"/>
    <w:tmpl w:val="739A4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5D796B"/>
    <w:multiLevelType w:val="multilevel"/>
    <w:tmpl w:val="A148E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5D79C2"/>
    <w:multiLevelType w:val="multilevel"/>
    <w:tmpl w:val="B0FE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345603"/>
    <w:multiLevelType w:val="multilevel"/>
    <w:tmpl w:val="D0DE4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4"/>
  </w:num>
  <w:num w:numId="4">
    <w:abstractNumId w:val="2"/>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FB3"/>
    <w:rsid w:val="00271B0D"/>
    <w:rsid w:val="004E6D15"/>
    <w:rsid w:val="00A43F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B995B1-E5B8-4684-9B51-1512D0DB6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A43FB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43FB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43FB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43FB3"/>
    <w:rPr>
      <w:rFonts w:ascii="Courier New" w:eastAsia="Times New Roman" w:hAnsi="Courier New" w:cs="Courier New"/>
      <w:sz w:val="20"/>
      <w:szCs w:val="20"/>
    </w:rPr>
  </w:style>
  <w:style w:type="character" w:styleId="Hyperlink">
    <w:name w:val="Hyperlink"/>
    <w:basedOn w:val="DefaultParagraphFont"/>
    <w:uiPriority w:val="99"/>
    <w:semiHidden/>
    <w:unhideWhenUsed/>
    <w:rsid w:val="00A43FB3"/>
    <w:rPr>
      <w:color w:val="0000FF"/>
      <w:u w:val="single"/>
    </w:rPr>
  </w:style>
  <w:style w:type="paragraph" w:styleId="HTMLPreformatted">
    <w:name w:val="HTML Preformatted"/>
    <w:basedOn w:val="Normal"/>
    <w:link w:val="HTMLPreformattedChar"/>
    <w:uiPriority w:val="99"/>
    <w:semiHidden/>
    <w:unhideWhenUsed/>
    <w:rsid w:val="00A43F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43FB3"/>
    <w:rPr>
      <w:rFonts w:ascii="Courier New" w:eastAsia="Times New Roman" w:hAnsi="Courier New" w:cs="Courier New"/>
      <w:sz w:val="20"/>
      <w:szCs w:val="20"/>
    </w:rPr>
  </w:style>
  <w:style w:type="character" w:customStyle="1" w:styleId="k">
    <w:name w:val="k"/>
    <w:basedOn w:val="DefaultParagraphFont"/>
    <w:rsid w:val="00A43FB3"/>
  </w:style>
  <w:style w:type="character" w:customStyle="1" w:styleId="nf">
    <w:name w:val="nf"/>
    <w:basedOn w:val="DefaultParagraphFont"/>
    <w:rsid w:val="00A43FB3"/>
  </w:style>
  <w:style w:type="character" w:customStyle="1" w:styleId="p">
    <w:name w:val="p"/>
    <w:basedOn w:val="DefaultParagraphFont"/>
    <w:rsid w:val="00A43FB3"/>
  </w:style>
  <w:style w:type="character" w:customStyle="1" w:styleId="n">
    <w:name w:val="n"/>
    <w:basedOn w:val="DefaultParagraphFont"/>
    <w:rsid w:val="00A43FB3"/>
  </w:style>
  <w:style w:type="character" w:customStyle="1" w:styleId="o">
    <w:name w:val="o"/>
    <w:basedOn w:val="DefaultParagraphFont"/>
    <w:rsid w:val="00A43FB3"/>
  </w:style>
  <w:style w:type="character" w:customStyle="1" w:styleId="kt">
    <w:name w:val="kt"/>
    <w:basedOn w:val="DefaultParagraphFont"/>
    <w:rsid w:val="00A43FB3"/>
  </w:style>
  <w:style w:type="character" w:customStyle="1" w:styleId="sc">
    <w:name w:val="sc"/>
    <w:basedOn w:val="DefaultParagraphFont"/>
    <w:rsid w:val="00A43FB3"/>
  </w:style>
  <w:style w:type="character" w:customStyle="1" w:styleId="mh">
    <w:name w:val="mh"/>
    <w:basedOn w:val="DefaultParagraphFont"/>
    <w:rsid w:val="00A43FB3"/>
  </w:style>
  <w:style w:type="character" w:customStyle="1" w:styleId="c1">
    <w:name w:val="c1"/>
    <w:basedOn w:val="DefaultParagraphFont"/>
    <w:rsid w:val="00A43FB3"/>
  </w:style>
  <w:style w:type="character" w:customStyle="1" w:styleId="mi">
    <w:name w:val="mi"/>
    <w:basedOn w:val="DefaultParagraphFont"/>
    <w:rsid w:val="00A43F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949783">
      <w:bodyDiv w:val="1"/>
      <w:marLeft w:val="0"/>
      <w:marRight w:val="0"/>
      <w:marTop w:val="0"/>
      <w:marBottom w:val="0"/>
      <w:divBdr>
        <w:top w:val="none" w:sz="0" w:space="0" w:color="auto"/>
        <w:left w:val="none" w:sz="0" w:space="0" w:color="auto"/>
        <w:bottom w:val="none" w:sz="0" w:space="0" w:color="auto"/>
        <w:right w:val="none" w:sz="0" w:space="0" w:color="auto"/>
      </w:divBdr>
      <w:divsChild>
        <w:div w:id="1325007465">
          <w:marLeft w:val="0"/>
          <w:marRight w:val="0"/>
          <w:marTop w:val="0"/>
          <w:marBottom w:val="0"/>
          <w:divBdr>
            <w:top w:val="none" w:sz="0" w:space="0" w:color="auto"/>
            <w:left w:val="none" w:sz="0" w:space="0" w:color="auto"/>
            <w:bottom w:val="none" w:sz="0" w:space="0" w:color="auto"/>
            <w:right w:val="none" w:sz="0" w:space="0" w:color="auto"/>
          </w:divBdr>
          <w:divsChild>
            <w:div w:id="672029978">
              <w:marLeft w:val="0"/>
              <w:marRight w:val="0"/>
              <w:marTop w:val="0"/>
              <w:marBottom w:val="0"/>
              <w:divBdr>
                <w:top w:val="none" w:sz="0" w:space="0" w:color="auto"/>
                <w:left w:val="none" w:sz="0" w:space="0" w:color="auto"/>
                <w:bottom w:val="none" w:sz="0" w:space="0" w:color="auto"/>
                <w:right w:val="none" w:sz="0" w:space="0" w:color="auto"/>
              </w:divBdr>
            </w:div>
          </w:divsChild>
        </w:div>
        <w:div w:id="737050085">
          <w:marLeft w:val="0"/>
          <w:marRight w:val="0"/>
          <w:marTop w:val="0"/>
          <w:marBottom w:val="0"/>
          <w:divBdr>
            <w:top w:val="none" w:sz="0" w:space="0" w:color="auto"/>
            <w:left w:val="none" w:sz="0" w:space="0" w:color="auto"/>
            <w:bottom w:val="none" w:sz="0" w:space="0" w:color="auto"/>
            <w:right w:val="none" w:sz="0" w:space="0" w:color="auto"/>
          </w:divBdr>
          <w:divsChild>
            <w:div w:id="2096398102">
              <w:marLeft w:val="0"/>
              <w:marRight w:val="0"/>
              <w:marTop w:val="0"/>
              <w:marBottom w:val="0"/>
              <w:divBdr>
                <w:top w:val="none" w:sz="0" w:space="0" w:color="auto"/>
                <w:left w:val="none" w:sz="0" w:space="0" w:color="auto"/>
                <w:bottom w:val="none" w:sz="0" w:space="0" w:color="auto"/>
                <w:right w:val="none" w:sz="0" w:space="0" w:color="auto"/>
              </w:divBdr>
            </w:div>
          </w:divsChild>
        </w:div>
        <w:div w:id="1668367185">
          <w:marLeft w:val="0"/>
          <w:marRight w:val="0"/>
          <w:marTop w:val="0"/>
          <w:marBottom w:val="0"/>
          <w:divBdr>
            <w:top w:val="none" w:sz="0" w:space="0" w:color="auto"/>
            <w:left w:val="none" w:sz="0" w:space="0" w:color="auto"/>
            <w:bottom w:val="none" w:sz="0" w:space="0" w:color="auto"/>
            <w:right w:val="none" w:sz="0" w:space="0" w:color="auto"/>
          </w:divBdr>
          <w:divsChild>
            <w:div w:id="2533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r-Un1k0d3r/EDRs" TargetMode="External"/><Relationship Id="rId13" Type="http://schemas.openxmlformats.org/officeDocument/2006/relationships/hyperlink" Target="https://blog.redbluepurple.io/offensive-research/bypassing-injection-detection" TargetMode="External"/><Relationship Id="rId18" Type="http://schemas.openxmlformats.org/officeDocument/2006/relationships/hyperlink" Target="https://github.com/klezVirus/SysWhispers3"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yperlink" Target="https://0xrick.github.io/win-internals/pe6/" TargetMode="External"/><Relationship Id="rId12" Type="http://schemas.openxmlformats.org/officeDocument/2006/relationships/hyperlink" Target="https://modexp.wordpress.com/2020/04/08/red-teams-etw/" TargetMode="External"/><Relationship Id="rId17" Type="http://schemas.openxmlformats.org/officeDocument/2006/relationships/hyperlink" Target="https://github.com/jthuraisamy/SysWhispers2" TargetMode="External"/><Relationship Id="rId25" Type="http://schemas.openxmlformats.org/officeDocument/2006/relationships/hyperlink" Target="https://github.com/boku7/BokuLoader/blob/055861a12871e2e7f3396dcac67e8ee40c46d757/BokuLoader64.c" TargetMode="External"/><Relationship Id="rId2" Type="http://schemas.openxmlformats.org/officeDocument/2006/relationships/styles" Target="styles.xml"/><Relationship Id="rId16" Type="http://schemas.openxmlformats.org/officeDocument/2006/relationships/hyperlink" Target="https://outflank.nl/blog/2019/06/19/red-team-tactics-combining-direct-system-calls-and-srdi-to-bypass-av-edr/" TargetMode="External"/><Relationship Id="rId20" Type="http://schemas.openxmlformats.org/officeDocument/2006/relationships/hyperlink" Target="https://twitter.com/mariuszbit"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mdsec.co.uk/2020/03/hiding-your-net-etw/" TargetMode="External"/><Relationship Id="rId24" Type="http://schemas.openxmlformats.org/officeDocument/2006/relationships/hyperlink" Target="https://docs.microsoft.com/en-us/windows/win32/amsi/antimalware-scan-interface-portal" TargetMode="External"/><Relationship Id="rId5" Type="http://schemas.openxmlformats.org/officeDocument/2006/relationships/hyperlink" Target="https://0xrick.github.io/win-internals/pe6/" TargetMode="External"/><Relationship Id="rId15" Type="http://schemas.openxmlformats.org/officeDocument/2006/relationships/hyperlink" Target="https://hstechdocs.helpsystems.com/manuals/cobaltstrike/current/userguide/content/topics/beacon-object-files_main.htm" TargetMode="External"/><Relationship Id="rId23" Type="http://schemas.openxmlformats.org/officeDocument/2006/relationships/hyperlink" Target="https://twitter.com/mariuszbit" TargetMode="External"/><Relationship Id="rId28" Type="http://schemas.openxmlformats.org/officeDocument/2006/relationships/fontTable" Target="fontTable.xml"/><Relationship Id="rId10" Type="http://schemas.openxmlformats.org/officeDocument/2006/relationships/hyperlink" Target="https://whiteknightlabs.com/2021/12/11/bypassing-etw-for-fun-and-profit/" TargetMode="External"/><Relationship Id="rId19" Type="http://schemas.openxmlformats.org/officeDocument/2006/relationships/hyperlink" Target="https://github.com/klezVirus/SysWhispers3" TargetMode="External"/><Relationship Id="rId4" Type="http://schemas.openxmlformats.org/officeDocument/2006/relationships/webSettings" Target="webSettings.xml"/><Relationship Id="rId9" Type="http://schemas.openxmlformats.org/officeDocument/2006/relationships/hyperlink" Target="https://binarly.io/posts/Design_issues_of_modern_EDRs_bypassing_ETW-based_solutions/index.html" TargetMode="External"/><Relationship Id="rId14" Type="http://schemas.openxmlformats.org/officeDocument/2006/relationships/hyperlink" Target="https://www.cobaltstrike.com/blog/cobalt-strike-4-5-fork-run-youre-history/" TargetMode="External"/><Relationship Id="rId22" Type="http://schemas.openxmlformats.org/officeDocument/2006/relationships/image" Target="media/image3.png"/><Relationship Id="rId27"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3170</Words>
  <Characters>18071</Characters>
  <Application>Microsoft Office Word</Application>
  <DocSecurity>0</DocSecurity>
  <Lines>150</Lines>
  <Paragraphs>42</Paragraphs>
  <ScaleCrop>false</ScaleCrop>
  <Company/>
  <LinksUpToDate>false</LinksUpToDate>
  <CharactersWithSpaces>21199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Mehedi Hasan</dc:creator>
  <cp:keywords/>
  <dc:description/>
  <cp:lastModifiedBy>Md Mehedi Hasan</cp:lastModifiedBy>
  <cp:revision>1</cp:revision>
  <dcterms:created xsi:type="dcterms:W3CDTF">2022-06-05T12:37:00Z</dcterms:created>
  <dcterms:modified xsi:type="dcterms:W3CDTF">2022-06-05T12:40:00Z</dcterms:modified>
</cp:coreProperties>
</file>