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after="240"/>
        <w:jc w:val="center"/>
      </w:pPr>
      <w:r>
        <w:rPr>
          <w:rFonts w:ascii="Times New Roman" w:cs="Times New Roman" w:eastAsia="Times New Roman" w:hAnsi="Times New Roman"/>
          <w:b/>
          <w:bCs/>
          <w:i w:val="false"/>
          <w:iCs w:val="false"/>
          <w:sz w:val="28"/>
          <w:szCs w:val="28"/>
        </w:rPr>
        <w:t xml:space="preserve">UNIVERSITATEA PETROL-GAZE DIN PLOIESTI</w:t>
      </w:r>
    </w:p>
    <w:p>
      <w:pPr>
        <w:spacing w:after="240"/>
        <w:jc w:val="center"/>
      </w:pPr>
      <w:r>
        <w:rPr>
          <w:rFonts w:ascii="Times New Roman" w:cs="Times New Roman" w:eastAsia="Times New Roman" w:hAnsi="Times New Roman"/>
          <w:b/>
          <w:bCs/>
          <w:i w:val="false"/>
          <w:iCs w:val="false"/>
          <w:sz w:val="26"/>
          <w:szCs w:val="26"/>
        </w:rPr>
        <w:t xml:space="preserve">FACULTATEA DE LITERE SI STIINTE</w:t>
      </w:r>
    </w:p>
    <w:p>
      <w:pPr>
        <w:spacing w:after="240"/>
        <w:jc w:val="center"/>
      </w:pPr>
      <w:r>
        <w:rPr>
          <w:rFonts w:ascii="Times New Roman" w:cs="Times New Roman" w:eastAsia="Times New Roman" w:hAnsi="Times New Roman"/>
          <w:b w:val="false"/>
          <w:bCs w:val="false"/>
          <w:i w:val="false"/>
          <w:iCs w:val="false"/>
          <w:sz w:val="22"/>
          <w:szCs w:val="22"/>
        </w:rPr>
        <w:t xml:space="preserve">DEPARTAMENTUL INFORMATICA, TEHNOLOGIA INFORMATIEI, MATEMATICA SI FIZICA</w:t>
      </w:r>
    </w:p>
    <w:p>
      <w:pPr>
        <w:spacing w:after="240"/>
        <w:jc w:val="center"/>
      </w:pPr>
      <w:r>
        <w:rPr>
          <w:rFonts w:ascii="Times New Roman" w:cs="Times New Roman" w:eastAsia="Times New Roman" w:hAnsi="Times New Roman"/>
          <w:b w:val="false"/>
          <w:bCs w:val="false"/>
          <w:i w:val="false"/>
          <w:iCs w:val="false"/>
          <w:sz w:val="22"/>
          <w:szCs w:val="22"/>
        </w:rPr>
        <w:t xml:space="preserve">PROGRAM DE STUDIU: INFORMATICA</w:t>
      </w:r>
    </w:p>
    <w:p>
      <w:pPr>
        <w:spacing w:before="720"/>
      </w:pPr>
      <w:r>
        <w:t xml:space="preserve"/>
      </w:r>
    </w:p>
    <w:p>
      <w:pPr>
        <w:spacing w:after="240"/>
        <w:jc w:val="center"/>
      </w:pPr>
      <w:r>
        <w:rPr>
          <w:rFonts w:ascii="Times New Roman" w:cs="Times New Roman" w:eastAsia="Times New Roman" w:hAnsi="Times New Roman"/>
          <w:b/>
          <w:bCs/>
          <w:i w:val="false"/>
          <w:iCs w:val="false"/>
          <w:sz w:val="36"/>
          <w:szCs w:val="36"/>
        </w:rPr>
        <w:t xml:space="preserve">LUCRARE DE LICENTA</w:t>
      </w:r>
    </w:p>
    <w:p>
      <w:pPr>
        <w:spacing w:before="360"/>
      </w:pPr>
      <w:r>
        <w:t xml:space="preserve"/>
      </w:r>
    </w:p>
    <w:p>
      <w:pPr>
        <w:spacing w:after="240"/>
        <w:jc w:val="center"/>
      </w:pPr>
      <w:r>
        <w:rPr>
          <w:rFonts w:ascii="Times New Roman" w:cs="Times New Roman" w:eastAsia="Times New Roman" w:hAnsi="Times New Roman"/>
          <w:b/>
          <w:bCs/>
          <w:i/>
          <w:iCs/>
          <w:sz w:val="30"/>
          <w:szCs w:val="30"/>
        </w:rPr>
        <w:t xml:space="preserve">Aplicatie web configurabila pentru rezervari online</w:t>
      </w:r>
    </w:p>
    <w:p>
      <w:pPr>
        <w:spacing w:before="240"/>
      </w:pPr>
      <w:r>
        <w:t xml:space="preserve"/>
      </w:r>
    </w:p>
    <w:p>
      <w:pPr>
        <w:spacing w:after="240"/>
        <w:jc w:val="center"/>
      </w:pPr>
      <w:r>
        <w:rPr>
          <w:rFonts w:ascii="Times New Roman" w:cs="Times New Roman" w:eastAsia="Times New Roman" w:hAnsi="Times New Roman"/>
          <w:b/>
          <w:bCs/>
          <w:i w:val="false"/>
          <w:iCs w:val="false"/>
          <w:sz w:val="32"/>
          <w:szCs w:val="32"/>
        </w:rPr>
        <w:t xml:space="preserve">PLANIFY</w:t>
      </w:r>
    </w:p>
    <w:p>
      <w:pPr>
        <w:spacing w:before="1200"/>
      </w:pPr>
      <w:r>
        <w:t xml:space="preserve"/>
      </w:r>
    </w:p>
    <w:p>
      <w:pPr>
        <w:spacing w:after="240"/>
        <w:ind w:left="1440"/>
        <w:jc w:val="left"/>
      </w:pPr>
      <w:r>
        <w:rPr>
          <w:rFonts w:ascii="Times New Roman" w:cs="Times New Roman" w:eastAsia="Times New Roman" w:hAnsi="Times New Roman"/>
          <w:b/>
          <w:bCs/>
          <w:sz w:val="26"/>
          <w:szCs w:val="26"/>
        </w:rPr>
        <w:t xml:space="preserve">Coordonator stiintific: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Absolvent:</w:t>
      </w:r>
    </w:p>
    <w:p>
      <w:pPr>
        <w:spacing w:after="240"/>
        <w:ind w:left="1440"/>
        <w:jc w:val="left"/>
      </w:pPr>
      <w:r>
        <w:rPr>
          <w:rFonts w:ascii="Times New Roman" w:cs="Times New Roman" w:eastAsia="Times New Roman" w:hAnsi="Times New Roman"/>
          <w:sz w:val="26"/>
          <w:szCs w:val="26"/>
        </w:rPr>
        <w:t xml:space="preserve">Conf. dr. Moise Gabriela</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Stoica Tiberiu Georgian</w:t>
      </w:r>
    </w:p>
    <w:p>
      <w:pPr>
        <w:spacing w:before="1440"/>
      </w:pPr>
      <w:r>
        <w:t xml:space="preserve"/>
      </w:r>
    </w:p>
    <w:p>
      <w:pPr>
        <w:spacing w:after="240"/>
        <w:jc w:val="center"/>
      </w:pPr>
      <w:r>
        <w:rPr>
          <w:rFonts w:ascii="Times New Roman" w:cs="Times New Roman" w:eastAsia="Times New Roman" w:hAnsi="Times New Roman"/>
          <w:b w:val="false"/>
          <w:bCs w:val="false"/>
          <w:i w:val="false"/>
          <w:iCs w:val="false"/>
          <w:sz w:val="26"/>
          <w:szCs w:val="26"/>
        </w:rPr>
        <w:t xml:space="preserve">Ploiesti, 2026</w:t>
      </w:r>
    </w:p>
    <w:p>
      <w:r>
        <w:br w:type="page"/>
      </w:r>
    </w:p>
    <w:p>
      <w:pPr>
        <w:sectPr>
          <w:pgSz w:w="11906" w:h="16838" w:orient="portrait"/>
          <w:pgMar w:top="1134" w:right="851" w:bottom="1134" w:left="1418" w:header="708" w:footer="708" w:gutter="0"/>
          <w:pgNumType/>
          <w:docGrid w:linePitch="360"/>
        </w:sectPr>
      </w:pPr>
    </w:p>
    <w:p>
      <w:pPr>
        <w:spacing w:after="360" w:before="240"/>
        <w:jc w:val="center"/>
      </w:pPr>
      <w:r>
        <w:rPr>
          <w:rFonts w:ascii="Times New Roman" w:cs="Times New Roman" w:eastAsia="Times New Roman" w:hAnsi="Times New Roman"/>
          <w:b/>
          <w:bCs/>
          <w:sz w:val="32"/>
          <w:szCs w:val="32"/>
        </w:rPr>
        <w:t xml:space="preserve">CUPRINS</w:t>
      </w:r>
    </w:p>
    <w:sdt>
      <w:sdtPr>
        <w:alias w:val="Cuprin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134" w:right="851" w:bottom="1134" w:left="1418" w:header="708" w:footer="708" w:gutter="0"/>
          <w:pgNumType/>
          <w:docGrid w:linePitch="360"/>
        </w:sectPr>
      </w:pPr>
    </w:p>
    <w:p>
      <w:pPr>
        <w:pStyle w:val="Heading1"/>
        <w:pageBreakBefore/>
        <w:spacing w:after="240" w:before="480"/>
      </w:pPr>
      <w:r>
        <w:rPr>
          <w:rFonts w:ascii="Times New Roman" w:cs="Times New Roman" w:eastAsia="Times New Roman" w:hAnsi="Times New Roman"/>
          <w:b/>
          <w:bCs/>
          <w:sz w:val="32"/>
          <w:szCs w:val="32"/>
        </w:rPr>
        <w:t xml:space="preserve">Capitolul 1. Introducere</w:t>
      </w:r>
    </w:p>
    <w:p>
      <w:pPr>
        <w:pStyle w:val="Heading2"/>
        <w:spacing w:after="180" w:before="360"/>
      </w:pPr>
      <w:r>
        <w:rPr>
          <w:rFonts w:ascii="Times New Roman" w:cs="Times New Roman" w:eastAsia="Times New Roman" w:hAnsi="Times New Roman"/>
          <w:b/>
          <w:bCs/>
          <w:sz w:val="28"/>
          <w:szCs w:val="28"/>
        </w:rPr>
        <w:t xml:space="preserve">1.1 Motivatia alegerii temei</w:t>
      </w:r>
    </w:p>
    <w:p>
      <w:pPr>
        <w:spacing w:after="120" w:line="276"/>
        <w:ind w:firstLine="567"/>
        <w:jc w:val="both"/>
      </w:pPr>
      <w:r>
        <w:rPr>
          <w:rFonts w:ascii="Times New Roman" w:cs="Times New Roman" w:eastAsia="Times New Roman" w:hAnsi="Times New Roman"/>
          <w:sz w:val="24"/>
          <w:szCs w:val="24"/>
        </w:rPr>
        <w:t xml:space="preserve">Sectorul serviciilor de infrumusetare a trecut printr-o transformare digitala accelerata in ultimii ani. Saloanele care lucrau exclusiv cu programari prin telefon sau cu agende de hartie pierd astazi clienti in favoarea celor care ofera optiunea de rezervare online. O parte din acest fenomen tine de obisnuintele consumatorului tanar, care prefera sa rezerve la 22:00 dupa serviciu in loc sa astepte ziua urmatoare ca sa sune. Cealalta parte tine de presiunea concurentei: cand un client gaseste pe telefon trei saloane similare in zona, va alege aproape sigur pe cel care permite confirmarea programarii in cateva secunde.</w:t>
      </w:r>
    </w:p>
    <w:p>
      <w:pPr>
        <w:spacing w:after="120" w:line="276"/>
        <w:ind w:firstLine="567"/>
        <w:jc w:val="both"/>
      </w:pPr>
      <w:r>
        <w:rPr>
          <w:rFonts w:ascii="Times New Roman" w:cs="Times New Roman" w:eastAsia="Times New Roman" w:hAnsi="Times New Roman"/>
          <w:sz w:val="24"/>
          <w:szCs w:val="24"/>
        </w:rPr>
        <w:t xml:space="preserve">In Romania exista deja platforme internationale care acopera acest segment, insa adoptia lor in orasele mici si medii ramane limitata. Multe saloane mici nu pot plati abonamente lunare in valuta sau nu se descurca cu interfete in limba engleza. Lipseste o solutie locala, simpla, cu termeni clari si cu posibilitatea ca proprietarul sa configureze rapid serviciile, preturile si durata fiecarei interventii. Aceasta nevoie a constituit punctul de plecare al proiectului PLANIFY.</w:t>
      </w:r>
    </w:p>
    <w:p>
      <w:pPr>
        <w:spacing w:after="120" w:line="276"/>
        <w:ind w:firstLine="567"/>
        <w:jc w:val="both"/>
      </w:pPr>
      <w:r>
        <w:rPr>
          <w:rFonts w:ascii="Times New Roman" w:cs="Times New Roman" w:eastAsia="Times New Roman" w:hAnsi="Times New Roman"/>
          <w:sz w:val="24"/>
          <w:szCs w:val="24"/>
        </w:rPr>
        <w:t xml:space="preserve">Pe langa motivatia practica, alegerea temei a fost determinata si de oportunitatea de a integra intr-un singur proiect mai multe tehnologii moderne din ecosistemul JavaScript. Construirea unei aplicatii full-stack ofera ocazia de a lucra simultan cu React, Node.js si PostgreSQL, deci de a urmari datele din formularul completat in browser pana cand sunt persistate in baza de date si invers. Acest tip de exercitiu integrat se face mai greu intr-un curs separat, fie el de baze de date sau de programare web, si motivul pentru care lucrarea a fost gandita ca proiect aplicativ tine in mare masura de aceasta dorinta de a vedea sistemul functionand cap-coada.</w:t>
      </w:r>
    </w:p>
    <w:p>
      <w:pPr>
        <w:spacing w:after="120" w:line="276"/>
        <w:ind w:firstLine="567"/>
        <w:jc w:val="both"/>
      </w:pPr>
      <w:r>
        <w:rPr>
          <w:rFonts w:ascii="Times New Roman" w:cs="Times New Roman" w:eastAsia="Times New Roman" w:hAnsi="Times New Roman"/>
          <w:sz w:val="24"/>
          <w:szCs w:val="24"/>
        </w:rPr>
        <w:t xml:space="preserve">Un alt argument a fost acela ca tema permite tratarea unor aspecte importante de inginerie software dincolo de partea pur vizuala: separarea rolurilor (client, proprietar, administrator), gestiunea sigura a parolelor, validarea cererilor, organizarea API-ului REST si proiectarea unei scheme relationale corecte. Toate acestea fac din PLANIFY un proiect potrivit pentru a demonstra competentele dobandite pe parcursul celor trei ani de studii la specializarea Informatica.</w:t>
      </w:r>
    </w:p>
    <w:p>
      <w:pPr>
        <w:pStyle w:val="Heading2"/>
        <w:spacing w:after="180" w:before="360"/>
      </w:pPr>
      <w:r>
        <w:rPr>
          <w:rFonts w:ascii="Times New Roman" w:cs="Times New Roman" w:eastAsia="Times New Roman" w:hAnsi="Times New Roman"/>
          <w:b/>
          <w:bCs/>
          <w:sz w:val="28"/>
          <w:szCs w:val="28"/>
        </w:rPr>
        <w:t xml:space="preserve">1.2 Obiectivele lucrarii</w:t>
      </w:r>
    </w:p>
    <w:p>
      <w:pPr>
        <w:spacing w:after="120" w:line="276"/>
        <w:ind w:firstLine="567"/>
        <w:jc w:val="both"/>
      </w:pPr>
      <w:r>
        <w:rPr>
          <w:rFonts w:ascii="Times New Roman" w:cs="Times New Roman" w:eastAsia="Times New Roman" w:hAnsi="Times New Roman"/>
          <w:sz w:val="24"/>
          <w:szCs w:val="24"/>
        </w:rPr>
        <w:t xml:space="preserve">Obiectivul general al lucrarii consta in proiectarea, dezvoltarea si testarea unei aplicatii web functionale care sa permita rezervari online intr-un context de tip marketplace. Aplicatia trebuie sa fie configurabila in sensul ca proprietarii de saloane sa isi poata defini singuri serviciile, preturile si durata fiecaruia, fara interventia administratorului. Pe partea de client, sistemul trebuie sa permita cautarea, filtrarea si rezervarea efectiva a unui interval de timp.</w:t>
      </w:r>
    </w:p>
    <w:p>
      <w:pPr>
        <w:spacing w:after="120" w:line="276"/>
        <w:ind w:firstLine="567"/>
        <w:jc w:val="both"/>
      </w:pPr>
      <w:r>
        <w:rPr>
          <w:rFonts w:ascii="Times New Roman" w:cs="Times New Roman" w:eastAsia="Times New Roman" w:hAnsi="Times New Roman"/>
          <w:sz w:val="24"/>
          <w:szCs w:val="24"/>
        </w:rPr>
        <w:t xml:space="preserve">Pentru a atinge acest obiectiv general, au fost stabilite o serie de obiective specifice. Primul a fost construirea unui backend Node.js cu Express care sa expuna un set coerent de rute REST si sa interogheze o baza de date PostgreSQL gazduita in cloud. Al doilea a vizat realizarea unei interfete React responsiva, care sa consume aceste rute prin Fetch API si sa ofere experienta unei aplicatii single-page. Al treilea obiectiv a fost implementarea unui mecanism de autentificare cu trei roluri distincte, fiecare cu propria zona de aplicatie si propriile permisiuni.</w:t>
      </w:r>
    </w:p>
    <w:p>
      <w:pPr>
        <w:spacing w:after="120" w:line="276"/>
        <w:ind w:firstLine="567"/>
        <w:jc w:val="both"/>
      </w:pPr>
      <w:r>
        <w:rPr>
          <w:rFonts w:ascii="Times New Roman" w:cs="Times New Roman" w:eastAsia="Times New Roman" w:hAnsi="Times New Roman"/>
          <w:sz w:val="24"/>
          <w:szCs w:val="24"/>
        </w:rPr>
        <w:t xml:space="preserve">Un al patrulea obiectiv, de natura nefunctionala, a tinut de calitatea codului si de mentenabilitatea proiectului. Codul a fost organizat pe componente reutilizabile, separate logic intre frontend si backend, iar comunicarea dintre cele doua parti a fost construita pe principii REST clare. In paralel, s-a urmarit ca aplicatia sa fie usor de instalat si rulat local, cu un numar minim de dependinte si cu o documentatie clara a setup-ului.</w:t>
      </w:r>
    </w:p>
    <w:p>
      <w:pPr>
        <w:spacing w:after="120" w:line="276"/>
        <w:ind w:firstLine="567"/>
        <w:jc w:val="both"/>
      </w:pPr>
      <w:r>
        <w:rPr>
          <w:rFonts w:ascii="Times New Roman" w:cs="Times New Roman" w:eastAsia="Times New Roman" w:hAnsi="Times New Roman"/>
          <w:sz w:val="24"/>
          <w:szCs w:val="24"/>
        </w:rPr>
        <w:t xml:space="preserve">Ultimul obiectiv specific a vizat moderarea platformei. Pentru ca PLANIFY este conceput ca marketplace, exista posibilitatea ca un proprietar sa adauge servicii inadecvate sau cu preturi nereale. Pentru aceasta situatie a fost prevazut un panou de administrare prin care un utilizator cu rol de admin poate vedea toate serviciile platformei si poate sterge orice intrare problematica.</w:t>
      </w:r>
    </w:p>
    <w:p>
      <w:pPr>
        <w:pStyle w:val="Heading2"/>
        <w:spacing w:after="180" w:before="360"/>
      </w:pPr>
      <w:r>
        <w:rPr>
          <w:rFonts w:ascii="Times New Roman" w:cs="Times New Roman" w:eastAsia="Times New Roman" w:hAnsi="Times New Roman"/>
          <w:b/>
          <w:bCs/>
          <w:sz w:val="28"/>
          <w:szCs w:val="28"/>
        </w:rPr>
        <w:t xml:space="preserve">1.3 Structura lucrarii</w:t>
      </w:r>
    </w:p>
    <w:p>
      <w:pPr>
        <w:spacing w:after="120" w:line="276"/>
        <w:ind w:firstLine="567"/>
        <w:jc w:val="both"/>
      </w:pPr>
      <w:r>
        <w:rPr>
          <w:rFonts w:ascii="Times New Roman" w:cs="Times New Roman" w:eastAsia="Times New Roman" w:hAnsi="Times New Roman"/>
          <w:sz w:val="24"/>
          <w:szCs w:val="24"/>
        </w:rPr>
        <w:t xml:space="preserve">Lucrarea este organizata in cinci capitole, urmate de bibliografie si anexe. Aceasta structura urmareste indeaproape recomandarile ghidului oficial pentru lucrari de licenta al Universitatii Petrol-Gaze din Ploiesti, dar a fost adaptata la specificul unui proiect aplicativ.</w:t>
      </w:r>
    </w:p>
    <w:p>
      <w:pPr>
        <w:spacing w:after="120" w:line="276"/>
        <w:ind w:firstLine="567"/>
        <w:jc w:val="both"/>
      </w:pPr>
      <w:r>
        <w:rPr>
          <w:rFonts w:ascii="Times New Roman" w:cs="Times New Roman" w:eastAsia="Times New Roman" w:hAnsi="Times New Roman"/>
          <w:sz w:val="24"/>
          <w:szCs w:val="24"/>
        </w:rPr>
        <w:t xml:space="preserve">Capitolul 1, capitolul curent, prezinta motivatia alegerii temei, obiectivele lucrarii si organizarea pe capitole.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PostgreSQL si modulul bcrypt pentru securizarea parolelor.</w:t>
      </w:r>
    </w:p>
    <w:p>
      <w:pPr>
        <w:spacing w:after="120" w:line="276"/>
        <w:ind w:firstLine="567"/>
        <w:jc w:val="both"/>
      </w:pPr>
      <w:r>
        <w:rPr>
          <w:rFonts w:ascii="Times New Roman" w:cs="Times New Roman" w:eastAsia="Times New Roman" w:hAnsi="Times New Roman"/>
          <w:sz w:val="24"/>
          <w:szCs w:val="24"/>
        </w:rPr>
        <w:t xml:space="preserve">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pPr>
        <w:spacing w:after="120" w:line="276"/>
        <w:ind w:firstLine="567"/>
        <w:jc w:val="both"/>
      </w:pPr>
      <w:r>
        <w:rPr>
          <w:rFonts w:ascii="Times New Roman" w:cs="Times New Roman" w:eastAsia="Times New Roman" w:hAnsi="Times New Roman"/>
          <w:sz w:val="24"/>
          <w:szCs w:val="24"/>
        </w:rPr>
        <w:t xml:space="preserve">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pPr>
        <w:pStyle w:val="Heading1"/>
        <w:pageBreakBefore/>
        <w:spacing w:after="240" w:before="480"/>
      </w:pPr>
      <w:r>
        <w:rPr>
          <w:rFonts w:ascii="Times New Roman" w:cs="Times New Roman" w:eastAsia="Times New Roman" w:hAnsi="Times New Roman"/>
          <w:b/>
          <w:bCs/>
          <w:sz w:val="32"/>
          <w:szCs w:val="32"/>
        </w:rPr>
        <w:t xml:space="preserve">Capitolul 2. Stadiul actual al cunoasterii</w:t>
      </w:r>
    </w:p>
    <w:p>
      <w:pPr>
        <w:pStyle w:val="Heading2"/>
        <w:spacing w:after="180" w:before="360"/>
      </w:pPr>
      <w:r>
        <w:rPr>
          <w:rFonts w:ascii="Times New Roman" w:cs="Times New Roman" w:eastAsia="Times New Roman" w:hAnsi="Times New Roman"/>
          <w:b/>
          <w:bCs/>
          <w:sz w:val="28"/>
          <w:szCs w:val="28"/>
        </w:rPr>
        <w:t xml:space="preserve">2.1 Domeniul aplicatiilor de rezervari online</w:t>
      </w:r>
    </w:p>
    <w:p>
      <w:pPr>
        <w:spacing w:after="120" w:line="276"/>
        <w:ind w:firstLine="567"/>
        <w:jc w:val="both"/>
      </w:pPr>
      <w:r>
        <w:rPr>
          <w:rFonts w:ascii="Times New Roman" w:cs="Times New Roman" w:eastAsia="Times New Roman" w:hAnsi="Times New Roman"/>
          <w:sz w:val="24"/>
          <w:szCs w:val="24"/>
        </w:rPr>
        <w:t xml:space="preserve">Aplicatiile de rezervari online formeaza astazi o categorie de produse software bine conturata, cu zeci de jucatori globali si regionali. Modelul lor de business porneste de la o observatie simpla: prestatorii de servicii personale (saloane, cabinete medicale, antrenori, mecanici) pierd timp si bani gestionand programarile manual, in timp ce clientii lor sufera de aceeasi frustrare cand incearca sa rezerve in afara orelor de program. O platforma comuna care intermediaza intre cei doi acopera ambele probleme dintr-o miscare.</w:t>
      </w:r>
    </w:p>
    <w:p>
      <w:pPr>
        <w:spacing w:after="120" w:line="276"/>
        <w:ind w:firstLine="567"/>
        <w:jc w:val="both"/>
      </w:pPr>
      <w:r>
        <w:rPr>
          <w:rFonts w:ascii="Times New Roman" w:cs="Times New Roman" w:eastAsia="Times New Roman" w:hAnsi="Times New Roman"/>
          <w:sz w:val="24"/>
          <w:szCs w:val="24"/>
        </w:rPr>
        <w:t xml:space="preserve">Particularitatea sectorului beauty fata de alte verticale este durata predictibila a serviciilor si caracterul lor repetitiv. Un tuns dureaza intre 30 si 60 de minute, o manichiura cu gel intre 60 si 90 de minute, iar un masaj de relaxare cam o ora. Aceste durate stabile permit divizarea programului unui salon in intervale fixe si automatizarea completa a alocarii. Asa se explica de ce aplicatiile din zona aceasta au atins maturitate inainte de cele din domenii cu durata variabila, cum ar fi service-urile auto sau cabinetele de avocatura.</w:t>
      </w:r>
    </w:p>
    <w:p>
      <w:pPr>
        <w:spacing w:after="120" w:line="276"/>
        <w:ind w:firstLine="567"/>
        <w:jc w:val="both"/>
      </w:pPr>
      <w:r>
        <w:rPr>
          <w:rFonts w:ascii="Times New Roman" w:cs="Times New Roman" w:eastAsia="Times New Roman" w:hAnsi="Times New Roman"/>
          <w:sz w:val="24"/>
          <w:szCs w:val="24"/>
        </w:rPr>
        <w:t xml:space="preserve">Din punct de vedere tehnic, aceste aplicatii sunt aproape intotdeauna construite ca platforme web cu interfata mobila prin browser sau prin aplicatie nativa, conectate la un backend distribuit si la o baza de date relationala sau combinata cu solutii NoSQL. In ultimii ani s-a observat o migrare puternica spre arhitecturi single-page application bazate pe React, Vue sau Angular, dublate de API-uri REST sau GraphQL. PLANIFY se incadreaza in acest tipar.</w:t>
      </w:r>
    </w:p>
    <w:p>
      <w:pPr>
        <w:pStyle w:val="Heading2"/>
        <w:spacing w:after="180" w:before="360"/>
      </w:pPr>
      <w:r>
        <w:rPr>
          <w:rFonts w:ascii="Times New Roman" w:cs="Times New Roman" w:eastAsia="Times New Roman" w:hAnsi="Times New Roman"/>
          <w:b/>
          <w:bCs/>
          <w:sz w:val="28"/>
          <w:szCs w:val="28"/>
        </w:rPr>
        <w:t xml:space="preserve">2.2 Solutii existente pe piata</w:t>
      </w:r>
    </w:p>
    <w:p>
      <w:pPr>
        <w:spacing w:after="120" w:line="276"/>
        <w:ind w:firstLine="567"/>
        <w:jc w:val="both"/>
      </w:pPr>
      <w:r>
        <w:rPr>
          <w:rFonts w:ascii="Times New Roman" w:cs="Times New Roman" w:eastAsia="Times New Roman" w:hAnsi="Times New Roman"/>
          <w:sz w:val="24"/>
          <w:szCs w:val="24"/>
        </w:rPr>
        <w:t xml:space="preserve">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pPr>
        <w:pStyle w:val="Heading3"/>
        <w:spacing w:after="120" w:before="240"/>
      </w:pPr>
      <w:r>
        <w:rPr>
          <w:rFonts w:ascii="Times New Roman" w:cs="Times New Roman" w:eastAsia="Times New Roman" w:hAnsi="Times New Roman"/>
          <w:b/>
          <w:bCs/>
          <w:sz w:val="26"/>
          <w:szCs w:val="26"/>
        </w:rPr>
        <w:t xml:space="preserve">2.2.1 Booksy</w:t>
      </w:r>
    </w:p>
    <w:p>
      <w:pPr>
        <w:spacing w:after="120" w:line="276"/>
        <w:ind w:firstLine="567"/>
        <w:jc w:val="both"/>
      </w:pPr>
      <w:r>
        <w:rPr>
          <w:rFonts w:ascii="Times New Roman" w:cs="Times New Roman" w:eastAsia="Times New Roman" w:hAnsi="Times New Roman"/>
          <w:sz w:val="24"/>
          <w:szCs w:val="24"/>
        </w:rPr>
        <w:t xml:space="preserve">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pPr>
        <w:spacing w:after="120" w:line="276"/>
        <w:ind w:firstLine="567"/>
        <w:jc w:val="both"/>
      </w:pPr>
      <w:r>
        <w:rPr>
          <w:rFonts w:ascii="Times New Roman" w:cs="Times New Roman" w:eastAsia="Times New Roman" w:hAnsi="Times New Roman"/>
          <w:sz w:val="24"/>
          <w:szCs w:val="24"/>
        </w:rPr>
        <w:t xml:space="preserve">Punctele forte ale Booksy tin de maturitatea produsului. Aplicatia mobila are notificari push, calendarul are sincronizare cu Google Calendar, iar sistemul de plati include garantii pentru no-show.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pPr>
        <w:pStyle w:val="Heading3"/>
        <w:spacing w:after="120" w:before="240"/>
      </w:pPr>
      <w:r>
        <w:rPr>
          <w:rFonts w:ascii="Times New Roman" w:cs="Times New Roman" w:eastAsia="Times New Roman" w:hAnsi="Times New Roman"/>
          <w:b/>
          <w:bCs/>
          <w:sz w:val="26"/>
          <w:szCs w:val="26"/>
        </w:rPr>
        <w:t xml:space="preserve">2.2.2 Treatwell</w:t>
      </w:r>
    </w:p>
    <w:p>
      <w:pPr>
        <w:spacing w:after="120" w:line="276"/>
        <w:ind w:firstLine="567"/>
        <w:jc w:val="both"/>
      </w:pPr>
      <w:r>
        <w:rPr>
          <w:rFonts w:ascii="Times New Roman" w:cs="Times New Roman" w:eastAsia="Times New Roman" w:hAnsi="Times New Roman"/>
          <w:sz w:val="24"/>
          <w:szCs w:val="24"/>
        </w:rPr>
        <w:t xml:space="preserve">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pPr>
        <w:spacing w:after="120" w:line="276"/>
        <w:ind w:firstLine="567"/>
        <w:jc w:val="both"/>
      </w:pPr>
      <w:r>
        <w:rPr>
          <w:rFonts w:ascii="Times New Roman" w:cs="Times New Roman" w:eastAsia="Times New Roman" w:hAnsi="Times New Roman"/>
          <w:sz w:val="24"/>
          <w:szCs w:val="24"/>
        </w:rPr>
        <w:t xml:space="preserve">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pPr>
        <w:pStyle w:val="Heading3"/>
        <w:spacing w:after="120" w:before="240"/>
      </w:pPr>
      <w:r>
        <w:rPr>
          <w:rFonts w:ascii="Times New Roman" w:cs="Times New Roman" w:eastAsia="Times New Roman" w:hAnsi="Times New Roman"/>
          <w:b/>
          <w:bCs/>
          <w:sz w:val="26"/>
          <w:szCs w:val="26"/>
        </w:rPr>
        <w:t xml:space="preserve">2.2.3 Fresha</w:t>
      </w:r>
    </w:p>
    <w:p>
      <w:pPr>
        <w:spacing w:after="120" w:line="276"/>
        <w:ind w:firstLine="567"/>
        <w:jc w:val="both"/>
      </w:pPr>
      <w:r>
        <w:rPr>
          <w:rFonts w:ascii="Times New Roman" w:cs="Times New Roman" w:eastAsia="Times New Roman" w:hAnsi="Times New Roman"/>
          <w:sz w:val="24"/>
          <w:szCs w:val="24"/>
        </w:rPr>
        <w:t xml:space="preserve">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pPr>
        <w:spacing w:after="120" w:line="276"/>
        <w:ind w:firstLine="567"/>
        <w:jc w:val="both"/>
      </w:pPr>
      <w:r>
        <w:rPr>
          <w:rFonts w:ascii="Times New Roman" w:cs="Times New Roman" w:eastAsia="Times New Roman" w:hAnsi="Times New Roman"/>
          <w:sz w:val="24"/>
          <w:szCs w:val="24"/>
        </w:rPr>
        <w:t xml:space="preserve">Pentru un salon mic din Romania, Fresha are problema bogatiei excesive de optiuni. Multe dintre functionalitatile platformei nu se aplica unui salon cu doi-trei angajati, iar timpul necesar invatarii interfetei este semnificativ. La acest aspect se adauga faptul ca toate textele din panoul de administrare sunt in engleza, iar interpretarea unor concepte (taxe, rate de comision, regimuri fiscale) cere cunostinte de business pe care multi proprietari nu le au.</w:t>
      </w:r>
    </w:p>
    <w:p>
      <w:pPr>
        <w:pStyle w:val="Heading2"/>
        <w:spacing w:after="180" w:before="360"/>
      </w:pPr>
      <w:r>
        <w:rPr>
          <w:rFonts w:ascii="Times New Roman" w:cs="Times New Roman" w:eastAsia="Times New Roman" w:hAnsi="Times New Roman"/>
          <w:b/>
          <w:bCs/>
          <w:sz w:val="28"/>
          <w:szCs w:val="28"/>
        </w:rPr>
        <w:t xml:space="preserve">2.3 Comparatie sintetica intre solutiile analizate</w:t>
      </w:r>
    </w:p>
    <w:p>
      <w:pPr>
        <w:spacing w:after="120" w:line="276"/>
        <w:ind w:firstLine="567"/>
        <w:jc w:val="both"/>
      </w:pPr>
      <w:r>
        <w:rPr>
          <w:rFonts w:ascii="Times New Roman" w:cs="Times New Roman" w:eastAsia="Times New Roman" w:hAnsi="Times New Roman"/>
          <w:sz w:val="24"/>
          <w:szCs w:val="24"/>
        </w:rPr>
        <w:t xml:space="preserve">Cele trei platforme ofera fiecare ceva diferit, iar tabelul de mai jos rezuma diferentele cele mai vizibile pe care le-ar percepe un proprietar de salon mic din Romania.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2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Caracteristica</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Booksy</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Treatwell</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Fresha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Model financiar</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Abonament lunar</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Comision per rezervare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Procent pe plati online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Limba interfetei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Romana partial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Engleza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Engleza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Acoperire in Romania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Buna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Slaba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Medie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Complexitate setup</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Medie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Mica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Mare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Pret pentru un salon mic</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Ridicat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Variabil</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Mic dar cu plati online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Configurare servicii proprii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Aplicatie mobila nativa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bl>
    <w:p>
      <w:pPr>
        <w:spacing w:after="240" w:before="60"/>
        <w:jc w:val="center"/>
      </w:pPr>
      <w:r>
        <w:rPr>
          <w:rFonts w:ascii="Times New Roman" w:cs="Times New Roman" w:eastAsia="Times New Roman" w:hAnsi="Times New Roman"/>
          <w:i/>
          <w:iCs/>
          <w:sz w:val="22"/>
          <w:szCs w:val="22"/>
        </w:rPr>
        <w:t xml:space="preserve">Tabelul 2.1 - Comparatie intre principalele platforme de rezervari beauty</w:t>
      </w:r>
    </w:p>
    <w:p>
      <w:pPr>
        <w:pStyle w:val="Heading2"/>
        <w:spacing w:after="180" w:before="360"/>
      </w:pPr>
      <w:r>
        <w:rPr>
          <w:rFonts w:ascii="Times New Roman" w:cs="Times New Roman" w:eastAsia="Times New Roman" w:hAnsi="Times New Roman"/>
          <w:b/>
          <w:bCs/>
          <w:sz w:val="28"/>
          <w:szCs w:val="28"/>
        </w:rPr>
        <w:t xml:space="preserve">2.4 Limitari identificate si oportunitati pentru PLANIFY</w:t>
      </w:r>
    </w:p>
    <w:p>
      <w:pPr>
        <w:spacing w:after="120" w:line="276"/>
        <w:ind w:firstLine="567"/>
        <w:jc w:val="both"/>
      </w:pPr>
      <w:r>
        <w:rPr>
          <w:rFonts w:ascii="Times New Roman" w:cs="Times New Roman" w:eastAsia="Times New Roman" w:hAnsi="Times New Roman"/>
          <w:sz w:val="24"/>
          <w:szCs w:val="24"/>
        </w:rPr>
        <w:t xml:space="preserve">Analiza solutiilor existente conduce la cateva concluzii utile pentru directionarea proiectului. Niciuna dintre platformele globale nu adreseaza in mod special saloanele mici din orasele medii ale Romaniei, care reprezinta majoritatea afacerilor din sector. Bariera de pret a Booksy, lipsa Treatwell si complexitatea Fresha lasa un spatiu real pentru o solutie locala, accesibila si simpla. PLANIFY a fost gandit pentru a ocupa acest spatiu, fara pretentia de a concura functional cu produsele mature din analiza, dar cu intentia de a oferi setul minim necesar pentru un salon care vrea sa accepte programari online.</w:t>
      </w:r>
    </w:p>
    <w:p>
      <w:pPr>
        <w:spacing w:after="120" w:line="276"/>
        <w:ind w:firstLine="567"/>
        <w:jc w:val="both"/>
      </w:pPr>
      <w:r>
        <w:rPr>
          <w:rFonts w:ascii="Times New Roman" w:cs="Times New Roman" w:eastAsia="Times New Roman" w:hAnsi="Times New Roman"/>
          <w:sz w:val="24"/>
          <w:szCs w:val="24"/>
        </w:rPr>
        <w:t xml:space="preserve">O a doua observatie tine de design-ul interfetei. Solutiile internationale sunt elaborate, cu meniuri stratificate si cu nenumarate optiuni avansate. PLANIFY a optat pentru o interfata aerisita, cu doua-trei pasi pana la rezervare si cu o singura pagina de profil pentru fiecare salon. Aceasta simplitate este o decizie deliberata, motivata de feedback-ul informal obtinut de la utilizatori care au incercat platforme complexe si au renuntat din lipsa de timp.</w:t>
      </w:r>
    </w:p>
    <w:p>
      <w:pPr>
        <w:spacing w:after="120" w:line="276"/>
        <w:ind w:firstLine="567"/>
        <w:jc w:val="both"/>
      </w:pPr>
      <w:r>
        <w:rPr>
          <w:rFonts w:ascii="Times New Roman" w:cs="Times New Roman" w:eastAsia="Times New Roman" w:hAnsi="Times New Roman"/>
          <w:sz w:val="24"/>
          <w:szCs w:val="24"/>
        </w:rPr>
        <w:t xml:space="preserve">Pe partea de moderare, majoritatea platformelor mari folosesc echipe interne de revizuire si algoritmi automati. Pentru un proiect de licenta, abordarea aceasta nu este realista, asa ca PLANIFY introduce un rol explicit de administrator cu acces la lista completa de servicii adaugate de proprietari. Modelul reproduce in mic principiul moderarii umane si serveste totodata ca exercitiu pentru implementarea sistemelor cu mai multe roluri.</w:t>
      </w:r>
    </w:p>
    <w:p>
      <w:pPr>
        <w:spacing w:after="120" w:line="276"/>
        <w:ind w:firstLine="567"/>
        <w:jc w:val="both"/>
      </w:pPr>
      <w:r>
        <w:rPr>
          <w:rFonts w:ascii="Times New Roman" w:cs="Times New Roman" w:eastAsia="Times New Roman" w:hAnsi="Times New Roman"/>
          <w:sz w:val="24"/>
          <w:szCs w:val="24"/>
        </w:rPr>
        <w:t xml:space="preserve">In sfarsit, niciuna dintre platformele analizate nu permite proprietarului sa accepte sau sa refuze explicit fiecare programare primita. Confirmarea se face automat in cele mai multe cazuri sau prin reguli predefinite. PLANIFY include o etapa explicita de confirmare manuala, in care proprietarul vede programarile in stare activa si decide pentru fiecare daca o accepta sau o refuza. Aceasta abordare a fost preferata pentru ca reflecta mai fidel modul in care decurg lucrurile in saloanele mici, unde proprietarul vrea sa vada cine se programeaza inainte de a confirma.</w:t>
      </w:r>
    </w:p>
    <w:p>
      <w:pPr>
        <w:pStyle w:val="Heading1"/>
        <w:pageBreakBefore/>
        <w:spacing w:after="240" w:before="480"/>
      </w:pPr>
      <w:r>
        <w:rPr>
          <w:rFonts w:ascii="Times New Roman" w:cs="Times New Roman" w:eastAsia="Times New Roman" w:hAnsi="Times New Roman"/>
          <w:b/>
          <w:bCs/>
          <w:sz w:val="32"/>
          <w:szCs w:val="32"/>
        </w:rPr>
        <w:t xml:space="preserve">Capitolul 3. Tehnologii si instrumente utilizate</w:t>
      </w:r>
    </w:p>
    <w:p>
      <w:pPr>
        <w:spacing w:after="120" w:line="276"/>
        <w:ind w:firstLine="567"/>
        <w:jc w:val="both"/>
      </w:pPr>
      <w:r>
        <w:rPr>
          <w:rFonts w:ascii="Times New Roman" w:cs="Times New Roman" w:eastAsia="Times New Roman" w:hAnsi="Times New Roman"/>
          <w:sz w:val="24"/>
          <w:szCs w:val="24"/>
        </w:rPr>
        <w:t xml:space="preserve">Constructia aplicatiei PLANIFY a presupus integrarea mai multor tehnologii din ecosistemul JavaScript, alaturi de un sistem de gestiune a bazelor de date si o serie de utilitare auxiliare. Sectiunile urmatoare descriu fiecare tehnologie in parte, cu accent pe motivele alegerii si pe modul in care a fost folosita in proiect.</w:t>
      </w:r>
    </w:p>
    <w:p>
      <w:pPr>
        <w:pStyle w:val="Heading2"/>
        <w:spacing w:after="180" w:before="360"/>
      </w:pPr>
      <w:r>
        <w:rPr>
          <w:rFonts w:ascii="Times New Roman" w:cs="Times New Roman" w:eastAsia="Times New Roman" w:hAnsi="Times New Roman"/>
          <w:b/>
          <w:bCs/>
          <w:sz w:val="28"/>
          <w:szCs w:val="28"/>
        </w:rPr>
        <w:t xml:space="preserve">3.1 JavaScript ca limbaj unic pe ambele straturi</w:t>
      </w:r>
    </w:p>
    <w:p>
      <w:pPr>
        <w:spacing w:after="120" w:line="276"/>
        <w:ind w:firstLine="567"/>
        <w:jc w:val="both"/>
      </w:pPr>
      <w:r>
        <w:rPr>
          <w:rFonts w:ascii="Times New Roman" w:cs="Times New Roman" w:eastAsia="Times New Roman" w:hAnsi="Times New Roman"/>
          <w:sz w:val="24"/>
          <w:szCs w:val="24"/>
        </w:rPr>
        <w:t xml:space="preserve">JavaScript a fost initial gandit ca limbaj de browser, dar aparitia mediului Node.js in 2009 i-a oferit acces si la executia pe partea de server. PLANIFY exploateaza aceasta dualitate: codul din folderul frontend ruleaza in browser-ul utilizatorului, codul din folderul backend ruleaza pe serverul Node, iar ambele sunt scrise in acelasi limbaj. Avantajul practic este ca tipurile de date, conventiile de denumire si stilul sunt consistente pe toata aplicatia, iar trecerea intre cele doua zone se face fara schimbarea limbajului.</w:t>
      </w:r>
    </w:p>
    <w:p>
      <w:pPr>
        <w:spacing w:after="120" w:line="276"/>
        <w:ind w:firstLine="567"/>
        <w:jc w:val="both"/>
      </w:pPr>
      <w:r>
        <w:rPr>
          <w:rFonts w:ascii="Times New Roman" w:cs="Times New Roman" w:eastAsia="Times New Roman" w:hAnsi="Times New Roman"/>
          <w:sz w:val="24"/>
          <w:szCs w:val="24"/>
        </w:rPr>
        <w:t xml:space="preserve">Versiunea folosita este ECMAScript 2020, cu suport pentru async/await, destructurare, template strings si module CommonJS pe backend respectiv module ES pe frontend (cu transpilare prin Babel inclus in react-scripts). Asincronia este folosita extensiv: fiecare apel catre baza de date se face cu await, fiecare cerere fetch din componente returneaza un Promise. Aceasta abordare a inlocuit aproape complet utilizarea callback-urilor si a facut codul mai usor de citit.</w:t>
      </w:r>
    </w:p>
    <w:p>
      <w:pPr>
        <w:pStyle w:val="Heading2"/>
        <w:spacing w:after="180" w:before="360"/>
      </w:pPr>
      <w:r>
        <w:rPr>
          <w:rFonts w:ascii="Times New Roman" w:cs="Times New Roman" w:eastAsia="Times New Roman" w:hAnsi="Times New Roman"/>
          <w:b/>
          <w:bCs/>
          <w:sz w:val="28"/>
          <w:szCs w:val="28"/>
        </w:rPr>
        <w:t xml:space="preserve">3.2 React si JSX</w:t>
      </w:r>
    </w:p>
    <w:p>
      <w:pPr>
        <w:spacing w:after="120" w:line="276"/>
        <w:ind w:firstLine="567"/>
        <w:jc w:val="both"/>
      </w:pPr>
      <w:r>
        <w:rPr>
          <w:rFonts w:ascii="Times New Roman" w:cs="Times New Roman" w:eastAsia="Times New Roman" w:hAnsi="Times New Roman"/>
          <w:sz w:val="24"/>
          <w:szCs w:val="24"/>
        </w:rPr>
        <w:t xml:space="preserve">React este o biblioteca pentru constructia interfetelor utilizator, dezvoltata de Facebook si lansata public in 2013. Ideea sa centrala consta in descompunerea interfetei in componente reutilizabile, fiecare cu propriul stat si cu propriul comportament. PLANIFY foloseste React 19, ultima versiune majora la momentul redactarii lucrarii, care aduce imbunatatiri in zona de Server Components si in mecanismul de transitions.</w:t>
      </w:r>
    </w:p>
    <w:p>
      <w:pPr>
        <w:spacing w:after="120" w:line="276"/>
        <w:ind w:firstLine="567"/>
        <w:jc w:val="both"/>
      </w:pPr>
      <w:r>
        <w:rPr>
          <w:rFonts w:ascii="Times New Roman" w:cs="Times New Roman" w:eastAsia="Times New Roman" w:hAnsi="Times New Roman"/>
          <w:sz w:val="24"/>
          <w:szCs w:val="24"/>
        </w:rPr>
        <w:t xml:space="preserve">JSX este o extensie de sintaxa care permite scrierea de cod asemanator HTML direct in fisierele JavaScript. Aceasta combinatie elimina necesitatea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pPr>
        <w:spacing w:after="120" w:line="276"/>
        <w:ind w:firstLine="567"/>
        <w:jc w:val="both"/>
      </w:pPr>
      <w:r>
        <w:rPr>
          <w:rFonts w:ascii="Times New Roman" w:cs="Times New Roman" w:eastAsia="Times New Roman" w:hAnsi="Times New Roman"/>
          <w:sz w:val="24"/>
          <w:szCs w:val="24"/>
        </w:rPr>
        <w:t xml:space="preserve">Pentru gestionarea starii in cadrul componentelor a fost folosit hook-ul useState. Pentru sincronizarea cu sistemul exterior (apeluri catre API, evenimente de incarcare) a fost folosit hook-ul useEffect. Aceste doua primitive sunt suficiente pentru toate componentele PLANIFY si nu a fost nevoie sa fie introduse biblioteci suplimentare de management de stare precum Redux sau Zustand. Pentru un proiect de aceasta dimensiune, complexitatea acestor biblioteci ar fi adus mai multe probleme decat beneficii.</w:t>
      </w:r>
    </w:p>
    <w:p>
      <w:pPr>
        <w:pStyle w:val="Heading2"/>
        <w:spacing w:after="180" w:before="360"/>
      </w:pPr>
      <w:r>
        <w:rPr>
          <w:rFonts w:ascii="Times New Roman" w:cs="Times New Roman" w:eastAsia="Times New Roman" w:hAnsi="Times New Roman"/>
          <w:b/>
          <w:bCs/>
          <w:sz w:val="28"/>
          <w:szCs w:val="28"/>
        </w:rPr>
        <w:t xml:space="preserve">3.3 React Router</w:t>
      </w:r>
    </w:p>
    <w:p>
      <w:pPr>
        <w:spacing w:after="120" w:line="276"/>
        <w:ind w:firstLine="567"/>
        <w:jc w:val="both"/>
      </w:pPr>
      <w:r>
        <w:rPr>
          <w:rFonts w:ascii="Times New Roman" w:cs="Times New Roman" w:eastAsia="Times New Roman" w:hAnsi="Times New Roman"/>
          <w:sz w:val="24"/>
          <w:szCs w:val="24"/>
        </w:rPr>
        <w:t xml:space="preserve">Aplicatiile single-page nu reincarca pagina la fiecare navigare. In schimb, JavaScript-ul intercepteaza click-urile pe linkuri si schimba doar componentele afisate, in functie de URL. React Router este biblioteca standard pentru aceasta sarcina in ecosistemul React, iar versiunea folosita in PLANIFY este 7, lansata la sfarsitul lui 2024.</w:t>
      </w:r>
    </w:p>
    <w:p>
      <w:pPr>
        <w:spacing w:after="120" w:line="276"/>
        <w:ind w:firstLine="567"/>
        <w:jc w:val="both"/>
      </w:pPr>
      <w:r>
        <w:rPr>
          <w:rFonts w:ascii="Times New Roman" w:cs="Times New Roman" w:eastAsia="Times New Roman" w:hAnsi="Times New Roman"/>
          <w:sz w:val="24"/>
          <w:szCs w:val="24"/>
        </w:rPr>
        <w:t xml:space="preserve">Configurarea rutelor se face declarativ, intr-un fisier App.js central. Aici sunt mapate toate URL-urile aplicatiei la componentele care trebuie afisate. Pentru rute parametrizate, cum ar fi /salon/:id sau /categorie/:categorie, biblioteca extrage parametrul si il pune la dispozitia componentei prin hook-ul useParams. Aceasta facilitate este folosita masiv in PLANIFY pentru paginile dinamice de profil salon si pentru afisarea unei categorii specifice de servicii.</w:t>
      </w:r>
    </w:p>
    <w:p>
      <w:pPr>
        <w:pStyle w:val="Heading2"/>
        <w:spacing w:after="180" w:before="360"/>
      </w:pPr>
      <w:r>
        <w:rPr>
          <w:rFonts w:ascii="Times New Roman" w:cs="Times New Roman" w:eastAsia="Times New Roman" w:hAnsi="Times New Roman"/>
          <w:b/>
          <w:bCs/>
          <w:sz w:val="28"/>
          <w:szCs w:val="28"/>
        </w:rPr>
        <w:t xml:space="preserve">3.4 Node.js si Express</w:t>
      </w:r>
    </w:p>
    <w:p>
      <w:pPr>
        <w:spacing w:after="120" w:line="276"/>
        <w:ind w:firstLine="567"/>
        <w:jc w:val="both"/>
      </w:pPr>
      <w:r>
        <w:rPr>
          <w:rFonts w:ascii="Times New Roman" w:cs="Times New Roman" w:eastAsia="Times New Roman" w:hAnsi="Times New Roman"/>
          <w:sz w:val="24"/>
          <w:szCs w:val="24"/>
        </w:rPr>
        <w:t xml:space="preserve">Node.js este mediul de executie JavaScript pe partea de server. Functia sa centrala consta in oferirea unei bucle de evenimente (event loop) care permite servirea simultana a mai multor cereri fara a aloca un fir de executie separat pentru fiecare. In contextul unei aplicatii ca PLANIFY, in care majoritatea timpului de procesare este consumat asteptand raspunsuri de la baza de date, modelul asincron al Node-ului ofera un raport excelent intre simplitate si performanta.</w:t>
      </w:r>
    </w:p>
    <w:p>
      <w:pPr>
        <w:spacing w:after="120" w:line="276"/>
        <w:ind w:firstLine="567"/>
        <w:jc w:val="both"/>
      </w:pPr>
      <w:r>
        <w:rPr>
          <w:rFonts w:ascii="Times New Roman" w:cs="Times New Roman" w:eastAsia="Times New Roman" w:hAnsi="Times New Roman"/>
          <w:sz w:val="24"/>
          <w:szCs w:val="24"/>
        </w:rPr>
        <w:t xml:space="preserve">Express este framework-ul de aplicatii web cel mai folosit in ecosistemul Node. Versiunea 5, folosita in PLANIFY, aduce suport nativ pentru functii async in handlerele de rute, fara a mai fi necesar try-catch-ul explicit pentru capturarea exceptiilor. Configurarea Express in proiect este minimala: doua middleware-uri (cors pentru permiterea cererilor cross-origin si express.json pentru parsarea body-ului JSON), urmate de definirea rutelor si pornirea serverului pe portul 5000.</w:t>
      </w:r>
    </w:p>
    <w:p>
      <w:pPr>
        <w:spacing w:after="0" w:line="240"/>
        <w:ind w:left="567"/>
      </w:pPr>
      <w:r>
        <w:rPr>
          <w:rFonts w:ascii="Courier New" w:cs="Courier New" w:eastAsia="Courier New" w:hAnsi="Courier New"/>
          <w:sz w:val="20"/>
          <w:szCs w:val="20"/>
        </w:rPr>
        <w:t xml:space="preserve">const express = require('express');</w:t>
      </w:r>
    </w:p>
    <w:p>
      <w:pPr>
        <w:spacing w:after="0" w:line="240"/>
        <w:ind w:left="567"/>
      </w:pPr>
      <w:r>
        <w:rPr>
          <w:rFonts w:ascii="Courier New" w:cs="Courier New" w:eastAsia="Courier New" w:hAnsi="Courier New"/>
          <w:sz w:val="20"/>
          <w:szCs w:val="20"/>
        </w:rPr>
        <w:t xml:space="preserve">const cors = require('cors');</w:t>
      </w:r>
    </w:p>
    <w:p>
      <w:pPr>
        <w:spacing w:after="0" w:line="240"/>
        <w:ind w:left="567"/>
      </w:pPr>
      <w:r>
        <w:rPr>
          <w:rFonts w:ascii="Courier New" w:cs="Courier New" w:eastAsia="Courier New" w:hAnsi="Courier New"/>
          <w:sz w:val="20"/>
          <w:szCs w:val="20"/>
        </w:rPr>
        <w:t xml:space="preserve">const pool = require('./db');</w:t>
      </w:r>
    </w:p>
    <w:p>
      <w:pPr>
        <w:spacing w:after="0" w:line="240"/>
        <w:ind w:left="567"/>
      </w:pPr>
      <w:r>
        <w:rPr>
          <w:rFonts w:ascii="Courier New" w:cs="Courier New" w:eastAsia="Courier New" w:hAnsi="Courier New"/>
          <w:sz w:val="20"/>
          <w:szCs w:val="20"/>
        </w:rPr>
        <w:t xml:space="preserve">const bcrypt = require('bcrypt');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app = express();</w:t>
      </w:r>
    </w:p>
    <w:p>
      <w:pPr>
        <w:spacing w:after="0" w:line="240"/>
        <w:ind w:left="567"/>
      </w:pPr>
      <w:r>
        <w:rPr>
          <w:rFonts w:ascii="Courier New" w:cs="Courier New" w:eastAsia="Courier New" w:hAnsi="Courier New"/>
          <w:sz w:val="20"/>
          <w:szCs w:val="20"/>
        </w:rPr>
        <w:t xml:space="preserve">app.use(cors());</w:t>
      </w:r>
    </w:p>
    <w:p>
      <w:pPr>
        <w:spacing w:after="0" w:line="240"/>
        <w:ind w:left="567"/>
      </w:pPr>
      <w:r>
        <w:rPr>
          <w:rFonts w:ascii="Courier New" w:cs="Courier New" w:eastAsia="Courier New" w:hAnsi="Courier New"/>
          <w:sz w:val="20"/>
          <w:szCs w:val="20"/>
        </w:rPr>
        <w:t xml:space="preserve">app.use(express.json());</w:t>
      </w:r>
    </w:p>
    <w:p>
      <w:pPr>
        <w:spacing w:after="240" w:before="60"/>
        <w:jc w:val="center"/>
      </w:pPr>
      <w:r>
        <w:rPr>
          <w:rFonts w:ascii="Times New Roman" w:cs="Times New Roman" w:eastAsia="Times New Roman" w:hAnsi="Times New Roman"/>
          <w:i/>
          <w:iCs/>
          <w:sz w:val="22"/>
          <w:szCs w:val="22"/>
        </w:rPr>
        <w:t xml:space="preserve">Figura 3.1 - Initializarea serverului Express si a middleware-urilor de baza</w:t>
      </w:r>
    </w:p>
    <w:p>
      <w:pPr>
        <w:pStyle w:val="Heading2"/>
        <w:spacing w:after="180" w:before="360"/>
      </w:pPr>
      <w:r>
        <w:rPr>
          <w:rFonts w:ascii="Times New Roman" w:cs="Times New Roman" w:eastAsia="Times New Roman" w:hAnsi="Times New Roman"/>
          <w:b/>
          <w:bCs/>
          <w:sz w:val="28"/>
          <w:szCs w:val="28"/>
        </w:rPr>
        <w:t xml:space="preserve">3.5 PostgreSQL si Neon Cloud</w:t>
      </w:r>
    </w:p>
    <w:p>
      <w:pPr>
        <w:spacing w:after="120" w:line="276"/>
        <w:ind w:firstLine="567"/>
        <w:jc w:val="both"/>
      </w:pPr>
      <w:r>
        <w:rPr>
          <w:rFonts w:ascii="Times New Roman" w:cs="Times New Roman" w:eastAsia="Times New Roman" w:hAnsi="Times New Roman"/>
          <w:sz w:val="24"/>
          <w:szCs w:val="24"/>
        </w:rPr>
        <w:t xml:space="preserve">PostgreSQL este unul dintre cele mai mature sisteme de gestiune a bazelor de date relationale open-source. Punctele sale forte tin de respectarea stricta a standardului SQL, de suportul pentru tipuri de date avansate (JSONB, arrays, range types) si de optimizatorul de interogari competitiv cu solutiile comerciale. Pentru un proiect care lucreaza cu date relationale clasice (utilizatori, saloane, servicii, programari) si nu are nevoie de scalare la sute de mii de cereri pe secunda, PostgreSQL este o alegere lipsita de riscuri.</w:t>
      </w:r>
    </w:p>
    <w:p>
      <w:pPr>
        <w:spacing w:after="120" w:line="276"/>
        <w:ind w:firstLine="567"/>
        <w:jc w:val="both"/>
      </w:pPr>
      <w:r>
        <w:rPr>
          <w:rFonts w:ascii="Times New Roman" w:cs="Times New Roman" w:eastAsia="Times New Roman" w:hAnsi="Times New Roman"/>
          <w:sz w:val="24"/>
          <w:szCs w:val="24"/>
        </w:rPr>
        <w:t xml:space="preserve">Neon este un furnizor cloud care ofera PostgreSQL gestionat, cu o specificitate utila pentru proiecte mici: separa stocarea de calcul si suspenda automat instantele inactive, facturand doar timpul efectiv de utilizare. PLANIFY foloseste tier-ul gratuit, suficient pentru cei cativa zeci de utilizatori si pentru cele cateva mii de inregistrari folosite in dezvoltare si in testele finale. Conexiunea se face prin string-ul standard PostgreSQL, peste TLS, configurat in fisierul .env si citit de fisierul backend/db.js prin pachetul dotenv.</w:t>
      </w:r>
    </w:p>
    <w:p>
      <w:pPr>
        <w:spacing w:after="0" w:line="240"/>
        <w:ind w:left="567"/>
      </w:pPr>
      <w:r>
        <w:rPr>
          <w:rFonts w:ascii="Courier New" w:cs="Courier New" w:eastAsia="Courier New" w:hAnsi="Courier New"/>
          <w:sz w:val="20"/>
          <w:szCs w:val="20"/>
        </w:rPr>
        <w:t xml:space="preserve">const { Pool } = require('pg');</w:t>
      </w:r>
    </w:p>
    <w:p>
      <w:pPr>
        <w:spacing w:after="0" w:line="240"/>
        <w:ind w:left="567"/>
      </w:pPr>
      <w:r>
        <w:rPr>
          <w:rFonts w:ascii="Courier New" w:cs="Courier New" w:eastAsia="Courier New" w:hAnsi="Courier New"/>
          <w:sz w:val="20"/>
          <w:szCs w:val="20"/>
        </w:rPr>
        <w:t xml:space="preserve">require('dotenv').config();</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pool = new Pool({</w:t>
      </w:r>
    </w:p>
    <w:p>
      <w:pPr>
        <w:spacing w:after="0" w:line="240"/>
        <w:ind w:left="567"/>
      </w:pPr>
      <w:r>
        <w:rPr>
          <w:rFonts w:ascii="Courier New" w:cs="Courier New" w:eastAsia="Courier New" w:hAnsi="Courier New"/>
          <w:sz w:val="20"/>
          <w:szCs w:val="20"/>
        </w:rPr>
        <w:t xml:space="preserve">  connectionString: process.env.DATABASE_URL,</w:t>
      </w:r>
    </w:p>
    <w:p>
      <w:pPr>
        <w:spacing w:after="0" w:line="240"/>
        <w:ind w:left="567"/>
      </w:pPr>
      <w:r>
        <w:rPr>
          <w:rFonts w:ascii="Courier New" w:cs="Courier New" w:eastAsia="Courier New" w:hAnsi="Courier New"/>
          <w:sz w:val="20"/>
          <w:szCs w:val="20"/>
        </w:rPr>
        <w:t xml:space="preserve">  ssl: { rejectUnauthorized: false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module.exports = pool;</w:t>
      </w:r>
    </w:p>
    <w:p>
      <w:pPr>
        <w:spacing w:after="240" w:before="60"/>
        <w:jc w:val="center"/>
      </w:pPr>
      <w:r>
        <w:rPr>
          <w:rFonts w:ascii="Times New Roman" w:cs="Times New Roman" w:eastAsia="Times New Roman" w:hAnsi="Times New Roman"/>
          <w:i/>
          <w:iCs/>
          <w:sz w:val="22"/>
          <w:szCs w:val="22"/>
        </w:rPr>
        <w:t xml:space="preserve">Figura 3.2 - Configurarea pool-ului de conexiuni PostgreSQL catre Neon</w:t>
      </w:r>
    </w:p>
    <w:p>
      <w:pPr>
        <w:pStyle w:val="Heading2"/>
        <w:spacing w:after="180" w:before="360"/>
      </w:pPr>
      <w:r>
        <w:rPr>
          <w:rFonts w:ascii="Times New Roman" w:cs="Times New Roman" w:eastAsia="Times New Roman" w:hAnsi="Times New Roman"/>
          <w:b/>
          <w:bCs/>
          <w:sz w:val="28"/>
          <w:szCs w:val="28"/>
        </w:rPr>
        <w:t xml:space="preserve">3.6 bcrypt si securizarea parolelor</w:t>
      </w:r>
    </w:p>
    <w:p>
      <w:pPr>
        <w:spacing w:after="120" w:line="276"/>
        <w:ind w:firstLine="567"/>
        <w:jc w:val="both"/>
      </w:pPr>
      <w:r>
        <w:rPr>
          <w:rFonts w:ascii="Times New Roman" w:cs="Times New Roman" w:eastAsia="Times New Roman" w:hAnsi="Times New Roman"/>
          <w:sz w:val="24"/>
          <w:szCs w:val="24"/>
        </w:rPr>
        <w:t xml:space="preserve">Stocarea parolelor in clar este una dintre cele mai vechi greseli de securitate, iar evitarea ei se face de regula prin functii hash dedicate. PLANIFY foloseste pachetul bcrypt, care implementeaza algoritmul cu acelasi nume creat de Niels Provos si David Mazieres in 1999. Spre deosebire de hash-uri criptografice generale (SHA-256, MD5), bcrypt este construit pentru a fi lent intentionat, in scopul de a face atacurile prin forta bruta nepractice.</w:t>
      </w:r>
    </w:p>
    <w:p>
      <w:pPr>
        <w:spacing w:after="120" w:line="276"/>
        <w:ind w:firstLine="567"/>
        <w:jc w:val="both"/>
      </w:pPr>
      <w:r>
        <w:rPr>
          <w:rFonts w:ascii="Times New Roman" w:cs="Times New Roman" w:eastAsia="Times New Roman" w:hAnsi="Times New Roman"/>
          <w:sz w:val="24"/>
          <w:szCs w:val="24"/>
        </w:rPr>
        <w:t xml:space="preserve">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pPr>
        <w:pStyle w:val="Heading2"/>
        <w:spacing w:after="180" w:before="360"/>
      </w:pPr>
      <w:r>
        <w:rPr>
          <w:rFonts w:ascii="Times New Roman" w:cs="Times New Roman" w:eastAsia="Times New Roman" w:hAnsi="Times New Roman"/>
          <w:b/>
          <w:bCs/>
          <w:sz w:val="28"/>
          <w:szCs w:val="28"/>
        </w:rPr>
        <w:t xml:space="preserve">3.7 React Scripts si Create React App</w:t>
      </w:r>
    </w:p>
    <w:p>
      <w:pPr>
        <w:spacing w:after="120" w:line="276"/>
        <w:ind w:firstLine="567"/>
        <w:jc w:val="both"/>
      </w:pPr>
      <w:r>
        <w:rPr>
          <w:rFonts w:ascii="Times New Roman" w:cs="Times New Roman" w:eastAsia="Times New Roman" w:hAnsi="Times New Roman"/>
          <w:sz w:val="24"/>
          <w:szCs w:val="24"/>
        </w:rPr>
        <w:t xml:space="preserve">Setup-ul frontend-ului foloseste react-scripts, ambalajul oferit de Create React App pentru proiectele React fara configurare manuala de Webpack sau Babel. Comanda npm start porneste un server de dezvoltare pe portul 3000, cu hot reload activat, iar npm run build produce un bundle minificat pentru productie. Decizia de a folosi acest lant de instrumente in loc de alternative mai noi (Vite, Next.js) tine de stabilitatea sa, de comunitatea mare si de faptul ca documentatia React 19 acopera scenariul cu react-scripts in tutorialele de baza.</w:t>
      </w:r>
    </w:p>
    <w:p>
      <w:pPr>
        <w:pStyle w:val="Heading2"/>
        <w:spacing w:after="180" w:before="360"/>
      </w:pPr>
      <w:r>
        <w:rPr>
          <w:rFonts w:ascii="Times New Roman" w:cs="Times New Roman" w:eastAsia="Times New Roman" w:hAnsi="Times New Roman"/>
          <w:b/>
          <w:bCs/>
          <w:sz w:val="28"/>
          <w:szCs w:val="28"/>
        </w:rPr>
        <w:t xml:space="preserve">3.8 Cors si comunicarea intre originile diferite</w:t>
      </w:r>
    </w:p>
    <w:p>
      <w:pPr>
        <w:spacing w:after="120" w:line="276"/>
        <w:ind w:firstLine="567"/>
        <w:jc w:val="both"/>
      </w:pPr>
      <w:r>
        <w:rPr>
          <w:rFonts w:ascii="Times New Roman" w:cs="Times New Roman" w:eastAsia="Times New Roman" w:hAnsi="Times New Roman"/>
          <w:sz w:val="24"/>
          <w:szCs w:val="24"/>
        </w:rPr>
        <w:t xml:space="preserve">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(cors() fara argumente) este suficienta. Intr-un mediu de productie, valoarea ar fi setata la origini specifice pentru a reduce suprafata de atac.</w:t>
      </w:r>
    </w:p>
    <w:p>
      <w:pPr>
        <w:pStyle w:val="Heading2"/>
        <w:spacing w:after="180" w:before="360"/>
      </w:pPr>
      <w:r>
        <w:rPr>
          <w:rFonts w:ascii="Times New Roman" w:cs="Times New Roman" w:eastAsia="Times New Roman" w:hAnsi="Times New Roman"/>
          <w:b/>
          <w:bCs/>
          <w:sz w:val="28"/>
          <w:szCs w:val="28"/>
        </w:rPr>
        <w:t xml:space="preserve">3.9 Instrumente folosite in dezvoltare</w:t>
      </w:r>
    </w:p>
    <w:p>
      <w:pPr>
        <w:spacing w:after="120" w:line="276"/>
        <w:ind w:firstLine="567"/>
        <w:jc w:val="both"/>
      </w:pPr>
      <w:r>
        <w:rPr>
          <w:rFonts w:ascii="Times New Roman" w:cs="Times New Roman" w:eastAsia="Times New Roman" w:hAnsi="Times New Roman"/>
          <w:sz w:val="24"/>
          <w:szCs w:val="24"/>
        </w:rPr>
        <w:t xml:space="preserve">Pe langa bibliotecile rulate de aplicatie, dezvoltarea PLANIFY a folosit o serie de instrumente auxiliare. Editorul a fost Visual Studio Code, cu extensiile ESLint si Prettier configurate. Pentru testarea manuala a rutelor backend a fost folosit clientul Postman, cu colectii separate pentru fiecare grup de rute. Versionarea codului s-a facut cu Git, iar repository-ul este gazduit pe GitHub. Baza de date a fost administrata atat din interfata web Neon, cat si prin clientul gratuit DBeaver, util pentru rularea de query-uri ad-hoc si pentru exportul ocazional de date.</w:t>
      </w:r>
    </w:p>
    <w:p>
      <w:pPr>
        <w:pStyle w:val="Heading2"/>
        <w:spacing w:after="180" w:before="360"/>
      </w:pPr>
      <w:r>
        <w:rPr>
          <w:rFonts w:ascii="Times New Roman" w:cs="Times New Roman" w:eastAsia="Times New Roman" w:hAnsi="Times New Roman"/>
          <w:b/>
          <w:bCs/>
          <w:sz w:val="28"/>
          <w:szCs w:val="28"/>
        </w:rPr>
        <w:t xml:space="preserve">3.10 Sumar al stivei tehnice</w:t>
      </w:r>
    </w:p>
    <w:p>
      <w:pPr>
        <w:spacing w:after="120" w:line="276"/>
        <w:ind w:firstLine="567"/>
        <w:jc w:val="both"/>
      </w:pPr>
      <w:r>
        <w:rPr>
          <w:rFonts w:ascii="Times New Roman" w:cs="Times New Roman" w:eastAsia="Times New Roman" w:hAnsi="Times New Roman"/>
          <w:sz w:val="24"/>
          <w:szCs w:val="24"/>
        </w:rPr>
        <w:t xml:space="preserve">Tabelul de mai jos ofera o imagine de ansamblu a stivei tehnologice folosite in PLANIFY, cu rolul fiecarui element si versiunea folosita la momentul redactarii lucrarii.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350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Categorie</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Tehnologie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Versiune</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 in PLANIFY</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Limbaj</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JavaScript (ES2020)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Frontend si backend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Frontend lib</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19.2</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Componente UI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Routing</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 Router DOM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7.13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Navigare SPA</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Build frontend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react-scripts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5.0.1</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Bundle si dev server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Runtime backend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Node.js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Executie server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Framework HTTP</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Express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5.x</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Rute si middleware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Driver DB</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pg (node-postgres)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8.20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Conexiune PostgreSQL</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Securitate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bcrypt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6.0</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Hash parole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CORS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cors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2.8</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Cereri cross-origin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Config</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dotenv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17.3</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Variabile de mediu</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SGBD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PostgreSQL (Neon)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16</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Stocare date</w:t>
            </w:r>
          </w:p>
        </w:tc>
      </w:tr>
    </w:tbl>
    <w:p>
      <w:pPr>
        <w:spacing w:after="240" w:before="60"/>
        <w:jc w:val="center"/>
      </w:pPr>
      <w:r>
        <w:rPr>
          <w:rFonts w:ascii="Times New Roman" w:cs="Times New Roman" w:eastAsia="Times New Roman" w:hAnsi="Times New Roman"/>
          <w:i/>
          <w:iCs/>
          <w:sz w:val="22"/>
          <w:szCs w:val="22"/>
        </w:rPr>
        <w:t xml:space="preserve">Tabelul 3.1 - Stiva tehnica completa a aplicatiei PLANIFY</w:t>
      </w:r>
    </w:p>
    <w:p>
      <w:pPr>
        <w:pStyle w:val="Heading1"/>
        <w:pageBreakBefore/>
        <w:spacing w:after="240" w:before="480"/>
      </w:pPr>
      <w:r>
        <w:rPr>
          <w:rFonts w:ascii="Times New Roman" w:cs="Times New Roman" w:eastAsia="Times New Roman" w:hAnsi="Times New Roman"/>
          <w:b/>
          <w:bCs/>
          <w:sz w:val="32"/>
          <w:szCs w:val="32"/>
        </w:rPr>
        <w:t xml:space="preserve">Capitolul 4. Dezvoltarea aplicatiei PLANIFY</w:t>
      </w:r>
    </w:p>
    <w:p>
      <w:pPr>
        <w:spacing w:after="120" w:line="276"/>
        <w:ind w:firstLine="567"/>
        <w:jc w:val="both"/>
      </w:pPr>
      <w:r>
        <w:rPr>
          <w:rFonts w:ascii="Times New Roman" w:cs="Times New Roman" w:eastAsia="Times New Roman" w:hAnsi="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schema a evoluat in mai multe iteratii.</w:t>
      </w:r>
    </w:p>
    <w:p>
      <w:pPr>
        <w:pStyle w:val="Heading2"/>
        <w:spacing w:after="180" w:before="360"/>
      </w:pPr>
      <w:r>
        <w:rPr>
          <w:rFonts w:ascii="Times New Roman" w:cs="Times New Roman" w:eastAsia="Times New Roman" w:hAnsi="Times New Roman"/>
          <w:b/>
          <w:bCs/>
          <w:sz w:val="28"/>
          <w:szCs w:val="28"/>
        </w:rPr>
        <w:t xml:space="preserve">4.1 Analiza cerintelor</w:t>
      </w:r>
    </w:p>
    <w:p>
      <w:pPr>
        <w:pStyle w:val="Heading3"/>
        <w:spacing w:after="120" w:before="240"/>
      </w:pPr>
      <w:r>
        <w:rPr>
          <w:rFonts w:ascii="Times New Roman" w:cs="Times New Roman" w:eastAsia="Times New Roman" w:hAnsi="Times New Roman"/>
          <w:b/>
          <w:bCs/>
          <w:sz w:val="26"/>
          <w:szCs w:val="26"/>
        </w:rPr>
        <w:t xml:space="preserve">4.1.1 Identificarea actorilor</w:t>
      </w:r>
    </w:p>
    <w:p>
      <w:pPr>
        <w:spacing w:after="120" w:line="276"/>
        <w:ind w:firstLine="567"/>
        <w:jc w:val="both"/>
      </w:pPr>
      <w:r>
        <w:rPr>
          <w:rFonts w:ascii="Times New Roman" w:cs="Times New Roman" w:eastAsia="Times New Roman" w:hAnsi="Times New Roman"/>
          <w:sz w:val="24"/>
          <w:szCs w:val="24"/>
        </w:rPr>
        <w:t xml:space="preserve">Aplicatia interactioneaza cu trei tipuri distincte de utilizatori, fiecare cu obiective si permisiuni proprii. Diferentierea lor s-a facut din primele schite, deoarece influenteaza atat schema bazei de date, cat si organizarea rutelor pe backend.</w:t>
      </w:r>
    </w:p>
    <w:p>
      <w:pPr>
        <w:spacing w:after="120" w:line="276"/>
        <w:ind w:firstLine="567"/>
        <w:jc w:val="both"/>
      </w:pPr>
      <w:r>
        <w:rPr>
          <w:rFonts w:ascii="Times New Roman" w:cs="Times New Roman" w:eastAsia="Times New Roman" w:hAnsi="Times New Roman"/>
          <w:sz w:val="24"/>
          <w:szCs w:val="24"/>
        </w:rPr>
        <w:t xml:space="preserve">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pPr>
        <w:spacing w:after="120" w:line="276"/>
        <w:ind w:firstLine="567"/>
        <w:jc w:val="both"/>
      </w:pPr>
      <w:r>
        <w:rPr>
          <w:rFonts w:ascii="Times New Roman" w:cs="Times New Roman" w:eastAsia="Times New Roman" w:hAnsi="Times New Roman"/>
          <w:sz w:val="24"/>
          <w:szCs w:val="24"/>
        </w:rPr>
        <w:t xml:space="preserve">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pPr>
        <w:spacing w:after="120" w:line="276"/>
        <w:ind w:firstLine="567"/>
        <w:jc w:val="both"/>
      </w:pPr>
      <w:r>
        <w:rPr>
          <w:rFonts w:ascii="Times New Roman" w:cs="Times New Roman" w:eastAsia="Times New Roman" w:hAnsi="Times New Roman"/>
          <w:sz w:val="24"/>
          <w:szCs w:val="24"/>
        </w:rPr>
        <w:t xml:space="preserve">Administratorul este utilizatorul cu rol special, capabil sa modereze platforma. Pentru PLANIFY, moderarea s-a redus la o functionalitate concreta: stergerea oricarui serviciu din baza de date. Aceasta operatie este suficienta pentru a inlatura intrari problematice (preturi nerealiste, denumiri inadecvate) fara a sterge integral salonul ofensator. Crearea unui cont de admin se face manual, prin modificarea directa a campului role in baza de date, deoarece nu am dorit sa expunem aceasta optiune in interfata de inregistrare.</w:t>
      </w:r>
    </w:p>
    <w:p>
      <w:pPr>
        <w:pStyle w:val="Heading3"/>
        <w:spacing w:after="120" w:before="240"/>
      </w:pPr>
      <w:r>
        <w:rPr>
          <w:rFonts w:ascii="Times New Roman" w:cs="Times New Roman" w:eastAsia="Times New Roman" w:hAnsi="Times New Roman"/>
          <w:b/>
          <w:bCs/>
          <w:sz w:val="26"/>
          <w:szCs w:val="26"/>
        </w:rPr>
        <w:t xml:space="preserve">4.1.2 Cerinte functionale</w:t>
      </w:r>
    </w:p>
    <w:p>
      <w:pPr>
        <w:spacing w:after="120" w:line="276"/>
        <w:ind w:firstLine="567"/>
        <w:jc w:val="both"/>
      </w:pPr>
      <w:r>
        <w:rPr>
          <w:rFonts w:ascii="Times New Roman" w:cs="Times New Roman" w:eastAsia="Times New Roman" w:hAnsi="Times New Roman"/>
          <w:sz w:val="24"/>
          <w:szCs w:val="24"/>
        </w:rPr>
        <w:t xml:space="preserve">Cerintele functionale au fost grupate pe trei categorii principale, dupa cele trei roluri identificate. Lista de mai jos consemneaza ce trebuie sa poata face fiecare actor in interactiunea cu sistemul.</w:t>
      </w:r>
    </w:p>
    <w:p>
      <w:pPr>
        <w:spacing w:after="120" w:line="276"/>
        <w:ind w:firstLine="567"/>
        <w:jc w:val="both"/>
      </w:pPr>
      <w:r>
        <w:rPr>
          <w:rFonts w:ascii="Times New Roman" w:cs="Times New Roman" w:eastAsia="Times New Roman" w:hAnsi="Times New Roman"/>
          <w:sz w:val="24"/>
          <w:szCs w:val="24"/>
        </w:rPr>
        <w:t xml:space="preserve">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pPr>
        <w:spacing w:after="120" w:line="276"/>
        <w:ind w:firstLine="567"/>
        <w:jc w:val="both"/>
      </w:pPr>
      <w:r>
        <w:rPr>
          <w:rFonts w:ascii="Times New Roman" w:cs="Times New Roman" w:eastAsia="Times New Roman" w:hAnsi="Times New Roman"/>
          <w:sz w:val="24"/>
          <w:szCs w:val="24"/>
        </w:rPr>
        <w:t xml:space="preserve">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pPr>
        <w:spacing w:after="120" w:line="276"/>
        <w:ind w:firstLine="567"/>
        <w:jc w:val="both"/>
      </w:pPr>
      <w:r>
        <w:rPr>
          <w:rFonts w:ascii="Times New Roman" w:cs="Times New Roman" w:eastAsia="Times New Roman" w:hAnsi="Times New Roman"/>
          <w:sz w:val="24"/>
          <w:szCs w:val="24"/>
        </w:rPr>
        <w:t xml:space="preserve">Pentru rolul de administrator, sistemul trebuie sa expuna o lista completa cu toate serviciile platformei, cu numele salonului asociat fiecaruia, si sa permita stergerea unui serviciu prin apasarea unui buton dedicat.</w:t>
      </w:r>
    </w:p>
    <w:p>
      <w:pPr>
        <w:pStyle w:val="Heading3"/>
        <w:spacing w:after="120" w:before="240"/>
      </w:pPr>
      <w:r>
        <w:rPr>
          <w:rFonts w:ascii="Times New Roman" w:cs="Times New Roman" w:eastAsia="Times New Roman" w:hAnsi="Times New Roman"/>
          <w:b/>
          <w:bCs/>
          <w:sz w:val="26"/>
          <w:szCs w:val="26"/>
        </w:rPr>
        <w:t xml:space="preserve">4.1.3 Cerinte nefunctionale</w:t>
      </w:r>
    </w:p>
    <w:p>
      <w:pPr>
        <w:spacing w:after="120" w:line="276"/>
        <w:ind w:firstLine="567"/>
        <w:jc w:val="both"/>
      </w:pPr>
      <w:r>
        <w:rPr>
          <w:rFonts w:ascii="Times New Roman" w:cs="Times New Roman" w:eastAsia="Times New Roman" w:hAnsi="Times New Roman"/>
          <w:sz w:val="24"/>
          <w:szCs w:val="24"/>
        </w:rPr>
        <w:t xml:space="preserve">Pe langa functionalitatile listate mai sus, aplicatia trebuie sa indeplineasca o serie de cerinte de calitate care nu se vad direct in interfata, dar care influenteaza puternic experienta utilizatorului si mentenabilitatea codului.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Cerinta</w:t>
            </w:r>
          </w:p>
        </w:tc>
        <w:tc>
          <w:tcPr>
            <w:tcW w:type="dxa" w:w="3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Descriere</w:t>
            </w:r>
          </w:p>
        </w:tc>
        <w:tc>
          <w:tcPr>
            <w:tcW w:type="dxa" w:w="3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Mod de adresare in PLANIFY</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Securitate parole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Parolele sa nu fie stocate in clar</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Hash bcrypt cu salt unic, factor 10</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Performanta</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Timpul de raspuns sub 500 ms pentru cereri tipice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Indecsi PostgreSQL pe coloane des cautate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Compatibilitate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Functionare in browserele moderne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Build cu react-scripts, target browserslist standard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Scalabilitate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Suport pentru zeci de saloane fara modificari</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Schema relationala normalizata, pool de conexiuni</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Mentenabilitate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Cod organizat, usor de modificat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Componente React modulare, separare clara front/back</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Disponibilitate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Aplicatia accesibila in afara orelor de program</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Backend self-hosted, baza de date Neon cu uptime ridicat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Confidentialitate</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Datele de contact ale clientilor sa nu fie publice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Telefonul vizibil doar proprietarului propriei programari</w:t>
            </w:r>
          </w:p>
        </w:tc>
      </w:tr>
    </w:tbl>
    <w:p>
      <w:pPr>
        <w:spacing w:after="240" w:before="60"/>
        <w:jc w:val="center"/>
      </w:pPr>
      <w:r>
        <w:rPr>
          <w:rFonts w:ascii="Times New Roman" w:cs="Times New Roman" w:eastAsia="Times New Roman" w:hAnsi="Times New Roman"/>
          <w:i/>
          <w:iCs/>
          <w:sz w:val="22"/>
          <w:szCs w:val="22"/>
        </w:rPr>
        <w:t xml:space="preserve">Tabelul 4.1 - Cerinte nefunctionale ale aplicatiei PLANIFY</w:t>
      </w:r>
    </w:p>
    <w:p>
      <w:pPr>
        <w:pStyle w:val="Heading2"/>
        <w:spacing w:after="180" w:before="360"/>
      </w:pPr>
      <w:r>
        <w:rPr>
          <w:rFonts w:ascii="Times New Roman" w:cs="Times New Roman" w:eastAsia="Times New Roman" w:hAnsi="Times New Roman"/>
          <w:b/>
          <w:bCs/>
          <w:sz w:val="28"/>
          <w:szCs w:val="28"/>
        </w:rPr>
        <w:t xml:space="preserve">4.2 Proiectarea sistemului</w:t>
      </w:r>
    </w:p>
    <w:p>
      <w:pPr>
        <w:pStyle w:val="Heading3"/>
        <w:spacing w:after="120" w:before="240"/>
      </w:pPr>
      <w:r>
        <w:rPr>
          <w:rFonts w:ascii="Times New Roman" w:cs="Times New Roman" w:eastAsia="Times New Roman" w:hAnsi="Times New Roman"/>
          <w:b/>
          <w:bCs/>
          <w:sz w:val="26"/>
          <w:szCs w:val="26"/>
        </w:rPr>
        <w:t xml:space="preserve">4.2.1 Arhitectura generala</w:t>
      </w:r>
    </w:p>
    <w:p>
      <w:pPr>
        <w:spacing w:after="120" w:line="276"/>
        <w:ind w:firstLine="567"/>
        <w:jc w:val="both"/>
      </w:pPr>
      <w:r>
        <w:rPr>
          <w:rFonts w:ascii="Times New Roman" w:cs="Times New Roman" w:eastAsia="Times New Roman" w:hAnsi="Times New Roman"/>
          <w:sz w:val="24"/>
          <w:szCs w:val="24"/>
        </w:rPr>
        <w:t xml:space="preserve">PLANIFY urmeaza un model arhitectural clasic in trei straturi: prezentare, logica de business si persistenta. Stratul de prezentare este reprezentat de aplicatia React care ruleaza in browser-ul utilizatorului. Stratul de logica de business este serverul Express care expune rute REST si valideaza cererile. Stratul de persistenta este baza de date PostgreSQL gazduita pe Neon, cu care serverul comunica printr-un pool de conexiuni.</w:t>
      </w:r>
    </w:p>
    <w:p>
      <w:pPr>
        <w:spacing w:after="120" w:line="276"/>
        <w:ind w:firstLine="567"/>
        <w:jc w:val="both"/>
      </w:pPr>
      <w:r>
        <w:rPr>
          <w:rFonts w:ascii="Times New Roman" w:cs="Times New Roman" w:eastAsia="Times New Roman" w:hAnsi="Times New Roman"/>
          <w:sz w:val="24"/>
          <w:szCs w:val="24"/>
        </w:rPr>
        <w:t xml:space="preserve">Comunicarea intre primele doua straturi se face prin HTTP, cu cereri JSON. Frontend-ul nu cunoaste niciodata structura interna a bazei de date si nu emite SQL. Tot ce trece pe linia client-server este JSON peste HTTP, ceea ce permite, in principiu, inlocuirea oricaruia dintre cele doua straturi fara modificari in celalalt. Aceasta separare este o decizie de design importanta, motivata de faptul ca o aplicatie mobila nativa, daca va fi adaugata cu o iteratie ulterioara, va consuma exact aceleasi rute fara a duplica logica.</w:t>
      </w:r>
    </w:p>
    <w:p>
      <w:pPr>
        <w:spacing w:after="120" w:line="276"/>
        <w:ind w:firstLine="567"/>
        <w:jc w:val="both"/>
      </w:pPr>
      <w:r>
        <w:rPr>
          <w:rFonts w:ascii="Times New Roman" w:cs="Times New Roman" w:eastAsia="Times New Roman" w:hAnsi="Times New Roman"/>
          <w:sz w:val="24"/>
          <w:szCs w:val="24"/>
        </w:rPr>
        <w:t xml:space="preserve">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pPr>
        <w:pStyle w:val="Heading3"/>
        <w:spacing w:after="120" w:before="240"/>
      </w:pPr>
      <w:r>
        <w:rPr>
          <w:rFonts w:ascii="Times New Roman" w:cs="Times New Roman" w:eastAsia="Times New Roman" w:hAnsi="Times New Roman"/>
          <w:b/>
          <w:bCs/>
          <w:sz w:val="26"/>
          <w:szCs w:val="26"/>
        </w:rPr>
        <w:t xml:space="preserve">4.2.2 Schema bazei de date</w:t>
      </w:r>
    </w:p>
    <w:p>
      <w:pPr>
        <w:spacing w:after="120" w:line="276"/>
        <w:ind w:firstLine="567"/>
        <w:jc w:val="both"/>
      </w:pPr>
      <w:r>
        <w:rPr>
          <w:rFonts w:ascii="Times New Roman" w:cs="Times New Roman" w:eastAsia="Times New Roman" w:hAnsi="Times New Roman"/>
          <w:sz w:val="24"/>
          <w:szCs w:val="24"/>
        </w:rPr>
        <w:t xml:space="preserve">Modelul de date este compus din patru tabele principale, fiecare cu rolul sau bine delimitat. Relatiile dintre ele acopera toate scenariile de utilizare: un proprietar are un salon, un salon are mai multe servicii, un client poate face mai multe programari, fiecare programare leaga un client, un salon si un serviciu.</w:t>
      </w:r>
    </w:p>
    <w:p>
      <w:pPr>
        <w:spacing w:after="120" w:line="276"/>
        <w:ind w:firstLine="567"/>
        <w:jc w:val="both"/>
      </w:pPr>
      <w:r>
        <w:rPr>
          <w:rFonts w:ascii="Times New Roman" w:cs="Times New Roman" w:eastAsia="Times New Roman" w:hAnsi="Times New Roman"/>
          <w:sz w:val="24"/>
          <w:szCs w:val="24"/>
        </w:rPr>
        <w:t xml:space="preserve">Tabelul users stocheaza informatiile despre toti utilizatorii platformei, indiferent de rol. Coloana role contine valori controlate (client, owner, admin) si determina permisiunile la nivel aplicativ. Coloana password_hash este populata cu rezultatul functiei bcrypt si nu este niciodata returnata clientului.</w:t>
      </w:r>
    </w:p>
    <w:p>
      <w:pPr>
        <w:spacing w:after="0" w:line="240"/>
        <w:ind w:left="567"/>
      </w:pPr>
      <w:r>
        <w:rPr>
          <w:rFonts w:ascii="Courier New" w:cs="Courier New" w:eastAsia="Courier New" w:hAnsi="Courier New"/>
          <w:sz w:val="20"/>
          <w:szCs w:val="20"/>
        </w:rPr>
        <w:t xml:space="preserve">CREATE TABLE users (</w:t>
      </w:r>
    </w:p>
    <w:p>
      <w:pPr>
        <w:spacing w:after="0" w:line="240"/>
        <w:ind w:left="567"/>
      </w:pPr>
      <w:r>
        <w:rPr>
          <w:rFonts w:ascii="Courier New" w:cs="Courier New" w:eastAsia="Courier New" w:hAnsi="Courier New"/>
          <w:sz w:val="20"/>
          <w:szCs w:val="20"/>
        </w:rPr>
        <w:t xml:space="preserve">  id SERIAL PRIMARY KEY,</w:t>
      </w:r>
    </w:p>
    <w:p>
      <w:pPr>
        <w:spacing w:after="0" w:line="240"/>
        <w:ind w:left="567"/>
      </w:pPr>
      <w:r>
        <w:rPr>
          <w:rFonts w:ascii="Courier New" w:cs="Courier New" w:eastAsia="Courier New" w:hAnsi="Courier New"/>
          <w:sz w:val="20"/>
          <w:szCs w:val="20"/>
        </w:rPr>
        <w:t xml:space="preserve">  full_name VARCHAR(120) NOT NULL,</w:t>
      </w:r>
    </w:p>
    <w:p>
      <w:pPr>
        <w:spacing w:after="0" w:line="240"/>
        <w:ind w:left="567"/>
      </w:pPr>
      <w:r>
        <w:rPr>
          <w:rFonts w:ascii="Courier New" w:cs="Courier New" w:eastAsia="Courier New" w:hAnsi="Courier New"/>
          <w:sz w:val="20"/>
          <w:szCs w:val="20"/>
        </w:rPr>
        <w:t xml:space="preserve">  phone VARCHAR(20),</w:t>
      </w:r>
    </w:p>
    <w:p>
      <w:pPr>
        <w:spacing w:after="0" w:line="240"/>
        <w:ind w:left="567"/>
      </w:pPr>
      <w:r>
        <w:rPr>
          <w:rFonts w:ascii="Courier New" w:cs="Courier New" w:eastAsia="Courier New" w:hAnsi="Courier New"/>
          <w:sz w:val="20"/>
          <w:szCs w:val="20"/>
        </w:rPr>
        <w:t xml:space="preserve">  email VARCHAR(120) UNIQUE NOT NULL,</w:t>
      </w:r>
    </w:p>
    <w:p>
      <w:pPr>
        <w:spacing w:after="0" w:line="240"/>
        <w:ind w:left="567"/>
      </w:pPr>
      <w:r>
        <w:rPr>
          <w:rFonts w:ascii="Courier New" w:cs="Courier New" w:eastAsia="Courier New" w:hAnsi="Courier New"/>
          <w:sz w:val="20"/>
          <w:szCs w:val="20"/>
        </w:rPr>
        <w:t xml:space="preserve">  password_hash VARCHAR(255) NOT NULL,</w:t>
      </w:r>
    </w:p>
    <w:p>
      <w:pPr>
        <w:spacing w:after="0" w:line="240"/>
        <w:ind w:left="567"/>
      </w:pPr>
      <w:r>
        <w:rPr>
          <w:rFonts w:ascii="Courier New" w:cs="Courier New" w:eastAsia="Courier New" w:hAnsi="Courier New"/>
          <w:sz w:val="20"/>
          <w:szCs w:val="20"/>
        </w:rPr>
        <w:t xml:space="preserve">  role VARCHAR(20) DEFAULT 'client'</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4.1 - Definitia tabelului users</w:t>
      </w:r>
    </w:p>
    <w:p>
      <w:pPr>
        <w:spacing w:after="120" w:line="276"/>
        <w:ind w:firstLine="567"/>
        <w:jc w:val="both"/>
      </w:pPr>
      <w:r>
        <w:rPr>
          <w:rFonts w:ascii="Times New Roman" w:cs="Times New Roman" w:eastAsia="Times New Roman" w:hAnsi="Times New Roman"/>
          <w:sz w:val="24"/>
          <w:szCs w:val="24"/>
        </w:rPr>
        <w:t xml:space="preserve">Tabelul salons leaga un salon de proprietarul sau prin coloana owner_id, declarata ca cheie externa catre users. Categoriile sunt stocate ca text simplu si nu intr-un tabel separat, deoarece numarul lor este mic si fix (cinci categorii in versiunea actuala). Aceasta decizie a fost recunoscuta ca un compromis si a fost luata pentru a reduce complexitatea, in conditiile in care adaugarea unei noi categorii s-ar face oricum prin actualizarea codului frontend.</w:t>
      </w:r>
    </w:p>
    <w:p>
      <w:pPr>
        <w:spacing w:after="0" w:line="240"/>
        <w:ind w:left="567"/>
      </w:pPr>
      <w:r>
        <w:rPr>
          <w:rFonts w:ascii="Courier New" w:cs="Courier New" w:eastAsia="Courier New" w:hAnsi="Courier New"/>
          <w:sz w:val="20"/>
          <w:szCs w:val="20"/>
        </w:rPr>
        <w:t xml:space="preserve">CREATE TABLE salons (</w:t>
      </w:r>
    </w:p>
    <w:p>
      <w:pPr>
        <w:spacing w:after="0" w:line="240"/>
        <w:ind w:left="567"/>
      </w:pPr>
      <w:r>
        <w:rPr>
          <w:rFonts w:ascii="Courier New" w:cs="Courier New" w:eastAsia="Courier New" w:hAnsi="Courier New"/>
          <w:sz w:val="20"/>
          <w:szCs w:val="20"/>
        </w:rPr>
        <w:t xml:space="preserve">  id SERIAL PRIMARY KEY,</w:t>
      </w:r>
    </w:p>
    <w:p>
      <w:pPr>
        <w:spacing w:after="0" w:line="240"/>
        <w:ind w:left="567"/>
      </w:pPr>
      <w:r>
        <w:rPr>
          <w:rFonts w:ascii="Courier New" w:cs="Courier New" w:eastAsia="Courier New" w:hAnsi="Courier New"/>
          <w:sz w:val="20"/>
          <w:szCs w:val="20"/>
        </w:rPr>
        <w:t xml:space="preserve">  owner_id INTEGER REFERENCES users(id),</w:t>
      </w:r>
    </w:p>
    <w:p>
      <w:pPr>
        <w:spacing w:after="0" w:line="240"/>
        <w:ind w:left="567"/>
      </w:pPr>
      <w:r>
        <w:rPr>
          <w:rFonts w:ascii="Courier New" w:cs="Courier New" w:eastAsia="Courier New" w:hAnsi="Courier New"/>
          <w:sz w:val="20"/>
          <w:szCs w:val="20"/>
        </w:rPr>
        <w:t xml:space="preserve">  name VARCHAR(120) NOT NULL,</w:t>
      </w:r>
    </w:p>
    <w:p>
      <w:pPr>
        <w:spacing w:after="0" w:line="240"/>
        <w:ind w:left="567"/>
      </w:pPr>
      <w:r>
        <w:rPr>
          <w:rFonts w:ascii="Courier New" w:cs="Courier New" w:eastAsia="Courier New" w:hAnsi="Courier New"/>
          <w:sz w:val="20"/>
          <w:szCs w:val="20"/>
        </w:rPr>
        <w:t xml:space="preserve">  address VARCHAR(200),</w:t>
      </w:r>
    </w:p>
    <w:p>
      <w:pPr>
        <w:spacing w:after="0" w:line="240"/>
        <w:ind w:left="567"/>
      </w:pPr>
      <w:r>
        <w:rPr>
          <w:rFonts w:ascii="Courier New" w:cs="Courier New" w:eastAsia="Courier New" w:hAnsi="Courier New"/>
          <w:sz w:val="20"/>
          <w:szCs w:val="20"/>
        </w:rPr>
        <w:t xml:space="preserve">  category VARCHAR(50)</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4.2 - Definitia tabelului salons</w:t>
      </w:r>
    </w:p>
    <w:p>
      <w:pPr>
        <w:spacing w:after="120" w:line="276"/>
        <w:ind w:firstLine="567"/>
        <w:jc w:val="both"/>
      </w:pPr>
      <w:r>
        <w:rPr>
          <w:rFonts w:ascii="Times New Roman" w:cs="Times New Roman" w:eastAsia="Times New Roman" w:hAnsi="Times New Roman"/>
          <w:sz w:val="24"/>
          <w:szCs w:val="24"/>
        </w:rPr>
        <w:t xml:space="preserve">Tabelul services contine fiecare serviciu disponibil intr-un salon. Cheia externa salon_id leaga serviciul de salonul parinte, iar coloanele price si duration permit afisarea tarifului si calcularea intervalelor de timp ocupate. In versiunea curenta, serviciile au durata fixa, exprimata in minute, iar pretul in lei.</w:t>
      </w:r>
    </w:p>
    <w:p>
      <w:pPr>
        <w:spacing w:after="0" w:line="240"/>
        <w:ind w:left="567"/>
      </w:pPr>
      <w:r>
        <w:rPr>
          <w:rFonts w:ascii="Courier New" w:cs="Courier New" w:eastAsia="Courier New" w:hAnsi="Courier New"/>
          <w:sz w:val="20"/>
          <w:szCs w:val="20"/>
        </w:rPr>
        <w:t xml:space="preserve">CREATE TABLE services (</w:t>
      </w:r>
    </w:p>
    <w:p>
      <w:pPr>
        <w:spacing w:after="0" w:line="240"/>
        <w:ind w:left="567"/>
      </w:pPr>
      <w:r>
        <w:rPr>
          <w:rFonts w:ascii="Courier New" w:cs="Courier New" w:eastAsia="Courier New" w:hAnsi="Courier New"/>
          <w:sz w:val="20"/>
          <w:szCs w:val="20"/>
        </w:rPr>
        <w:t xml:space="preserve">  id SERIAL PRIMARY KEY,</w:t>
      </w:r>
    </w:p>
    <w:p>
      <w:pPr>
        <w:spacing w:after="0" w:line="240"/>
        <w:ind w:left="567"/>
      </w:pPr>
      <w:r>
        <w:rPr>
          <w:rFonts w:ascii="Courier New" w:cs="Courier New" w:eastAsia="Courier New" w:hAnsi="Courier New"/>
          <w:sz w:val="20"/>
          <w:szCs w:val="20"/>
        </w:rPr>
        <w:t xml:space="preserve">  salon_id INTEGER REFERENCES salons(id) ON DELETE CASCADE,</w:t>
      </w:r>
    </w:p>
    <w:p>
      <w:pPr>
        <w:spacing w:after="0" w:line="240"/>
        <w:ind w:left="567"/>
      </w:pPr>
      <w:r>
        <w:rPr>
          <w:rFonts w:ascii="Courier New" w:cs="Courier New" w:eastAsia="Courier New" w:hAnsi="Courier New"/>
          <w:sz w:val="20"/>
          <w:szCs w:val="20"/>
        </w:rPr>
        <w:t xml:space="preserve">  name VARCHAR(120) NOT NULL,</w:t>
      </w:r>
    </w:p>
    <w:p>
      <w:pPr>
        <w:spacing w:after="0" w:line="240"/>
        <w:ind w:left="567"/>
      </w:pPr>
      <w:r>
        <w:rPr>
          <w:rFonts w:ascii="Courier New" w:cs="Courier New" w:eastAsia="Courier New" w:hAnsi="Courier New"/>
          <w:sz w:val="20"/>
          <w:szCs w:val="20"/>
        </w:rPr>
        <w:t xml:space="preserve">  price NUMERIC(8,2) NOT NULL,</w:t>
      </w:r>
    </w:p>
    <w:p>
      <w:pPr>
        <w:spacing w:after="0" w:line="240"/>
        <w:ind w:left="567"/>
      </w:pPr>
      <w:r>
        <w:rPr>
          <w:rFonts w:ascii="Courier New" w:cs="Courier New" w:eastAsia="Courier New" w:hAnsi="Courier New"/>
          <w:sz w:val="20"/>
          <w:szCs w:val="20"/>
        </w:rPr>
        <w:t xml:space="preserve">  duration INTEGER NOT NULL,</w:t>
      </w:r>
    </w:p>
    <w:p>
      <w:pPr>
        <w:spacing w:after="0" w:line="240"/>
        <w:ind w:left="567"/>
      </w:pPr>
      <w:r>
        <w:rPr>
          <w:rFonts w:ascii="Courier New" w:cs="Courier New" w:eastAsia="Courier New" w:hAnsi="Courier New"/>
          <w:sz w:val="20"/>
          <w:szCs w:val="20"/>
        </w:rPr>
        <w:t xml:space="preserve">  category VARCHAR(50)</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4.3 - Definitia tabelului services</w:t>
      </w:r>
    </w:p>
    <w:p>
      <w:pPr>
        <w:spacing w:after="120" w:line="276"/>
        <w:ind w:firstLine="567"/>
        <w:jc w:val="both"/>
      </w:pPr>
      <w:r>
        <w:rPr>
          <w:rFonts w:ascii="Times New Roman" w:cs="Times New Roman" w:eastAsia="Times New Roman" w:hAnsi="Times New Roman"/>
          <w:sz w:val="24"/>
          <w:szCs w:val="24"/>
        </w:rPr>
        <w:t xml:space="preserve">Tabelul appointments este miezul aplicatiei. Aici se stocheaza fiecare programare, cu legaturile catre client, salon si serviciu, plus data si statusul. Statusul a fost modelat ca text simplu pentru ca multimea valorilor posibile este mica si nu prevedem extensii frecvente. Constrangerile pe coloane si indecsii sunt prezentati mai jos.</w:t>
      </w:r>
    </w:p>
    <w:p>
      <w:pPr>
        <w:spacing w:after="0" w:line="240"/>
        <w:ind w:left="567"/>
      </w:pPr>
      <w:r>
        <w:rPr>
          <w:rFonts w:ascii="Courier New" w:cs="Courier New" w:eastAsia="Courier New" w:hAnsi="Courier New"/>
          <w:sz w:val="20"/>
          <w:szCs w:val="20"/>
        </w:rPr>
        <w:t xml:space="preserve">CREATE TABLE appointments (</w:t>
      </w:r>
    </w:p>
    <w:p>
      <w:pPr>
        <w:spacing w:after="0" w:line="240"/>
        <w:ind w:left="567"/>
      </w:pPr>
      <w:r>
        <w:rPr>
          <w:rFonts w:ascii="Courier New" w:cs="Courier New" w:eastAsia="Courier New" w:hAnsi="Courier New"/>
          <w:sz w:val="20"/>
          <w:szCs w:val="20"/>
        </w:rPr>
        <w:t xml:space="preserve">  id SERIAL PRIMARY KEY,</w:t>
      </w:r>
    </w:p>
    <w:p>
      <w:pPr>
        <w:spacing w:after="0" w:line="240"/>
        <w:ind w:left="567"/>
      </w:pPr>
      <w:r>
        <w:rPr>
          <w:rFonts w:ascii="Courier New" w:cs="Courier New" w:eastAsia="Courier New" w:hAnsi="Courier New"/>
          <w:sz w:val="20"/>
          <w:szCs w:val="20"/>
        </w:rPr>
        <w:t xml:space="preserve">  client_id INTEGER REFERENCES users(id),</w:t>
      </w:r>
    </w:p>
    <w:p>
      <w:pPr>
        <w:spacing w:after="0" w:line="240"/>
        <w:ind w:left="567"/>
      </w:pPr>
      <w:r>
        <w:rPr>
          <w:rFonts w:ascii="Courier New" w:cs="Courier New" w:eastAsia="Courier New" w:hAnsi="Courier New"/>
          <w:sz w:val="20"/>
          <w:szCs w:val="20"/>
        </w:rPr>
        <w:t xml:space="preserve">  salon_id INTEGER REFERENCES salons(id),</w:t>
      </w:r>
    </w:p>
    <w:p>
      <w:pPr>
        <w:spacing w:after="0" w:line="240"/>
        <w:ind w:left="567"/>
      </w:pPr>
      <w:r>
        <w:rPr>
          <w:rFonts w:ascii="Courier New" w:cs="Courier New" w:eastAsia="Courier New" w:hAnsi="Courier New"/>
          <w:sz w:val="20"/>
          <w:szCs w:val="20"/>
        </w:rPr>
        <w:t xml:space="preserve">  service_id INTEGER REFERENCES services(id),</w:t>
      </w:r>
    </w:p>
    <w:p>
      <w:pPr>
        <w:spacing w:after="0" w:line="240"/>
        <w:ind w:left="567"/>
      </w:pPr>
      <w:r>
        <w:rPr>
          <w:rFonts w:ascii="Courier New" w:cs="Courier New" w:eastAsia="Courier New" w:hAnsi="Courier New"/>
          <w:sz w:val="20"/>
          <w:szCs w:val="20"/>
        </w:rPr>
        <w:t xml:space="preserve">  appointment_date TIMESTAMP NOT NULL,</w:t>
      </w:r>
    </w:p>
    <w:p>
      <w:pPr>
        <w:spacing w:after="0" w:line="240"/>
        <w:ind w:left="567"/>
      </w:pPr>
      <w:r>
        <w:rPr>
          <w:rFonts w:ascii="Courier New" w:cs="Courier New" w:eastAsia="Courier New" w:hAnsi="Courier New"/>
          <w:sz w:val="20"/>
          <w:szCs w:val="20"/>
        </w:rPr>
        <w:t xml:space="preserve">  status VARCHAR(20) DEFAULT 'activa'</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CREATE INDEX idx_app_client ON appointments(client_id);</w:t>
      </w:r>
    </w:p>
    <w:p>
      <w:pPr>
        <w:spacing w:after="0" w:line="240"/>
        <w:ind w:left="567"/>
      </w:pPr>
      <w:r>
        <w:rPr>
          <w:rFonts w:ascii="Courier New" w:cs="Courier New" w:eastAsia="Courier New" w:hAnsi="Courier New"/>
          <w:sz w:val="20"/>
          <w:szCs w:val="20"/>
        </w:rPr>
        <w:t xml:space="preserve">CREATE INDEX idx_app_salon ON appointments(salon_id);</w:t>
      </w:r>
    </w:p>
    <w:p>
      <w:pPr>
        <w:spacing w:after="0" w:line="240"/>
        <w:ind w:left="567"/>
      </w:pPr>
      <w:r>
        <w:rPr>
          <w:rFonts w:ascii="Courier New" w:cs="Courier New" w:eastAsia="Courier New" w:hAnsi="Courier New"/>
          <w:sz w:val="20"/>
          <w:szCs w:val="20"/>
        </w:rPr>
        <w:t xml:space="preserve">CREATE INDEX idx_app_date ON appointments(appointment_date);</w:t>
      </w:r>
    </w:p>
    <w:p>
      <w:pPr>
        <w:spacing w:after="240" w:before="60"/>
        <w:jc w:val="center"/>
      </w:pPr>
      <w:r>
        <w:rPr>
          <w:rFonts w:ascii="Times New Roman" w:cs="Times New Roman" w:eastAsia="Times New Roman" w:hAnsi="Times New Roman"/>
          <w:i/>
          <w:iCs/>
          <w:sz w:val="22"/>
          <w:szCs w:val="22"/>
        </w:rPr>
        <w:t xml:space="preserve">Figura 4.4 - Definitia tabelului appointments si a indecsilor asociati</w:t>
      </w:r>
    </w:p>
    <w:p>
      <w:pPr>
        <w:pStyle w:val="Heading3"/>
        <w:spacing w:after="120" w:before="240"/>
      </w:pPr>
      <w:r>
        <w:rPr>
          <w:rFonts w:ascii="Times New Roman" w:cs="Times New Roman" w:eastAsia="Times New Roman" w:hAnsi="Times New Roman"/>
          <w:b/>
          <w:bCs/>
          <w:sz w:val="26"/>
          <w:szCs w:val="26"/>
        </w:rPr>
        <w:t xml:space="preserve">4.2.3 API-ul REST</w:t>
      </w:r>
    </w:p>
    <w:p>
      <w:pPr>
        <w:spacing w:after="120" w:line="276"/>
        <w:ind w:firstLine="567"/>
        <w:jc w:val="both"/>
      </w:pPr>
      <w:r>
        <w:rPr>
          <w:rFonts w:ascii="Times New Roman" w:cs="Times New Roman" w:eastAsia="Times New Roman" w:hAnsi="Times New Roman"/>
          <w:sz w:val="24"/>
          <w:szCs w:val="24"/>
        </w:rPr>
        <w:t xml:space="preserve">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5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Metoda</w:t>
            </w:r>
          </w:p>
        </w:tc>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URL</w:t>
            </w:r>
          </w:p>
        </w:tc>
        <w:tc>
          <w:tcPr>
            <w:tcW w:type="dxa" w:w="4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/register</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Inregistrare cont nou cu rol</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/login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Autentificare prin email si parola</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/search</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saloane dupa nume/categorie si oras</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/salons/categorie/:nume</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Listare saloane dintr-o categorie</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Detalii salon cu lista de servicii</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salon de catre un proprietar</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/my-salon/:ownerId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Verificare daca un proprietar are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Adaugare serviciu intr-un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DELETE</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Stergere serviciu (admin)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/services-admin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Listare globala servicii (admin)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programare noua</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/appointments/client/:id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Istoric programari ale clientului</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/appointments/cancel/:id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Anulare programare (client)</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/salon-appointments/:ownerId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Programari primite de salon</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/appointments/status/:id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Acceptare sau refuz programare (owner)</w:t>
            </w:r>
          </w:p>
        </w:tc>
      </w:tr>
    </w:tbl>
    <w:p>
      <w:pPr>
        <w:spacing w:after="240" w:before="60"/>
        <w:jc w:val="center"/>
      </w:pPr>
      <w:r>
        <w:rPr>
          <w:rFonts w:ascii="Times New Roman" w:cs="Times New Roman" w:eastAsia="Times New Roman" w:hAnsi="Times New Roman"/>
          <w:i/>
          <w:iCs/>
          <w:sz w:val="22"/>
          <w:szCs w:val="22"/>
        </w:rPr>
        <w:t xml:space="preserve">Tabelul 4.2 - Rutele REST expuse de backend-ul PLANIFY</w:t>
      </w:r>
    </w:p>
    <w:p>
      <w:pPr>
        <w:pStyle w:val="Heading2"/>
        <w:spacing w:after="180" w:before="360"/>
      </w:pPr>
      <w:r>
        <w:rPr>
          <w:rFonts w:ascii="Times New Roman" w:cs="Times New Roman" w:eastAsia="Times New Roman" w:hAnsi="Times New Roman"/>
          <w:b/>
          <w:bCs/>
          <w:sz w:val="28"/>
          <w:szCs w:val="28"/>
        </w:rPr>
        <w:t xml:space="preserve">4.3 Implementarea backend-ului</w:t>
      </w:r>
    </w:p>
    <w:p>
      <w:pPr>
        <w:spacing w:after="120" w:line="276"/>
        <w:ind w:firstLine="567"/>
        <w:jc w:val="both"/>
      </w:pPr>
      <w:r>
        <w:rPr>
          <w:rFonts w:ascii="Times New Roman" w:cs="Times New Roman" w:eastAsia="Times New Roman" w:hAnsi="Times New Roman"/>
          <w:sz w:val="24"/>
          <w:szCs w:val="24"/>
        </w:rPr>
        <w:t xml:space="preserve">Backend-ul este structurat in jurul unui singur fisier index.js, care concentreaza toate rutele API, plus un fisier db.js care expune pool-ul de conexiuni catre PostgreSQL. Aceasta organizare aplatizata, fara separare in controllere si servicii, este o decizie deliberata: la dimensiunea actuala (sub 250 de linii pentru tot serverul) modularizarea ar fi adaugat fisiere fara a aduce claritate. Pe masura ce aplicatia va creste, codul va fi spart pe routere Express, dar pana atunci abordarea curenta este mai usor de citit.</w:t>
      </w:r>
    </w:p>
    <w:p>
      <w:pPr>
        <w:pStyle w:val="Heading3"/>
        <w:spacing w:after="120" w:before="240"/>
      </w:pPr>
      <w:r>
        <w:rPr>
          <w:rFonts w:ascii="Times New Roman" w:cs="Times New Roman" w:eastAsia="Times New Roman" w:hAnsi="Times New Roman"/>
          <w:b/>
          <w:bCs/>
          <w:sz w:val="26"/>
          <w:szCs w:val="26"/>
        </w:rPr>
        <w:t xml:space="preserve">4.3.1 Inregistrarea utilizatorilor</w:t>
      </w:r>
    </w:p>
    <w:p>
      <w:pPr>
        <w:spacing w:after="120" w:line="276"/>
        <w:ind w:firstLine="567"/>
        <w:jc w:val="both"/>
      </w:pPr>
      <w:r>
        <w:rPr>
          <w:rFonts w:ascii="Times New Roman" w:cs="Times New Roman" w:eastAsia="Times New Roman" w:hAnsi="Times New Roman"/>
          <w:sz w:val="24"/>
          <w:szCs w:val="24"/>
        </w:rPr>
        <w:t xml:space="preserve">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pPr>
        <w:spacing w:after="0" w:line="240"/>
        <w:ind w:left="567"/>
      </w:pPr>
      <w:r>
        <w:rPr>
          <w:rFonts w:ascii="Courier New" w:cs="Courier New" w:eastAsia="Courier New" w:hAnsi="Courier New"/>
          <w:sz w:val="20"/>
          <w:szCs w:val="20"/>
        </w:rPr>
        <w:t xml:space="preserve">app.post('/register',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fullName, phone, email, password, role } = req.body;</w:t>
      </w:r>
    </w:p>
    <w:p>
      <w:pPr>
        <w:spacing w:after="0" w:line="240"/>
        <w:ind w:left="567"/>
      </w:pPr>
      <w:r>
        <w:rPr>
          <w:rFonts w:ascii="Courier New" w:cs="Courier New" w:eastAsia="Courier New" w:hAnsi="Courier New"/>
          <w:sz w:val="20"/>
          <w:szCs w:val="20"/>
        </w:rPr>
        <w:t xml:space="preserve">    const salt = await bcrypt.genSalt(10);</w:t>
      </w:r>
    </w:p>
    <w:p>
      <w:pPr>
        <w:spacing w:after="0" w:line="240"/>
        <w:ind w:left="567"/>
      </w:pPr>
      <w:r>
        <w:rPr>
          <w:rFonts w:ascii="Courier New" w:cs="Courier New" w:eastAsia="Courier New" w:hAnsi="Courier New"/>
          <w:sz w:val="20"/>
          <w:szCs w:val="20"/>
        </w:rPr>
        <w:t xml:space="preserve">    const bcryptPassword = await bcrypt.hash(password, salt);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newUser = await pool.query(</w:t>
      </w:r>
    </w:p>
    <w:p>
      <w:pPr>
        <w:spacing w:after="0" w:line="240"/>
        <w:ind w:left="567"/>
      </w:pPr>
      <w:r>
        <w:rPr>
          <w:rFonts w:ascii="Courier New" w:cs="Courier New" w:eastAsia="Courier New" w:hAnsi="Courier New"/>
          <w:sz w:val="20"/>
          <w:szCs w:val="20"/>
        </w:rPr>
        <w:t xml:space="preserve">      'INSERT INTO users (full_name, phone, email, password_hash, role)' +</w:t>
      </w:r>
    </w:p>
    <w:p>
      <w:pPr>
        <w:spacing w:after="0" w:line="240"/>
        <w:ind w:left="567"/>
      </w:pPr>
      <w:r>
        <w:rPr>
          <w:rFonts w:ascii="Courier New" w:cs="Courier New" w:eastAsia="Courier New" w:hAnsi="Courier New"/>
          <w:sz w:val="20"/>
          <w:szCs w:val="20"/>
        </w:rPr>
        <w:t xml:space="preserve">      ' VALUES ($1, $2, $3, $4, $5) RETURNING id, full_name, role',</w:t>
      </w:r>
    </w:p>
    <w:p>
      <w:pPr>
        <w:spacing w:after="0" w:line="240"/>
        <w:ind w:left="567"/>
      </w:pPr>
      <w:r>
        <w:rPr>
          <w:rFonts w:ascii="Courier New" w:cs="Courier New" w:eastAsia="Courier New" w:hAnsi="Courier New"/>
          <w:sz w:val="20"/>
          <w:szCs w:val="20"/>
        </w:rPr>
        <w:t xml:space="preserve">      [fullName, phone, email, bcryptPassword, role || 'client']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res.json(newUser.rows[0]);</w:t>
      </w:r>
    </w:p>
    <w:p>
      <w:pPr>
        <w:spacing w:after="0" w:line="240"/>
        <w:ind w:left="567"/>
      </w:pPr>
      <w:r>
        <w:rPr>
          <w:rFonts w:ascii="Courier New" w:cs="Courier New" w:eastAsia="Courier New" w:hAnsi="Courier New"/>
          <w:sz w:val="20"/>
          <w:szCs w:val="20"/>
        </w:rPr>
        <w:t xml:space="preserve">  } catch (err) { res.status(500).json({ eroare: err.message });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4.5 - Implementarea rutei de inregistrare cu hash bcrypt</w:t>
      </w:r>
    </w:p>
    <w:p>
      <w:pPr>
        <w:spacing w:after="120" w:line="276"/>
        <w:ind w:firstLine="567"/>
        <w:jc w:val="both"/>
      </w:pPr>
      <w:r>
        <w:rPr>
          <w:rFonts w:ascii="Times New Roman" w:cs="Times New Roman" w:eastAsia="Times New Roman" w:hAnsi="Times New Roman"/>
          <w:sz w:val="24"/>
          <w:szCs w:val="24"/>
        </w:rPr>
        <w:t xml:space="preserve">Folosirea parametrilor parametrizati ($1, $2 etc.) in loc de concatenare de string-uri previne atacurile de tip SQL injection. Pool-ul pg face escape automat al valorilor si trateaza separat textul interogarii de datele utilizatorului. In dezvoltarea backend-ului aceasta a fost una dintre primele reguli respectate sistematic.</w:t>
      </w:r>
    </w:p>
    <w:p>
      <w:pPr>
        <w:pStyle w:val="Heading3"/>
        <w:spacing w:after="120" w:before="240"/>
      </w:pPr>
      <w:r>
        <w:rPr>
          <w:rFonts w:ascii="Times New Roman" w:cs="Times New Roman" w:eastAsia="Times New Roman" w:hAnsi="Times New Roman"/>
          <w:b/>
          <w:bCs/>
          <w:sz w:val="26"/>
          <w:szCs w:val="26"/>
        </w:rPr>
        <w:t xml:space="preserve">4.3.2 Autentificarea</w:t>
      </w:r>
    </w:p>
    <w:p>
      <w:pPr>
        <w:spacing w:after="120" w:line="276"/>
        <w:ind w:firstLine="567"/>
        <w:jc w:val="both"/>
      </w:pPr>
      <w:r>
        <w:rPr>
          <w:rFonts w:ascii="Times New Roman" w:cs="Times New Roman" w:eastAsia="Times New Roman" w:hAnsi="Times New Roman"/>
          <w:sz w:val="24"/>
          <w:szCs w:val="24"/>
        </w:rPr>
        <w:t xml:space="preserve">Ruta POST /login primeste email si parola, cauta utilizatorul in tabelul users dupa email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Diferentierea celor doua mesaje a fost preferata in ciuda riscului teoretic de enumerare a conturilor, deoarece pentru o aplicatie de licenta accesibilitatea utilizatorului in caz de eroare este mai importanta.</w:t>
      </w:r>
    </w:p>
    <w:p>
      <w:pPr>
        <w:spacing w:after="0" w:line="240"/>
        <w:ind w:left="567"/>
      </w:pPr>
      <w:r>
        <w:rPr>
          <w:rFonts w:ascii="Courier New" w:cs="Courier New" w:eastAsia="Courier New" w:hAnsi="Courier New"/>
          <w:sz w:val="20"/>
          <w:szCs w:val="20"/>
        </w:rPr>
        <w:t xml:space="preserve">app.post('/login',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email, password } = req.body;</w:t>
      </w:r>
    </w:p>
    <w:p>
      <w:pPr>
        <w:spacing w:after="0" w:line="240"/>
        <w:ind w:left="567"/>
      </w:pPr>
      <w:r>
        <w:rPr>
          <w:rFonts w:ascii="Courier New" w:cs="Courier New" w:eastAsia="Courier New" w:hAnsi="Courier New"/>
          <w:sz w:val="20"/>
          <w:szCs w:val="20"/>
        </w:rPr>
        <w:t xml:space="preserve">    const user = await pool.query(</w:t>
      </w:r>
    </w:p>
    <w:p>
      <w:pPr>
        <w:spacing w:after="0" w:line="240"/>
        <w:ind w:left="567"/>
      </w:pPr>
      <w:r>
        <w:rPr>
          <w:rFonts w:ascii="Courier New" w:cs="Courier New" w:eastAsia="Courier New" w:hAnsi="Courier New"/>
          <w:sz w:val="20"/>
          <w:szCs w:val="20"/>
        </w:rPr>
        <w:t xml:space="preserve">      'SELECT * FROM users WHERE email = $1', [email]</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(user.rows.length === 0)</w:t>
      </w:r>
    </w:p>
    <w:p>
      <w:pPr>
        <w:spacing w:after="0" w:line="240"/>
        <w:ind w:left="567"/>
      </w:pPr>
      <w:r>
        <w:rPr>
          <w:rFonts w:ascii="Courier New" w:cs="Courier New" w:eastAsia="Courier New" w:hAnsi="Courier New"/>
          <w:sz w:val="20"/>
          <w:szCs w:val="20"/>
        </w:rPr>
        <w:t xml:space="preserve">      return res.status(401).json({ eroare: 'Email invalid'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valid = await bcrypt.compare(password, user.rows[0].password_hash);</w:t>
      </w:r>
    </w:p>
    <w:p>
      <w:pPr>
        <w:spacing w:after="0" w:line="240"/>
        <w:ind w:left="567"/>
      </w:pPr>
      <w:r>
        <w:rPr>
          <w:rFonts w:ascii="Courier New" w:cs="Courier New" w:eastAsia="Courier New" w:hAnsi="Courier New"/>
          <w:sz w:val="20"/>
          <w:szCs w:val="20"/>
        </w:rPr>
        <w:t xml:space="preserve">    if (!valid)</w:t>
      </w:r>
    </w:p>
    <w:p>
      <w:pPr>
        <w:spacing w:after="0" w:line="240"/>
        <w:ind w:left="567"/>
      </w:pPr>
      <w:r>
        <w:rPr>
          <w:rFonts w:ascii="Courier New" w:cs="Courier New" w:eastAsia="Courier New" w:hAnsi="Courier New"/>
          <w:sz w:val="20"/>
          <w:szCs w:val="20"/>
        </w:rPr>
        <w:t xml:space="preserve">      return res.status(401).json({ eroare: 'Parola invalida'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w:t>
      </w:r>
    </w:p>
    <w:p>
      <w:pPr>
        <w:spacing w:after="0" w:line="240"/>
        <w:ind w:left="567"/>
      </w:pPr>
      <w:r>
        <w:rPr>
          <w:rFonts w:ascii="Courier New" w:cs="Courier New" w:eastAsia="Courier New" w:hAnsi="Courier New"/>
          <w:sz w:val="20"/>
          <w:szCs w:val="20"/>
        </w:rPr>
        <w:t xml:space="preserve">      user: { id: user.rows[0].id, name: user.rows[0].full_name, role: user.rows[0].role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 catch (err) { res.status(500).json({ eroare: err.message });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4.6 - Logica de autentificare cu verificare bcrypt</w:t>
      </w:r>
    </w:p>
    <w:p>
      <w:pPr>
        <w:pStyle w:val="Heading3"/>
        <w:spacing w:after="120" w:before="240"/>
      </w:pPr>
      <w:r>
        <w:rPr>
          <w:rFonts w:ascii="Times New Roman" w:cs="Times New Roman" w:eastAsia="Times New Roman" w:hAnsi="Times New Roman"/>
          <w:b/>
          <w:bCs/>
          <w:sz w:val="26"/>
          <w:szCs w:val="26"/>
        </w:rPr>
        <w:t xml:space="preserve">4.3.3 Cautarea saloanelor</w:t>
      </w:r>
    </w:p>
    <w:p>
      <w:pPr>
        <w:spacing w:after="120" w:line="276"/>
        <w:ind w:firstLine="567"/>
        <w:jc w:val="both"/>
      </w:pPr>
      <w:r>
        <w:rPr>
          <w:rFonts w:ascii="Times New Roman" w:cs="Times New Roman" w:eastAsia="Times New Roman" w:hAnsi="Times New Roman"/>
          <w:sz w:val="24"/>
          <w:szCs w:val="24"/>
        </w:rPr>
        <w:t xml:space="preserve">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pPr>
        <w:spacing w:after="0" w:line="240"/>
        <w:ind w:left="567"/>
      </w:pPr>
      <w:r>
        <w:rPr>
          <w:rFonts w:ascii="Courier New" w:cs="Courier New" w:eastAsia="Courier New" w:hAnsi="Courier New"/>
          <w:sz w:val="20"/>
          <w:szCs w:val="20"/>
        </w:rPr>
        <w:t xml:space="preserve">app.get('/search', async (req, res) =&gt; {</w:t>
      </w:r>
    </w:p>
    <w:p>
      <w:pPr>
        <w:spacing w:after="0" w:line="240"/>
        <w:ind w:left="567"/>
      </w:pPr>
      <w:r>
        <w:rPr>
          <w:rFonts w:ascii="Courier New" w:cs="Courier New" w:eastAsia="Courier New" w:hAnsi="Courier New"/>
          <w:sz w:val="20"/>
          <w:szCs w:val="20"/>
        </w:rPr>
        <w:t xml:space="preserve">  const { query, city } = req.query;</w:t>
      </w:r>
    </w:p>
    <w:p>
      <w:pPr>
        <w:spacing w:after="0" w:line="240"/>
        <w:ind w:left="567"/>
      </w:pPr>
      <w:r>
        <w:rPr>
          <w:rFonts w:ascii="Courier New" w:cs="Courier New" w:eastAsia="Courier New" w:hAnsi="Courier New"/>
          <w:sz w:val="20"/>
          <w:szCs w:val="20"/>
        </w:rPr>
        <w:t xml:space="preserve">  let sql = 'SELECT * FROM salons WHERE 1=1';</w:t>
      </w:r>
    </w:p>
    <w:p>
      <w:pPr>
        <w:spacing w:after="0" w:line="240"/>
        <w:ind w:left="567"/>
      </w:pPr>
      <w:r>
        <w:rPr>
          <w:rFonts w:ascii="Courier New" w:cs="Courier New" w:eastAsia="Courier New" w:hAnsi="Courier New"/>
          <w:sz w:val="20"/>
          <w:szCs w:val="20"/>
        </w:rPr>
        <w:t xml:space="preserve">  const params = [];</w:t>
      </w:r>
    </w:p>
    <w:p>
      <w:pPr>
        <w:spacing w:after="0" w:line="240"/>
        <w:ind w:left="567"/>
      </w:pPr>
      <w:r>
        <w:rPr>
          <w:rFonts w:ascii="Courier New" w:cs="Courier New" w:eastAsia="Courier New" w:hAnsi="Courier New"/>
          <w:sz w:val="20"/>
          <w:szCs w:val="20"/>
        </w:rPr>
        <w:t xml:space="preserve">  let paramIndex = 1;</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(query) {</w:t>
      </w:r>
    </w:p>
    <w:p>
      <w:pPr>
        <w:spacing w:after="0" w:line="240"/>
        <w:ind w:left="567"/>
      </w:pPr>
      <w:r>
        <w:rPr>
          <w:rFonts w:ascii="Courier New" w:cs="Courier New" w:eastAsia="Courier New" w:hAnsi="Courier New"/>
          <w:sz w:val="20"/>
          <w:szCs w:val="20"/>
        </w:rPr>
        <w:t xml:space="preserve">    sql += ` AND (name ILIKE $${paramIndex} OR category ILIKE $${paramIndex})`;</w:t>
      </w:r>
    </w:p>
    <w:p>
      <w:pPr>
        <w:spacing w:after="0" w:line="240"/>
        <w:ind w:left="567"/>
      </w:pPr>
      <w:r>
        <w:rPr>
          <w:rFonts w:ascii="Courier New" w:cs="Courier New" w:eastAsia="Courier New" w:hAnsi="Courier New"/>
          <w:sz w:val="20"/>
          <w:szCs w:val="20"/>
        </w:rPr>
        <w:t xml:space="preserve">    params.push(`%${query}%`);</w:t>
      </w:r>
    </w:p>
    <w:p>
      <w:pPr>
        <w:spacing w:after="0" w:line="240"/>
        <w:ind w:left="567"/>
      </w:pPr>
      <w:r>
        <w:rPr>
          <w:rFonts w:ascii="Courier New" w:cs="Courier New" w:eastAsia="Courier New" w:hAnsi="Courier New"/>
          <w:sz w:val="20"/>
          <w:szCs w:val="20"/>
        </w:rPr>
        <w:t xml:space="preserve">    paramIndex++;</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(city) {</w:t>
      </w:r>
    </w:p>
    <w:p>
      <w:pPr>
        <w:spacing w:after="0" w:line="240"/>
        <w:ind w:left="567"/>
      </w:pPr>
      <w:r>
        <w:rPr>
          <w:rFonts w:ascii="Courier New" w:cs="Courier New" w:eastAsia="Courier New" w:hAnsi="Courier New"/>
          <w:sz w:val="20"/>
          <w:szCs w:val="20"/>
        </w:rPr>
        <w:t xml:space="preserve">    sql += ` AND address ILIKE $${paramIndex}`;</w:t>
      </w:r>
    </w:p>
    <w:p>
      <w:pPr>
        <w:spacing w:after="0" w:line="240"/>
        <w:ind w:left="567"/>
      </w:pPr>
      <w:r>
        <w:rPr>
          <w:rFonts w:ascii="Courier New" w:cs="Courier New" w:eastAsia="Courier New" w:hAnsi="Courier New"/>
          <w:sz w:val="20"/>
          <w:szCs w:val="20"/>
        </w:rPr>
        <w:t xml:space="preserve">    params.push(`%${city}%`);</w:t>
      </w:r>
    </w:p>
    <w:p>
      <w:pPr>
        <w:spacing w:after="0" w:line="240"/>
        <w:ind w:left="567"/>
      </w:pPr>
      <w:r>
        <w:rPr>
          <w:rFonts w:ascii="Courier New" w:cs="Courier New" w:eastAsia="Courier New" w:hAnsi="Courier New"/>
          <w:sz w:val="20"/>
          <w:szCs w:val="20"/>
        </w:rPr>
        <w:t xml:space="preserve">    paramIndex++;</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results = await pool.query(sql, params);</w:t>
      </w:r>
    </w:p>
    <w:p>
      <w:pPr>
        <w:spacing w:after="0" w:line="240"/>
        <w:ind w:left="567"/>
      </w:pPr>
      <w:r>
        <w:rPr>
          <w:rFonts w:ascii="Courier New" w:cs="Courier New" w:eastAsia="Courier New" w:hAnsi="Courier New"/>
          <w:sz w:val="20"/>
          <w:szCs w:val="20"/>
        </w:rPr>
        <w:t xml:space="preserve">  res.json(results.rows);</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4.7 - Constructia dinamica a interogarii de cautare</w:t>
      </w:r>
    </w:p>
    <w:p>
      <w:pPr>
        <w:spacing w:after="120" w:line="276"/>
        <w:ind w:firstLine="567"/>
        <w:jc w:val="both"/>
      </w:pPr>
      <w:r>
        <w:rPr>
          <w:rFonts w:ascii="Times New Roman" w:cs="Times New Roman" w:eastAsia="Times New Roman" w:hAnsi="Times New Roman"/>
          <w:sz w:val="24"/>
          <w:szCs w:val="24"/>
        </w:rPr>
        <w:t xml:space="preserve">Operatorul ILIKE este specific PostgreSQL si efectueaza o cautare case-insensitive cu wildcard. Combinatia cu procent inainte si dupa termenul cautat permite gasirea oricarei subsiruri. Pentru un volum mic de saloane aceasta abordare este suficienta. Daca numarul ar creste in mii, ar fi nevoie de un index trigram (gin_trgm_ops) sau de integrarea unui motor de cautare full-text precum Elasticsearch sau Meilisearch.</w:t>
      </w:r>
    </w:p>
    <w:p>
      <w:pPr>
        <w:pStyle w:val="Heading3"/>
        <w:spacing w:after="120" w:before="240"/>
      </w:pPr>
      <w:r>
        <w:rPr>
          <w:rFonts w:ascii="Times New Roman" w:cs="Times New Roman" w:eastAsia="Times New Roman" w:hAnsi="Times New Roman"/>
          <w:b/>
          <w:bCs/>
          <w:sz w:val="26"/>
          <w:szCs w:val="26"/>
        </w:rPr>
        <w:t xml:space="preserve">4.3.4 Crearea programarilor si fluxul de status</w:t>
      </w:r>
    </w:p>
    <w:p>
      <w:pPr>
        <w:spacing w:after="120" w:line="276"/>
        <w:ind w:firstLine="567"/>
        <w:jc w:val="both"/>
      </w:pPr>
      <w:r>
        <w:rPr>
          <w:rFonts w:ascii="Times New Roman" w:cs="Times New Roman" w:eastAsia="Times New Roman" w:hAnsi="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Tranzitiile sunt unidirectionale: o programare confirmata sau refuzata nu mai poate reveni la activa, iar codul backend nu permite trecerea inversa.</w:t>
      </w:r>
    </w:p>
    <w:p>
      <w:pPr>
        <w:spacing w:after="0" w:line="240"/>
        <w:ind w:left="567"/>
      </w:pPr>
      <w:r>
        <w:rPr>
          <w:rFonts w:ascii="Courier New" w:cs="Courier New" w:eastAsia="Courier New" w:hAnsi="Courier New"/>
          <w:sz w:val="20"/>
          <w:szCs w:val="20"/>
        </w:rPr>
        <w:t xml:space="preserve">app.post('/appointments', async (req, res) =&gt; {</w:t>
      </w:r>
    </w:p>
    <w:p>
      <w:pPr>
        <w:spacing w:after="0" w:line="240"/>
        <w:ind w:left="567"/>
      </w:pPr>
      <w:r>
        <w:rPr>
          <w:rFonts w:ascii="Courier New" w:cs="Courier New" w:eastAsia="Courier New" w:hAnsi="Courier New"/>
          <w:sz w:val="20"/>
          <w:szCs w:val="20"/>
        </w:rPr>
        <w:t xml:space="preserve">  const { clientId, salonId, serviceId, date } = req.body;</w:t>
      </w:r>
    </w:p>
    <w:p>
      <w:pPr>
        <w:spacing w:after="0" w:line="240"/>
        <w:ind w:left="567"/>
      </w:pPr>
      <w:r>
        <w:rPr>
          <w:rFonts w:ascii="Courier New" w:cs="Courier New" w:eastAsia="Courier New" w:hAnsi="Courier New"/>
          <w:sz w:val="20"/>
          <w:szCs w:val="20"/>
        </w:rPr>
        <w:t xml:space="preserve">  const newApp = await pool.query(</w:t>
      </w:r>
    </w:p>
    <w:p>
      <w:pPr>
        <w:spacing w:after="0" w:line="240"/>
        <w:ind w:left="567"/>
      </w:pPr>
      <w:r>
        <w:rPr>
          <w:rFonts w:ascii="Courier New" w:cs="Courier New" w:eastAsia="Courier New" w:hAnsi="Courier New"/>
          <w:sz w:val="20"/>
          <w:szCs w:val="20"/>
        </w:rPr>
        <w:t xml:space="preserve">    'INSERT INTO appointments (client_id, salon_id, service_id, appointment_date)' +</w:t>
      </w:r>
    </w:p>
    <w:p>
      <w:pPr>
        <w:spacing w:after="0" w:line="240"/>
        <w:ind w:left="567"/>
      </w:pPr>
      <w:r>
        <w:rPr>
          <w:rFonts w:ascii="Courier New" w:cs="Courier New" w:eastAsia="Courier New" w:hAnsi="Courier New"/>
          <w:sz w:val="20"/>
          <w:szCs w:val="20"/>
        </w:rPr>
        <w:t xml:space="preserve">    ' VALUES ($1, $2, $3, $4) RETURNING *',</w:t>
      </w:r>
    </w:p>
    <w:p>
      <w:pPr>
        <w:spacing w:after="0" w:line="240"/>
        <w:ind w:left="567"/>
      </w:pPr>
      <w:r>
        <w:rPr>
          <w:rFonts w:ascii="Courier New" w:cs="Courier New" w:eastAsia="Courier New" w:hAnsi="Courier New"/>
          <w:sz w:val="20"/>
          <w:szCs w:val="20"/>
        </w:rPr>
        <w:t xml:space="preserve">    [clientId, salonId, serviceId, date]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res.json(newApp.rows[0]);</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4.8 - Inserarea unei programari noi cu status implicit</w:t>
      </w:r>
    </w:p>
    <w:p>
      <w:pPr>
        <w:spacing w:after="120" w:line="276"/>
        <w:ind w:firstLine="567"/>
        <w:jc w:val="both"/>
      </w:pPr>
      <w:r>
        <w:rPr>
          <w:rFonts w:ascii="Times New Roman" w:cs="Times New Roman" w:eastAsia="Times New Roman" w:hAnsi="Times New Roman"/>
          <w:sz w:val="24"/>
          <w:szCs w:val="24"/>
        </w:rPr>
        <w:t xml:space="preserve">Listarea programarilor unui client foloseste un JOIN intre patru tabele pentru a aduce intr-o singura cerere toate datele necesare afisarii. Aceasta tehnica reduce la minim numarul de cereri SQL pentru afisarea istoricului si pune la dispozitia frontend-ului o structura gata de randare.</w:t>
      </w:r>
    </w:p>
    <w:p>
      <w:pPr>
        <w:spacing w:after="0" w:line="240"/>
        <w:ind w:left="567"/>
      </w:pPr>
      <w:r>
        <w:rPr>
          <w:rFonts w:ascii="Courier New" w:cs="Courier New" w:eastAsia="Courier New" w:hAnsi="Courier New"/>
          <w:sz w:val="20"/>
          <w:szCs w:val="20"/>
        </w:rPr>
        <w:t xml:space="preserve">SELECT a.id, a.appointment_date, a.status,</w:t>
      </w:r>
    </w:p>
    <w:p>
      <w:pPr>
        <w:spacing w:after="0" w:line="240"/>
        <w:ind w:left="567"/>
      </w:pPr>
      <w:r>
        <w:rPr>
          <w:rFonts w:ascii="Courier New" w:cs="Courier New" w:eastAsia="Courier New" w:hAnsi="Courier New"/>
          <w:sz w:val="20"/>
          <w:szCs w:val="20"/>
        </w:rPr>
        <w:t xml:space="preserve">       s.name as service_name, s.price,</w:t>
      </w:r>
    </w:p>
    <w:p>
      <w:pPr>
        <w:spacing w:after="0" w:line="240"/>
        <w:ind w:left="567"/>
      </w:pPr>
      <w:r>
        <w:rPr>
          <w:rFonts w:ascii="Courier New" w:cs="Courier New" w:eastAsia="Courier New" w:hAnsi="Courier New"/>
          <w:sz w:val="20"/>
          <w:szCs w:val="20"/>
        </w:rPr>
        <w:t xml:space="preserve">       sal.name as salon_name</w:t>
      </w:r>
    </w:p>
    <w:p>
      <w:pPr>
        <w:spacing w:after="0" w:line="240"/>
        <w:ind w:left="567"/>
      </w:pPr>
      <w:r>
        <w:rPr>
          <w:rFonts w:ascii="Courier New" w:cs="Courier New" w:eastAsia="Courier New" w:hAnsi="Courier New"/>
          <w:sz w:val="20"/>
          <w:szCs w:val="20"/>
        </w:rPr>
        <w:t xml:space="preserve">FROM appointments a</w:t>
      </w:r>
    </w:p>
    <w:p>
      <w:pPr>
        <w:spacing w:after="0" w:line="240"/>
        <w:ind w:left="567"/>
      </w:pPr>
      <w:r>
        <w:rPr>
          <w:rFonts w:ascii="Courier New" w:cs="Courier New" w:eastAsia="Courier New" w:hAnsi="Courier New"/>
          <w:sz w:val="20"/>
          <w:szCs w:val="20"/>
        </w:rPr>
        <w:t xml:space="preserve">JOIN services s ON a.service_id = s.id</w:t>
      </w:r>
    </w:p>
    <w:p>
      <w:pPr>
        <w:spacing w:after="0" w:line="240"/>
        <w:ind w:left="567"/>
      </w:pPr>
      <w:r>
        <w:rPr>
          <w:rFonts w:ascii="Courier New" w:cs="Courier New" w:eastAsia="Courier New" w:hAnsi="Courier New"/>
          <w:sz w:val="20"/>
          <w:szCs w:val="20"/>
        </w:rPr>
        <w:t xml:space="preserve">JOIN salons sal ON a.salon_id = sal.id</w:t>
      </w:r>
    </w:p>
    <w:p>
      <w:pPr>
        <w:spacing w:after="0" w:line="240"/>
        <w:ind w:left="567"/>
      </w:pPr>
      <w:r>
        <w:rPr>
          <w:rFonts w:ascii="Courier New" w:cs="Courier New" w:eastAsia="Courier New" w:hAnsi="Courier New"/>
          <w:sz w:val="20"/>
          <w:szCs w:val="20"/>
        </w:rPr>
        <w:t xml:space="preserve">WHERE a.client_id = $1</w:t>
      </w:r>
    </w:p>
    <w:p>
      <w:pPr>
        <w:spacing w:after="0" w:line="240"/>
        <w:ind w:left="567"/>
      </w:pPr>
      <w:r>
        <w:rPr>
          <w:rFonts w:ascii="Courier New" w:cs="Courier New" w:eastAsia="Courier New" w:hAnsi="Courier New"/>
          <w:sz w:val="20"/>
          <w:szCs w:val="20"/>
        </w:rPr>
        <w:t xml:space="preserve">ORDER BY a.appointment_date DESC;</w:t>
      </w:r>
    </w:p>
    <w:p>
      <w:pPr>
        <w:spacing w:after="240" w:before="60"/>
        <w:jc w:val="center"/>
      </w:pPr>
      <w:r>
        <w:rPr>
          <w:rFonts w:ascii="Times New Roman" w:cs="Times New Roman" w:eastAsia="Times New Roman" w:hAnsi="Times New Roman"/>
          <w:i/>
          <w:iCs/>
          <w:sz w:val="22"/>
          <w:szCs w:val="22"/>
        </w:rPr>
        <w:t xml:space="preserve">Figura 4.9 - Interogarea de listare a istoricului unui client</w:t>
      </w:r>
    </w:p>
    <w:p>
      <w:pPr>
        <w:pStyle w:val="Heading3"/>
        <w:spacing w:after="120" w:before="240"/>
      </w:pPr>
      <w:r>
        <w:rPr>
          <w:rFonts w:ascii="Times New Roman" w:cs="Times New Roman" w:eastAsia="Times New Roman" w:hAnsi="Times New Roman"/>
          <w:b/>
          <w:bCs/>
          <w:sz w:val="26"/>
          <w:szCs w:val="26"/>
        </w:rPr>
        <w:t xml:space="preserve">4.3.5 Programarile primite de un proprietar</w:t>
      </w:r>
    </w:p>
    <w:p>
      <w:pPr>
        <w:spacing w:after="120" w:line="276"/>
        <w:ind w:firstLine="567"/>
        <w:jc w:val="both"/>
      </w:pPr>
      <w:r>
        <w:rPr>
          <w:rFonts w:ascii="Times New Roman" w:cs="Times New Roman" w:eastAsia="Times New Roman" w:hAnsi="Times New Roman"/>
          <w:sz w:val="24"/>
          <w:szCs w:val="24"/>
        </w:rPr>
        <w:t xml:space="preserve">Pentru proprietar, lista programarilor primite trebuie sa contina, pe langa data si serviciul, si datele de contact ale clientului. Interogarea include din acest motiv un JOIN suplimentar catre tabelul users. Filtrul se face pe owner_id-ul salonului, ceea ce garanteaza ca un proprietar nu poate vedea programarile altui salon, indiferent ce ar trimite el in cerere.</w:t>
      </w:r>
    </w:p>
    <w:p>
      <w:pPr>
        <w:spacing w:after="0" w:line="240"/>
        <w:ind w:left="567"/>
      </w:pPr>
      <w:r>
        <w:rPr>
          <w:rFonts w:ascii="Courier New" w:cs="Courier New" w:eastAsia="Courier New" w:hAnsi="Courier New"/>
          <w:sz w:val="20"/>
          <w:szCs w:val="20"/>
        </w:rPr>
        <w:t xml:space="preserve">SELECT a.id, a.appointment_date, a.status,</w:t>
      </w:r>
    </w:p>
    <w:p>
      <w:pPr>
        <w:spacing w:after="0" w:line="240"/>
        <w:ind w:left="567"/>
      </w:pPr>
      <w:r>
        <w:rPr>
          <w:rFonts w:ascii="Courier New" w:cs="Courier New" w:eastAsia="Courier New" w:hAnsi="Courier New"/>
          <w:sz w:val="20"/>
          <w:szCs w:val="20"/>
        </w:rPr>
        <w:t xml:space="preserve">       s.name as service_name,</w:t>
      </w:r>
    </w:p>
    <w:p>
      <w:pPr>
        <w:spacing w:after="0" w:line="240"/>
        <w:ind w:left="567"/>
      </w:pPr>
      <w:r>
        <w:rPr>
          <w:rFonts w:ascii="Courier New" w:cs="Courier New" w:eastAsia="Courier New" w:hAnsi="Courier New"/>
          <w:sz w:val="20"/>
          <w:szCs w:val="20"/>
        </w:rPr>
        <w:t xml:space="preserve">       u.full_name as client_name, u.phone as client_phone</w:t>
      </w:r>
    </w:p>
    <w:p>
      <w:pPr>
        <w:spacing w:after="0" w:line="240"/>
        <w:ind w:left="567"/>
      </w:pPr>
      <w:r>
        <w:rPr>
          <w:rFonts w:ascii="Courier New" w:cs="Courier New" w:eastAsia="Courier New" w:hAnsi="Courier New"/>
          <w:sz w:val="20"/>
          <w:szCs w:val="20"/>
        </w:rPr>
        <w:t xml:space="preserve">FROM appointments a</w:t>
      </w:r>
    </w:p>
    <w:p>
      <w:pPr>
        <w:spacing w:after="0" w:line="240"/>
        <w:ind w:left="567"/>
      </w:pPr>
      <w:r>
        <w:rPr>
          <w:rFonts w:ascii="Courier New" w:cs="Courier New" w:eastAsia="Courier New" w:hAnsi="Courier New"/>
          <w:sz w:val="20"/>
          <w:szCs w:val="20"/>
        </w:rPr>
        <w:t xml:space="preserve">JOIN services s ON a.service_id = s.id</w:t>
      </w:r>
    </w:p>
    <w:p>
      <w:pPr>
        <w:spacing w:after="0" w:line="240"/>
        <w:ind w:left="567"/>
      </w:pPr>
      <w:r>
        <w:rPr>
          <w:rFonts w:ascii="Courier New" w:cs="Courier New" w:eastAsia="Courier New" w:hAnsi="Courier New"/>
          <w:sz w:val="20"/>
          <w:szCs w:val="20"/>
        </w:rPr>
        <w:t xml:space="preserve">JOIN salons sal ON a.salon_id = sal.id</w:t>
      </w:r>
    </w:p>
    <w:p>
      <w:pPr>
        <w:spacing w:after="0" w:line="240"/>
        <w:ind w:left="567"/>
      </w:pPr>
      <w:r>
        <w:rPr>
          <w:rFonts w:ascii="Courier New" w:cs="Courier New" w:eastAsia="Courier New" w:hAnsi="Courier New"/>
          <w:sz w:val="20"/>
          <w:szCs w:val="20"/>
        </w:rPr>
        <w:t xml:space="preserve">JOIN users u ON a.client_id = u.id</w:t>
      </w:r>
    </w:p>
    <w:p>
      <w:pPr>
        <w:spacing w:after="0" w:line="240"/>
        <w:ind w:left="567"/>
      </w:pPr>
      <w:r>
        <w:rPr>
          <w:rFonts w:ascii="Courier New" w:cs="Courier New" w:eastAsia="Courier New" w:hAnsi="Courier New"/>
          <w:sz w:val="20"/>
          <w:szCs w:val="20"/>
        </w:rPr>
        <w:t xml:space="preserve">WHERE sal.owner_id = $1</w:t>
      </w:r>
    </w:p>
    <w:p>
      <w:pPr>
        <w:spacing w:after="0" w:line="240"/>
        <w:ind w:left="567"/>
      </w:pPr>
      <w:r>
        <w:rPr>
          <w:rFonts w:ascii="Courier New" w:cs="Courier New" w:eastAsia="Courier New" w:hAnsi="Courier New"/>
          <w:sz w:val="20"/>
          <w:szCs w:val="20"/>
        </w:rPr>
        <w:t xml:space="preserve">ORDER BY a.appointment_date ASC;</w:t>
      </w:r>
    </w:p>
    <w:p>
      <w:pPr>
        <w:spacing w:after="240" w:before="60"/>
        <w:jc w:val="center"/>
      </w:pPr>
      <w:r>
        <w:rPr>
          <w:rFonts w:ascii="Times New Roman" w:cs="Times New Roman" w:eastAsia="Times New Roman" w:hAnsi="Times New Roman"/>
          <w:i/>
          <w:iCs/>
          <w:sz w:val="22"/>
          <w:szCs w:val="22"/>
        </w:rPr>
        <w:t xml:space="preserve">Figura 4.10 - Programarile primite de un proprietar, cu date de contact client</w:t>
      </w:r>
    </w:p>
    <w:p>
      <w:pPr>
        <w:pStyle w:val="Heading2"/>
        <w:spacing w:after="180" w:before="360"/>
      </w:pPr>
      <w:r>
        <w:rPr>
          <w:rFonts w:ascii="Times New Roman" w:cs="Times New Roman" w:eastAsia="Times New Roman" w:hAnsi="Times New Roman"/>
          <w:b/>
          <w:bCs/>
          <w:sz w:val="28"/>
          <w:szCs w:val="28"/>
        </w:rPr>
        <w:t xml:space="preserve">4.4 Implementarea frontend-ului</w:t>
      </w:r>
    </w:p>
    <w:p>
      <w:pPr>
        <w:spacing w:after="120" w:line="276"/>
        <w:ind w:firstLine="567"/>
        <w:jc w:val="both"/>
      </w:pPr>
      <w:r>
        <w:rPr>
          <w:rFonts w:ascii="Times New Roman" w:cs="Times New Roman" w:eastAsia="Times New Roman" w:hAnsi="Times New Roman"/>
          <w:sz w:val="24"/>
          <w:szCs w:val="24"/>
        </w:rPr>
        <w:t xml:space="preserve">Codul frontend este organizat in doua subdirectoare: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conventionala pentru React si a fost preferata in dauna unei solutii unificate de tip CSS-in-JS din motive de simplitate.</w:t>
      </w:r>
    </w:p>
    <w:p>
      <w:pPr>
        <w:pStyle w:val="Heading3"/>
        <w:spacing w:after="120" w:before="240"/>
      </w:pPr>
      <w:r>
        <w:rPr>
          <w:rFonts w:ascii="Times New Roman" w:cs="Times New Roman" w:eastAsia="Times New Roman" w:hAnsi="Times New Roman"/>
          <w:b/>
          <w:bCs/>
          <w:sz w:val="26"/>
          <w:szCs w:val="26"/>
        </w:rPr>
        <w:t xml:space="preserve">4.4.1 Structura de rutare</w:t>
      </w:r>
    </w:p>
    <w:p>
      <w:pPr>
        <w:spacing w:after="120" w:line="276"/>
        <w:ind w:firstLine="567"/>
        <w:jc w:val="both"/>
      </w:pPr>
      <w:r>
        <w:rPr>
          <w:rFonts w:ascii="Times New Roman" w:cs="Times New Roman" w:eastAsia="Times New Roman" w:hAnsi="Times New Roman"/>
          <w:sz w:val="24"/>
          <w:szCs w:val="24"/>
        </w:rPr>
        <w:t xml:space="preserve">Punctul de intrare al aplicatiei este componenta App, definita in fisierul App.js. Aici sunt declarate toate rutele aplicatiei, mapate la componentele de pagina corespunzatoare. Pagina principala este construita prin compunerea a trei componente in ordine (Hero, Categories, About), ceea ce permite afisarea lor pe acelasi ecran fara a crea o componenta separata.</w:t>
      </w:r>
    </w:p>
    <w:p>
      <w:pPr>
        <w:spacing w:after="0" w:line="240"/>
        <w:ind w:left="567"/>
      </w:pPr>
      <w:r>
        <w:rPr>
          <w:rFonts w:ascii="Courier New" w:cs="Courier New" w:eastAsia="Courier New" w:hAnsi="Courier New"/>
          <w:sz w:val="20"/>
          <w:szCs w:val="20"/>
        </w:rPr>
        <w:t xml:space="preserve">function App() {</w:t>
      </w:r>
    </w:p>
    <w:p>
      <w:pPr>
        <w:spacing w:after="0" w:line="240"/>
        <w:ind w:left="567"/>
      </w:pPr>
      <w:r>
        <w:rPr>
          <w:rFonts w:ascii="Courier New" w:cs="Courier New" w:eastAsia="Courier New" w:hAnsi="Courier New"/>
          <w:sz w:val="20"/>
          <w:szCs w:val="20"/>
        </w:rPr>
        <w:t xml:space="preserve">  return (</w:t>
      </w:r>
    </w:p>
    <w:p>
      <w:pPr>
        <w:spacing w:after="0" w:line="240"/>
        <w:ind w:left="567"/>
      </w:pPr>
      <w:r>
        <w:rPr>
          <w:rFonts w:ascii="Courier New" w:cs="Courier New" w:eastAsia="Courier New" w:hAnsi="Courier New"/>
          <w:sz w:val="20"/>
          <w:szCs w:val="20"/>
        </w:rPr>
        <w:t xml:space="preserve">    &lt;Router&gt;</w:t>
      </w:r>
    </w:p>
    <w:p>
      <w:pPr>
        <w:spacing w:after="0" w:line="240"/>
        <w:ind w:left="567"/>
      </w:pPr>
      <w:r>
        <w:rPr>
          <w:rFonts w:ascii="Courier New" w:cs="Courier New" w:eastAsia="Courier New" w:hAnsi="Courier New"/>
          <w:sz w:val="20"/>
          <w:szCs w:val="20"/>
        </w:rPr>
        <w:t xml:space="preserve">      &lt;div className="App"&gt;</w:t>
      </w:r>
    </w:p>
    <w:p>
      <w:pPr>
        <w:spacing w:after="0" w:line="240"/>
        <w:ind w:left="567"/>
      </w:pPr>
      <w:r>
        <w:rPr>
          <w:rFonts w:ascii="Courier New" w:cs="Courier New" w:eastAsia="Courier New" w:hAnsi="Courier New"/>
          <w:sz w:val="20"/>
          <w:szCs w:val="20"/>
        </w:rPr>
        <w:t xml:space="preserve">        &lt;Navbar /&gt;</w:t>
      </w:r>
    </w:p>
    <w:p>
      <w:pPr>
        <w:spacing w:after="0" w:line="240"/>
        <w:ind w:left="567"/>
      </w:pPr>
      <w:r>
        <w:rPr>
          <w:rFonts w:ascii="Courier New" w:cs="Courier New" w:eastAsia="Courier New" w:hAnsi="Courier New"/>
          <w:sz w:val="20"/>
          <w:szCs w:val="20"/>
        </w:rPr>
        <w:t xml:space="preserve">        &lt;Routes&gt;</w:t>
      </w:r>
    </w:p>
    <w:p>
      <w:pPr>
        <w:spacing w:after="0" w:line="240"/>
        <w:ind w:left="567"/>
      </w:pPr>
      <w:r>
        <w:rPr>
          <w:rFonts w:ascii="Courier New" w:cs="Courier New" w:eastAsia="Courier New" w:hAnsi="Courier New"/>
          <w:sz w:val="20"/>
          <w:szCs w:val="20"/>
        </w:rPr>
        <w:t xml:space="preserve">          &lt;Route path="/" element={&lt;Home /&gt;} /&gt;</w:t>
      </w:r>
    </w:p>
    <w:p>
      <w:pPr>
        <w:spacing w:after="0" w:line="240"/>
        <w:ind w:left="567"/>
      </w:pPr>
      <w:r>
        <w:rPr>
          <w:rFonts w:ascii="Courier New" w:cs="Courier New" w:eastAsia="Courier New" w:hAnsi="Courier New"/>
          <w:sz w:val="20"/>
          <w:szCs w:val="20"/>
        </w:rPr>
        <w:t xml:space="preserve">          &lt;Route path="/login" element={&lt;Login /&gt;} /&gt;</w:t>
      </w:r>
    </w:p>
    <w:p>
      <w:pPr>
        <w:spacing w:after="0" w:line="240"/>
        <w:ind w:left="567"/>
      </w:pPr>
      <w:r>
        <w:rPr>
          <w:rFonts w:ascii="Courier New" w:cs="Courier New" w:eastAsia="Courier New" w:hAnsi="Courier New"/>
          <w:sz w:val="20"/>
          <w:szCs w:val="20"/>
        </w:rPr>
        <w:t xml:space="preserve">          &lt;Route path="/register" element={&lt;Register /&gt;} /&gt;</w:t>
      </w:r>
    </w:p>
    <w:p>
      <w:pPr>
        <w:spacing w:after="0" w:line="240"/>
        <w:ind w:left="567"/>
      </w:pPr>
      <w:r>
        <w:rPr>
          <w:rFonts w:ascii="Courier New" w:cs="Courier New" w:eastAsia="Courier New" w:hAnsi="Courier New"/>
          <w:sz w:val="20"/>
          <w:szCs w:val="20"/>
        </w:rPr>
        <w:t xml:space="preserve">          &lt;Route path="/admin" element={&lt;Admin /&gt;} /&gt;</w:t>
      </w:r>
    </w:p>
    <w:p>
      <w:pPr>
        <w:spacing w:after="0" w:line="240"/>
        <w:ind w:left="567"/>
      </w:pPr>
      <w:r>
        <w:rPr>
          <w:rFonts w:ascii="Courier New" w:cs="Courier New" w:eastAsia="Courier New" w:hAnsi="Courier New"/>
          <w:sz w:val="20"/>
          <w:szCs w:val="20"/>
        </w:rPr>
        <w:t xml:space="preserve">          &lt;Route path="/categorie/:categorie" element={&lt;CategoryPage /&gt;} /&gt;</w:t>
      </w:r>
    </w:p>
    <w:p>
      <w:pPr>
        <w:spacing w:after="0" w:line="240"/>
        <w:ind w:left="567"/>
      </w:pPr>
      <w:r>
        <w:rPr>
          <w:rFonts w:ascii="Courier New" w:cs="Courier New" w:eastAsia="Courier New" w:hAnsi="Courier New"/>
          <w:sz w:val="20"/>
          <w:szCs w:val="20"/>
        </w:rPr>
        <w:t xml:space="preserve">          &lt;Route path="/dashboard-owner" element={&lt;OwnerDashboard /&gt;} /&gt;</w:t>
      </w:r>
    </w:p>
    <w:p>
      <w:pPr>
        <w:spacing w:after="0" w:line="240"/>
        <w:ind w:left="567"/>
      </w:pPr>
      <w:r>
        <w:rPr>
          <w:rFonts w:ascii="Courier New" w:cs="Courier New" w:eastAsia="Courier New" w:hAnsi="Courier New"/>
          <w:sz w:val="20"/>
          <w:szCs w:val="20"/>
        </w:rPr>
        <w:t xml:space="preserve">          &lt;Route path="/search" element={&lt;SearchResults /&gt;} /&gt;</w:t>
      </w:r>
    </w:p>
    <w:p>
      <w:pPr>
        <w:spacing w:after="0" w:line="240"/>
        <w:ind w:left="567"/>
      </w:pPr>
      <w:r>
        <w:rPr>
          <w:rFonts w:ascii="Courier New" w:cs="Courier New" w:eastAsia="Courier New" w:hAnsi="Courier New"/>
          <w:sz w:val="20"/>
          <w:szCs w:val="20"/>
        </w:rPr>
        <w:t xml:space="preserve">          &lt;Route path="/dashboard-client" element={&lt;ClientDashboard /&gt;} /&gt;</w:t>
      </w:r>
    </w:p>
    <w:p>
      <w:pPr>
        <w:spacing w:after="0" w:line="240"/>
        <w:ind w:left="567"/>
      </w:pPr>
      <w:r>
        <w:rPr>
          <w:rFonts w:ascii="Courier New" w:cs="Courier New" w:eastAsia="Courier New" w:hAnsi="Courier New"/>
          <w:sz w:val="20"/>
          <w:szCs w:val="20"/>
        </w:rPr>
        <w:t xml:space="preserve">          &lt;Route path="/salon/:id" element={&lt;SalonProfile /&gt;} /&gt;</w:t>
      </w:r>
    </w:p>
    <w:p>
      <w:pPr>
        <w:spacing w:after="0" w:line="240"/>
        <w:ind w:left="567"/>
      </w:pPr>
      <w:r>
        <w:rPr>
          <w:rFonts w:ascii="Courier New" w:cs="Courier New" w:eastAsia="Courier New" w:hAnsi="Courier New"/>
          <w:sz w:val="20"/>
          <w:szCs w:val="20"/>
        </w:rPr>
        <w:t xml:space="preserve">        &lt;/Routes&gt;</w:t>
      </w:r>
    </w:p>
    <w:p>
      <w:pPr>
        <w:spacing w:after="0" w:line="240"/>
        <w:ind w:left="567"/>
      </w:pPr>
      <w:r>
        <w:rPr>
          <w:rFonts w:ascii="Courier New" w:cs="Courier New" w:eastAsia="Courier New" w:hAnsi="Courier New"/>
          <w:sz w:val="20"/>
          <w:szCs w:val="20"/>
        </w:rPr>
        <w:t xml:space="preserve">      &lt;/div&gt;</w:t>
      </w:r>
    </w:p>
    <w:p>
      <w:pPr>
        <w:spacing w:after="0" w:line="240"/>
        <w:ind w:left="567"/>
      </w:pPr>
      <w:r>
        <w:rPr>
          <w:rFonts w:ascii="Courier New" w:cs="Courier New" w:eastAsia="Courier New" w:hAnsi="Courier New"/>
          <w:sz w:val="20"/>
          <w:szCs w:val="20"/>
        </w:rPr>
        <w:t xml:space="preserve">    &lt;/Router&gt;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4.11 - Configurarea rutelor in componenta App</w:t>
      </w:r>
    </w:p>
    <w:p>
      <w:pPr>
        <w:pStyle w:val="Heading3"/>
        <w:spacing w:after="120" w:before="240"/>
      </w:pPr>
      <w:r>
        <w:rPr>
          <w:rFonts w:ascii="Times New Roman" w:cs="Times New Roman" w:eastAsia="Times New Roman" w:hAnsi="Times New Roman"/>
          <w:b/>
          <w:bCs/>
          <w:sz w:val="26"/>
          <w:szCs w:val="26"/>
        </w:rPr>
        <w:t xml:space="preserve">4.4.2 Pagina principala si bara de cautare</w:t>
      </w:r>
    </w:p>
    <w:p>
      <w:pPr>
        <w:spacing w:after="120" w:line="276"/>
        <w:ind w:firstLine="567"/>
        <w:jc w:val="both"/>
      </w:pPr>
      <w:r>
        <w:rPr>
          <w:rFonts w:ascii="Times New Roman" w:cs="Times New Roman" w:eastAsia="Times New Roman" w:hAnsi="Times New Roman"/>
          <w:sz w:val="24"/>
          <w:szCs w:val="24"/>
        </w:rPr>
        <w:t xml:space="preserve">Componenta Hero gazduieste bara principala de cautare. Utilizatorul introduce un termen text si poate selecta un judet dintr-o lista derulanta cu toate cele 41 de judete plus Bucuresti. La apasarea butonului de cautare, valorile sunt transmise prin query string catre ruta /search din React Router, iar componenta SearchResults preia parametrii si efectueaza cererea catre backend.</w:t>
      </w:r>
    </w:p>
    <w:p>
      <w:pPr>
        <w:spacing w:after="0" w:line="240"/>
        <w:ind w:left="567"/>
      </w:pPr>
      <w:r>
        <w:rPr>
          <w:rFonts w:ascii="Courier New" w:cs="Courier New" w:eastAsia="Courier New" w:hAnsi="Courier New"/>
          <w:sz w:val="20"/>
          <w:szCs w:val="20"/>
        </w:rPr>
        <w:t xml:space="preserve">const Hero = () =&gt; {</w:t>
      </w:r>
    </w:p>
    <w:p>
      <w:pPr>
        <w:spacing w:after="0" w:line="240"/>
        <w:ind w:left="567"/>
      </w:pPr>
      <w:r>
        <w:rPr>
          <w:rFonts w:ascii="Courier New" w:cs="Courier New" w:eastAsia="Courier New" w:hAnsi="Courier New"/>
          <w:sz w:val="20"/>
          <w:szCs w:val="20"/>
        </w:rPr>
        <w:t xml:space="preserve">  const [searchTerm, setSearchTerm] = useState('');</w:t>
      </w:r>
    </w:p>
    <w:p>
      <w:pPr>
        <w:spacing w:after="0" w:line="240"/>
        <w:ind w:left="567"/>
      </w:pPr>
      <w:r>
        <w:rPr>
          <w:rFonts w:ascii="Courier New" w:cs="Courier New" w:eastAsia="Courier New" w:hAnsi="Courier New"/>
          <w:sz w:val="20"/>
          <w:szCs w:val="20"/>
        </w:rPr>
        <w:t xml:space="preserve">  const [city, setCity] = useState('');</w:t>
      </w:r>
    </w:p>
    <w:p>
      <w:pPr>
        <w:spacing w:after="0" w:line="240"/>
        <w:ind w:left="567"/>
      </w:pPr>
      <w:r>
        <w:rPr>
          <w:rFonts w:ascii="Courier New" w:cs="Courier New" w:eastAsia="Courier New" w:hAnsi="Courier New"/>
          <w:sz w:val="20"/>
          <w:szCs w:val="20"/>
        </w:rPr>
        <w:t xml:space="preserve">  const navigate = useNavigate();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handleSearch = () =&gt; {</w:t>
      </w:r>
    </w:p>
    <w:p>
      <w:pPr>
        <w:spacing w:after="0" w:line="240"/>
        <w:ind w:left="567"/>
      </w:pPr>
      <w:r>
        <w:rPr>
          <w:rFonts w:ascii="Courier New" w:cs="Courier New" w:eastAsia="Courier New" w:hAnsi="Courier New"/>
          <w:sz w:val="20"/>
          <w:szCs w:val="20"/>
        </w:rPr>
        <w:t xml:space="preserve">    if (!searchTerm &amp;&amp; !city) return;</w:t>
      </w:r>
    </w:p>
    <w:p>
      <w:pPr>
        <w:spacing w:after="0" w:line="240"/>
        <w:ind w:left="567"/>
      </w:pPr>
      <w:r>
        <w:rPr>
          <w:rFonts w:ascii="Courier New" w:cs="Courier New" w:eastAsia="Courier New" w:hAnsi="Courier New"/>
          <w:sz w:val="20"/>
          <w:szCs w:val="20"/>
        </w:rPr>
        <w:t xml:space="preserve">    navigate(`/search?query=${searchTerm}&amp;city=${city}`);</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 ... randare formular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4.12 - Logica functionala a barii de cautare</w:t>
      </w:r>
    </w:p>
    <w:p>
      <w:pPr>
        <w:spacing w:after="120" w:line="276"/>
        <w:ind w:firstLine="567"/>
        <w:jc w:val="both"/>
      </w:pPr>
      <w:r>
        <w:rPr>
          <w:rFonts w:ascii="Times New Roman" w:cs="Times New Roman" w:eastAsia="Times New Roman" w:hAnsi="Times New Roman"/>
          <w:sz w:val="24"/>
          <w:szCs w:val="24"/>
        </w:rPr>
        <w:t xml:space="preserve">Lista de judete este definita ca un array constant in componenta Hero. Optiunea de a o stoca in baza de date a fost considerata si respinsa, deoarece valorile sunt fixe si nu vor fi schimbate decat odata la cativa zeci de ani prin reorganizare administrativa. Pastrarea in cod elimina o cerere HTTP la fiecare incarcare a paginii principale.</w:t>
      </w:r>
    </w:p>
    <w:p>
      <w:pPr>
        <w:pStyle w:val="Heading3"/>
        <w:spacing w:after="120" w:before="240"/>
      </w:pPr>
      <w:r>
        <w:rPr>
          <w:rFonts w:ascii="Times New Roman" w:cs="Times New Roman" w:eastAsia="Times New Roman" w:hAnsi="Times New Roman"/>
          <w:b/>
          <w:bCs/>
          <w:sz w:val="26"/>
          <w:szCs w:val="26"/>
        </w:rPr>
        <w:t xml:space="preserve">4.4.3 Pagina de profil a unui salon si rezervarea</w:t>
      </w:r>
    </w:p>
    <w:p>
      <w:pPr>
        <w:spacing w:after="120" w:line="276"/>
        <w:ind w:firstLine="567"/>
        <w:jc w:val="both"/>
      </w:pPr>
      <w:r>
        <w:rPr>
          <w:rFonts w:ascii="Times New Roman" w:cs="Times New Roman" w:eastAsia="Times New Roman" w:hAnsi="Times New Roman"/>
          <w:sz w:val="24"/>
          <w:szCs w:val="24"/>
        </w:rPr>
        <w:t xml:space="preserve">Pagina SalonProfile este componenta cu cea mai bogata interactiune. Aici utilizatorul vede informatiile despre salon, alege un serviciu, selecteaza data si ora si apasa butonul de confirmare. Comportamentul a fost gandit ca o secventa scurta in doua etape: alegerea serviciului din lista, apoi alegerea momentului si confirmarea.</w:t>
      </w:r>
    </w:p>
    <w:p>
      <w:pPr>
        <w:spacing w:after="0" w:line="240"/>
        <w:ind w:left="567"/>
      </w:pPr>
      <w:r>
        <w:rPr>
          <w:rFonts w:ascii="Courier New" w:cs="Courier New" w:eastAsia="Courier New" w:hAnsi="Courier New"/>
          <w:sz w:val="20"/>
          <w:szCs w:val="20"/>
        </w:rPr>
        <w:t xml:space="preserve">const handleBooking = async () =&gt; {</w:t>
      </w:r>
    </w:p>
    <w:p>
      <w:pPr>
        <w:spacing w:after="0" w:line="240"/>
        <w:ind w:left="567"/>
      </w:pPr>
      <w:r>
        <w:rPr>
          <w:rFonts w:ascii="Courier New" w:cs="Courier New" w:eastAsia="Courier New" w:hAnsi="Courier New"/>
          <w:sz w:val="20"/>
          <w:szCs w:val="20"/>
        </w:rPr>
        <w:t xml:space="preserve">  if (!user) return alert('Trebuie sa fii logat pentru a te programa!');</w:t>
      </w:r>
    </w:p>
    <w:p>
      <w:pPr>
        <w:spacing w:after="0" w:line="240"/>
        <w:ind w:left="567"/>
      </w:pPr>
      <w:r>
        <w:rPr>
          <w:rFonts w:ascii="Courier New" w:cs="Courier New" w:eastAsia="Courier New" w:hAnsi="Courier New"/>
          <w:sz w:val="20"/>
          <w:szCs w:val="20"/>
        </w:rPr>
        <w:t xml:space="preserve">  if (!selectedService || !selectedDate)</w:t>
      </w:r>
    </w:p>
    <w:p>
      <w:pPr>
        <w:spacing w:after="0" w:line="240"/>
        <w:ind w:left="567"/>
      </w:pPr>
      <w:r>
        <w:rPr>
          <w:rFonts w:ascii="Courier New" w:cs="Courier New" w:eastAsia="Courier New" w:hAnsi="Courier New"/>
          <w:sz w:val="20"/>
          <w:szCs w:val="20"/>
        </w:rPr>
        <w:t xml:space="preserve">    return alert('Alege un serviciu si o ora!');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res = await fetch('http://localhost:5000/appointments', {</w:t>
      </w:r>
    </w:p>
    <w:p>
      <w:pPr>
        <w:spacing w:after="0" w:line="240"/>
        <w:ind w:left="567"/>
      </w:pPr>
      <w:r>
        <w:rPr>
          <w:rFonts w:ascii="Courier New" w:cs="Courier New" w:eastAsia="Courier New" w:hAnsi="Courier New"/>
          <w:sz w:val="20"/>
          <w:szCs w:val="20"/>
        </w:rPr>
        <w:t xml:space="preserve">    method: 'POST',</w:t>
      </w:r>
    </w:p>
    <w:p>
      <w:pPr>
        <w:spacing w:after="0" w:line="240"/>
        <w:ind w:left="567"/>
      </w:pPr>
      <w:r>
        <w:rPr>
          <w:rFonts w:ascii="Courier New" w:cs="Courier New" w:eastAsia="Courier New" w:hAnsi="Courier New"/>
          <w:sz w:val="20"/>
          <w:szCs w:val="20"/>
        </w:rPr>
        <w:t xml:space="preserve">    headers: { 'Content-Type': 'application/json' },</w:t>
      </w:r>
    </w:p>
    <w:p>
      <w:pPr>
        <w:spacing w:after="0" w:line="240"/>
        <w:ind w:left="567"/>
      </w:pPr>
      <w:r>
        <w:rPr>
          <w:rFonts w:ascii="Courier New" w:cs="Courier New" w:eastAsia="Courier New" w:hAnsi="Courier New"/>
          <w:sz w:val="20"/>
          <w:szCs w:val="20"/>
        </w:rPr>
        <w:t xml:space="preserve">    body: JSON.stringify({</w:t>
      </w:r>
    </w:p>
    <w:p>
      <w:pPr>
        <w:spacing w:after="0" w:line="240"/>
        <w:ind w:left="567"/>
      </w:pPr>
      <w:r>
        <w:rPr>
          <w:rFonts w:ascii="Courier New" w:cs="Courier New" w:eastAsia="Courier New" w:hAnsi="Courier New"/>
          <w:sz w:val="20"/>
          <w:szCs w:val="20"/>
        </w:rPr>
        <w:t xml:space="preserve">      clientId: user.id,</w:t>
      </w:r>
    </w:p>
    <w:p>
      <w:pPr>
        <w:spacing w:after="0" w:line="240"/>
        <w:ind w:left="567"/>
      </w:pPr>
      <w:r>
        <w:rPr>
          <w:rFonts w:ascii="Courier New" w:cs="Courier New" w:eastAsia="Courier New" w:hAnsi="Courier New"/>
          <w:sz w:val="20"/>
          <w:szCs w:val="20"/>
        </w:rPr>
        <w:t xml:space="preserve">      salonId: id,</w:t>
      </w:r>
    </w:p>
    <w:p>
      <w:pPr>
        <w:spacing w:after="0" w:line="240"/>
        <w:ind w:left="567"/>
      </w:pPr>
      <w:r>
        <w:rPr>
          <w:rFonts w:ascii="Courier New" w:cs="Courier New" w:eastAsia="Courier New" w:hAnsi="Courier New"/>
          <w:sz w:val="20"/>
          <w:szCs w:val="20"/>
        </w:rPr>
        <w:t xml:space="preserve">      serviceId: selectedService.id,</w:t>
      </w:r>
    </w:p>
    <w:p>
      <w:pPr>
        <w:spacing w:after="0" w:line="240"/>
        <w:ind w:left="567"/>
      </w:pPr>
      <w:r>
        <w:rPr>
          <w:rFonts w:ascii="Courier New" w:cs="Courier New" w:eastAsia="Courier New" w:hAnsi="Courier New"/>
          <w:sz w:val="20"/>
          <w:szCs w:val="20"/>
        </w:rPr>
        <w:t xml:space="preserve">      date: selectedDate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if (res.ok) {</w:t>
      </w:r>
    </w:p>
    <w:p>
      <w:pPr>
        <w:spacing w:after="0" w:line="240"/>
        <w:ind w:left="567"/>
      </w:pPr>
      <w:r>
        <w:rPr>
          <w:rFonts w:ascii="Courier New" w:cs="Courier New" w:eastAsia="Courier New" w:hAnsi="Courier New"/>
          <w:sz w:val="20"/>
          <w:szCs w:val="20"/>
        </w:rPr>
        <w:t xml:space="preserve">    alert('Programare reusita!');</w:t>
      </w:r>
    </w:p>
    <w:p>
      <w:pPr>
        <w:spacing w:after="0" w:line="240"/>
        <w:ind w:left="567"/>
      </w:pPr>
      <w:r>
        <w:rPr>
          <w:rFonts w:ascii="Courier New" w:cs="Courier New" w:eastAsia="Courier New" w:hAnsi="Courier New"/>
          <w:sz w:val="20"/>
          <w:szCs w:val="20"/>
        </w:rPr>
        <w:t xml:space="preserve">    navigate('/dashboard-client');</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4.13 - Functia care confirma o programare din pagina de profil</w:t>
      </w:r>
    </w:p>
    <w:p>
      <w:pPr>
        <w:spacing w:after="120" w:line="276"/>
        <w:ind w:firstLine="567"/>
        <w:jc w:val="both"/>
      </w:pPr>
      <w:r>
        <w:rPr>
          <w:rFonts w:ascii="Times New Roman" w:cs="Times New Roman" w:eastAsia="Times New Roman" w:hAnsi="Times New Roman"/>
          <w:sz w:val="24"/>
          <w:szCs w:val="24"/>
        </w:rPr>
        <w:t xml:space="preserve">Inputul de date si ora foloseste tipul HTML5 datetime-local, care genereaza un control nativ de calendar. Aceasta solutie evita dependenta de o biblioteca externa de calendar si pastreaza interfata simpla. Contrapartida este ca input-ul nu blocheaza orele in afara programului si nu detecteaza conflicte cu programari deja existente. Aceste validari sunt prevazute pentru o iteratie ulterioara si sunt discutate in capitolul 5.</w:t>
      </w:r>
    </w:p>
    <w:p>
      <w:pPr>
        <w:pStyle w:val="Heading3"/>
        <w:spacing w:after="120" w:before="240"/>
      </w:pPr>
      <w:r>
        <w:rPr>
          <w:rFonts w:ascii="Times New Roman" w:cs="Times New Roman" w:eastAsia="Times New Roman" w:hAnsi="Times New Roman"/>
          <w:b/>
          <w:bCs/>
          <w:sz w:val="26"/>
          <w:szCs w:val="26"/>
        </w:rPr>
        <w:t xml:space="preserve">4.4.4 Dashboard-ul clientului</w:t>
      </w:r>
    </w:p>
    <w:p>
      <w:pPr>
        <w:spacing w:after="120" w:line="276"/>
        <w:ind w:firstLine="567"/>
        <w:jc w:val="both"/>
      </w:pPr>
      <w:r>
        <w:rPr>
          <w:rFonts w:ascii="Times New Roman" w:cs="Times New Roman" w:eastAsia="Times New Roman" w:hAnsi="Times New Roman"/>
          <w:sz w:val="24"/>
          <w:szCs w:val="24"/>
        </w:rPr>
        <w:t xml:space="preserve">Componenta ClientDashboard ofera doua taburi: detalii cont si istoric programari. Implementarea taburilor se face cu o singura variabila de stare activeTab, care alterneaza intre cele doua valori, si cu randare conditionala in JSX. La fiecare montare a componentei, se face o cerere catre /appointments/client/:id pentru a popula lista de programari, ordonate dupa data descrescator.</w:t>
      </w:r>
    </w:p>
    <w:p>
      <w:pPr>
        <w:spacing w:after="120" w:line="276"/>
        <w:ind w:firstLine="567"/>
        <w:jc w:val="both"/>
      </w:pPr>
      <w:r>
        <w:rPr>
          <w:rFonts w:ascii="Times New Roman" w:cs="Times New Roman" w:eastAsia="Times New Roman" w:hAnsi="Times New Roman"/>
          <w:sz w:val="24"/>
          <w:szCs w:val="24"/>
        </w:rPr>
        <w:t xml:space="preserve">In istoric, fiecare programare aflata in stare activa are un buton de anulare. La apasare, se trimite un PUT catre ruta de anulare, iar pagina se reincarca pentru a reflecta noul status. Solutia cu reload pe pagina intreaga nu este eleganta, dar este simpla si suficienta pentru un proiect academic. O alternativa mai sofisticata ar fi actualizarea starii locale fara reincarcare, varianta care va fi adoptata intr-o iteratie viitoare.</w:t>
      </w:r>
    </w:p>
    <w:p>
      <w:pPr>
        <w:pStyle w:val="Heading3"/>
        <w:spacing w:after="120" w:before="240"/>
      </w:pPr>
      <w:r>
        <w:rPr>
          <w:rFonts w:ascii="Times New Roman" w:cs="Times New Roman" w:eastAsia="Times New Roman" w:hAnsi="Times New Roman"/>
          <w:b/>
          <w:bCs/>
          <w:sz w:val="26"/>
          <w:szCs w:val="26"/>
        </w:rPr>
        <w:t xml:space="preserve">4.4.5 Dashboard-ul proprietarului</w:t>
      </w:r>
    </w:p>
    <w:p>
      <w:pPr>
        <w:spacing w:after="120" w:line="276"/>
        <w:ind w:firstLine="567"/>
        <w:jc w:val="both"/>
      </w:pPr>
      <w:r>
        <w:rPr>
          <w:rFonts w:ascii="Times New Roman" w:cs="Times New Roman" w:eastAsia="Times New Roman" w:hAnsi="Times New Roman"/>
          <w:sz w:val="24"/>
          <w:szCs w:val="24"/>
        </w:rPr>
        <w:t xml:space="preserve">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pPr>
        <w:spacing w:after="0" w:line="240"/>
        <w:ind w:left="567"/>
      </w:pPr>
      <w:r>
        <w:rPr>
          <w:rFonts w:ascii="Courier New" w:cs="Courier New" w:eastAsia="Courier New" w:hAnsi="Courier New"/>
          <w:sz w:val="20"/>
          <w:szCs w:val="20"/>
        </w:rPr>
        <w:t xml:space="preserve">const updateStatus = async (id, newStatus) =&gt; {</w:t>
      </w:r>
    </w:p>
    <w:p>
      <w:pPr>
        <w:spacing w:after="0" w:line="240"/>
        <w:ind w:left="567"/>
      </w:pPr>
      <w:r>
        <w:rPr>
          <w:rFonts w:ascii="Courier New" w:cs="Courier New" w:eastAsia="Courier New" w:hAnsi="Courier New"/>
          <w:sz w:val="20"/>
          <w:szCs w:val="20"/>
        </w:rPr>
        <w:t xml:space="preserve">  await fetch(`http://localhost:5000/appointments/status/${id}`, {</w:t>
      </w:r>
    </w:p>
    <w:p>
      <w:pPr>
        <w:spacing w:after="0" w:line="240"/>
        <w:ind w:left="567"/>
      </w:pPr>
      <w:r>
        <w:rPr>
          <w:rFonts w:ascii="Courier New" w:cs="Courier New" w:eastAsia="Courier New" w:hAnsi="Courier New"/>
          <w:sz w:val="20"/>
          <w:szCs w:val="20"/>
        </w:rPr>
        <w:t xml:space="preserve">    method: 'PUT',</w:t>
      </w:r>
    </w:p>
    <w:p>
      <w:pPr>
        <w:spacing w:after="0" w:line="240"/>
        <w:ind w:left="567"/>
      </w:pPr>
      <w:r>
        <w:rPr>
          <w:rFonts w:ascii="Courier New" w:cs="Courier New" w:eastAsia="Courier New" w:hAnsi="Courier New"/>
          <w:sz w:val="20"/>
          <w:szCs w:val="20"/>
        </w:rPr>
        <w:t xml:space="preserve">    headers: { 'Content-Type': 'application/json' },</w:t>
      </w:r>
    </w:p>
    <w:p>
      <w:pPr>
        <w:spacing w:after="0" w:line="240"/>
        <w:ind w:left="567"/>
      </w:pPr>
      <w:r>
        <w:rPr>
          <w:rFonts w:ascii="Courier New" w:cs="Courier New" w:eastAsia="Courier New" w:hAnsi="Courier New"/>
          <w:sz w:val="20"/>
          <w:szCs w:val="20"/>
        </w:rPr>
        <w:t xml:space="preserve">    body: JSON.stringify({ status: newStatus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fetchData();</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4.14 - Schimbarea statusului unei programari de catre proprietar</w:t>
      </w:r>
    </w:p>
    <w:p>
      <w:pPr>
        <w:spacing w:after="120" w:line="276"/>
        <w:ind w:firstLine="567"/>
        <w:jc w:val="both"/>
      </w:pPr>
      <w:r>
        <w:rPr>
          <w:rFonts w:ascii="Times New Roman" w:cs="Times New Roman" w:eastAsia="Times New Roman" w:hAnsi="Times New Roman"/>
          <w:sz w:val="24"/>
          <w:szCs w:val="24"/>
        </w:rPr>
        <w:t xml:space="preserve">Pentru programarile in stare activa, sunt afisate doua butoane: Accepta (care trimite statusul "confirmata") si Refuza (care trimite "refuzata"). Pentru cele aflate in stare finala, butoanele sunt inlocuite cu o eticheta de status, scrisa cu majuscule si colorata diferit. Aceasta diferentiere vizuala ajuta proprietarul sa identifice rapid programarile care necesita decizie.</w:t>
      </w:r>
    </w:p>
    <w:p>
      <w:pPr>
        <w:pStyle w:val="Heading3"/>
        <w:spacing w:after="120" w:before="240"/>
      </w:pPr>
      <w:r>
        <w:rPr>
          <w:rFonts w:ascii="Times New Roman" w:cs="Times New Roman" w:eastAsia="Times New Roman" w:hAnsi="Times New Roman"/>
          <w:b/>
          <w:bCs/>
          <w:sz w:val="26"/>
          <w:szCs w:val="26"/>
        </w:rPr>
        <w:t xml:space="preserve">4.4.6 Panoul de administrare</w:t>
      </w:r>
    </w:p>
    <w:p>
      <w:pPr>
        <w:spacing w:after="120" w:line="276"/>
        <w:ind w:firstLine="567"/>
        <w:jc w:val="both"/>
      </w:pPr>
      <w:r>
        <w:rPr>
          <w:rFonts w:ascii="Times New Roman" w:cs="Times New Roman" w:eastAsia="Times New Roman" w:hAnsi="Times New Roman"/>
          <w:sz w:val="24"/>
          <w:szCs w:val="24"/>
        </w:rPr>
        <w:t xml:space="preserve">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pPr>
        <w:spacing w:after="0" w:line="240"/>
        <w:ind w:left="567"/>
      </w:pPr>
      <w:r>
        <w:rPr>
          <w:rFonts w:ascii="Courier New" w:cs="Courier New" w:eastAsia="Courier New" w:hAnsi="Courier New"/>
          <w:sz w:val="20"/>
          <w:szCs w:val="20"/>
        </w:rPr>
        <w:t xml:space="preserve">const deleteService = async (id) =&gt; {</w:t>
      </w:r>
    </w:p>
    <w:p>
      <w:pPr>
        <w:spacing w:after="0" w:line="240"/>
        <w:ind w:left="567"/>
      </w:pPr>
      <w:r>
        <w:rPr>
          <w:rFonts w:ascii="Courier New" w:cs="Courier New" w:eastAsia="Courier New" w:hAnsi="Courier New"/>
          <w:sz w:val="20"/>
          <w:szCs w:val="20"/>
        </w:rPr>
        <w:t xml:space="preserve">  if (window.confirm('Esti sigur ca vrei sa stergi acest serviciu definitiv?')) {</w:t>
      </w:r>
    </w:p>
    <w:p>
      <w:pPr>
        <w:spacing w:after="0" w:line="240"/>
        <w:ind w:left="567"/>
      </w:pPr>
      <w:r>
        <w:rPr>
          <w:rFonts w:ascii="Courier New" w:cs="Courier New" w:eastAsia="Courier New" w:hAnsi="Courier New"/>
          <w:sz w:val="20"/>
          <w:szCs w:val="20"/>
        </w:rPr>
        <w:t xml:space="preserve">    await fetch(`http://localhost:5000/services/${id}`, { method: 'DELETE' });</w:t>
      </w:r>
    </w:p>
    <w:p>
      <w:pPr>
        <w:spacing w:after="0" w:line="240"/>
        <w:ind w:left="567"/>
      </w:pPr>
      <w:r>
        <w:rPr>
          <w:rFonts w:ascii="Courier New" w:cs="Courier New" w:eastAsia="Courier New" w:hAnsi="Courier New"/>
          <w:sz w:val="20"/>
          <w:szCs w:val="20"/>
        </w:rPr>
        <w:t xml:space="preserve">    fetchServices();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4.15 - Logica de stergere din panoul de administrare</w:t>
      </w:r>
    </w:p>
    <w:p>
      <w:pPr>
        <w:pStyle w:val="Heading3"/>
        <w:spacing w:after="120" w:before="240"/>
      </w:pPr>
      <w:r>
        <w:rPr>
          <w:rFonts w:ascii="Times New Roman" w:cs="Times New Roman" w:eastAsia="Times New Roman" w:hAnsi="Times New Roman"/>
          <w:b/>
          <w:bCs/>
          <w:sz w:val="26"/>
          <w:szCs w:val="26"/>
        </w:rPr>
        <w:t xml:space="preserve">4.4.7 Persistenta sesiunii in localStorage</w:t>
      </w:r>
    </w:p>
    <w:p>
      <w:pPr>
        <w:spacing w:after="120" w:line="276"/>
        <w:ind w:firstLine="567"/>
        <w:jc w:val="both"/>
      </w:pPr>
      <w:r>
        <w:rPr>
          <w:rFonts w:ascii="Times New Roman" w:cs="Times New Roman" w:eastAsia="Times New Roman" w:hAnsi="Times New Roman"/>
          <w:sz w:val="24"/>
          <w:szCs w:val="24"/>
        </w:rPr>
        <w:t xml:space="preserve">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pPr>
        <w:spacing w:after="0" w:line="240"/>
        <w:ind w:left="567"/>
      </w:pPr>
      <w:r>
        <w:rPr>
          <w:rFonts w:ascii="Courier New" w:cs="Courier New" w:eastAsia="Courier New" w:hAnsi="Courier New"/>
          <w:sz w:val="20"/>
          <w:szCs w:val="20"/>
        </w:rPr>
        <w:t xml:space="preserve">if (res.ok) {</w:t>
      </w:r>
    </w:p>
    <w:p>
      <w:pPr>
        <w:spacing w:after="0" w:line="240"/>
        <w:ind w:left="567"/>
      </w:pPr>
      <w:r>
        <w:rPr>
          <w:rFonts w:ascii="Courier New" w:cs="Courier New" w:eastAsia="Courier New" w:hAnsi="Courier New"/>
          <w:sz w:val="20"/>
          <w:szCs w:val="20"/>
        </w:rPr>
        <w:t xml:space="preserve">  localStorage.setItem('user', JSON.stringify(data.user));</w:t>
      </w:r>
    </w:p>
    <w:p>
      <w:pPr>
        <w:spacing w:after="0" w:line="240"/>
        <w:ind w:left="567"/>
      </w:pPr>
      <w:r>
        <w:rPr>
          <w:rFonts w:ascii="Courier New" w:cs="Courier New" w:eastAsia="Courier New" w:hAnsi="Courier New"/>
          <w:sz w:val="20"/>
          <w:szCs w:val="20"/>
        </w:rPr>
        <w:t xml:space="preserve">  if (data.user.role === 'admin') {</w:t>
      </w:r>
    </w:p>
    <w:p>
      <w:pPr>
        <w:spacing w:after="0" w:line="240"/>
        <w:ind w:left="567"/>
      </w:pPr>
      <w:r>
        <w:rPr>
          <w:rFonts w:ascii="Courier New" w:cs="Courier New" w:eastAsia="Courier New" w:hAnsi="Courier New"/>
          <w:sz w:val="20"/>
          <w:szCs w:val="20"/>
        </w:rPr>
        <w:t xml:space="preserve">    window.location.href = '/admin';</w:t>
      </w:r>
    </w:p>
    <w:p>
      <w:pPr>
        <w:spacing w:after="0" w:line="240"/>
        <w:ind w:left="567"/>
      </w:pPr>
      <w:r>
        <w:rPr>
          <w:rFonts w:ascii="Courier New" w:cs="Courier New" w:eastAsia="Courier New" w:hAnsi="Courier New"/>
          <w:sz w:val="20"/>
          <w:szCs w:val="20"/>
        </w:rPr>
        <w:t xml:space="preserve">  } else if (data.user.role === 'owner') {</w:t>
      </w:r>
    </w:p>
    <w:p>
      <w:pPr>
        <w:spacing w:after="0" w:line="240"/>
        <w:ind w:left="567"/>
      </w:pPr>
      <w:r>
        <w:rPr>
          <w:rFonts w:ascii="Courier New" w:cs="Courier New" w:eastAsia="Courier New" w:hAnsi="Courier New"/>
          <w:sz w:val="20"/>
          <w:szCs w:val="20"/>
        </w:rPr>
        <w:t xml:space="preserve">    window.location.href = '/dashboard-owner';</w:t>
      </w:r>
    </w:p>
    <w:p>
      <w:pPr>
        <w:spacing w:after="0" w:line="240"/>
        <w:ind w:left="567"/>
      </w:pPr>
      <w:r>
        <w:rPr>
          <w:rFonts w:ascii="Courier New" w:cs="Courier New" w:eastAsia="Courier New" w:hAnsi="Courier New"/>
          <w:sz w:val="20"/>
          <w:szCs w:val="20"/>
        </w:rPr>
        <w:t xml:space="preserve">  } else {</w:t>
      </w:r>
    </w:p>
    <w:p>
      <w:pPr>
        <w:spacing w:after="0" w:line="240"/>
        <w:ind w:left="567"/>
      </w:pPr>
      <w:r>
        <w:rPr>
          <w:rFonts w:ascii="Courier New" w:cs="Courier New" w:eastAsia="Courier New" w:hAnsi="Courier New"/>
          <w:sz w:val="20"/>
          <w:szCs w:val="20"/>
        </w:rPr>
        <w:t xml:space="preserve">    window.location.href =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i/>
          <w:iCs/>
          <w:sz w:val="22"/>
          <w:szCs w:val="22"/>
        </w:rPr>
        <w:t xml:space="preserve">Figura 4.16 - Salvarea sesiunii si redirectionarea pe baza rolului</w:t>
      </w:r>
    </w:p>
    <w:p>
      <w:pPr>
        <w:spacing w:after="120" w:line="276"/>
        <w:ind w:firstLine="567"/>
        <w:jc w:val="both"/>
      </w:pPr>
      <w:r>
        <w:rPr>
          <w:rFonts w:ascii="Times New Roman" w:cs="Times New Roman" w:eastAsia="Times New Roman" w:hAnsi="Times New Roman"/>
          <w:sz w:val="24"/>
          <w:szCs w:val="24"/>
        </w:rPr>
        <w:t xml:space="preserve">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pPr>
        <w:pStyle w:val="Heading2"/>
        <w:spacing w:after="180" w:before="360"/>
      </w:pPr>
      <w:r>
        <w:rPr>
          <w:rFonts w:ascii="Times New Roman" w:cs="Times New Roman" w:eastAsia="Times New Roman" w:hAnsi="Times New Roman"/>
          <w:b/>
          <w:bCs/>
          <w:sz w:val="28"/>
          <w:szCs w:val="28"/>
        </w:rPr>
        <w:t xml:space="preserve">4.5 Testarea aplicatiei</w:t>
      </w:r>
    </w:p>
    <w:p>
      <w:pPr>
        <w:spacing w:after="120" w:line="276"/>
        <w:ind w:firstLine="567"/>
        <w:jc w:val="both"/>
      </w:pPr>
      <w:r>
        <w:rPr>
          <w:rFonts w:ascii="Times New Roman" w:cs="Times New Roman" w:eastAsia="Times New Roman" w:hAnsi="Times New Roman"/>
          <w:sz w:val="24"/>
          <w:szCs w:val="24"/>
        </w:rPr>
        <w:t xml:space="preserve">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pPr>
        <w:pStyle w:val="Heading3"/>
        <w:spacing w:after="120" w:before="240"/>
      </w:pPr>
      <w:r>
        <w:rPr>
          <w:rFonts w:ascii="Times New Roman" w:cs="Times New Roman" w:eastAsia="Times New Roman" w:hAnsi="Times New Roman"/>
          <w:b/>
          <w:bCs/>
          <w:sz w:val="26"/>
          <w:szCs w:val="26"/>
        </w:rPr>
        <w:t xml:space="preserve">4.5.1 Testarea API-ului cu Postman</w:t>
      </w:r>
    </w:p>
    <w:p>
      <w:pPr>
        <w:spacing w:after="120" w:line="276"/>
        <w:ind w:firstLine="567"/>
        <w:jc w:val="both"/>
      </w:pPr>
      <w:r>
        <w:rPr>
          <w:rFonts w:ascii="Times New Roman" w:cs="Times New Roman" w:eastAsia="Times New Roman" w:hAnsi="Times New Roman"/>
          <w:sz w:val="24"/>
          <w:szCs w:val="24"/>
        </w:rPr>
        <w:t xml:space="preserve">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300"/>
      </w:tblGrid>
      <w:tr>
        <w:trPr>
          <w:tblHeader/>
        </w:trPr>
        <w:tc>
          <w:tcPr>
            <w:tcW w:type="dxa" w:w="2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Ruta</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Caz testat</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Rezultat asteptat</w:t>
            </w:r>
          </w:p>
        </w:tc>
        <w:tc>
          <w:tcPr>
            <w:tcW w:type="dxa" w:w="2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Rezultat obtinut</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/register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Date complete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user creat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/register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 duplicat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500, eroare unique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Credentiale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cu obiect user</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Parola gresita</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401 Parola invalida</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/login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 inexistent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401 Email invalid</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 /search?query=tuns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cu rezultate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array de saloane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GET /search</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Fara filtre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toate saloanele</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/salons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Salon valid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salon creat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POST /appointments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Cu date corecte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programare creata</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PUT /appointments/cancel/:id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ID valid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status actualizat</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DELETE /services/:id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Serviciu existent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200, serviciu sters</w:t>
            </w:r>
          </w:p>
        </w:tc>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OK</w:t>
            </w:r>
          </w:p>
        </w:tc>
      </w:tr>
    </w:tbl>
    <w:p>
      <w:pPr>
        <w:spacing w:after="240" w:before="60"/>
        <w:jc w:val="center"/>
      </w:pPr>
      <w:r>
        <w:rPr>
          <w:rFonts w:ascii="Times New Roman" w:cs="Times New Roman" w:eastAsia="Times New Roman" w:hAnsi="Times New Roman"/>
          <w:i/>
          <w:iCs/>
          <w:sz w:val="22"/>
          <w:szCs w:val="22"/>
        </w:rPr>
        <w:t xml:space="preserve">Tabelul 4.3 - Rezumatul cazurilor de test pentru rutele backend</w:t>
      </w:r>
    </w:p>
    <w:p>
      <w:pPr>
        <w:pStyle w:val="Heading3"/>
        <w:spacing w:after="120" w:before="240"/>
      </w:pPr>
      <w:r>
        <w:rPr>
          <w:rFonts w:ascii="Times New Roman" w:cs="Times New Roman" w:eastAsia="Times New Roman" w:hAnsi="Times New Roman"/>
          <w:b/>
          <w:bCs/>
          <w:sz w:val="26"/>
          <w:szCs w:val="26"/>
        </w:rPr>
        <w:t xml:space="preserve">4.5.2 Testarea fluxurilor integrate</w:t>
      </w:r>
    </w:p>
    <w:p>
      <w:pPr>
        <w:spacing w:after="120" w:line="276"/>
        <w:ind w:firstLine="567"/>
        <w:jc w:val="both"/>
      </w:pPr>
      <w:r>
        <w:rPr>
          <w:rFonts w:ascii="Times New Roman" w:cs="Times New Roman" w:eastAsia="Times New Roman" w:hAnsi="Times New Roman"/>
          <w:sz w:val="24"/>
          <w:szCs w:val="24"/>
        </w:rPr>
        <w:t xml:space="preserve">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pPr>
        <w:spacing w:after="120" w:line="276"/>
        <w:ind w:firstLine="567"/>
        <w:jc w:val="both"/>
      </w:pPr>
      <w:r>
        <w:rPr>
          <w:rFonts w:ascii="Times New Roman" w:cs="Times New Roman" w:eastAsia="Times New Roman" w:hAnsi="Times New Roman"/>
          <w:sz w:val="24"/>
          <w:szCs w:val="24"/>
        </w:rPr>
        <w:t xml:space="preserve">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pPr>
        <w:spacing w:after="120" w:line="276"/>
        <w:ind w:firstLine="567"/>
        <w:jc w:val="both"/>
      </w:pPr>
      <w:r>
        <w:rPr>
          <w:rFonts w:ascii="Times New Roman" w:cs="Times New Roman" w:eastAsia="Times New Roman" w:hAnsi="Times New Roman"/>
          <w:sz w:val="24"/>
          <w:szCs w:val="24"/>
        </w:rPr>
        <w:t xml:space="preserve">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pPr>
        <w:pStyle w:val="Heading3"/>
        <w:spacing w:after="120" w:before="240"/>
      </w:pPr>
      <w:r>
        <w:rPr>
          <w:rFonts w:ascii="Times New Roman" w:cs="Times New Roman" w:eastAsia="Times New Roman" w:hAnsi="Times New Roman"/>
          <w:b/>
          <w:bCs/>
          <w:sz w:val="26"/>
          <w:szCs w:val="26"/>
        </w:rPr>
        <w:t xml:space="preserve">4.5.3 Testarea pe valori-limita</w:t>
      </w:r>
    </w:p>
    <w:p>
      <w:pPr>
        <w:spacing w:after="120" w:line="276"/>
        <w:ind w:firstLine="567"/>
        <w:jc w:val="both"/>
      </w:pPr>
      <w:r>
        <w:rPr>
          <w:rFonts w:ascii="Times New Roman" w:cs="Times New Roman" w:eastAsia="Times New Roman" w:hAnsi="Times New Roman"/>
          <w:sz w:val="24"/>
          <w:szCs w:val="24"/>
        </w:rPr>
        <w:t xml:space="preserve">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PostgreSQL le-a tratat ca atare si a permis inregistrarea cu spatii, ceea ce a evidentiat necesitatea unui trim() pe input.</w:t>
      </w:r>
    </w:p>
    <w:p>
      <w:pPr>
        <w:spacing w:after="120" w:line="276"/>
        <w:ind w:firstLine="567"/>
        <w:jc w:val="both"/>
      </w:pPr>
      <w:r>
        <w:rPr>
          <w:rFonts w:ascii="Times New Roman" w:cs="Times New Roman" w:eastAsia="Times New Roman" w:hAnsi="Times New Roman"/>
          <w:sz w:val="24"/>
          <w:szCs w:val="24"/>
        </w:rPr>
        <w:t xml:space="preserve">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pPr>
        <w:pStyle w:val="Heading2"/>
        <w:spacing w:after="180" w:before="360"/>
      </w:pPr>
      <w:r>
        <w:rPr>
          <w:rFonts w:ascii="Times New Roman" w:cs="Times New Roman" w:eastAsia="Times New Roman" w:hAnsi="Times New Roman"/>
          <w:b/>
          <w:bCs/>
          <w:sz w:val="28"/>
          <w:szCs w:val="28"/>
        </w:rPr>
        <w:t xml:space="preserve">4.6 Utilizarea aplicatiei</w:t>
      </w:r>
    </w:p>
    <w:p>
      <w:pPr>
        <w:spacing w:after="120" w:line="276"/>
        <w:ind w:firstLine="567"/>
        <w:jc w:val="both"/>
      </w:pPr>
      <w:r>
        <w:rPr>
          <w:rFonts w:ascii="Times New Roman" w:cs="Times New Roman" w:eastAsia="Times New Roman" w:hAnsi="Times New Roman"/>
          <w:sz w:val="24"/>
          <w:szCs w:val="24"/>
        </w:rPr>
        <w:t xml:space="preserve">Sectiunea de fata descrie pas cu pas modul in care utilizatorii interactioneaza cu PLANIFY. Pentru claritate, fiecare rol este tratat separat, cu accent pe scenariul tipic care demonstreaza valoarea aplicatiei.</w:t>
      </w:r>
    </w:p>
    <w:p>
      <w:pPr>
        <w:pStyle w:val="Heading3"/>
        <w:spacing w:after="120" w:before="240"/>
      </w:pPr>
      <w:r>
        <w:rPr>
          <w:rFonts w:ascii="Times New Roman" w:cs="Times New Roman" w:eastAsia="Times New Roman" w:hAnsi="Times New Roman"/>
          <w:b/>
          <w:bCs/>
          <w:sz w:val="26"/>
          <w:szCs w:val="26"/>
        </w:rPr>
        <w:t xml:space="preserve">4.6.1 Fluxul clientului</w:t>
      </w:r>
    </w:p>
    <w:p>
      <w:pPr>
        <w:spacing w:after="120" w:line="276"/>
        <w:ind w:firstLine="567"/>
        <w:jc w:val="both"/>
      </w:pPr>
      <w:r>
        <w:rPr>
          <w:rFonts w:ascii="Times New Roman" w:cs="Times New Roman" w:eastAsia="Times New Roman" w:hAnsi="Times New Roman"/>
          <w:sz w:val="24"/>
          <w:szCs w:val="24"/>
        </w:rPr>
        <w:t xml:space="preserve">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pPr>
        <w:spacing w:after="120" w:line="276"/>
        <w:ind w:firstLine="567"/>
        <w:jc w:val="both"/>
      </w:pPr>
      <w:r>
        <w:rPr>
          <w:rFonts w:ascii="Times New Roman" w:cs="Times New Roman" w:eastAsia="Times New Roman" w:hAnsi="Times New Roman"/>
          <w:sz w:val="24"/>
          <w:szCs w:val="24"/>
        </w:rPr>
        <w:t xml:space="preserve">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pPr>
        <w:spacing w:after="120" w:line="276"/>
        <w:ind w:firstLine="567"/>
        <w:jc w:val="both"/>
      </w:pPr>
      <w:r>
        <w:rPr>
          <w:rFonts w:ascii="Times New Roman" w:cs="Times New Roman" w:eastAsia="Times New Roman" w:hAnsi="Times New Roman"/>
          <w:sz w:val="24"/>
          <w:szCs w:val="24"/>
        </w:rPr>
        <w:t xml:space="preserve">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pPr>
        <w:pStyle w:val="Heading3"/>
        <w:spacing w:after="120" w:before="240"/>
      </w:pPr>
      <w:r>
        <w:rPr>
          <w:rFonts w:ascii="Times New Roman" w:cs="Times New Roman" w:eastAsia="Times New Roman" w:hAnsi="Times New Roman"/>
          <w:b/>
          <w:bCs/>
          <w:sz w:val="26"/>
          <w:szCs w:val="26"/>
        </w:rPr>
        <w:t xml:space="preserve">4.6.2 Fluxul proprietarului</w:t>
      </w:r>
    </w:p>
    <w:p>
      <w:pPr>
        <w:spacing w:after="120" w:line="276"/>
        <w:ind w:firstLine="567"/>
        <w:jc w:val="both"/>
      </w:pPr>
      <w:r>
        <w:rPr>
          <w:rFonts w:ascii="Times New Roman" w:cs="Times New Roman" w:eastAsia="Times New Roman" w:hAnsi="Times New Roman"/>
          <w:sz w:val="24"/>
          <w:szCs w:val="24"/>
        </w:rPr>
        <w:t xml:space="preserve">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pPr>
        <w:spacing w:after="120" w:line="276"/>
        <w:ind w:firstLine="567"/>
        <w:jc w:val="both"/>
      </w:pPr>
      <w:r>
        <w:rPr>
          <w:rFonts w:ascii="Times New Roman" w:cs="Times New Roman" w:eastAsia="Times New Roman" w:hAnsi="Times New Roman"/>
          <w:sz w:val="24"/>
          <w:szCs w:val="24"/>
        </w:rPr>
        <w:t xml:space="preserve">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pPr>
        <w:spacing w:after="120" w:line="276"/>
        <w:ind w:firstLine="567"/>
        <w:jc w:val="both"/>
      </w:pPr>
      <w:r>
        <w:rPr>
          <w:rFonts w:ascii="Times New Roman" w:cs="Times New Roman" w:eastAsia="Times New Roman" w:hAnsi="Times New Roman"/>
          <w:sz w:val="24"/>
          <w:szCs w:val="24"/>
        </w:rPr>
        <w:t xml:space="preserve">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pPr>
        <w:pStyle w:val="Heading3"/>
        <w:spacing w:after="120" w:before="240"/>
      </w:pPr>
      <w:r>
        <w:rPr>
          <w:rFonts w:ascii="Times New Roman" w:cs="Times New Roman" w:eastAsia="Times New Roman" w:hAnsi="Times New Roman"/>
          <w:b/>
          <w:bCs/>
          <w:sz w:val="26"/>
          <w:szCs w:val="26"/>
        </w:rPr>
        <w:t xml:space="preserve">4.6.3 Fluxul administratorului</w:t>
      </w:r>
    </w:p>
    <w:p>
      <w:pPr>
        <w:spacing w:after="120" w:line="276"/>
        <w:ind w:firstLine="567"/>
        <w:jc w:val="both"/>
      </w:pPr>
      <w:r>
        <w:rPr>
          <w:rFonts w:ascii="Times New Roman" w:cs="Times New Roman" w:eastAsia="Times New Roman" w:hAnsi="Times New Roman"/>
          <w:sz w:val="24"/>
          <w:szCs w:val="24"/>
        </w:rPr>
        <w:t xml:space="preserve">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pPr>
        <w:spacing w:after="120" w:line="276"/>
        <w:ind w:firstLine="567"/>
        <w:jc w:val="both"/>
      </w:pPr>
      <w:r>
        <w:rPr>
          <w:rFonts w:ascii="Times New Roman" w:cs="Times New Roman" w:eastAsia="Times New Roman" w:hAnsi="Times New Roman"/>
          <w:sz w:val="24"/>
          <w:szCs w:val="24"/>
        </w:rPr>
        <w:t xml:space="preserve">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clientul DBeaver, conectat la baza de date Neon.</w:t>
      </w:r>
    </w:p>
    <w:p>
      <w:pPr>
        <w:pStyle w:val="Heading3"/>
        <w:spacing w:after="120" w:before="240"/>
      </w:pPr>
      <w:r>
        <w:rPr>
          <w:rFonts w:ascii="Times New Roman" w:cs="Times New Roman" w:eastAsia="Times New Roman" w:hAnsi="Times New Roman"/>
          <w:b/>
          <w:bCs/>
          <w:sz w:val="26"/>
          <w:szCs w:val="26"/>
        </w:rPr>
        <w:t xml:space="preserve">4.6.4 Sumar al actiunilor pe roluri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800"/>
      </w:tblGrid>
      <w:tr>
        <w:trPr>
          <w:tblHeader/>
        </w:trPr>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Actiune</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Client</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Owner</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Admin</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cont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Manual</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Cautare saloane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Vizualizare profil salon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Rezervare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Anulare propria programare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Creare salon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Adaugare servicii proprii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Acceptare/refuz programari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Vedere lista globala servicii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Stergere servicii</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w:t>
            </w:r>
          </w:p>
        </w:tc>
      </w:tr>
    </w:tbl>
    <w:p>
      <w:pPr>
        <w:spacing w:after="240" w:before="60"/>
        <w:jc w:val="center"/>
      </w:pPr>
      <w:r>
        <w:rPr>
          <w:rFonts w:ascii="Times New Roman" w:cs="Times New Roman" w:eastAsia="Times New Roman" w:hAnsi="Times New Roman"/>
          <w:i/>
          <w:iCs/>
          <w:sz w:val="22"/>
          <w:szCs w:val="22"/>
        </w:rPr>
        <w:t xml:space="preserve">Tabelul 4.4 - Permisiunile fiecarui rol in aplicatia PLANIFY</w:t>
      </w:r>
    </w:p>
    <w:p>
      <w:pPr>
        <w:pStyle w:val="Heading1"/>
        <w:pageBreakBefore/>
        <w:spacing w:after="240" w:before="480"/>
      </w:pPr>
      <w:r>
        <w:rPr>
          <w:rFonts w:ascii="Times New Roman" w:cs="Times New Roman" w:eastAsia="Times New Roman" w:hAnsi="Times New Roman"/>
          <w:b/>
          <w:bCs/>
          <w:sz w:val="32"/>
          <w:szCs w:val="32"/>
        </w:rPr>
        <w:t xml:space="preserve">Capitolul 5. Concluzii si directii de dezvoltare</w:t>
      </w:r>
    </w:p>
    <w:p>
      <w:pPr>
        <w:pStyle w:val="Heading2"/>
        <w:spacing w:after="180" w:before="360"/>
      </w:pPr>
      <w:r>
        <w:rPr>
          <w:rFonts w:ascii="Times New Roman" w:cs="Times New Roman" w:eastAsia="Times New Roman" w:hAnsi="Times New Roman"/>
          <w:b/>
          <w:bCs/>
          <w:sz w:val="28"/>
          <w:szCs w:val="28"/>
        </w:rPr>
        <w:t xml:space="preserve">5.1 Rezultate obtinute</w:t>
      </w:r>
    </w:p>
    <w:p>
      <w:pPr>
        <w:spacing w:after="120" w:line="276"/>
        <w:ind w:firstLine="567"/>
        <w:jc w:val="both"/>
      </w:pPr>
      <w:r>
        <w:rPr>
          <w:rFonts w:ascii="Times New Roman" w:cs="Times New Roman" w:eastAsia="Times New Roman" w:hAnsi="Times New Roman"/>
          <w:sz w:val="24"/>
          <w:szCs w:val="24"/>
        </w:rPr>
        <w:t xml:space="preserve">La finalul ciclului de dezvoltare, PLANIFY a atins toate obiectivele specifice formulate in capitolul introductiv. Backend-ul Node.js cu Express expune cele 15 rute REST proiectate, iar frontend-ul React acopera toate paginile vizibile pentru cele trei roluri identificate. Baza de date PostgreSQL gazduita pe Neon stocheaza utilizatorii, saloanele, serviciile si programarile, cu integritate referentiala asigurata prin cheile externe. Mecanismul de autentificare cu bcrypt protejeaza parolele, iar cele trei dashboard-uri (client, owner, admin) ofera fiecarui rol exact functionalitatile prevazute in analiza cerintelor.</w:t>
      </w:r>
    </w:p>
    <w:p>
      <w:pPr>
        <w:spacing w:after="120" w:line="276"/>
        <w:ind w:firstLine="567"/>
        <w:jc w:val="both"/>
      </w:pPr>
      <w:r>
        <w:rPr>
          <w:rFonts w:ascii="Times New Roman" w:cs="Times New Roman" w:eastAsia="Times New Roman" w:hAnsi="Times New Roman"/>
          <w:sz w:val="24"/>
          <w:szCs w:val="24"/>
        </w:rPr>
        <w:t xml:space="preserve">Cifre concrete: aplicatia are aproximativ 250 de linii de cod backend si in jur de 1200 de linii cumulate pentru toate componentele si paginile React, fara a numara fisierele CSS. Schema bazei de date contine patru tabele cu sapte coloane in medie. Pentru un proiect de licenta, aceasta dimensiune este modesta dar acopera toate fluxurile cerute si lasa loc de extindere in iteratii viitoare.</w:t>
      </w:r>
    </w:p>
    <w:p>
      <w:pPr>
        <w:spacing w:after="120" w:line="276"/>
        <w:ind w:firstLine="567"/>
        <w:jc w:val="both"/>
      </w:pPr>
      <w:r>
        <w:rPr>
          <w:rFonts w:ascii="Times New Roman" w:cs="Times New Roman" w:eastAsia="Times New Roman" w:hAnsi="Times New Roman"/>
          <w:sz w:val="24"/>
          <w:szCs w:val="24"/>
        </w:rPr>
        <w:t xml:space="preserve">Din punct de vedere al calitatii, codul a fost organizat consistent, cu separare neta intre frontend si backend. Componentele React sunt independente unele de altele si pot fi modificate fara efecte colaterale neasteptate. Rutele backend sunt grupate logic in fisierul index.js si fiecare are propriul tratament de erori. Functionalitatile au fost validate prin testele descrise in sectiunea 4.5, fara a fi gasite probleme blocante.</w:t>
      </w:r>
    </w:p>
    <w:p>
      <w:pPr>
        <w:pStyle w:val="Heading2"/>
        <w:spacing w:after="180" w:before="360"/>
      </w:pPr>
      <w:r>
        <w:rPr>
          <w:rFonts w:ascii="Times New Roman" w:cs="Times New Roman" w:eastAsia="Times New Roman" w:hAnsi="Times New Roman"/>
          <w:b/>
          <w:bCs/>
          <w:sz w:val="28"/>
          <w:szCs w:val="28"/>
        </w:rPr>
        <w:t xml:space="preserve">5.2 Limitari ale versiunii curente</w:t>
      </w:r>
    </w:p>
    <w:p>
      <w:pPr>
        <w:spacing w:after="120" w:line="276"/>
        <w:ind w:firstLine="567"/>
        <w:jc w:val="both"/>
      </w:pPr>
      <w:r>
        <w:rPr>
          <w:rFonts w:ascii="Times New Roman" w:cs="Times New Roman" w:eastAsia="Times New Roman" w:hAnsi="Times New Roman"/>
          <w:sz w:val="24"/>
          <w:szCs w:val="24"/>
        </w:rPr>
        <w:t xml:space="preserve">PLANIFY in forma de fata are mai multe limitari pe care le-am identificat in timpul dezvoltarii si testarii. Prima si poate cea mai vizibila tine de gestionarea conflictelor de programari. In versiunea actuala, doi clienti pot rezerva acelasi interval orar la acelasi salon, deoarece sistemul nu verifica disponibilitatea inainte de inserare. Aceasta lipsa functioneaza de fapt ca un defect grav intr-o utilizare reala si trebuie corectata cu prioritate prin adaugarea unei verificari pe backend si printr-o componenta de calendar pe frontend care sa coloreze intervalele ocupate.</w:t>
      </w:r>
    </w:p>
    <w:p>
      <w:pPr>
        <w:spacing w:after="120" w:line="276"/>
        <w:ind w:firstLine="567"/>
        <w:jc w:val="both"/>
      </w:pPr>
      <w:r>
        <w:rPr>
          <w:rFonts w:ascii="Times New Roman" w:cs="Times New Roman" w:eastAsia="Times New Roman" w:hAnsi="Times New Roman"/>
          <w:sz w:val="24"/>
          <w:szCs w:val="24"/>
        </w:rPr>
        <w:t xml:space="preserve">A doua limitare se refera la tratarea programarilor orfane dupa stergerea unui serviciu de catre admin. Cheia externa pe coloana service_id este declarata fara CASCADE si fara SET NULL, deci stergerea esueaza efectiv daca exista programari care fac referinta. In testarea de la sectiunea 4.5.2 am evitat acest scenariu, dar el reprezinta o slabiciune care trebuie rezolvata fie prin adaugarea unei strategii ON DELETE clare in schema, fie printr-o regula la nivel de backend care sa refuze stergerea daca exista programari.</w:t>
      </w:r>
    </w:p>
    <w:p>
      <w:pPr>
        <w:spacing w:after="120" w:line="276"/>
        <w:ind w:firstLine="567"/>
        <w:jc w:val="both"/>
      </w:pPr>
      <w:r>
        <w:rPr>
          <w:rFonts w:ascii="Times New Roman" w:cs="Times New Roman" w:eastAsia="Times New Roman" w:hAnsi="Times New Roman"/>
          <w:sz w:val="24"/>
          <w:szCs w:val="24"/>
        </w:rPr>
        <w:t xml:space="preserve">A treia limitare tine de notificari. Un client care isi face o programare nu primeste niciun email sau SMS de confirmare. Un proprietar care accepta o programare nu trimite nicio confirmare automata clientului. Toate informatiile traverseaza doar interfata web, ceea ce reduce semnificativ utilitatea practica a aplicatiei in afara orelor de utilizare activa. Adaugarea unui serviciu de email transactional (SendGrid, Mailgun) sau a unei integrari cu Twilio pentru SMS-uri ar rezolva problema.</w:t>
      </w:r>
    </w:p>
    <w:p>
      <w:pPr>
        <w:spacing w:after="120" w:line="276"/>
        <w:ind w:firstLine="567"/>
        <w:jc w:val="both"/>
      </w:pPr>
      <w:r>
        <w:rPr>
          <w:rFonts w:ascii="Times New Roman" w:cs="Times New Roman" w:eastAsia="Times New Roman" w:hAnsi="Times New Roman"/>
          <w:sz w:val="24"/>
          <w:szCs w:val="24"/>
        </w:rPr>
        <w:t xml:space="preserve">A patra limitare este absenta unui sistem de plati online. Modelul de business al PLANIFY este conceput sa accepte plata la salon, in numerar sau cu cardul, dupa serviciu. Pentru o eventuala monetizare prin comisioane, ar trebui integrata o solutie de tip Stripe sau Mobilpay, cu retinere temporara a sumei la momentul rezervarii.</w:t>
      </w:r>
    </w:p>
    <w:p>
      <w:pPr>
        <w:spacing w:after="120" w:line="276"/>
        <w:ind w:firstLine="567"/>
        <w:jc w:val="both"/>
      </w:pPr>
      <w:r>
        <w:rPr>
          <w:rFonts w:ascii="Times New Roman" w:cs="Times New Roman" w:eastAsia="Times New Roman" w:hAnsi="Times New Roman"/>
          <w:sz w:val="24"/>
          <w:szCs w:val="24"/>
        </w:rPr>
        <w:t xml:space="preserve">In sfarsit, autentificarea ramane simpla si vulnerabila la furtul sesiunii prin XSS. localStorage nu este protejat impotriva accesului din JavaScript injectat in pagina, asa ca o aplicatie de productie ar trebui sa migreze la cookies cu flag HttpOnly si la token-uri JWT cu expirare scurta. Aceasta migrare nu este complicata tehnic, dar a fost amanata pentru ca depaseste cerintele directe ale unui proiect de licenta.</w:t>
      </w:r>
    </w:p>
    <w:p>
      <w:pPr>
        <w:pStyle w:val="Heading2"/>
        <w:spacing w:after="180" w:before="360"/>
      </w:pPr>
      <w:r>
        <w:rPr>
          <w:rFonts w:ascii="Times New Roman" w:cs="Times New Roman" w:eastAsia="Times New Roman" w:hAnsi="Times New Roman"/>
          <w:b/>
          <w:bCs/>
          <w:sz w:val="28"/>
          <w:szCs w:val="28"/>
        </w:rPr>
        <w:t xml:space="preserve">5.3 Directii de dezvoltare ulterioara</w:t>
      </w:r>
    </w:p>
    <w:p>
      <w:pPr>
        <w:spacing w:after="120" w:line="276"/>
        <w:ind w:firstLine="567"/>
        <w:jc w:val="both"/>
      </w:pPr>
      <w:r>
        <w:rPr>
          <w:rFonts w:ascii="Times New Roman" w:cs="Times New Roman" w:eastAsia="Times New Roman" w:hAnsi="Times New Roman"/>
          <w:sz w:val="24"/>
          <w:szCs w:val="24"/>
        </w:rPr>
        <w:t xml:space="preserve">Pe baza limitarilor identificate, planul de evolutie pentru PLANIFY se contureaza in cinci directii principale. Prima este implementarea unui sistem robust de management al disponibilitatii, cu blocarea automata a intervalelor ocupate si cu o vedere de calendar pe pagina de profil a salonului. Adaugarea unui camp de program de lucru pe tabelul salons va permite si limitarea rezervarilor la intervalul orar in care salonul este deschis.</w:t>
      </w:r>
    </w:p>
    <w:p>
      <w:pPr>
        <w:spacing w:after="120" w:line="276"/>
        <w:ind w:firstLine="567"/>
        <w:jc w:val="both"/>
      </w:pPr>
      <w:r>
        <w:rPr>
          <w:rFonts w:ascii="Times New Roman" w:cs="Times New Roman" w:eastAsia="Times New Roman" w:hAnsi="Times New Roman"/>
          <w:sz w:val="24"/>
          <w:szCs w:val="24"/>
        </w:rPr>
        <w:t xml:space="preserve">A doua directie consta in introducerea notificarilor automate. Un email transactional la confirmarea programarii (catre client si catre proprietar), un email-reminder cu 24 de ore inainte de programare si un email la anulare ar acoperi cele mai importante puncte de comunicare. Pe termen mai lung, adaugarea unui sistem de notificari push prin Firebase Cloud Messaging ar permite alerte instant in aplicatia mobila.</w:t>
      </w:r>
    </w:p>
    <w:p>
      <w:pPr>
        <w:spacing w:after="120" w:line="276"/>
        <w:ind w:firstLine="567"/>
        <w:jc w:val="both"/>
      </w:pPr>
      <w:r>
        <w:rPr>
          <w:rFonts w:ascii="Times New Roman" w:cs="Times New Roman" w:eastAsia="Times New Roman" w:hAnsi="Times New Roman"/>
          <w:sz w:val="24"/>
          <w:szCs w:val="24"/>
        </w:rPr>
        <w:t xml:space="preserve">A treia directie urmareste imbunatatirea autentificarii. Migrarea la JWT cu refresh token, adaugarea functiei "Recuperare parola" cu trimitere de cod prin email si introducerea autentificarii cu doi factori pentru conturile de admin reprezinta pasi naturali. Eventual, integrarea cu providere externi (Google, Facebook) ar reduce frictiunea inregistrarii.</w:t>
      </w:r>
    </w:p>
    <w:p>
      <w:pPr>
        <w:spacing w:after="120" w:line="276"/>
        <w:ind w:firstLine="567"/>
        <w:jc w:val="both"/>
      </w:pPr>
      <w:r>
        <w:rPr>
          <w:rFonts w:ascii="Times New Roman" w:cs="Times New Roman" w:eastAsia="Times New Roman" w:hAnsi="Times New Roman"/>
          <w:sz w:val="24"/>
          <w:szCs w:val="24"/>
        </w:rPr>
        <w:t xml:space="preserve">A patra directie tine de extinderea functionalitatilor pentru proprietari. Un raport saptamanal cu numarul de programari, valoarea estimata si rata de acceptare, plus posibilitatea de a configura intervalele orare blocate (vacante, pauze de masa), ar transforma platforma intr-un instrument complet de gestiune.</w:t>
      </w:r>
    </w:p>
    <w:p>
      <w:pPr>
        <w:spacing w:after="120" w:line="276"/>
        <w:ind w:firstLine="567"/>
        <w:jc w:val="both"/>
      </w:pPr>
      <w:r>
        <w:rPr>
          <w:rFonts w:ascii="Times New Roman" w:cs="Times New Roman" w:eastAsia="Times New Roman" w:hAnsi="Times New Roman"/>
          <w:sz w:val="24"/>
          <w:szCs w:val="24"/>
        </w:rPr>
        <w:t xml:space="preserve">A cincea directie vizeaza un sistem de recenzii si rating, vizibil in cardurile saloanelor si pe pagina de profil. In versiunea actuala, fiecare salon afiseaza fix 5 stele si textul "Nou pe Planify", din motive evidente de simplificare. Inlocuirea acestui placeholder cu un sistem real de feedback bazat pe programarile finalizate ar adauga credibilitate si ar ajuta clientii sa aleaga.</w:t>
      </w:r>
    </w:p>
    <w:p>
      <w:pPr>
        <w:pStyle w:val="Heading2"/>
        <w:spacing w:after="180" w:before="360"/>
      </w:pPr>
      <w:r>
        <w:rPr>
          <w:rFonts w:ascii="Times New Roman" w:cs="Times New Roman" w:eastAsia="Times New Roman" w:hAnsi="Times New Roman"/>
          <w:b/>
          <w:bCs/>
          <w:sz w:val="28"/>
          <w:szCs w:val="28"/>
        </w:rPr>
        <w:t xml:space="preserve">5.4 Aprecieri finale</w:t>
      </w:r>
    </w:p>
    <w:p>
      <w:pPr>
        <w:spacing w:after="120" w:line="276"/>
        <w:ind w:firstLine="567"/>
        <w:jc w:val="both"/>
      </w:pPr>
      <w:r>
        <w:rPr>
          <w:rFonts w:ascii="Times New Roman" w:cs="Times New Roman" w:eastAsia="Times New Roman" w:hAnsi="Times New Roman"/>
          <w:sz w:val="24"/>
          <w:szCs w:val="24"/>
        </w:rPr>
        <w:t xml:space="preserve">Dezvoltarea PLANIFY a fost o experienta utila pe mai multe planuri. Pe partea tehnica, am consolidat cunostintele despre JavaScript modern, am inteles in profunzime modul in care React gestioneaza componentele si starea, si am invatat cum se construieste un API REST coerent. Lucrul cu PostgreSQL pe Neon a oferit ocazia de a interactiona cu un mediu cloud real, cu toate consecintele sale (configuratie .env, conexiuni securizate, costuri implicate de uptime continuu).</w:t>
      </w:r>
    </w:p>
    <w:p>
      <w:pPr>
        <w:spacing w:after="120" w:line="276"/>
        <w:ind w:firstLine="567"/>
        <w:jc w:val="both"/>
      </w:pPr>
      <w:r>
        <w:rPr>
          <w:rFonts w:ascii="Times New Roman" w:cs="Times New Roman" w:eastAsia="Times New Roman" w:hAnsi="Times New Roman"/>
          <w:sz w:val="24"/>
          <w:szCs w:val="24"/>
        </w:rPr>
        <w:t xml:space="preserve">Pe partea de proiectare a unui produs software, proiectul a evidentiat importanta separarii clare intre roluri si a definirii precise a permisiunilor, inca din etapa de schita. De asemenea, a aratat cat de mult conteaza simplitatea interfetei pentru utilizatorul final, in special intr-un context unde concurenta ofera produse stratificate si complicate. Decizia de a pastra fluxul de rezervare la doi pasi a iesit, retrospectiv, una dintre cele mai bune din punct de vedere al experientei clientului.</w:t>
      </w:r>
    </w:p>
    <w:p>
      <w:pPr>
        <w:spacing w:after="120" w:line="276"/>
        <w:ind w:firstLine="567"/>
        <w:jc w:val="both"/>
      </w:pPr>
      <w:r>
        <w:rPr>
          <w:rFonts w:ascii="Times New Roman" w:cs="Times New Roman" w:eastAsia="Times New Roman" w:hAnsi="Times New Roman"/>
          <w:sz w:val="24"/>
          <w:szCs w:val="24"/>
        </w:rPr>
        <w:t xml:space="preserve">Lucrarea de fata nu pretinde sa concureze cu produse mature precum Booksy sau Fresha, dar arata ca un proiect de licenta poate atinge nivelul unei aplicatii functionale, instalabile si testabile, capabila sa gestioneze fluxuri reale de date intre actori reali. Iteratiile viitoare vor inchide treptat distanta, in functie de timpul si resursele disponibile.</w:t>
      </w:r>
    </w:p>
    <w:p>
      <w:pPr>
        <w:pStyle w:val="Heading1"/>
        <w:pageBreakBefore/>
        <w:spacing w:after="240" w:before="480"/>
      </w:pPr>
      <w:r>
        <w:rPr>
          <w:rFonts w:ascii="Times New Roman" w:cs="Times New Roman" w:eastAsia="Times New Roman" w:hAnsi="Times New Roman"/>
          <w:b/>
          <w:bCs/>
          <w:sz w:val="32"/>
          <w:szCs w:val="32"/>
        </w:rPr>
        <w:t xml:space="preserve">Bibliografie</w:t>
      </w:r>
    </w:p>
    <w:p>
      <w:pPr>
        <w:spacing w:after="120" w:line="276"/>
        <w:ind w:left="567" w:hanging="567"/>
        <w:jc w:val="both"/>
      </w:pPr>
      <w:r>
        <w:rPr>
          <w:rFonts w:ascii="Times New Roman" w:cs="Times New Roman" w:eastAsia="Times New Roman" w:hAnsi="Times New Roman"/>
          <w:sz w:val="22"/>
          <w:szCs w:val="22"/>
        </w:rPr>
        <w:t xml:space="preserve">[1] Mozilla Developer Network, "JavaScript reference", documentatie online disponibila la https://developer.mozilla.org/en-US/docs/Web/JavaScript, accesat in martie 2026.</w:t>
      </w:r>
    </w:p>
    <w:p>
      <w:pPr>
        <w:spacing w:after="120" w:line="276"/>
        <w:ind w:left="567" w:hanging="567"/>
        <w:jc w:val="both"/>
      </w:pPr>
      <w:r>
        <w:rPr>
          <w:rFonts w:ascii="Times New Roman" w:cs="Times New Roman" w:eastAsia="Times New Roman" w:hAnsi="Times New Roman"/>
          <w:sz w:val="22"/>
          <w:szCs w:val="22"/>
        </w:rPr>
        <w:t xml:space="preserve">[2] Meta Open Source, "React documentation", versiunea pentru React 19, disponibila la https://react.dev, accesat in martie 2026.</w:t>
      </w:r>
    </w:p>
    <w:p>
      <w:pPr>
        <w:spacing w:after="120" w:line="276"/>
        <w:ind w:left="567" w:hanging="567"/>
        <w:jc w:val="both"/>
      </w:pPr>
      <w:r>
        <w:rPr>
          <w:rFonts w:ascii="Times New Roman" w:cs="Times New Roman" w:eastAsia="Times New Roman" w:hAnsi="Times New Roman"/>
          <w:sz w:val="22"/>
          <w:szCs w:val="22"/>
        </w:rPr>
        <w:t xml:space="preserve">[3] OpenJS Foundation, "Node.js documentation", versiunea LTS 20, disponibila la https://nodejs.org/docs/latest-v20.x/api/, accesat in februarie 2026.</w:t>
      </w:r>
    </w:p>
    <w:p>
      <w:pPr>
        <w:spacing w:after="120" w:line="276"/>
        <w:ind w:left="567" w:hanging="567"/>
        <w:jc w:val="both"/>
      </w:pPr>
      <w:r>
        <w:rPr>
          <w:rFonts w:ascii="Times New Roman" w:cs="Times New Roman" w:eastAsia="Times New Roman" w:hAnsi="Times New Roman"/>
          <w:sz w:val="22"/>
          <w:szCs w:val="22"/>
        </w:rPr>
        <w:t xml:space="preserve">[4] OpenJS Foundation, "Express - Node.js web application framework", documentatie versiunea 5, disponibila la https://expressjs.com, accesat in februarie 2026.</w:t>
      </w:r>
    </w:p>
    <w:p>
      <w:pPr>
        <w:spacing w:after="120" w:line="276"/>
        <w:ind w:left="567" w:hanging="567"/>
        <w:jc w:val="both"/>
      </w:pPr>
      <w:r>
        <w:rPr>
          <w:rFonts w:ascii="Times New Roman" w:cs="Times New Roman" w:eastAsia="Times New Roman" w:hAnsi="Times New Roman"/>
          <w:sz w:val="22"/>
          <w:szCs w:val="22"/>
        </w:rPr>
        <w:t xml:space="preserve">[5] PostgreSQL Global Development Group, "PostgreSQL 16 Documentation", disponibila la https://www.postgresql.org/docs/16/, accesat in martie 2026.</w:t>
      </w:r>
    </w:p>
    <w:p>
      <w:pPr>
        <w:spacing w:after="120" w:line="276"/>
        <w:ind w:left="567" w:hanging="567"/>
        <w:jc w:val="both"/>
      </w:pPr>
      <w:r>
        <w:rPr>
          <w:rFonts w:ascii="Times New Roman" w:cs="Times New Roman" w:eastAsia="Times New Roman" w:hAnsi="Times New Roman"/>
          <w:sz w:val="22"/>
          <w:szCs w:val="22"/>
        </w:rPr>
        <w:t xml:space="preserve">[6] Niels Provos, David Mazieres, "A Future-Adaptable Password Scheme", in Proceedings of the FREENIX track of the USENIX Annual Technical Conference, 1999.</w:t>
      </w:r>
    </w:p>
    <w:p>
      <w:pPr>
        <w:spacing w:after="120" w:line="276"/>
        <w:ind w:left="567" w:hanging="567"/>
        <w:jc w:val="both"/>
      </w:pPr>
      <w:r>
        <w:rPr>
          <w:rFonts w:ascii="Times New Roman" w:cs="Times New Roman" w:eastAsia="Times New Roman" w:hAnsi="Times New Roman"/>
          <w:sz w:val="22"/>
          <w:szCs w:val="22"/>
        </w:rPr>
        <w:t xml:space="preserve">[7] Remix Software, "React Router documentation", versiunea 7, disponibila la https://reactrouter.com, accesat in martie 2026.</w:t>
      </w:r>
    </w:p>
    <w:p>
      <w:pPr>
        <w:spacing w:after="120" w:line="276"/>
        <w:ind w:left="567" w:hanging="567"/>
        <w:jc w:val="both"/>
      </w:pPr>
      <w:r>
        <w:rPr>
          <w:rFonts w:ascii="Times New Roman" w:cs="Times New Roman" w:eastAsia="Times New Roman" w:hAnsi="Times New Roman"/>
          <w:sz w:val="22"/>
          <w:szCs w:val="22"/>
        </w:rPr>
        <w:t xml:space="preserve">[8] Brian Carlson et al., "node-postgres - Non-blocking PostgreSQL client for Node.js", documentatie disponibila la https://node-postgres.com, accesat in martie 2026.</w:t>
      </w:r>
    </w:p>
    <w:p>
      <w:pPr>
        <w:spacing w:after="120" w:line="276"/>
        <w:ind w:left="567" w:hanging="567"/>
        <w:jc w:val="both"/>
      </w:pPr>
      <w:r>
        <w:rPr>
          <w:rFonts w:ascii="Times New Roman" w:cs="Times New Roman" w:eastAsia="Times New Roman" w:hAnsi="Times New Roman"/>
          <w:sz w:val="22"/>
          <w:szCs w:val="22"/>
        </w:rPr>
        <w:t xml:space="preserve">[9] Kris Borchers, "bcrypt for Node.js", documentatie disponibila la https://github.com/kelektiv/node.bcrypt.js, accesat in februarie 2026.</w:t>
      </w:r>
    </w:p>
    <w:p>
      <w:pPr>
        <w:spacing w:after="120" w:line="276"/>
        <w:ind w:left="567" w:hanging="567"/>
        <w:jc w:val="both"/>
      </w:pPr>
      <w:r>
        <w:rPr>
          <w:rFonts w:ascii="Times New Roman" w:cs="Times New Roman" w:eastAsia="Times New Roman" w:hAnsi="Times New Roman"/>
          <w:sz w:val="22"/>
          <w:szCs w:val="22"/>
        </w:rPr>
        <w:t xml:space="preserve">[10] Booksy International, "About Booksy", informatii corporative disponibile la https://booksy.com/biz/en-us, accesat in aprilie 2026.</w:t>
      </w:r>
    </w:p>
    <w:p>
      <w:pPr>
        <w:spacing w:after="120" w:line="276"/>
        <w:ind w:left="567" w:hanging="567"/>
        <w:jc w:val="both"/>
      </w:pPr>
      <w:r>
        <w:rPr>
          <w:rFonts w:ascii="Times New Roman" w:cs="Times New Roman" w:eastAsia="Times New Roman" w:hAnsi="Times New Roman"/>
          <w:sz w:val="22"/>
          <w:szCs w:val="22"/>
        </w:rPr>
        <w:t xml:space="preserve">[11] Treatwell, "How Treatwell works", informatii corporative disponibile la https://www.treatwell.co.uk, accesat in aprilie 2026.</w:t>
      </w:r>
    </w:p>
    <w:p>
      <w:pPr>
        <w:spacing w:after="120" w:line="276"/>
        <w:ind w:left="567" w:hanging="567"/>
        <w:jc w:val="both"/>
      </w:pPr>
      <w:r>
        <w:rPr>
          <w:rFonts w:ascii="Times New Roman" w:cs="Times New Roman" w:eastAsia="Times New Roman" w:hAnsi="Times New Roman"/>
          <w:sz w:val="22"/>
          <w:szCs w:val="22"/>
        </w:rPr>
        <w:t xml:space="preserve">[12] Fresha, "Fresha for Business", informatii corporative disponibile la https://www.fresha.com/for-business, accesat in aprilie 2026.</w:t>
      </w:r>
    </w:p>
    <w:p>
      <w:pPr>
        <w:spacing w:after="120" w:line="276"/>
        <w:ind w:left="567" w:hanging="567"/>
        <w:jc w:val="both"/>
      </w:pPr>
      <w:r>
        <w:rPr>
          <w:rFonts w:ascii="Times New Roman" w:cs="Times New Roman" w:eastAsia="Times New Roman" w:hAnsi="Times New Roman"/>
          <w:sz w:val="22"/>
          <w:szCs w:val="22"/>
        </w:rPr>
        <w:t xml:space="preserve">[13] Neon Inc., "Neon Serverless Postgres documentation", disponibila la https://neon.tech/docs, accesat in martie 2026.</w:t>
      </w:r>
    </w:p>
    <w:p>
      <w:pPr>
        <w:spacing w:after="120" w:line="276"/>
        <w:ind w:left="567" w:hanging="567"/>
        <w:jc w:val="both"/>
      </w:pPr>
      <w:r>
        <w:rPr>
          <w:rFonts w:ascii="Times New Roman" w:cs="Times New Roman" w:eastAsia="Times New Roman" w:hAnsi="Times New Roman"/>
          <w:sz w:val="22"/>
          <w:szCs w:val="22"/>
        </w:rPr>
        <w:t xml:space="preserve">[14] Mozilla Developer Network, "Using Fetch", documentatie online disponibila la https://developer.mozilla.org/en-US/docs/Web/API/Fetch_API/Using_Fetch, accesat in martie 2026.</w:t>
      </w:r>
    </w:p>
    <w:p>
      <w:pPr>
        <w:spacing w:after="120" w:line="276"/>
        <w:ind w:left="567" w:hanging="567"/>
        <w:jc w:val="both"/>
      </w:pPr>
      <w:r>
        <w:rPr>
          <w:rFonts w:ascii="Times New Roman" w:cs="Times New Roman" w:eastAsia="Times New Roman" w:hAnsi="Times New Roman"/>
          <w:sz w:val="22"/>
          <w:szCs w:val="22"/>
        </w:rPr>
        <w:t xml:space="preserve">[15] Internet Engineering Task Force, "RFC 7231 - Hypertext Transfer Protocol (HTTP/1.1): Semantics and Content", 2014, disponibil la https://datatracker.ietf.org/doc/html/rfc7231.</w:t>
      </w:r>
    </w:p>
    <w:p>
      <w:pPr>
        <w:spacing w:after="120" w:line="276"/>
        <w:ind w:left="567" w:hanging="567"/>
        <w:jc w:val="both"/>
      </w:pPr>
      <w:r>
        <w:rPr>
          <w:rFonts w:ascii="Times New Roman" w:cs="Times New Roman" w:eastAsia="Times New Roman" w:hAnsi="Times New Roman"/>
          <w:sz w:val="22"/>
          <w:szCs w:val="22"/>
        </w:rPr>
        <w:t xml:space="preserve">[16] Mozilla Developer Network, "Cross-Origin Resource Sharing (CORS)", documentatie online disponibila la https://developer.mozilla.org/en-US/docs/Web/HTTP/CORS, accesat in martie 2026.</w:t>
      </w:r>
    </w:p>
    <w:p>
      <w:pPr>
        <w:spacing w:after="120" w:line="276"/>
        <w:ind w:left="567" w:hanging="567"/>
        <w:jc w:val="both"/>
      </w:pPr>
      <w:r>
        <w:rPr>
          <w:rFonts w:ascii="Times New Roman" w:cs="Times New Roman" w:eastAsia="Times New Roman" w:hAnsi="Times New Roman"/>
          <w:sz w:val="22"/>
          <w:szCs w:val="22"/>
        </w:rPr>
        <w:t xml:space="preserve">[17] Robert C. Martin, Clean Code: A Handbook of Agile Software Craftsmanship, Prentice Hall, 2008.</w:t>
      </w:r>
    </w:p>
    <w:p>
      <w:pPr>
        <w:spacing w:after="120" w:line="276"/>
        <w:ind w:left="567" w:hanging="567"/>
        <w:jc w:val="both"/>
      </w:pPr>
      <w:r>
        <w:rPr>
          <w:rFonts w:ascii="Times New Roman" w:cs="Times New Roman" w:eastAsia="Times New Roman" w:hAnsi="Times New Roman"/>
          <w:sz w:val="22"/>
          <w:szCs w:val="22"/>
        </w:rPr>
        <w:t xml:space="preserve">[18] Martin Fowler, Patterns of Enterprise Application Architecture, Addison-Wesley, 2002.</w:t>
      </w:r>
    </w:p>
    <w:p>
      <w:pPr>
        <w:pStyle w:val="Heading1"/>
        <w:pageBreakBefore/>
        <w:spacing w:after="240" w:before="480"/>
      </w:pPr>
      <w:r>
        <w:rPr>
          <w:rFonts w:ascii="Times New Roman" w:cs="Times New Roman" w:eastAsia="Times New Roman" w:hAnsi="Times New Roman"/>
          <w:b/>
          <w:bCs/>
          <w:sz w:val="32"/>
          <w:szCs w:val="32"/>
        </w:rPr>
        <w:t xml:space="preserve">Anexe</w:t>
      </w:r>
    </w:p>
    <w:p>
      <w:pPr>
        <w:pStyle w:val="Heading2"/>
        <w:spacing w:after="180" w:before="360"/>
      </w:pPr>
      <w:r>
        <w:rPr>
          <w:rFonts w:ascii="Times New Roman" w:cs="Times New Roman" w:eastAsia="Times New Roman" w:hAnsi="Times New Roman"/>
          <w:b/>
          <w:bCs/>
          <w:sz w:val="28"/>
          <w:szCs w:val="28"/>
        </w:rPr>
        <w:t xml:space="preserve">Anexa A. Extras din backend - rute pentru saloane</w:t>
      </w:r>
    </w:p>
    <w:p>
      <w:pPr>
        <w:spacing w:after="120" w:line="276"/>
        <w:ind w:firstLine="567"/>
        <w:jc w:val="both"/>
      </w:pPr>
      <w:r>
        <w:rPr>
          <w:rFonts w:ascii="Times New Roman" w:cs="Times New Roman" w:eastAsia="Times New Roman" w:hAnsi="Times New Roman"/>
          <w:sz w:val="24"/>
          <w:szCs w:val="24"/>
        </w:rPr>
        <w:t xml:space="preserve">Anexa de fata reproduce integral codul rutelor din backend/index.js care gestioneaza operatiile cu saloane. Codul este preluat fara modificari din proiect si nu a fost reformatat.</w:t>
      </w:r>
    </w:p>
    <w:p>
      <w:pPr>
        <w:spacing w:after="0" w:line="240"/>
        <w:ind w:left="567"/>
      </w:pPr>
      <w:r>
        <w:rPr>
          <w:rFonts w:ascii="Courier New" w:cs="Courier New" w:eastAsia="Courier New" w:hAnsi="Courier New"/>
          <w:sz w:val="20"/>
          <w:szCs w:val="20"/>
        </w:rPr>
        <w:t xml:space="preserve">// Verifica daca owner-ul are salon</w:t>
      </w:r>
    </w:p>
    <w:p>
      <w:pPr>
        <w:spacing w:after="0" w:line="240"/>
        <w:ind w:left="567"/>
      </w:pPr>
      <w:r>
        <w:rPr>
          <w:rFonts w:ascii="Courier New" w:cs="Courier New" w:eastAsia="Courier New" w:hAnsi="Courier New"/>
          <w:sz w:val="20"/>
          <w:szCs w:val="20"/>
        </w:rPr>
        <w:t xml:space="preserve">app.get('/my-salon/:ownerId',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salon = await pool.query(</w:t>
      </w:r>
    </w:p>
    <w:p>
      <w:pPr>
        <w:spacing w:after="0" w:line="240"/>
        <w:ind w:left="567"/>
      </w:pPr>
      <w:r>
        <w:rPr>
          <w:rFonts w:ascii="Courier New" w:cs="Courier New" w:eastAsia="Courier New" w:hAnsi="Courier New"/>
          <w:sz w:val="20"/>
          <w:szCs w:val="20"/>
        </w:rPr>
        <w:t xml:space="preserve">      'SELECT * FROM salons WHERE owner_id = $1',</w:t>
      </w:r>
    </w:p>
    <w:p>
      <w:pPr>
        <w:spacing w:after="0" w:line="240"/>
        <w:ind w:left="567"/>
      </w:pPr>
      <w:r>
        <w:rPr>
          <w:rFonts w:ascii="Courier New" w:cs="Courier New" w:eastAsia="Courier New" w:hAnsi="Courier New"/>
          <w:sz w:val="20"/>
          <w:szCs w:val="20"/>
        </w:rPr>
        <w:t xml:space="preserve">      [req.params.ownerId]</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res.json(salon.rows[0] || null);</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Creeaza salon</w:t>
      </w:r>
    </w:p>
    <w:p>
      <w:pPr>
        <w:spacing w:after="0" w:line="240"/>
        <w:ind w:left="567"/>
      </w:pPr>
      <w:r>
        <w:rPr>
          <w:rFonts w:ascii="Courier New" w:cs="Courier New" w:eastAsia="Courier New" w:hAnsi="Courier New"/>
          <w:sz w:val="20"/>
          <w:szCs w:val="20"/>
        </w:rPr>
        <w:t xml:space="preserve">app.post('/salons',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ownerId, name, address, category } = req.body;</w:t>
      </w:r>
    </w:p>
    <w:p>
      <w:pPr>
        <w:spacing w:after="0" w:line="240"/>
        <w:ind w:left="567"/>
      </w:pPr>
      <w:r>
        <w:rPr>
          <w:rFonts w:ascii="Courier New" w:cs="Courier New" w:eastAsia="Courier New" w:hAnsi="Courier New"/>
          <w:sz w:val="20"/>
          <w:szCs w:val="20"/>
        </w:rPr>
        <w:t xml:space="preserve">    const newSalon = await pool.query(</w:t>
      </w:r>
    </w:p>
    <w:p>
      <w:pPr>
        <w:spacing w:after="0" w:line="240"/>
        <w:ind w:left="567"/>
      </w:pPr>
      <w:r>
        <w:rPr>
          <w:rFonts w:ascii="Courier New" w:cs="Courier New" w:eastAsia="Courier New" w:hAnsi="Courier New"/>
          <w:sz w:val="20"/>
          <w:szCs w:val="20"/>
        </w:rPr>
        <w:t xml:space="preserve">      'INSERT INTO salons (owner_id, name, address, category)' +</w:t>
      </w:r>
    </w:p>
    <w:p>
      <w:pPr>
        <w:spacing w:after="0" w:line="240"/>
        <w:ind w:left="567"/>
      </w:pPr>
      <w:r>
        <w:rPr>
          <w:rFonts w:ascii="Courier New" w:cs="Courier New" w:eastAsia="Courier New" w:hAnsi="Courier New"/>
          <w:sz w:val="20"/>
          <w:szCs w:val="20"/>
        </w:rPr>
        <w:t xml:space="preserve">      ' VALUES ($1, $2, $3, $4) RETURNING *',</w:t>
      </w:r>
    </w:p>
    <w:p>
      <w:pPr>
        <w:spacing w:after="0" w:line="240"/>
        <w:ind w:left="567"/>
      </w:pPr>
      <w:r>
        <w:rPr>
          <w:rFonts w:ascii="Courier New" w:cs="Courier New" w:eastAsia="Courier New" w:hAnsi="Courier New"/>
          <w:sz w:val="20"/>
          <w:szCs w:val="20"/>
        </w:rPr>
        <w:t xml:space="preserve">      [ownerId, name, address, category]</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res.json(newSalon.rows[0]);</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Adauga serviciu la un salon specific</w:t>
      </w:r>
    </w:p>
    <w:p>
      <w:pPr>
        <w:spacing w:after="0" w:line="240"/>
        <w:ind w:left="567"/>
      </w:pPr>
      <w:r>
        <w:rPr>
          <w:rFonts w:ascii="Courier New" w:cs="Courier New" w:eastAsia="Courier New" w:hAnsi="Courier New"/>
          <w:sz w:val="20"/>
          <w:szCs w:val="20"/>
        </w:rPr>
        <w:t xml:space="preserve">app.post('/services', async (req, res) =&gt; {</w:t>
      </w:r>
    </w:p>
    <w:p>
      <w:pPr>
        <w:spacing w:after="0" w:line="240"/>
        <w:ind w:left="567"/>
      </w:pPr>
      <w:r>
        <w:rPr>
          <w:rFonts w:ascii="Courier New" w:cs="Courier New" w:eastAsia="Courier New" w:hAnsi="Courier New"/>
          <w:sz w:val="20"/>
          <w:szCs w:val="20"/>
        </w:rPr>
        <w:t xml:space="preserve">  try {</w:t>
      </w:r>
    </w:p>
    <w:p>
      <w:pPr>
        <w:spacing w:after="0" w:line="240"/>
        <w:ind w:left="567"/>
      </w:pPr>
      <w:r>
        <w:rPr>
          <w:rFonts w:ascii="Courier New" w:cs="Courier New" w:eastAsia="Courier New" w:hAnsi="Courier New"/>
          <w:sz w:val="20"/>
          <w:szCs w:val="20"/>
        </w:rPr>
        <w:t xml:space="preserve">    const { name, price, duration, category, salonId } = req.body;</w:t>
      </w:r>
    </w:p>
    <w:p>
      <w:pPr>
        <w:spacing w:after="0" w:line="240"/>
        <w:ind w:left="567"/>
      </w:pPr>
      <w:r>
        <w:rPr>
          <w:rFonts w:ascii="Courier New" w:cs="Courier New" w:eastAsia="Courier New" w:hAnsi="Courier New"/>
          <w:sz w:val="20"/>
          <w:szCs w:val="20"/>
        </w:rPr>
        <w:t xml:space="preserve">    const newService = await pool.query(</w:t>
      </w:r>
    </w:p>
    <w:p>
      <w:pPr>
        <w:spacing w:after="0" w:line="240"/>
        <w:ind w:left="567"/>
      </w:pPr>
      <w:r>
        <w:rPr>
          <w:rFonts w:ascii="Courier New" w:cs="Courier New" w:eastAsia="Courier New" w:hAnsi="Courier New"/>
          <w:sz w:val="20"/>
          <w:szCs w:val="20"/>
        </w:rPr>
        <w:t xml:space="preserve">      'INSERT INTO services (name, price, duration, category, salon_id)' +</w:t>
      </w:r>
    </w:p>
    <w:p>
      <w:pPr>
        <w:spacing w:after="0" w:line="240"/>
        <w:ind w:left="567"/>
      </w:pPr>
      <w:r>
        <w:rPr>
          <w:rFonts w:ascii="Courier New" w:cs="Courier New" w:eastAsia="Courier New" w:hAnsi="Courier New"/>
          <w:sz w:val="20"/>
          <w:szCs w:val="20"/>
        </w:rPr>
        <w:t xml:space="preserve">      ' VALUES ($1, $2, $3, $4, $5) RETURNING *',</w:t>
      </w:r>
    </w:p>
    <w:p>
      <w:pPr>
        <w:spacing w:after="0" w:line="240"/>
        <w:ind w:left="567"/>
      </w:pPr>
      <w:r>
        <w:rPr>
          <w:rFonts w:ascii="Courier New" w:cs="Courier New" w:eastAsia="Courier New" w:hAnsi="Courier New"/>
          <w:sz w:val="20"/>
          <w:szCs w:val="20"/>
        </w:rPr>
        <w:t xml:space="preserve">      [name, price, duration, category, salonId]</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res.json(newService.rows[0]);</w:t>
      </w:r>
    </w:p>
    <w:p>
      <w:pPr>
        <w:spacing w:after="0" w:line="240"/>
        <w:ind w:left="567"/>
      </w:pPr>
      <w:r>
        <w:rPr>
          <w:rFonts w:ascii="Courier New" w:cs="Courier New" w:eastAsia="Courier New" w:hAnsi="Courier New"/>
          <w:sz w:val="20"/>
          <w:szCs w:val="20"/>
        </w:rPr>
        <w:t xml:space="preserve">  } catch (err) { res.status(500).json(err.message); }</w:t>
      </w:r>
    </w:p>
    <w:p>
      <w:pPr>
        <w:spacing w:after="0" w:line="240"/>
        <w:ind w:left="567"/>
      </w:pPr>
      <w:r>
        <w:rPr>
          <w:rFonts w:ascii="Courier New" w:cs="Courier New" w:eastAsia="Courier New" w:hAnsi="Courier New"/>
          <w:sz w:val="20"/>
          <w:szCs w:val="20"/>
        </w:rPr>
        <w:t xml:space="preserve">});</w:t>
      </w:r>
    </w:p>
    <w:p>
      <w:pPr>
        <w:pStyle w:val="Heading2"/>
        <w:spacing w:after="180" w:before="360"/>
      </w:pPr>
      <w:r>
        <w:rPr>
          <w:rFonts w:ascii="Times New Roman" w:cs="Times New Roman" w:eastAsia="Times New Roman" w:hAnsi="Times New Roman"/>
          <w:b/>
          <w:bCs/>
          <w:sz w:val="28"/>
          <w:szCs w:val="28"/>
        </w:rPr>
        <w:t xml:space="preserve">Anexa B. Extras din frontend - componenta de cautare</w:t>
      </w:r>
    </w:p>
    <w:p>
      <w:pPr>
        <w:spacing w:after="120" w:line="276"/>
        <w:ind w:firstLine="567"/>
        <w:jc w:val="both"/>
      </w:pPr>
      <w:r>
        <w:rPr>
          <w:rFonts w:ascii="Times New Roman" w:cs="Times New Roman" w:eastAsia="Times New Roman" w:hAnsi="Times New Roman"/>
          <w:sz w:val="24"/>
          <w:szCs w:val="24"/>
        </w:rPr>
        <w:t xml:space="preserve">Anexa de fata reproduce componenta Hero, responsabila pentru afisarea barii principale de cautare si pentru redirectionarea catre pagina de rezultate.</w:t>
      </w:r>
    </w:p>
    <w:p>
      <w:pPr>
        <w:spacing w:after="0" w:line="240"/>
        <w:ind w:left="567"/>
      </w:pPr>
      <w:r>
        <w:rPr>
          <w:rFonts w:ascii="Courier New" w:cs="Courier New" w:eastAsia="Courier New" w:hAnsi="Courier New"/>
          <w:sz w:val="20"/>
          <w:szCs w:val="20"/>
        </w:rPr>
        <w:t xml:space="preserve">import React, { useState } from 'react';</w:t>
      </w:r>
    </w:p>
    <w:p>
      <w:pPr>
        <w:spacing w:after="0" w:line="240"/>
        <w:ind w:left="567"/>
      </w:pPr>
      <w:r>
        <w:rPr>
          <w:rFonts w:ascii="Courier New" w:cs="Courier New" w:eastAsia="Courier New" w:hAnsi="Courier New"/>
          <w:sz w:val="20"/>
          <w:szCs w:val="20"/>
        </w:rPr>
        <w:t xml:space="preserve">import { useNavigate } from 'react-router-dom';</w:t>
      </w:r>
    </w:p>
    <w:p>
      <w:pPr>
        <w:spacing w:after="0" w:line="240"/>
        <w:ind w:left="567"/>
      </w:pPr>
      <w:r>
        <w:rPr>
          <w:rFonts w:ascii="Courier New" w:cs="Courier New" w:eastAsia="Courier New" w:hAnsi="Courier New"/>
          <w:sz w:val="20"/>
          <w:szCs w:val="20"/>
        </w:rPr>
        <w:t xml:space="preserve">import './Hero.css';</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const Hero = () =&gt; {</w:t>
      </w:r>
    </w:p>
    <w:p>
      <w:pPr>
        <w:spacing w:after="0" w:line="240"/>
        <w:ind w:left="567"/>
      </w:pPr>
      <w:r>
        <w:rPr>
          <w:rFonts w:ascii="Courier New" w:cs="Courier New" w:eastAsia="Courier New" w:hAnsi="Courier New"/>
          <w:sz w:val="20"/>
          <w:szCs w:val="20"/>
        </w:rPr>
        <w:t xml:space="preserve">  const [searchTerm, setSearchTerm] = useState('');</w:t>
      </w:r>
    </w:p>
    <w:p>
      <w:pPr>
        <w:spacing w:after="0" w:line="240"/>
        <w:ind w:left="567"/>
      </w:pPr>
      <w:r>
        <w:rPr>
          <w:rFonts w:ascii="Courier New" w:cs="Courier New" w:eastAsia="Courier New" w:hAnsi="Courier New"/>
          <w:sz w:val="20"/>
          <w:szCs w:val="20"/>
        </w:rPr>
        <w:t xml:space="preserve">  const [city, setCity] = useState('');</w:t>
      </w:r>
    </w:p>
    <w:p>
      <w:pPr>
        <w:spacing w:after="0" w:line="240"/>
        <w:ind w:left="567"/>
      </w:pPr>
      <w:r>
        <w:rPr>
          <w:rFonts w:ascii="Courier New" w:cs="Courier New" w:eastAsia="Courier New" w:hAnsi="Courier New"/>
          <w:sz w:val="20"/>
          <w:szCs w:val="20"/>
        </w:rPr>
        <w:t xml:space="preserve">  const navigate = useNavigate();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judete = [</w:t>
      </w:r>
    </w:p>
    <w:p>
      <w:pPr>
        <w:spacing w:after="0" w:line="240"/>
        <w:ind w:left="567"/>
      </w:pPr>
      <w:r>
        <w:rPr>
          <w:rFonts w:ascii="Courier New" w:cs="Courier New" w:eastAsia="Courier New" w:hAnsi="Courier New"/>
          <w:sz w:val="20"/>
          <w:szCs w:val="20"/>
        </w:rPr>
        <w:t xml:space="preserve">    'Alba', 'Arad', 'Arges', 'Bacau', 'Bihor', 'Bistrita-Nasaud',</w:t>
      </w:r>
    </w:p>
    <w:p>
      <w:pPr>
        <w:spacing w:after="0" w:line="240"/>
        <w:ind w:left="567"/>
      </w:pPr>
      <w:r>
        <w:rPr>
          <w:rFonts w:ascii="Courier New" w:cs="Courier New" w:eastAsia="Courier New" w:hAnsi="Courier New"/>
          <w:sz w:val="20"/>
          <w:szCs w:val="20"/>
        </w:rPr>
        <w:t xml:space="preserve">    'Botosani', 'Brasov', 'Braila', 'Bucuresti', 'Buzau',</w:t>
      </w:r>
    </w:p>
    <w:p>
      <w:pPr>
        <w:spacing w:after="0" w:line="240"/>
        <w:ind w:left="567"/>
      </w:pPr>
      <w:r>
        <w:rPr>
          <w:rFonts w:ascii="Courier New" w:cs="Courier New" w:eastAsia="Courier New" w:hAnsi="Courier New"/>
          <w:sz w:val="20"/>
          <w:szCs w:val="20"/>
        </w:rPr>
        <w:t xml:space="preserve">    'Caras-Severin', 'Calarasi', 'Cluj', 'Constanta', 'Covasna',</w:t>
      </w:r>
    </w:p>
    <w:p>
      <w:pPr>
        <w:spacing w:after="0" w:line="240"/>
        <w:ind w:left="567"/>
      </w:pPr>
      <w:r>
        <w:rPr>
          <w:rFonts w:ascii="Courier New" w:cs="Courier New" w:eastAsia="Courier New" w:hAnsi="Courier New"/>
          <w:sz w:val="20"/>
          <w:szCs w:val="20"/>
        </w:rPr>
        <w:t xml:space="preserve">    'Dambovita', 'Dolj', 'Galati', 'Giurgiu', 'Gorj', 'Harghita',</w:t>
      </w:r>
    </w:p>
    <w:p>
      <w:pPr>
        <w:spacing w:after="0" w:line="240"/>
        <w:ind w:left="567"/>
      </w:pPr>
      <w:r>
        <w:rPr>
          <w:rFonts w:ascii="Courier New" w:cs="Courier New" w:eastAsia="Courier New" w:hAnsi="Courier New"/>
          <w:sz w:val="20"/>
          <w:szCs w:val="20"/>
        </w:rPr>
        <w:t xml:space="preserve">    'Hunedoara', 'Ialomita', 'Iasi', 'Ilfov', 'Maramures',</w:t>
      </w:r>
    </w:p>
    <w:p>
      <w:pPr>
        <w:spacing w:after="0" w:line="240"/>
        <w:ind w:left="567"/>
      </w:pPr>
      <w:r>
        <w:rPr>
          <w:rFonts w:ascii="Courier New" w:cs="Courier New" w:eastAsia="Courier New" w:hAnsi="Courier New"/>
          <w:sz w:val="20"/>
          <w:szCs w:val="20"/>
        </w:rPr>
        <w:t xml:space="preserve">    'Mehedinti', 'Mures', 'Neamt', 'Olt', 'Prahova', 'Satu Mare',</w:t>
      </w:r>
    </w:p>
    <w:p>
      <w:pPr>
        <w:spacing w:after="0" w:line="240"/>
        <w:ind w:left="567"/>
      </w:pPr>
      <w:r>
        <w:rPr>
          <w:rFonts w:ascii="Courier New" w:cs="Courier New" w:eastAsia="Courier New" w:hAnsi="Courier New"/>
          <w:sz w:val="20"/>
          <w:szCs w:val="20"/>
        </w:rPr>
        <w:t xml:space="preserve">    'Salaj', 'Sibiu', 'Suceava', 'Teleorman', 'Timis', 'Tulcea',</w:t>
      </w:r>
    </w:p>
    <w:p>
      <w:pPr>
        <w:spacing w:after="0" w:line="240"/>
        <w:ind w:left="567"/>
      </w:pPr>
      <w:r>
        <w:rPr>
          <w:rFonts w:ascii="Courier New" w:cs="Courier New" w:eastAsia="Courier New" w:hAnsi="Courier New"/>
          <w:sz w:val="20"/>
          <w:szCs w:val="20"/>
        </w:rPr>
        <w:t xml:space="preserve">    'Vaslui', 'Valcea', 'Vrancea'</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const handleSearch = () =&gt; {</w:t>
      </w:r>
    </w:p>
    <w:p>
      <w:pPr>
        <w:spacing w:after="0" w:line="240"/>
        <w:ind w:left="567"/>
      </w:pPr>
      <w:r>
        <w:rPr>
          <w:rFonts w:ascii="Courier New" w:cs="Courier New" w:eastAsia="Courier New" w:hAnsi="Courier New"/>
          <w:sz w:val="20"/>
          <w:szCs w:val="20"/>
        </w:rPr>
        <w:t xml:space="preserve">    if (!searchTerm &amp;&amp; !city) return;</w:t>
      </w:r>
    </w:p>
    <w:p>
      <w:pPr>
        <w:spacing w:after="0" w:line="240"/>
        <w:ind w:left="567"/>
      </w:pPr>
      <w:r>
        <w:rPr>
          <w:rFonts w:ascii="Courier New" w:cs="Courier New" w:eastAsia="Courier New" w:hAnsi="Courier New"/>
          <w:sz w:val="20"/>
          <w:szCs w:val="20"/>
        </w:rPr>
        <w:t xml:space="preserve">    navigate(`/search?query=${searchTerm}&amp;city=${city}`);</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  // ... randare formular ...</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export default Hero;</w:t>
      </w:r>
    </w:p>
    <w:p>
      <w:pPr>
        <w:pStyle w:val="Heading2"/>
        <w:spacing w:after="180" w:before="360"/>
      </w:pPr>
      <w:r>
        <w:rPr>
          <w:rFonts w:ascii="Times New Roman" w:cs="Times New Roman" w:eastAsia="Times New Roman" w:hAnsi="Times New Roman"/>
          <w:b/>
          <w:bCs/>
          <w:sz w:val="28"/>
          <w:szCs w:val="28"/>
        </w:rPr>
        <w:t xml:space="preserve">Anexa C. Schema completa a bazei de date</w:t>
      </w:r>
    </w:p>
    <w:p>
      <w:pPr>
        <w:spacing w:after="120" w:line="276"/>
        <w:ind w:firstLine="567"/>
        <w:jc w:val="both"/>
      </w:pPr>
      <w:r>
        <w:rPr>
          <w:rFonts w:ascii="Times New Roman" w:cs="Times New Roman" w:eastAsia="Times New Roman" w:hAnsi="Times New Roman"/>
          <w:sz w:val="24"/>
          <w:szCs w:val="24"/>
        </w:rPr>
        <w:t xml:space="preserve">Anexa C reproduce instructiunile SQL necesare pentru recrearea schemei PLANIFY de la zero, intr-un cluster PostgreSQL nou. Indecsii sunt grupati la final.</w:t>
      </w:r>
    </w:p>
    <w:p>
      <w:pPr>
        <w:spacing w:after="0" w:line="240"/>
        <w:ind w:left="567"/>
      </w:pPr>
      <w:r>
        <w:rPr>
          <w:rFonts w:ascii="Courier New" w:cs="Courier New" w:eastAsia="Courier New" w:hAnsi="Courier New"/>
          <w:sz w:val="20"/>
          <w:szCs w:val="20"/>
        </w:rPr>
        <w:t xml:space="preserve">CREATE TABLE users (</w:t>
      </w:r>
    </w:p>
    <w:p>
      <w:pPr>
        <w:spacing w:after="0" w:line="240"/>
        <w:ind w:left="567"/>
      </w:pPr>
      <w:r>
        <w:rPr>
          <w:rFonts w:ascii="Courier New" w:cs="Courier New" w:eastAsia="Courier New" w:hAnsi="Courier New"/>
          <w:sz w:val="20"/>
          <w:szCs w:val="20"/>
        </w:rPr>
        <w:t xml:space="preserve">  id SERIAL PRIMARY KEY,</w:t>
      </w:r>
    </w:p>
    <w:p>
      <w:pPr>
        <w:spacing w:after="0" w:line="240"/>
        <w:ind w:left="567"/>
      </w:pPr>
      <w:r>
        <w:rPr>
          <w:rFonts w:ascii="Courier New" w:cs="Courier New" w:eastAsia="Courier New" w:hAnsi="Courier New"/>
          <w:sz w:val="20"/>
          <w:szCs w:val="20"/>
        </w:rPr>
        <w:t xml:space="preserve">  full_name VARCHAR(120) NOT NULL,</w:t>
      </w:r>
    </w:p>
    <w:p>
      <w:pPr>
        <w:spacing w:after="0" w:line="240"/>
        <w:ind w:left="567"/>
      </w:pPr>
      <w:r>
        <w:rPr>
          <w:rFonts w:ascii="Courier New" w:cs="Courier New" w:eastAsia="Courier New" w:hAnsi="Courier New"/>
          <w:sz w:val="20"/>
          <w:szCs w:val="20"/>
        </w:rPr>
        <w:t xml:space="preserve">  phone VARCHAR(20),</w:t>
      </w:r>
    </w:p>
    <w:p>
      <w:pPr>
        <w:spacing w:after="0" w:line="240"/>
        <w:ind w:left="567"/>
      </w:pPr>
      <w:r>
        <w:rPr>
          <w:rFonts w:ascii="Courier New" w:cs="Courier New" w:eastAsia="Courier New" w:hAnsi="Courier New"/>
          <w:sz w:val="20"/>
          <w:szCs w:val="20"/>
        </w:rPr>
        <w:t xml:space="preserve">  email VARCHAR(120) UNIQUE NOT NULL,</w:t>
      </w:r>
    </w:p>
    <w:p>
      <w:pPr>
        <w:spacing w:after="0" w:line="240"/>
        <w:ind w:left="567"/>
      </w:pPr>
      <w:r>
        <w:rPr>
          <w:rFonts w:ascii="Courier New" w:cs="Courier New" w:eastAsia="Courier New" w:hAnsi="Courier New"/>
          <w:sz w:val="20"/>
          <w:szCs w:val="20"/>
        </w:rPr>
        <w:t xml:space="preserve">  password_hash VARCHAR(255) NOT NULL,</w:t>
      </w:r>
    </w:p>
    <w:p>
      <w:pPr>
        <w:spacing w:after="0" w:line="240"/>
        <w:ind w:left="567"/>
      </w:pPr>
      <w:r>
        <w:rPr>
          <w:rFonts w:ascii="Courier New" w:cs="Courier New" w:eastAsia="Courier New" w:hAnsi="Courier New"/>
          <w:sz w:val="20"/>
          <w:szCs w:val="20"/>
        </w:rPr>
        <w:t xml:space="preserve">  role VARCHAR(20) DEFAULT 'client'</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CREATE TABLE salons (</w:t>
      </w:r>
    </w:p>
    <w:p>
      <w:pPr>
        <w:spacing w:after="0" w:line="240"/>
        <w:ind w:left="567"/>
      </w:pPr>
      <w:r>
        <w:rPr>
          <w:rFonts w:ascii="Courier New" w:cs="Courier New" w:eastAsia="Courier New" w:hAnsi="Courier New"/>
          <w:sz w:val="20"/>
          <w:szCs w:val="20"/>
        </w:rPr>
        <w:t xml:space="preserve">  id SERIAL PRIMARY KEY,</w:t>
      </w:r>
    </w:p>
    <w:p>
      <w:pPr>
        <w:spacing w:after="0" w:line="240"/>
        <w:ind w:left="567"/>
      </w:pPr>
      <w:r>
        <w:rPr>
          <w:rFonts w:ascii="Courier New" w:cs="Courier New" w:eastAsia="Courier New" w:hAnsi="Courier New"/>
          <w:sz w:val="20"/>
          <w:szCs w:val="20"/>
        </w:rPr>
        <w:t xml:space="preserve">  owner_id INTEGER REFERENCES users(id),</w:t>
      </w:r>
    </w:p>
    <w:p>
      <w:pPr>
        <w:spacing w:after="0" w:line="240"/>
        <w:ind w:left="567"/>
      </w:pPr>
      <w:r>
        <w:rPr>
          <w:rFonts w:ascii="Courier New" w:cs="Courier New" w:eastAsia="Courier New" w:hAnsi="Courier New"/>
          <w:sz w:val="20"/>
          <w:szCs w:val="20"/>
        </w:rPr>
        <w:t xml:space="preserve">  name VARCHAR(120) NOT NULL,</w:t>
      </w:r>
    </w:p>
    <w:p>
      <w:pPr>
        <w:spacing w:after="0" w:line="240"/>
        <w:ind w:left="567"/>
      </w:pPr>
      <w:r>
        <w:rPr>
          <w:rFonts w:ascii="Courier New" w:cs="Courier New" w:eastAsia="Courier New" w:hAnsi="Courier New"/>
          <w:sz w:val="20"/>
          <w:szCs w:val="20"/>
        </w:rPr>
        <w:t xml:space="preserve">  address VARCHAR(200),</w:t>
      </w:r>
    </w:p>
    <w:p>
      <w:pPr>
        <w:spacing w:after="0" w:line="240"/>
        <w:ind w:left="567"/>
      </w:pPr>
      <w:r>
        <w:rPr>
          <w:rFonts w:ascii="Courier New" w:cs="Courier New" w:eastAsia="Courier New" w:hAnsi="Courier New"/>
          <w:sz w:val="20"/>
          <w:szCs w:val="20"/>
        </w:rPr>
        <w:t xml:space="preserve">  category VARCHAR(50)</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CREATE TABLE services (</w:t>
      </w:r>
    </w:p>
    <w:p>
      <w:pPr>
        <w:spacing w:after="0" w:line="240"/>
        <w:ind w:left="567"/>
      </w:pPr>
      <w:r>
        <w:rPr>
          <w:rFonts w:ascii="Courier New" w:cs="Courier New" w:eastAsia="Courier New" w:hAnsi="Courier New"/>
          <w:sz w:val="20"/>
          <w:szCs w:val="20"/>
        </w:rPr>
        <w:t xml:space="preserve">  id SERIAL PRIMARY KEY,</w:t>
      </w:r>
    </w:p>
    <w:p>
      <w:pPr>
        <w:spacing w:after="0" w:line="240"/>
        <w:ind w:left="567"/>
      </w:pPr>
      <w:r>
        <w:rPr>
          <w:rFonts w:ascii="Courier New" w:cs="Courier New" w:eastAsia="Courier New" w:hAnsi="Courier New"/>
          <w:sz w:val="20"/>
          <w:szCs w:val="20"/>
        </w:rPr>
        <w:t xml:space="preserve">  salon_id INTEGER REFERENCES salons(id) ON DELETE CASCADE,</w:t>
      </w:r>
    </w:p>
    <w:p>
      <w:pPr>
        <w:spacing w:after="0" w:line="240"/>
        <w:ind w:left="567"/>
      </w:pPr>
      <w:r>
        <w:rPr>
          <w:rFonts w:ascii="Courier New" w:cs="Courier New" w:eastAsia="Courier New" w:hAnsi="Courier New"/>
          <w:sz w:val="20"/>
          <w:szCs w:val="20"/>
        </w:rPr>
        <w:t xml:space="preserve">  name VARCHAR(120) NOT NULL,</w:t>
      </w:r>
    </w:p>
    <w:p>
      <w:pPr>
        <w:spacing w:after="0" w:line="240"/>
        <w:ind w:left="567"/>
      </w:pPr>
      <w:r>
        <w:rPr>
          <w:rFonts w:ascii="Courier New" w:cs="Courier New" w:eastAsia="Courier New" w:hAnsi="Courier New"/>
          <w:sz w:val="20"/>
          <w:szCs w:val="20"/>
        </w:rPr>
        <w:t xml:space="preserve">  price NUMERIC(8,2) NOT NULL,</w:t>
      </w:r>
    </w:p>
    <w:p>
      <w:pPr>
        <w:spacing w:after="0" w:line="240"/>
        <w:ind w:left="567"/>
      </w:pPr>
      <w:r>
        <w:rPr>
          <w:rFonts w:ascii="Courier New" w:cs="Courier New" w:eastAsia="Courier New" w:hAnsi="Courier New"/>
          <w:sz w:val="20"/>
          <w:szCs w:val="20"/>
        </w:rPr>
        <w:t xml:space="preserve">  duration INTEGER NOT NULL,</w:t>
      </w:r>
    </w:p>
    <w:p>
      <w:pPr>
        <w:spacing w:after="0" w:line="240"/>
        <w:ind w:left="567"/>
      </w:pPr>
      <w:r>
        <w:rPr>
          <w:rFonts w:ascii="Courier New" w:cs="Courier New" w:eastAsia="Courier New" w:hAnsi="Courier New"/>
          <w:sz w:val="20"/>
          <w:szCs w:val="20"/>
        </w:rPr>
        <w:t xml:space="preserve">  category VARCHAR(50)</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CREATE TABLE appointments (</w:t>
      </w:r>
    </w:p>
    <w:p>
      <w:pPr>
        <w:spacing w:after="0" w:line="240"/>
        <w:ind w:left="567"/>
      </w:pPr>
      <w:r>
        <w:rPr>
          <w:rFonts w:ascii="Courier New" w:cs="Courier New" w:eastAsia="Courier New" w:hAnsi="Courier New"/>
          <w:sz w:val="20"/>
          <w:szCs w:val="20"/>
        </w:rPr>
        <w:t xml:space="preserve">  id SERIAL PRIMARY KEY,</w:t>
      </w:r>
    </w:p>
    <w:p>
      <w:pPr>
        <w:spacing w:after="0" w:line="240"/>
        <w:ind w:left="567"/>
      </w:pPr>
      <w:r>
        <w:rPr>
          <w:rFonts w:ascii="Courier New" w:cs="Courier New" w:eastAsia="Courier New" w:hAnsi="Courier New"/>
          <w:sz w:val="20"/>
          <w:szCs w:val="20"/>
        </w:rPr>
        <w:t xml:space="preserve">  client_id INTEGER REFERENCES users(id),</w:t>
      </w:r>
    </w:p>
    <w:p>
      <w:pPr>
        <w:spacing w:after="0" w:line="240"/>
        <w:ind w:left="567"/>
      </w:pPr>
      <w:r>
        <w:rPr>
          <w:rFonts w:ascii="Courier New" w:cs="Courier New" w:eastAsia="Courier New" w:hAnsi="Courier New"/>
          <w:sz w:val="20"/>
          <w:szCs w:val="20"/>
        </w:rPr>
        <w:t xml:space="preserve">  salon_id INTEGER REFERENCES salons(id),</w:t>
      </w:r>
    </w:p>
    <w:p>
      <w:pPr>
        <w:spacing w:after="0" w:line="240"/>
        <w:ind w:left="567"/>
      </w:pPr>
      <w:r>
        <w:rPr>
          <w:rFonts w:ascii="Courier New" w:cs="Courier New" w:eastAsia="Courier New" w:hAnsi="Courier New"/>
          <w:sz w:val="20"/>
          <w:szCs w:val="20"/>
        </w:rPr>
        <w:t xml:space="preserve">  service_id INTEGER REFERENCES services(id),</w:t>
      </w:r>
    </w:p>
    <w:p>
      <w:pPr>
        <w:spacing w:after="0" w:line="240"/>
        <w:ind w:left="567"/>
      </w:pPr>
      <w:r>
        <w:rPr>
          <w:rFonts w:ascii="Courier New" w:cs="Courier New" w:eastAsia="Courier New" w:hAnsi="Courier New"/>
          <w:sz w:val="20"/>
          <w:szCs w:val="20"/>
        </w:rPr>
        <w:t xml:space="preserve">  appointment_date TIMESTAMP NOT NULL,</w:t>
      </w:r>
    </w:p>
    <w:p>
      <w:pPr>
        <w:spacing w:after="0" w:line="240"/>
        <w:ind w:left="567"/>
      </w:pPr>
      <w:r>
        <w:rPr>
          <w:rFonts w:ascii="Courier New" w:cs="Courier New" w:eastAsia="Courier New" w:hAnsi="Courier New"/>
          <w:sz w:val="20"/>
          <w:szCs w:val="20"/>
        </w:rPr>
        <w:t xml:space="preserve">  status VARCHAR(20) DEFAULT 'activa'</w:t>
      </w:r>
    </w:p>
    <w:p>
      <w:pPr>
        <w:spacing w:after="0" w:line="240"/>
        <w:ind w:left="567"/>
      </w:pPr>
      <w:r>
        <w:rPr>
          <w:rFonts w:ascii="Courier New" w:cs="Courier New" w:eastAsia="Courier New" w:hAnsi="Courier New"/>
          <w:sz w:val="20"/>
          <w:szCs w:val="20"/>
        </w:rPr>
        <w:t xml:space="preserve">);</w:t>
      </w:r>
    </w:p>
    <w:p>
      <w:pPr>
        <w:spacing w:after="0" w:line="240"/>
        <w:ind w:left="567"/>
      </w:pPr>
      <w:r>
        <w:rPr>
          <w:rFonts w:ascii="Courier New" w:cs="Courier New" w:eastAsia="Courier New" w:hAnsi="Courier New"/>
          <w:sz w:val="20"/>
          <w:szCs w:val="20"/>
        </w:rPr>
        <w:t xml:space="preserve"> </w:t>
      </w:r>
    </w:p>
    <w:p>
      <w:pPr>
        <w:spacing w:after="0" w:line="240"/>
        <w:ind w:left="567"/>
      </w:pPr>
      <w:r>
        <w:rPr>
          <w:rFonts w:ascii="Courier New" w:cs="Courier New" w:eastAsia="Courier New" w:hAnsi="Courier New"/>
          <w:sz w:val="20"/>
          <w:szCs w:val="20"/>
        </w:rPr>
        <w:t xml:space="preserve">CREATE INDEX idx_app_client ON appointments(client_id);</w:t>
      </w:r>
    </w:p>
    <w:p>
      <w:pPr>
        <w:spacing w:after="0" w:line="240"/>
        <w:ind w:left="567"/>
      </w:pPr>
      <w:r>
        <w:rPr>
          <w:rFonts w:ascii="Courier New" w:cs="Courier New" w:eastAsia="Courier New" w:hAnsi="Courier New"/>
          <w:sz w:val="20"/>
          <w:szCs w:val="20"/>
        </w:rPr>
        <w:t xml:space="preserve">CREATE INDEX idx_app_salon ON appointments(salon_id);</w:t>
      </w:r>
    </w:p>
    <w:p>
      <w:pPr>
        <w:spacing w:after="0" w:line="240"/>
        <w:ind w:left="567"/>
      </w:pPr>
      <w:r>
        <w:rPr>
          <w:rFonts w:ascii="Courier New" w:cs="Courier New" w:eastAsia="Courier New" w:hAnsi="Courier New"/>
          <w:sz w:val="20"/>
          <w:szCs w:val="20"/>
        </w:rPr>
        <w:t xml:space="preserve">CREATE INDEX idx_app_date ON appointments(appointment_date);</w:t>
      </w:r>
    </w:p>
    <w:p>
      <w:pPr>
        <w:spacing w:after="0" w:line="240"/>
        <w:ind w:left="567"/>
      </w:pPr>
      <w:r>
        <w:rPr>
          <w:rFonts w:ascii="Courier New" w:cs="Courier New" w:eastAsia="Courier New" w:hAnsi="Courier New"/>
          <w:sz w:val="20"/>
          <w:szCs w:val="20"/>
        </w:rPr>
        <w:t xml:space="preserve">CREATE INDEX idx_salon_category ON salons(category);</w:t>
      </w:r>
    </w:p>
    <w:p>
      <w:pPr>
        <w:spacing w:after="0" w:line="240"/>
        <w:ind w:left="567"/>
      </w:pPr>
      <w:r>
        <w:rPr>
          <w:rFonts w:ascii="Courier New" w:cs="Courier New" w:eastAsia="Courier New" w:hAnsi="Courier New"/>
          <w:sz w:val="20"/>
          <w:szCs w:val="20"/>
        </w:rPr>
        <w:t xml:space="preserve">CREATE INDEX idx_users_email ON users(email);</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Pagina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din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PLANIFY - Aplicatie web configurabila pentru rezervari online</dc:title>
  <dc:creator>Stoica Tiberiu Georgian</dc:creator>
  <cp:lastModifiedBy>Un-named</cp:lastModifiedBy>
  <cp:revision>1</cp:revision>
  <dcterms:created xsi:type="dcterms:W3CDTF">2026-04-28T18:13:31.272Z</dcterms:created>
  <dcterms:modified xsi:type="dcterms:W3CDTF">2026-04-28T18:13:31.273Z</dcterms:modified>
</cp:coreProperties>
</file>

<file path=docProps/custom.xml><?xml version="1.0" encoding="utf-8"?>
<Properties xmlns="http://schemas.openxmlformats.org/officeDocument/2006/custom-properties" xmlns:vt="http://schemas.openxmlformats.org/officeDocument/2006/docPropsVTypes"/>
</file>