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A15A0" w:rsidR="009F0308" w:rsidP="0096082E" w:rsidRDefault="4DAC948F" w14:paraId="6F109FDD" w14:textId="77777777">
      <w:pPr>
        <w:spacing w:after="120"/>
        <w:rPr>
          <w:rFonts w:asciiTheme="minorHAnsi" w:hAnsiTheme="minorHAnsi" w:cstheme="minorHAnsi"/>
        </w:rPr>
      </w:pPr>
      <w:r>
        <w:rPr>
          <w:noProof/>
        </w:rPr>
        <w:drawing>
          <wp:inline distT="0" distB="0" distL="0" distR="0" wp14:anchorId="605A9740" wp14:editId="331F6295">
            <wp:extent cx="2209800" cy="457200"/>
            <wp:effectExtent l="0" t="0" r="0" b="0"/>
            <wp:docPr id="355452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rsidRPr="005A15A0" w:rsidR="009F0308" w:rsidP="0096082E" w:rsidRDefault="009F0308" w14:paraId="6BD1CDA1" w14:textId="77777777">
      <w:pPr>
        <w:spacing w:after="120"/>
        <w:rPr>
          <w:rFonts w:asciiTheme="minorHAnsi" w:hAnsiTheme="minorHAnsi" w:cstheme="minorHAnsi"/>
          <w:b/>
          <w:bCs/>
          <w:sz w:val="56"/>
          <w:szCs w:val="56"/>
        </w:rPr>
      </w:pPr>
    </w:p>
    <w:p w:rsidRPr="005A15A0" w:rsidR="009F0308" w:rsidP="0096082E" w:rsidRDefault="009F0308" w14:paraId="6ACA8C80" w14:textId="77777777">
      <w:pPr>
        <w:spacing w:after="120"/>
        <w:rPr>
          <w:rFonts w:asciiTheme="minorHAnsi" w:hAnsiTheme="minorHAnsi" w:cstheme="minorHAnsi"/>
          <w:b/>
          <w:bCs/>
          <w:sz w:val="56"/>
          <w:szCs w:val="56"/>
        </w:rPr>
      </w:pPr>
    </w:p>
    <w:p w:rsidRPr="005A15A0" w:rsidR="003F4D9E" w:rsidP="003F4D9E" w:rsidRDefault="003F4D9E" w14:paraId="0BCE973D" w14:textId="7015B546">
      <w:pPr>
        <w:pStyle w:val="Title"/>
        <w:jc w:val="right"/>
        <w:rPr>
          <w:sz w:val="72"/>
          <w:szCs w:val="72"/>
        </w:rPr>
      </w:pPr>
      <w:r w:rsidRPr="00D23770">
        <w:rPr>
          <w:rFonts w:cs="Calibri"/>
          <w:i/>
          <w:sz w:val="36"/>
          <w:szCs w:val="36"/>
        </w:rPr>
        <w:t>Version</w:t>
      </w:r>
      <w:r w:rsidR="00793319">
        <w:rPr>
          <w:rFonts w:cs="Calibri"/>
          <w:i/>
          <w:sz w:val="36"/>
          <w:szCs w:val="36"/>
        </w:rPr>
        <w:t xml:space="preserve"> 2</w:t>
      </w:r>
      <w:r w:rsidR="00B4461C">
        <w:rPr>
          <w:rFonts w:cs="Calibri"/>
          <w:i/>
          <w:sz w:val="36"/>
          <w:szCs w:val="36"/>
        </w:rPr>
        <w:t>2</w:t>
      </w:r>
    </w:p>
    <w:p w:rsidRPr="005A15A0" w:rsidR="009F0308" w:rsidP="0096082E" w:rsidRDefault="00C25453" w14:paraId="1207F90A" w14:textId="61070541">
      <w:pPr>
        <w:spacing w:after="120"/>
        <w:jc w:val="right"/>
        <w:rPr>
          <w:rFonts w:asciiTheme="minorHAnsi" w:hAnsiTheme="minorHAnsi" w:cstheme="minorHAnsi"/>
          <w:b/>
          <w:bCs/>
          <w:sz w:val="40"/>
          <w:szCs w:val="40"/>
        </w:rPr>
      </w:pPr>
      <w:r>
        <w:rPr>
          <w:rFonts w:asciiTheme="minorHAnsi" w:hAnsiTheme="minorHAnsi" w:cstheme="minorHAnsi"/>
          <w:b/>
          <w:bCs/>
          <w:sz w:val="40"/>
          <w:szCs w:val="40"/>
        </w:rPr>
        <w:t>Custom SQL Reporting</w:t>
      </w:r>
    </w:p>
    <w:p w:rsidRPr="00A20060" w:rsidR="00880933" w:rsidP="0096082E" w:rsidRDefault="00880933" w14:paraId="07C5467E" w14:textId="2D7F0D97">
      <w:pPr>
        <w:spacing w:after="120"/>
        <w:jc w:val="right"/>
        <w:rPr>
          <w:rFonts w:asciiTheme="minorHAnsi" w:hAnsiTheme="minorHAnsi" w:cstheme="minorHAnsi"/>
          <w:sz w:val="44"/>
          <w:szCs w:val="44"/>
        </w:rPr>
      </w:pPr>
    </w:p>
    <w:p w:rsidRPr="002A09E0" w:rsidR="009F0308" w:rsidP="0096082E" w:rsidRDefault="009F0308" w14:paraId="22ED9CB8" w14:textId="77777777">
      <w:pPr>
        <w:spacing w:after="120"/>
        <w:rPr>
          <w:rFonts w:asciiTheme="minorHAnsi" w:hAnsiTheme="minorHAnsi" w:cstheme="minorHAnsi"/>
        </w:rPr>
      </w:pPr>
      <w:bookmarkStart w:name="_Toc335657892" w:id="0"/>
    </w:p>
    <w:p w:rsidR="007D4C02" w:rsidRDefault="007D4C02" w14:paraId="2CE4FE29" w14:textId="77777777">
      <w:pPr>
        <w:pStyle w:val="TOCHeading"/>
        <w:rPr>
          <w:rFonts w:ascii="Calibri" w:hAnsi="Calibri" w:eastAsia="Times New Roman" w:cs="Times New Roman"/>
          <w:b w:val="0"/>
          <w:bCs w:val="0"/>
          <w:color w:val="auto"/>
          <w:sz w:val="22"/>
          <w:szCs w:val="22"/>
          <w:lang w:eastAsia="en-US"/>
        </w:rPr>
      </w:pPr>
      <w:bookmarkStart w:name="_Toc369616169" w:id="1"/>
    </w:p>
    <w:p w:rsidR="007D4C02" w:rsidP="007D4C02" w:rsidRDefault="007D4C02" w14:paraId="10743BBF" w14:textId="77777777"/>
    <w:p w:rsidR="007D4C02" w:rsidP="007D4C02" w:rsidRDefault="007D4C02" w14:paraId="595F41C7" w14:textId="77777777"/>
    <w:p w:rsidR="007D4C02" w:rsidP="007D4C02" w:rsidRDefault="007D4C02" w14:paraId="4E823C45" w14:textId="77777777"/>
    <w:p w:rsidR="007D4C02" w:rsidP="007D4C02" w:rsidRDefault="007D4C02" w14:paraId="74A7A6AA" w14:textId="77777777"/>
    <w:p w:rsidR="00C9095C" w:rsidP="007D4C02" w:rsidRDefault="00C9095C" w14:paraId="081BA7FA" w14:textId="77777777"/>
    <w:p w:rsidR="00C9095C" w:rsidP="007D4C02" w:rsidRDefault="00C9095C" w14:paraId="4E4CA4C4" w14:textId="77777777"/>
    <w:p w:rsidR="00C9095C" w:rsidP="007D4C02" w:rsidRDefault="00C9095C" w14:paraId="2938AF60" w14:textId="77777777"/>
    <w:p w:rsidR="007D4C02" w:rsidP="007D4C02" w:rsidRDefault="007D4C02" w14:paraId="616E66DC" w14:textId="77777777"/>
    <w:p w:rsidR="007D4C02" w:rsidP="007D4C02" w:rsidRDefault="007D4C02" w14:paraId="64C25723" w14:textId="77777777"/>
    <w:p w:rsidRPr="007D4C02" w:rsidR="007D4C02" w:rsidP="007D4C02" w:rsidRDefault="007D4C02" w14:paraId="2269257D" w14:textId="77777777"/>
    <w:sdt>
      <w:sdtPr>
        <w:rPr>
          <w:rFonts w:ascii="Calibri" w:hAnsi="Calibri" w:eastAsia="Times New Roman" w:cs="Times New Roman"/>
          <w:b w:val="0"/>
          <w:bCs w:val="0"/>
          <w:color w:val="auto"/>
          <w:sz w:val="22"/>
          <w:szCs w:val="22"/>
          <w:lang w:eastAsia="en-US"/>
        </w:rPr>
        <w:id w:val="786319666"/>
        <w:docPartObj>
          <w:docPartGallery w:val="Table of Contents"/>
          <w:docPartUnique/>
        </w:docPartObj>
      </w:sdtPr>
      <w:sdtEndPr>
        <w:rPr>
          <w:rFonts w:asciiTheme="minorHAnsi" w:hAnsiTheme="minorHAnsi" w:eastAsiaTheme="minorEastAsia" w:cstheme="minorBidi"/>
          <w:noProof/>
          <w:lang w:eastAsia="ja-JP"/>
        </w:rPr>
      </w:sdtEndPr>
      <w:sdtContent>
        <w:p w:rsidR="00B24319" w:rsidRDefault="00B24319" w14:paraId="2F8BEFC5" w14:textId="483824B5">
          <w:pPr>
            <w:pStyle w:val="TOCHeading"/>
          </w:pPr>
          <w:r>
            <w:t>Contents</w:t>
          </w:r>
        </w:p>
        <w:p w:rsidR="00BB358A" w:rsidRDefault="00B24319" w14:paraId="15061F6F" w14:textId="0071EF6A">
          <w:pPr>
            <w:pStyle w:val="TOC1"/>
            <w:rPr>
              <w:noProof/>
              <w:lang w:eastAsia="en-US"/>
            </w:rPr>
          </w:pPr>
          <w:r w:rsidRPr="67E14DFE">
            <w:rPr>
              <w:sz w:val="20"/>
              <w:szCs w:val="20"/>
            </w:rPr>
            <w:fldChar w:fldCharType="begin"/>
          </w:r>
          <w:r w:rsidRPr="00356143">
            <w:rPr>
              <w:sz w:val="20"/>
              <w:szCs w:val="20"/>
            </w:rPr>
            <w:instrText xml:space="preserve"> TOC \o "1-3" \h \z \u </w:instrText>
          </w:r>
          <w:r w:rsidRPr="67E14DFE">
            <w:rPr>
              <w:sz w:val="20"/>
              <w:szCs w:val="20"/>
            </w:rPr>
            <w:fldChar w:fldCharType="separate"/>
          </w:r>
          <w:hyperlink w:history="1" w:anchor="_Toc105834645">
            <w:r w:rsidRPr="00997F1D" w:rsidR="00BB358A">
              <w:rPr>
                <w:rStyle w:val="Hyperlink"/>
                <w:noProof/>
              </w:rPr>
              <w:t>Introduction</w:t>
            </w:r>
            <w:r w:rsidR="00BB358A">
              <w:rPr>
                <w:noProof/>
                <w:webHidden/>
              </w:rPr>
              <w:tab/>
            </w:r>
            <w:r w:rsidR="00BB358A">
              <w:rPr>
                <w:noProof/>
                <w:webHidden/>
              </w:rPr>
              <w:fldChar w:fldCharType="begin"/>
            </w:r>
            <w:r w:rsidR="00BB358A">
              <w:rPr>
                <w:noProof/>
                <w:webHidden/>
              </w:rPr>
              <w:instrText xml:space="preserve"> PAGEREF _Toc105834645 \h </w:instrText>
            </w:r>
            <w:r w:rsidR="00BB358A">
              <w:rPr>
                <w:noProof/>
                <w:webHidden/>
              </w:rPr>
            </w:r>
            <w:r w:rsidR="00BB358A">
              <w:rPr>
                <w:noProof/>
                <w:webHidden/>
              </w:rPr>
              <w:fldChar w:fldCharType="separate"/>
            </w:r>
            <w:r w:rsidR="00B4461C">
              <w:rPr>
                <w:noProof/>
                <w:webHidden/>
              </w:rPr>
              <w:t>2</w:t>
            </w:r>
            <w:r w:rsidR="00BB358A">
              <w:rPr>
                <w:noProof/>
                <w:webHidden/>
              </w:rPr>
              <w:fldChar w:fldCharType="end"/>
            </w:r>
          </w:hyperlink>
        </w:p>
        <w:p w:rsidR="00BB358A" w:rsidRDefault="00BB358A" w14:paraId="26F0AFBB" w14:textId="1F858AEB">
          <w:pPr>
            <w:pStyle w:val="TOC1"/>
            <w:rPr>
              <w:noProof/>
              <w:lang w:eastAsia="en-US"/>
            </w:rPr>
          </w:pPr>
          <w:hyperlink w:history="1" w:anchor="_Toc105834646">
            <w:r w:rsidRPr="00997F1D">
              <w:rPr>
                <w:rStyle w:val="Hyperlink"/>
                <w:noProof/>
              </w:rPr>
              <w:t>Functionality Overview</w:t>
            </w:r>
            <w:r>
              <w:rPr>
                <w:noProof/>
                <w:webHidden/>
              </w:rPr>
              <w:tab/>
            </w:r>
            <w:r>
              <w:rPr>
                <w:noProof/>
                <w:webHidden/>
              </w:rPr>
              <w:fldChar w:fldCharType="begin"/>
            </w:r>
            <w:r>
              <w:rPr>
                <w:noProof/>
                <w:webHidden/>
              </w:rPr>
              <w:instrText xml:space="preserve"> PAGEREF _Toc105834646 \h </w:instrText>
            </w:r>
            <w:r>
              <w:rPr>
                <w:noProof/>
                <w:webHidden/>
              </w:rPr>
            </w:r>
            <w:r>
              <w:rPr>
                <w:noProof/>
                <w:webHidden/>
              </w:rPr>
              <w:fldChar w:fldCharType="separate"/>
            </w:r>
            <w:r w:rsidR="00B4461C">
              <w:rPr>
                <w:noProof/>
                <w:webHidden/>
              </w:rPr>
              <w:t>2</w:t>
            </w:r>
            <w:r>
              <w:rPr>
                <w:noProof/>
                <w:webHidden/>
              </w:rPr>
              <w:fldChar w:fldCharType="end"/>
            </w:r>
          </w:hyperlink>
        </w:p>
        <w:p w:rsidR="00BB358A" w:rsidRDefault="00BB358A" w14:paraId="7A925A91" w14:textId="67BBB398">
          <w:pPr>
            <w:pStyle w:val="TOC2"/>
            <w:tabs>
              <w:tab w:val="right" w:leader="dot" w:pos="9350"/>
            </w:tabs>
            <w:rPr>
              <w:noProof/>
              <w:lang w:eastAsia="en-US"/>
            </w:rPr>
          </w:pPr>
          <w:hyperlink w:history="1" w:anchor="_Toc105834647">
            <w:r w:rsidRPr="00997F1D">
              <w:rPr>
                <w:rStyle w:val="Hyperlink"/>
                <w:rFonts w:cstheme="minorHAnsi"/>
                <w:noProof/>
              </w:rPr>
              <w:t>Custom SQL Templates Capabilities Only</w:t>
            </w:r>
            <w:r>
              <w:rPr>
                <w:noProof/>
                <w:webHidden/>
              </w:rPr>
              <w:tab/>
            </w:r>
            <w:r>
              <w:rPr>
                <w:noProof/>
                <w:webHidden/>
              </w:rPr>
              <w:fldChar w:fldCharType="begin"/>
            </w:r>
            <w:r>
              <w:rPr>
                <w:noProof/>
                <w:webHidden/>
              </w:rPr>
              <w:instrText xml:space="preserve"> PAGEREF _Toc105834647 \h </w:instrText>
            </w:r>
            <w:r>
              <w:rPr>
                <w:noProof/>
                <w:webHidden/>
              </w:rPr>
            </w:r>
            <w:r>
              <w:rPr>
                <w:noProof/>
                <w:webHidden/>
              </w:rPr>
              <w:fldChar w:fldCharType="separate"/>
            </w:r>
            <w:r w:rsidR="00B4461C">
              <w:rPr>
                <w:noProof/>
                <w:webHidden/>
              </w:rPr>
              <w:t>2</w:t>
            </w:r>
            <w:r>
              <w:rPr>
                <w:noProof/>
                <w:webHidden/>
              </w:rPr>
              <w:fldChar w:fldCharType="end"/>
            </w:r>
          </w:hyperlink>
        </w:p>
        <w:p w:rsidR="00BB358A" w:rsidRDefault="00BB358A" w14:paraId="5BA9715F" w14:textId="553BE44C">
          <w:pPr>
            <w:pStyle w:val="TOC2"/>
            <w:tabs>
              <w:tab w:val="right" w:leader="dot" w:pos="9350"/>
            </w:tabs>
            <w:rPr>
              <w:noProof/>
              <w:lang w:eastAsia="en-US"/>
            </w:rPr>
          </w:pPr>
          <w:hyperlink w:history="1" w:anchor="_Toc105834648">
            <w:r w:rsidRPr="00997F1D">
              <w:rPr>
                <w:rStyle w:val="Hyperlink"/>
                <w:noProof/>
              </w:rPr>
              <w:t>Custom SQL Templates and SQL Queries Capabilities</w:t>
            </w:r>
            <w:r>
              <w:rPr>
                <w:noProof/>
                <w:webHidden/>
              </w:rPr>
              <w:tab/>
            </w:r>
            <w:r>
              <w:rPr>
                <w:noProof/>
                <w:webHidden/>
              </w:rPr>
              <w:fldChar w:fldCharType="begin"/>
            </w:r>
            <w:r>
              <w:rPr>
                <w:noProof/>
                <w:webHidden/>
              </w:rPr>
              <w:instrText xml:space="preserve"> PAGEREF _Toc105834648 \h </w:instrText>
            </w:r>
            <w:r>
              <w:rPr>
                <w:noProof/>
                <w:webHidden/>
              </w:rPr>
            </w:r>
            <w:r>
              <w:rPr>
                <w:noProof/>
                <w:webHidden/>
              </w:rPr>
              <w:fldChar w:fldCharType="separate"/>
            </w:r>
            <w:r w:rsidR="00B4461C">
              <w:rPr>
                <w:noProof/>
                <w:webHidden/>
              </w:rPr>
              <w:t>2</w:t>
            </w:r>
            <w:r>
              <w:rPr>
                <w:noProof/>
                <w:webHidden/>
              </w:rPr>
              <w:fldChar w:fldCharType="end"/>
            </w:r>
          </w:hyperlink>
        </w:p>
        <w:p w:rsidR="00BB358A" w:rsidRDefault="00BB358A" w14:paraId="0E6F3DBB" w14:textId="4F50AC8A">
          <w:pPr>
            <w:pStyle w:val="TOC1"/>
            <w:rPr>
              <w:noProof/>
              <w:lang w:eastAsia="en-US"/>
            </w:rPr>
          </w:pPr>
          <w:hyperlink w:history="1" w:anchor="_Toc105834649">
            <w:r w:rsidRPr="00997F1D">
              <w:rPr>
                <w:rStyle w:val="Hyperlink"/>
                <w:noProof/>
              </w:rPr>
              <w:t>Custom SQL Templates</w:t>
            </w:r>
            <w:r>
              <w:rPr>
                <w:noProof/>
                <w:webHidden/>
              </w:rPr>
              <w:tab/>
            </w:r>
            <w:r>
              <w:rPr>
                <w:noProof/>
                <w:webHidden/>
              </w:rPr>
              <w:fldChar w:fldCharType="begin"/>
            </w:r>
            <w:r>
              <w:rPr>
                <w:noProof/>
                <w:webHidden/>
              </w:rPr>
              <w:instrText xml:space="preserve"> PAGEREF _Toc105834649 \h </w:instrText>
            </w:r>
            <w:r>
              <w:rPr>
                <w:noProof/>
                <w:webHidden/>
              </w:rPr>
            </w:r>
            <w:r>
              <w:rPr>
                <w:noProof/>
                <w:webHidden/>
              </w:rPr>
              <w:fldChar w:fldCharType="separate"/>
            </w:r>
            <w:r w:rsidR="00B4461C">
              <w:rPr>
                <w:noProof/>
                <w:webHidden/>
              </w:rPr>
              <w:t>2</w:t>
            </w:r>
            <w:r>
              <w:rPr>
                <w:noProof/>
                <w:webHidden/>
              </w:rPr>
              <w:fldChar w:fldCharType="end"/>
            </w:r>
          </w:hyperlink>
        </w:p>
        <w:p w:rsidR="00BB358A" w:rsidRDefault="00BB358A" w14:paraId="5C9FD7D8" w14:textId="18E882B4">
          <w:pPr>
            <w:pStyle w:val="TOC2"/>
            <w:tabs>
              <w:tab w:val="right" w:leader="dot" w:pos="9350"/>
            </w:tabs>
            <w:rPr>
              <w:noProof/>
              <w:lang w:eastAsia="en-US"/>
            </w:rPr>
          </w:pPr>
          <w:hyperlink w:history="1" w:anchor="_Toc105834650">
            <w:r w:rsidRPr="00997F1D">
              <w:rPr>
                <w:rStyle w:val="Hyperlink"/>
                <w:noProof/>
              </w:rPr>
              <w:t>Add a New Custom SQL Report Template</w:t>
            </w:r>
            <w:r>
              <w:rPr>
                <w:noProof/>
                <w:webHidden/>
              </w:rPr>
              <w:tab/>
            </w:r>
            <w:r>
              <w:rPr>
                <w:noProof/>
                <w:webHidden/>
              </w:rPr>
              <w:fldChar w:fldCharType="begin"/>
            </w:r>
            <w:r>
              <w:rPr>
                <w:noProof/>
                <w:webHidden/>
              </w:rPr>
              <w:instrText xml:space="preserve"> PAGEREF _Toc105834650 \h </w:instrText>
            </w:r>
            <w:r>
              <w:rPr>
                <w:noProof/>
                <w:webHidden/>
              </w:rPr>
            </w:r>
            <w:r>
              <w:rPr>
                <w:noProof/>
                <w:webHidden/>
              </w:rPr>
              <w:fldChar w:fldCharType="separate"/>
            </w:r>
            <w:r w:rsidR="00B4461C">
              <w:rPr>
                <w:noProof/>
                <w:webHidden/>
              </w:rPr>
              <w:t>3</w:t>
            </w:r>
            <w:r>
              <w:rPr>
                <w:noProof/>
                <w:webHidden/>
              </w:rPr>
              <w:fldChar w:fldCharType="end"/>
            </w:r>
          </w:hyperlink>
        </w:p>
        <w:p w:rsidR="00BB358A" w:rsidRDefault="00BB358A" w14:paraId="7B285A0C" w14:textId="104BA876">
          <w:pPr>
            <w:pStyle w:val="TOC2"/>
            <w:tabs>
              <w:tab w:val="right" w:leader="dot" w:pos="9350"/>
            </w:tabs>
            <w:rPr>
              <w:noProof/>
              <w:lang w:eastAsia="en-US"/>
            </w:rPr>
          </w:pPr>
          <w:hyperlink w:history="1" w:anchor="_Toc105834651">
            <w:r w:rsidRPr="00997F1D">
              <w:rPr>
                <w:rStyle w:val="Hyperlink"/>
                <w:noProof/>
              </w:rPr>
              <w:t>Criteria Filters</w:t>
            </w:r>
            <w:r>
              <w:rPr>
                <w:noProof/>
                <w:webHidden/>
              </w:rPr>
              <w:tab/>
            </w:r>
            <w:r>
              <w:rPr>
                <w:noProof/>
                <w:webHidden/>
              </w:rPr>
              <w:fldChar w:fldCharType="begin"/>
            </w:r>
            <w:r>
              <w:rPr>
                <w:noProof/>
                <w:webHidden/>
              </w:rPr>
              <w:instrText xml:space="preserve"> PAGEREF _Toc105834651 \h </w:instrText>
            </w:r>
            <w:r>
              <w:rPr>
                <w:noProof/>
                <w:webHidden/>
              </w:rPr>
            </w:r>
            <w:r>
              <w:rPr>
                <w:noProof/>
                <w:webHidden/>
              </w:rPr>
              <w:fldChar w:fldCharType="separate"/>
            </w:r>
            <w:r w:rsidR="00B4461C">
              <w:rPr>
                <w:noProof/>
                <w:webHidden/>
              </w:rPr>
              <w:t>5</w:t>
            </w:r>
            <w:r>
              <w:rPr>
                <w:noProof/>
                <w:webHidden/>
              </w:rPr>
              <w:fldChar w:fldCharType="end"/>
            </w:r>
          </w:hyperlink>
        </w:p>
        <w:p w:rsidR="00BB358A" w:rsidRDefault="00BB358A" w14:paraId="561383BB" w14:textId="78912772">
          <w:pPr>
            <w:pStyle w:val="TOC1"/>
            <w:rPr>
              <w:noProof/>
              <w:lang w:eastAsia="en-US"/>
            </w:rPr>
          </w:pPr>
          <w:hyperlink w:history="1" w:anchor="_Toc105834652">
            <w:r w:rsidRPr="00997F1D">
              <w:rPr>
                <w:rStyle w:val="Hyperlink"/>
                <w:noProof/>
              </w:rPr>
              <w:t>SQL Queries</w:t>
            </w:r>
            <w:r>
              <w:rPr>
                <w:noProof/>
                <w:webHidden/>
              </w:rPr>
              <w:tab/>
            </w:r>
            <w:r>
              <w:rPr>
                <w:noProof/>
                <w:webHidden/>
              </w:rPr>
              <w:fldChar w:fldCharType="begin"/>
            </w:r>
            <w:r>
              <w:rPr>
                <w:noProof/>
                <w:webHidden/>
              </w:rPr>
              <w:instrText xml:space="preserve"> PAGEREF _Toc105834652 \h </w:instrText>
            </w:r>
            <w:r>
              <w:rPr>
                <w:noProof/>
                <w:webHidden/>
              </w:rPr>
            </w:r>
            <w:r>
              <w:rPr>
                <w:noProof/>
                <w:webHidden/>
              </w:rPr>
              <w:fldChar w:fldCharType="separate"/>
            </w:r>
            <w:r w:rsidR="00B4461C">
              <w:rPr>
                <w:noProof/>
                <w:webHidden/>
              </w:rPr>
              <w:t>6</w:t>
            </w:r>
            <w:r>
              <w:rPr>
                <w:noProof/>
                <w:webHidden/>
              </w:rPr>
              <w:fldChar w:fldCharType="end"/>
            </w:r>
          </w:hyperlink>
        </w:p>
        <w:p w:rsidR="00BB358A" w:rsidRDefault="00BB358A" w14:paraId="45B18310" w14:textId="567A5B99">
          <w:pPr>
            <w:pStyle w:val="TOC1"/>
            <w:rPr>
              <w:noProof/>
              <w:lang w:eastAsia="en-US"/>
            </w:rPr>
          </w:pPr>
          <w:hyperlink w:history="1" w:anchor="_Toc105834653">
            <w:r w:rsidRPr="00997F1D">
              <w:rPr>
                <w:rStyle w:val="Hyperlink"/>
                <w:noProof/>
              </w:rPr>
              <w:t>Troubleshooting and Limitations</w:t>
            </w:r>
            <w:r>
              <w:rPr>
                <w:noProof/>
                <w:webHidden/>
              </w:rPr>
              <w:tab/>
            </w:r>
            <w:r>
              <w:rPr>
                <w:noProof/>
                <w:webHidden/>
              </w:rPr>
              <w:fldChar w:fldCharType="begin"/>
            </w:r>
            <w:r>
              <w:rPr>
                <w:noProof/>
                <w:webHidden/>
              </w:rPr>
              <w:instrText xml:space="preserve"> PAGEREF _Toc105834653 \h </w:instrText>
            </w:r>
            <w:r>
              <w:rPr>
                <w:noProof/>
                <w:webHidden/>
              </w:rPr>
            </w:r>
            <w:r>
              <w:rPr>
                <w:noProof/>
                <w:webHidden/>
              </w:rPr>
              <w:fldChar w:fldCharType="separate"/>
            </w:r>
            <w:r w:rsidR="00B4461C">
              <w:rPr>
                <w:noProof/>
                <w:webHidden/>
              </w:rPr>
              <w:t>6</w:t>
            </w:r>
            <w:r>
              <w:rPr>
                <w:noProof/>
                <w:webHidden/>
              </w:rPr>
              <w:fldChar w:fldCharType="end"/>
            </w:r>
          </w:hyperlink>
        </w:p>
        <w:p w:rsidR="00BB358A" w:rsidRDefault="00BB358A" w14:paraId="45FDC664" w14:textId="65C74BD6">
          <w:pPr>
            <w:pStyle w:val="TOC1"/>
            <w:rPr>
              <w:noProof/>
              <w:lang w:eastAsia="en-US"/>
            </w:rPr>
          </w:pPr>
          <w:hyperlink w:history="1" w:anchor="_Toc105834654">
            <w:r w:rsidRPr="00997F1D">
              <w:rPr>
                <w:rStyle w:val="Hyperlink"/>
                <w:noProof/>
              </w:rPr>
              <w:t>Appendix A: Additional Legacy Method with #Criteria</w:t>
            </w:r>
            <w:r>
              <w:rPr>
                <w:noProof/>
                <w:webHidden/>
              </w:rPr>
              <w:tab/>
            </w:r>
            <w:r>
              <w:rPr>
                <w:noProof/>
                <w:webHidden/>
              </w:rPr>
              <w:fldChar w:fldCharType="begin"/>
            </w:r>
            <w:r>
              <w:rPr>
                <w:noProof/>
                <w:webHidden/>
              </w:rPr>
              <w:instrText xml:space="preserve"> PAGEREF _Toc105834654 \h </w:instrText>
            </w:r>
            <w:r>
              <w:rPr>
                <w:noProof/>
                <w:webHidden/>
              </w:rPr>
            </w:r>
            <w:r>
              <w:rPr>
                <w:noProof/>
                <w:webHidden/>
              </w:rPr>
              <w:fldChar w:fldCharType="separate"/>
            </w:r>
            <w:r w:rsidR="00B4461C">
              <w:rPr>
                <w:noProof/>
                <w:webHidden/>
              </w:rPr>
              <w:t>7</w:t>
            </w:r>
            <w:r>
              <w:rPr>
                <w:noProof/>
                <w:webHidden/>
              </w:rPr>
              <w:fldChar w:fldCharType="end"/>
            </w:r>
          </w:hyperlink>
        </w:p>
        <w:p w:rsidR="004D4D2E" w:rsidP="00340C07" w:rsidRDefault="00B24319" w14:paraId="2C1177AF" w14:textId="33B0D268">
          <w:pPr>
            <w:pStyle w:val="TOC2"/>
            <w:tabs>
              <w:tab w:val="right" w:leader="dot" w:pos="9350"/>
            </w:tabs>
            <w:spacing w:line="276" w:lineRule="auto"/>
            <w:rPr>
              <w:noProof/>
            </w:rPr>
          </w:pPr>
          <w:r w:rsidRPr="67E14DFE">
            <w:rPr>
              <w:b/>
              <w:bCs/>
              <w:noProof/>
              <w:sz w:val="20"/>
              <w:szCs w:val="20"/>
            </w:rPr>
            <w:fldChar w:fldCharType="end"/>
          </w:r>
        </w:p>
      </w:sdtContent>
    </w:sdt>
    <w:bookmarkStart w:name="_Toc374627880" w:displacedByCustomXml="prev" w:id="2"/>
    <w:bookmarkStart w:name="_Toc374628006" w:displacedByCustomXml="prev" w:id="3"/>
    <w:p w:rsidRPr="00992E19" w:rsidR="00992E19" w:rsidP="00C05B79" w:rsidRDefault="00992E19" w14:paraId="2FA881D3" w14:textId="36CFFCBC">
      <w:pPr>
        <w:pStyle w:val="Heading1"/>
      </w:pPr>
      <w:bookmarkStart w:name="_Toc105834645" w:id="4"/>
      <w:r w:rsidRPr="00C05B79">
        <w:lastRenderedPageBreak/>
        <w:t>Introduction</w:t>
      </w:r>
      <w:bookmarkEnd w:id="1"/>
      <w:bookmarkEnd w:id="3"/>
      <w:bookmarkEnd w:id="2"/>
      <w:bookmarkEnd w:id="4"/>
    </w:p>
    <w:bookmarkEnd w:id="0"/>
    <w:p w:rsidR="00A82E0C" w:rsidP="00A82E0C" w:rsidRDefault="00660A4B" w14:paraId="5E57EC2A" w14:textId="27AF3A50">
      <w:pPr>
        <w:spacing w:after="120"/>
        <w:rPr>
          <w:i/>
        </w:rPr>
      </w:pPr>
      <w:r>
        <w:rPr>
          <w:rFonts w:asciiTheme="minorHAnsi" w:hAnsiTheme="minorHAnsi" w:cstheme="minorHAnsi"/>
        </w:rPr>
        <w:t>This guide is intended for A</w:t>
      </w:r>
      <w:r w:rsidR="00E57904">
        <w:rPr>
          <w:rFonts w:asciiTheme="minorHAnsi" w:hAnsiTheme="minorHAnsi" w:cstheme="minorHAnsi"/>
        </w:rPr>
        <w:t>dm</w:t>
      </w:r>
      <w:r w:rsidR="008E0DB9">
        <w:rPr>
          <w:rFonts w:asciiTheme="minorHAnsi" w:hAnsiTheme="minorHAnsi" w:cstheme="minorHAnsi"/>
        </w:rPr>
        <w:t xml:space="preserve">inistrators and </w:t>
      </w:r>
      <w:r>
        <w:rPr>
          <w:rFonts w:asciiTheme="minorHAnsi" w:hAnsiTheme="minorHAnsi" w:cstheme="minorHAnsi"/>
        </w:rPr>
        <w:t>O</w:t>
      </w:r>
      <w:r w:rsidR="008E0DB9">
        <w:rPr>
          <w:rFonts w:asciiTheme="minorHAnsi" w:hAnsiTheme="minorHAnsi" w:cstheme="minorHAnsi"/>
        </w:rPr>
        <w:t xml:space="preserve">perators who </w:t>
      </w:r>
      <w:r>
        <w:rPr>
          <w:rFonts w:asciiTheme="minorHAnsi" w:hAnsiTheme="minorHAnsi" w:cstheme="minorHAnsi"/>
        </w:rPr>
        <w:t xml:space="preserve">configure </w:t>
      </w:r>
      <w:r w:rsidR="003974E2">
        <w:rPr>
          <w:rFonts w:asciiTheme="minorHAnsi" w:hAnsiTheme="minorHAnsi" w:cstheme="minorHAnsi"/>
        </w:rPr>
        <w:t xml:space="preserve">or maintain Custom SQL reports. Additional </w:t>
      </w:r>
      <w:r w:rsidR="00A81C76">
        <w:rPr>
          <w:rFonts w:asciiTheme="minorHAnsi" w:hAnsiTheme="minorHAnsi" w:cstheme="minorHAnsi"/>
        </w:rPr>
        <w:t>Bocada</w:t>
      </w:r>
      <w:r w:rsidR="00A82E0C">
        <w:rPr>
          <w:rFonts w:asciiTheme="minorHAnsi" w:hAnsiTheme="minorHAnsi" w:cstheme="minorHAnsi"/>
        </w:rPr>
        <w:t xml:space="preserve"> product documentation is </w:t>
      </w:r>
      <w:r w:rsidR="00A81C76">
        <w:rPr>
          <w:rFonts w:asciiTheme="minorHAnsi" w:hAnsiTheme="minorHAnsi" w:cstheme="minorHAnsi"/>
        </w:rPr>
        <w:t xml:space="preserve">publicly </w:t>
      </w:r>
      <w:r w:rsidR="00A82E0C">
        <w:rPr>
          <w:rFonts w:asciiTheme="minorHAnsi" w:hAnsiTheme="minorHAnsi" w:cstheme="minorHAnsi"/>
        </w:rPr>
        <w:t>available on the Bocada</w:t>
      </w:r>
      <w:r w:rsidR="00A81C76">
        <w:rPr>
          <w:rFonts w:asciiTheme="minorHAnsi" w:hAnsiTheme="minorHAnsi" w:cstheme="minorHAnsi"/>
        </w:rPr>
        <w:t xml:space="preserve"> Support</w:t>
      </w:r>
      <w:r w:rsidR="00A82E0C">
        <w:rPr>
          <w:rFonts w:asciiTheme="minorHAnsi" w:hAnsiTheme="minorHAnsi" w:cstheme="minorHAnsi"/>
        </w:rPr>
        <w:t xml:space="preserve"> web site </w:t>
      </w:r>
      <w:hyperlink w:history="1" r:id="rId12">
        <w:r w:rsidRPr="009D045F" w:rsidR="00A81C76">
          <w:rPr>
            <w:rStyle w:val="Hyperlink"/>
            <w:rFonts w:asciiTheme="minorHAnsi" w:hAnsiTheme="minorHAnsi" w:cstheme="minorHAnsi"/>
          </w:rPr>
          <w:t>https://bocada-support.force.com/</w:t>
        </w:r>
      </w:hyperlink>
      <w:r w:rsidR="00A81C76">
        <w:rPr>
          <w:rFonts w:asciiTheme="minorHAnsi" w:hAnsiTheme="minorHAnsi" w:cstheme="minorHAnsi"/>
        </w:rPr>
        <w:t>.</w:t>
      </w:r>
    </w:p>
    <w:p w:rsidRPr="005D3392" w:rsidR="0001421C" w:rsidP="005D3392" w:rsidRDefault="0001421C" w14:paraId="6B44D271" w14:textId="0F08416C">
      <w:pPr>
        <w:pStyle w:val="Heading1"/>
      </w:pPr>
      <w:bookmarkStart w:name="_Toc335929861" w:id="5"/>
      <w:bookmarkStart w:name="_Toc369616249" w:id="6"/>
      <w:bookmarkStart w:name="_Toc374627919" w:id="7"/>
      <w:bookmarkStart w:name="_Toc374628090" w:id="8"/>
      <w:bookmarkStart w:name="_Toc105834646" w:id="9"/>
      <w:r w:rsidRPr="005D3392">
        <w:t>Functionality</w:t>
      </w:r>
      <w:r w:rsidR="00A14F24">
        <w:t xml:space="preserve"> Overview</w:t>
      </w:r>
      <w:bookmarkEnd w:id="9"/>
    </w:p>
    <w:p w:rsidR="005D3392" w:rsidP="0001421C" w:rsidRDefault="0001421C" w14:paraId="44874D30" w14:textId="0C2C5B9B">
      <w:r>
        <w:t xml:space="preserve">Bocada has </w:t>
      </w:r>
      <w:r w:rsidR="004339B6">
        <w:t xml:space="preserve">basic </w:t>
      </w:r>
      <w:r>
        <w:t xml:space="preserve">and </w:t>
      </w:r>
      <w:r w:rsidR="004339B6">
        <w:t xml:space="preserve">advanced capabilities for Custom SQL Reporting available in two modules: </w:t>
      </w:r>
      <w:r w:rsidRPr="00A14F24" w:rsidR="004339B6">
        <w:rPr>
          <w:i/>
          <w:iCs/>
        </w:rPr>
        <w:t>SQL Queries</w:t>
      </w:r>
      <w:r w:rsidR="004339B6">
        <w:t xml:space="preserve"> (basic) and </w:t>
      </w:r>
      <w:r w:rsidRPr="00A14F24" w:rsidR="004339B6">
        <w:rPr>
          <w:i/>
          <w:iCs/>
        </w:rPr>
        <w:t>Custom SQL Templates</w:t>
      </w:r>
      <w:r w:rsidR="004339B6">
        <w:t xml:space="preserve"> (</w:t>
      </w:r>
      <w:r w:rsidR="005D3392">
        <w:t xml:space="preserve">advanced). The following </w:t>
      </w:r>
      <w:r w:rsidR="00A14F24">
        <w:t xml:space="preserve">is </w:t>
      </w:r>
      <w:r w:rsidR="005D3392">
        <w:t>available for each:</w:t>
      </w:r>
    </w:p>
    <w:p w:rsidR="006D1968" w:rsidP="006D1968" w:rsidRDefault="006D1968" w14:paraId="154D9C4C" w14:textId="390715F4">
      <w:pPr>
        <w:pStyle w:val="Heading2"/>
        <w:rPr>
          <w:rStyle w:val="SC7315398"/>
          <w:rFonts w:asciiTheme="minorHAnsi" w:hAnsiTheme="minorHAnsi" w:cstheme="minorHAnsi"/>
        </w:rPr>
      </w:pPr>
      <w:bookmarkStart w:name="_Toc105834647" w:id="10"/>
      <w:r>
        <w:rPr>
          <w:rStyle w:val="SC7315398"/>
          <w:rFonts w:asciiTheme="minorHAnsi" w:hAnsiTheme="minorHAnsi" w:cstheme="minorHAnsi"/>
        </w:rPr>
        <w:t>Custom SQL Templates</w:t>
      </w:r>
      <w:r w:rsidR="00D01F83">
        <w:rPr>
          <w:rStyle w:val="SC7315398"/>
          <w:rFonts w:asciiTheme="minorHAnsi" w:hAnsiTheme="minorHAnsi" w:cstheme="minorHAnsi"/>
        </w:rPr>
        <w:t xml:space="preserve"> Capabilities</w:t>
      </w:r>
      <w:r>
        <w:rPr>
          <w:rStyle w:val="SC7315398"/>
          <w:rFonts w:asciiTheme="minorHAnsi" w:hAnsiTheme="minorHAnsi" w:cstheme="minorHAnsi"/>
        </w:rPr>
        <w:t xml:space="preserve"> Only</w:t>
      </w:r>
      <w:bookmarkEnd w:id="10"/>
    </w:p>
    <w:p w:rsidRPr="008D49CD" w:rsidR="006D1968" w:rsidP="006D1968" w:rsidRDefault="006D1968" w14:paraId="5D71CDCC" w14:textId="24DA1179">
      <w:r>
        <w:t xml:space="preserve">Custom SQL Templates have </w:t>
      </w:r>
      <w:r w:rsidR="006918FE">
        <w:t>distinct advanced capabilities</w:t>
      </w:r>
      <w:r>
        <w:t>:</w:t>
      </w:r>
    </w:p>
    <w:p w:rsidRPr="00D01F83" w:rsidR="00D01F83" w:rsidP="00D01F83" w:rsidRDefault="006D1968" w14:paraId="64823D66" w14:textId="4D9268CF">
      <w:pPr>
        <w:pStyle w:val="ListParagraph"/>
        <w:numPr>
          <w:ilvl w:val="0"/>
          <w:numId w:val="47"/>
        </w:numPr>
        <w:spacing w:after="120"/>
        <w:rPr>
          <w:rFonts w:asciiTheme="minorHAnsi" w:hAnsiTheme="minorHAnsi" w:cstheme="minorHAnsi"/>
          <w:color w:val="000000"/>
        </w:rPr>
      </w:pPr>
      <w:r>
        <w:rPr>
          <w:rStyle w:val="SC7315398"/>
          <w:rFonts w:asciiTheme="minorHAnsi" w:hAnsiTheme="minorHAnsi" w:cstheme="minorHAnsi"/>
        </w:rPr>
        <w:t>Criteria Filtering</w:t>
      </w:r>
      <w:r w:rsidR="00D01F83">
        <w:rPr>
          <w:rStyle w:val="SC7315398"/>
          <w:rFonts w:asciiTheme="minorHAnsi" w:hAnsiTheme="minorHAnsi" w:cstheme="minorHAnsi"/>
        </w:rPr>
        <w:t xml:space="preserve">. </w:t>
      </w:r>
      <w:r w:rsidRPr="00D01F83" w:rsidR="00D01F83">
        <w:rPr>
          <w:rFonts w:asciiTheme="minorHAnsi" w:hAnsiTheme="minorHAnsi" w:cstheme="minorHAnsi"/>
          <w:color w:val="000000"/>
        </w:rPr>
        <w:t>The user viewing the report will be able to use</w:t>
      </w:r>
      <w:r w:rsidR="00D01F83">
        <w:rPr>
          <w:rFonts w:asciiTheme="minorHAnsi" w:hAnsiTheme="minorHAnsi" w:cstheme="minorHAnsi"/>
          <w:color w:val="000000"/>
        </w:rPr>
        <w:t xml:space="preserve"> standard Bocada UI</w:t>
      </w:r>
      <w:r w:rsidRPr="00D01F83" w:rsidR="00D01F83">
        <w:rPr>
          <w:rFonts w:asciiTheme="minorHAnsi" w:hAnsiTheme="minorHAnsi" w:cstheme="minorHAnsi"/>
          <w:color w:val="000000"/>
        </w:rPr>
        <w:t xml:space="preserve"> filters, just as they can for all </w:t>
      </w:r>
      <w:r w:rsidRPr="00D01F83" w:rsidR="00D01F83">
        <w:rPr>
          <w:rFonts w:asciiTheme="minorHAnsi" w:hAnsiTheme="minorHAnsi" w:cstheme="minorHAnsi"/>
          <w:color w:val="000000"/>
        </w:rPr>
        <w:t xml:space="preserve">Bocada </w:t>
      </w:r>
      <w:r w:rsidRPr="00D01F83" w:rsidR="00D01F83">
        <w:rPr>
          <w:rFonts w:asciiTheme="minorHAnsi" w:hAnsiTheme="minorHAnsi" w:cstheme="minorHAnsi"/>
          <w:color w:val="000000"/>
        </w:rPr>
        <w:t>tabular reports.</w:t>
      </w:r>
    </w:p>
    <w:p w:rsidR="00253878" w:rsidP="006D1968" w:rsidRDefault="00253878" w14:paraId="24FE2135" w14:textId="38BDD49F">
      <w:pPr>
        <w:pStyle w:val="ListParagraph"/>
        <w:numPr>
          <w:ilvl w:val="0"/>
          <w:numId w:val="47"/>
        </w:numPr>
        <w:spacing w:after="120"/>
        <w:rPr>
          <w:rStyle w:val="SC7315398"/>
          <w:rFonts w:asciiTheme="minorHAnsi" w:hAnsiTheme="minorHAnsi" w:cstheme="minorHAnsi"/>
        </w:rPr>
      </w:pPr>
      <w:r>
        <w:rPr>
          <w:rStyle w:val="SC7315398"/>
          <w:rFonts w:asciiTheme="minorHAnsi" w:hAnsiTheme="minorHAnsi" w:cstheme="minorHAnsi"/>
        </w:rPr>
        <w:t>Ability to SUM columns</w:t>
      </w:r>
    </w:p>
    <w:p w:rsidR="006D1968" w:rsidP="006D1968" w:rsidRDefault="006D1968" w14:paraId="45ED1D83" w14:textId="77777777">
      <w:pPr>
        <w:pStyle w:val="ListParagraph"/>
        <w:numPr>
          <w:ilvl w:val="0"/>
          <w:numId w:val="47"/>
        </w:numPr>
        <w:spacing w:after="120"/>
        <w:rPr>
          <w:rStyle w:val="SC7315398"/>
          <w:rFonts w:asciiTheme="minorHAnsi" w:hAnsiTheme="minorHAnsi" w:cstheme="minorHAnsi"/>
        </w:rPr>
      </w:pPr>
      <w:r>
        <w:rPr>
          <w:rStyle w:val="SC7315398"/>
          <w:rFonts w:asciiTheme="minorHAnsi" w:hAnsiTheme="minorHAnsi" w:cstheme="minorHAnsi"/>
        </w:rPr>
        <w:t>Scheduled Report Distribution</w:t>
      </w:r>
    </w:p>
    <w:p w:rsidRPr="0001421C" w:rsidR="005D3392" w:rsidP="005D3392" w:rsidRDefault="00E47110" w14:paraId="12C20AB0" w14:textId="7F1BD2C6">
      <w:pPr>
        <w:pStyle w:val="Heading2"/>
      </w:pPr>
      <w:bookmarkStart w:name="_Toc105834648" w:id="11"/>
      <w:r>
        <w:t xml:space="preserve">Custom SQL Templates and </w:t>
      </w:r>
      <w:r w:rsidR="005D3392">
        <w:t>SQL Queries</w:t>
      </w:r>
      <w:r w:rsidR="00D01F83">
        <w:t xml:space="preserve"> Capabilities</w:t>
      </w:r>
      <w:bookmarkEnd w:id="11"/>
    </w:p>
    <w:p w:rsidR="0001421C" w:rsidP="0001421C" w:rsidRDefault="0001421C" w14:paraId="4A4A313C" w14:textId="292F53EB">
      <w:pPr>
        <w:pStyle w:val="ListParagraph"/>
        <w:numPr>
          <w:ilvl w:val="0"/>
          <w:numId w:val="47"/>
        </w:numPr>
        <w:spacing w:after="120"/>
        <w:rPr>
          <w:rStyle w:val="SC7315398"/>
          <w:rFonts w:asciiTheme="minorHAnsi" w:hAnsiTheme="minorHAnsi" w:cstheme="minorHAnsi"/>
        </w:rPr>
      </w:pPr>
      <w:r>
        <w:rPr>
          <w:rStyle w:val="SC7315398"/>
          <w:rFonts w:asciiTheme="minorHAnsi" w:hAnsiTheme="minorHAnsi" w:cstheme="minorHAnsi"/>
        </w:rPr>
        <w:t>SELECT queries against tables and views</w:t>
      </w:r>
      <w:r w:rsidR="003D07CC">
        <w:rPr>
          <w:rStyle w:val="SC7315398"/>
          <w:rFonts w:asciiTheme="minorHAnsi" w:hAnsiTheme="minorHAnsi" w:cstheme="minorHAnsi"/>
        </w:rPr>
        <w:t xml:space="preserve"> *</w:t>
      </w:r>
    </w:p>
    <w:p w:rsidR="00C90A17" w:rsidP="0001421C" w:rsidRDefault="00C90A17" w14:paraId="31F2FCD5" w14:textId="318B5764">
      <w:pPr>
        <w:pStyle w:val="ListParagraph"/>
        <w:numPr>
          <w:ilvl w:val="0"/>
          <w:numId w:val="47"/>
        </w:numPr>
        <w:spacing w:after="120"/>
        <w:rPr>
          <w:rStyle w:val="SC7315398"/>
          <w:rFonts w:asciiTheme="minorHAnsi" w:hAnsiTheme="minorHAnsi" w:cstheme="minorHAnsi"/>
        </w:rPr>
      </w:pPr>
      <w:r>
        <w:rPr>
          <w:rStyle w:val="SC7315398"/>
          <w:rFonts w:asciiTheme="minorHAnsi" w:hAnsiTheme="minorHAnsi" w:cstheme="minorHAnsi"/>
        </w:rPr>
        <w:t>EXECUTE stored procedures</w:t>
      </w:r>
    </w:p>
    <w:p w:rsidR="006830DF" w:rsidP="0001421C" w:rsidRDefault="007D649C" w14:paraId="0E901D97" w14:textId="73802D9F">
      <w:pPr>
        <w:pStyle w:val="ListParagraph"/>
        <w:numPr>
          <w:ilvl w:val="0"/>
          <w:numId w:val="47"/>
        </w:numPr>
        <w:spacing w:after="120"/>
        <w:rPr>
          <w:rStyle w:val="SC7315398"/>
          <w:rFonts w:asciiTheme="minorHAnsi" w:hAnsiTheme="minorHAnsi" w:cstheme="minorHAnsi"/>
        </w:rPr>
      </w:pPr>
      <w:r>
        <w:rPr>
          <w:rStyle w:val="SC7315398"/>
          <w:rFonts w:asciiTheme="minorHAnsi" w:hAnsiTheme="minorHAnsi" w:cstheme="minorHAnsi"/>
        </w:rPr>
        <w:t>Using #TEMP tables</w:t>
      </w:r>
    </w:p>
    <w:p w:rsidR="000E2966" w:rsidP="0001421C" w:rsidRDefault="002321C2" w14:paraId="4F316436" w14:textId="2904F835">
      <w:pPr>
        <w:pStyle w:val="ListParagraph"/>
        <w:numPr>
          <w:ilvl w:val="0"/>
          <w:numId w:val="47"/>
        </w:numPr>
        <w:spacing w:after="120"/>
        <w:rPr>
          <w:rStyle w:val="SC7315398"/>
          <w:rFonts w:asciiTheme="minorHAnsi" w:hAnsiTheme="minorHAnsi" w:cstheme="minorHAnsi"/>
        </w:rPr>
      </w:pPr>
      <w:r>
        <w:rPr>
          <w:rStyle w:val="SC7315398"/>
          <w:rFonts w:asciiTheme="minorHAnsi" w:hAnsiTheme="minorHAnsi" w:cstheme="minorHAnsi"/>
        </w:rPr>
        <w:t>Column grouping and sorting</w:t>
      </w:r>
    </w:p>
    <w:p w:rsidR="0001421C" w:rsidP="0001421C" w:rsidRDefault="0001421C" w14:paraId="1B4FB220" w14:textId="77777777">
      <w:pPr>
        <w:pStyle w:val="ListParagraph"/>
        <w:numPr>
          <w:ilvl w:val="0"/>
          <w:numId w:val="47"/>
        </w:numPr>
        <w:spacing w:after="120"/>
        <w:rPr>
          <w:rStyle w:val="SC7315398"/>
          <w:rFonts w:asciiTheme="minorHAnsi" w:hAnsiTheme="minorHAnsi" w:cstheme="minorHAnsi"/>
        </w:rPr>
      </w:pPr>
      <w:r>
        <w:rPr>
          <w:rStyle w:val="SC7315398"/>
          <w:rFonts w:asciiTheme="minorHAnsi" w:hAnsiTheme="minorHAnsi" w:cstheme="minorHAnsi"/>
        </w:rPr>
        <w:t>Save Report, Open Saved Report</w:t>
      </w:r>
    </w:p>
    <w:p w:rsidR="0001421C" w:rsidP="0001421C" w:rsidRDefault="0001421C" w14:paraId="5B713B9B" w14:textId="77777777">
      <w:pPr>
        <w:pStyle w:val="ListParagraph"/>
        <w:numPr>
          <w:ilvl w:val="0"/>
          <w:numId w:val="47"/>
        </w:numPr>
        <w:spacing w:after="120"/>
        <w:rPr>
          <w:rStyle w:val="SC7315398"/>
          <w:rFonts w:asciiTheme="minorHAnsi" w:hAnsiTheme="minorHAnsi" w:cstheme="minorHAnsi"/>
        </w:rPr>
      </w:pPr>
      <w:r>
        <w:rPr>
          <w:rStyle w:val="SC7315398"/>
          <w:rFonts w:asciiTheme="minorHAnsi" w:hAnsiTheme="minorHAnsi" w:cstheme="minorHAnsi"/>
        </w:rPr>
        <w:t>Send as Email</w:t>
      </w:r>
    </w:p>
    <w:p w:rsidR="0001421C" w:rsidP="0001421C" w:rsidRDefault="0001421C" w14:paraId="22089C2D" w14:textId="77777777">
      <w:pPr>
        <w:pStyle w:val="ListParagraph"/>
        <w:numPr>
          <w:ilvl w:val="0"/>
          <w:numId w:val="47"/>
        </w:numPr>
        <w:spacing w:after="120"/>
        <w:rPr>
          <w:rStyle w:val="SC7315398"/>
          <w:rFonts w:asciiTheme="minorHAnsi" w:hAnsiTheme="minorHAnsi" w:cstheme="minorHAnsi"/>
        </w:rPr>
      </w:pPr>
      <w:r>
        <w:rPr>
          <w:rStyle w:val="SC7315398"/>
          <w:rFonts w:asciiTheme="minorHAnsi" w:hAnsiTheme="minorHAnsi" w:cstheme="minorHAnsi"/>
        </w:rPr>
        <w:t>Download as File</w:t>
      </w:r>
    </w:p>
    <w:p w:rsidRPr="00A6032E" w:rsidR="00093D35" w:rsidP="00093D35" w:rsidRDefault="00093D35" w14:paraId="77CABA8A" w14:textId="77777777">
      <w:pPr>
        <w:pStyle w:val="Heading1"/>
      </w:pPr>
      <w:bookmarkStart w:name="_Toc105834649" w:id="12"/>
      <w:r>
        <w:t>Custom SQL Templates</w:t>
      </w:r>
      <w:bookmarkEnd w:id="12"/>
    </w:p>
    <w:p w:rsidR="00093D35" w:rsidP="00093D35" w:rsidRDefault="00093D35" w14:paraId="37634AFA" w14:textId="77777777">
      <w:pPr>
        <w:spacing w:before="0" w:line="276" w:lineRule="auto"/>
        <w:contextualSpacing w:val="0"/>
        <w:rPr>
          <w:rFonts w:asciiTheme="minorHAnsi" w:hAnsiTheme="minorHAnsi" w:cstheme="minorHAnsi"/>
          <w:color w:val="000000"/>
        </w:rPr>
      </w:pPr>
      <w:r>
        <w:rPr>
          <w:rStyle w:val="SC7315398"/>
          <w:rFonts w:asciiTheme="minorHAnsi" w:hAnsiTheme="minorHAnsi" w:cstheme="minorHAnsi"/>
        </w:rPr>
        <w:t xml:space="preserve">Custom SQL Report templates provide a more feature rich experience including criteria and the ability to save and schedule. </w:t>
      </w:r>
      <w:r>
        <w:rPr>
          <w:rFonts w:asciiTheme="minorHAnsi" w:hAnsiTheme="minorHAnsi" w:cstheme="minorHAnsi"/>
          <w:color w:val="000000"/>
        </w:rPr>
        <w:t xml:space="preserve">Administrators </w:t>
      </w:r>
      <w:r w:rsidRPr="005E2052">
        <w:rPr>
          <w:rFonts w:asciiTheme="minorHAnsi" w:hAnsiTheme="minorHAnsi" w:cstheme="minorHAnsi"/>
          <w:color w:val="000000"/>
        </w:rPr>
        <w:t xml:space="preserve">can </w:t>
      </w:r>
      <w:r>
        <w:rPr>
          <w:rFonts w:asciiTheme="minorHAnsi" w:hAnsiTheme="minorHAnsi" w:cstheme="minorHAnsi"/>
          <w:color w:val="000000"/>
        </w:rPr>
        <w:t xml:space="preserve">create, run, and manage all Custom SQL report templates and their resultant saved reports and distribution.  </w:t>
      </w:r>
    </w:p>
    <w:p w:rsidRPr="00343FC8" w:rsidR="00093D35" w:rsidP="00093D35" w:rsidRDefault="00093D35" w14:paraId="77402E29" w14:textId="77777777">
      <w:pPr>
        <w:spacing w:before="0" w:line="276" w:lineRule="auto"/>
        <w:contextualSpacing w:val="0"/>
        <w:rPr>
          <w:rFonts w:asciiTheme="minorHAnsi" w:hAnsiTheme="minorHAnsi" w:cstheme="minorBidi"/>
          <w:color w:val="000000" w:themeColor="text1"/>
        </w:rPr>
      </w:pPr>
      <w:r w:rsidRPr="67E14DFE">
        <w:rPr>
          <w:rFonts w:asciiTheme="minorHAnsi" w:hAnsiTheme="minorHAnsi" w:cstheme="minorBidi"/>
          <w:color w:val="000000" w:themeColor="text1"/>
        </w:rPr>
        <w:t>Once a custom report template is added via this view, then users can see, run, and save Custom SQL reports with their own criteria via the Saved Reports view. This is the only place that saved versions of a custom report type can be run.</w:t>
      </w:r>
    </w:p>
    <w:p w:rsidR="00093D35" w:rsidP="00093D35" w:rsidRDefault="00093D35" w14:paraId="7437D6D3" w14:textId="77777777">
      <w:pPr>
        <w:spacing w:before="0" w:line="276" w:lineRule="auto"/>
        <w:contextualSpacing w:val="0"/>
        <w:rPr>
          <w:rFonts w:asciiTheme="minorHAnsi" w:hAnsiTheme="minorHAnsi" w:cstheme="minorBidi"/>
          <w:color w:val="000000"/>
        </w:rPr>
      </w:pPr>
      <w:r w:rsidRPr="67E14DFE">
        <w:rPr>
          <w:rFonts w:asciiTheme="minorHAnsi" w:hAnsiTheme="minorHAnsi" w:cstheme="minorBidi"/>
          <w:color w:val="000000" w:themeColor="text1"/>
        </w:rPr>
        <w:lastRenderedPageBreak/>
        <w:t>You can add and manage custom SQL report templates, as well as run the base template, in the Custom SQL Templates view.</w:t>
      </w:r>
      <w:r>
        <w:rPr>
          <w:rFonts w:asciiTheme="minorHAnsi" w:hAnsiTheme="minorHAnsi" w:cstheme="minorBidi"/>
          <w:noProof/>
          <w:color w:val="000000"/>
        </w:rPr>
        <w:drawing>
          <wp:inline distT="0" distB="0" distL="0" distR="0" wp14:anchorId="330F03EE" wp14:editId="6216A171">
            <wp:extent cx="5500255" cy="1938532"/>
            <wp:effectExtent l="114300" t="95250" r="120015" b="10033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05202" cy="1940275"/>
                    </a:xfrm>
                    <a:prstGeom prst="rect">
                      <a:avLst/>
                    </a:prstGeom>
                    <a:ln>
                      <a:noFill/>
                    </a:ln>
                    <a:effectLst>
                      <a:outerShdw blurRad="63500" sx="102000" sy="102000" algn="ctr" rotWithShape="0">
                        <a:prstClr val="black">
                          <a:alpha val="40000"/>
                        </a:prstClr>
                      </a:outerShdw>
                    </a:effectLst>
                  </pic:spPr>
                </pic:pic>
              </a:graphicData>
            </a:graphic>
          </wp:inline>
        </w:drawing>
      </w:r>
    </w:p>
    <w:p w:rsidRPr="009C5487" w:rsidR="00093D35" w:rsidP="00093D35" w:rsidRDefault="00093D35" w14:paraId="1D394747" w14:textId="77777777">
      <w:pPr>
        <w:pStyle w:val="Heading2"/>
      </w:pPr>
      <w:bookmarkStart w:name="_Toc105834650" w:id="13"/>
      <w:r>
        <w:t>Add a New Custom SQL Report</w:t>
      </w:r>
      <w:r w:rsidRPr="008D6A6A">
        <w:t xml:space="preserve"> </w:t>
      </w:r>
      <w:r>
        <w:t>Template</w:t>
      </w:r>
      <w:bookmarkEnd w:id="13"/>
    </w:p>
    <w:p w:rsidR="00093D35" w:rsidP="00093D35" w:rsidRDefault="00093D35" w14:paraId="3970348D" w14:textId="77777777">
      <w:pPr>
        <w:spacing w:before="0" w:line="276" w:lineRule="auto"/>
        <w:contextualSpacing w:val="0"/>
        <w:rPr>
          <w:rFonts w:asciiTheme="minorHAnsi" w:hAnsiTheme="minorHAnsi" w:cstheme="minorHAnsi"/>
          <w:color w:val="000000"/>
        </w:rPr>
      </w:pPr>
      <w:r>
        <w:rPr>
          <w:rFonts w:asciiTheme="minorHAnsi" w:hAnsiTheme="minorHAnsi" w:cstheme="minorHAnsi"/>
          <w:color w:val="000000"/>
        </w:rPr>
        <w:t xml:space="preserve">Writing custom SQL for Bocada is covered in </w:t>
      </w:r>
      <w:r w:rsidRPr="009C5487">
        <w:rPr>
          <w:rFonts w:asciiTheme="minorHAnsi" w:hAnsiTheme="minorHAnsi" w:cstheme="minorHAnsi"/>
          <w:i/>
          <w:color w:val="000000"/>
        </w:rPr>
        <w:t>Appendix C: Writing Your Own Custom SQL Reports</w:t>
      </w:r>
      <w:r>
        <w:rPr>
          <w:rFonts w:asciiTheme="minorHAnsi" w:hAnsiTheme="minorHAnsi" w:cstheme="minorHAnsi"/>
          <w:color w:val="000000"/>
        </w:rPr>
        <w:t xml:space="preserve">. Once you have the SQL code for a new report, perhaps from Bocada Professional Services, then you can add it to your Bocada Deployment </w:t>
      </w:r>
      <w:r w:rsidRPr="005E2052">
        <w:rPr>
          <w:rFonts w:asciiTheme="minorHAnsi" w:hAnsiTheme="minorHAnsi" w:cstheme="minorHAnsi"/>
          <w:color w:val="000000"/>
        </w:rPr>
        <w:t xml:space="preserve">by using these </w:t>
      </w:r>
      <w:r>
        <w:rPr>
          <w:rFonts w:asciiTheme="minorHAnsi" w:hAnsiTheme="minorHAnsi" w:cstheme="minorHAnsi"/>
          <w:color w:val="000000"/>
        </w:rPr>
        <w:t>actions</w:t>
      </w:r>
      <w:r w:rsidRPr="005E2052">
        <w:rPr>
          <w:rFonts w:asciiTheme="minorHAnsi" w:hAnsiTheme="minorHAnsi" w:cstheme="minorHAnsi"/>
          <w:color w:val="000000"/>
        </w:rPr>
        <w:t>:</w:t>
      </w:r>
    </w:p>
    <w:p w:rsidR="00093D35" w:rsidP="00093D35" w:rsidRDefault="00093D35" w14:paraId="209CE32F" w14:textId="77777777">
      <w:pPr>
        <w:ind w:left="720"/>
        <w:rPr>
          <w:rFonts w:asciiTheme="minorHAnsi" w:hAnsiTheme="minorHAnsi" w:cstheme="minorHAnsi"/>
          <w:color w:val="000000"/>
        </w:rPr>
      </w:pPr>
      <w:r>
        <w:rPr>
          <w:noProof/>
        </w:rPr>
        <w:drawing>
          <wp:inline distT="0" distB="0" distL="0" distR="0" wp14:anchorId="193C600B" wp14:editId="3C3D405E">
            <wp:extent cx="1475105" cy="1087120"/>
            <wp:effectExtent l="95250" t="76200" r="86995" b="74930"/>
            <wp:docPr id="1108207208"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07208"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75105" cy="1087120"/>
                    </a:xfrm>
                    <a:prstGeom prst="rect">
                      <a:avLst/>
                    </a:prstGeom>
                    <a:ln>
                      <a:noFill/>
                    </a:ln>
                    <a:effectLst>
                      <a:outerShdw blurRad="63500" sx="102000" sy="102000" algn="ctr" rotWithShape="0">
                        <a:prstClr val="black">
                          <a:alpha val="40000"/>
                        </a:prstClr>
                      </a:outerShdw>
                    </a:effectLst>
                  </pic:spPr>
                </pic:pic>
              </a:graphicData>
            </a:graphic>
          </wp:inline>
        </w:drawing>
      </w:r>
    </w:p>
    <w:p w:rsidRPr="005E2052" w:rsidR="00093D35" w:rsidP="00093D35" w:rsidRDefault="00093D35" w14:paraId="3DC4535F" w14:textId="77777777">
      <w:pPr>
        <w:rPr>
          <w:rFonts w:asciiTheme="minorHAnsi" w:hAnsiTheme="minorHAnsi" w:cstheme="minorHAnsi"/>
          <w:color w:val="000000"/>
        </w:rPr>
      </w:pPr>
      <w:r>
        <w:rPr>
          <w:rFonts w:asciiTheme="minorHAnsi" w:hAnsiTheme="minorHAnsi" w:cstheme="minorHAnsi"/>
          <w:color w:val="000000"/>
        </w:rPr>
        <w:lastRenderedPageBreak/>
        <w:t xml:space="preserve">Click </w:t>
      </w:r>
      <w:r w:rsidRPr="005E2052">
        <w:rPr>
          <w:rFonts w:asciiTheme="minorHAnsi" w:hAnsiTheme="minorHAnsi" w:cstheme="minorHAnsi"/>
          <w:color w:val="000000"/>
        </w:rPr>
        <w:t>New</w:t>
      </w:r>
      <w:r>
        <w:rPr>
          <w:rFonts w:asciiTheme="minorHAnsi" w:hAnsiTheme="minorHAnsi" w:cstheme="minorHAnsi"/>
          <w:color w:val="000000"/>
        </w:rPr>
        <w:t xml:space="preserve"> or Edit Custom Report icon</w:t>
      </w:r>
      <w:r w:rsidRPr="005E2052">
        <w:rPr>
          <w:rFonts w:asciiTheme="minorHAnsi" w:hAnsiTheme="minorHAnsi" w:cstheme="minorHAnsi"/>
          <w:color w:val="000000"/>
        </w:rPr>
        <w:t xml:space="preserve"> </w:t>
      </w:r>
      <w:r>
        <w:rPr>
          <w:rFonts w:asciiTheme="minorHAnsi" w:hAnsiTheme="minorHAnsi" w:cstheme="minorHAnsi"/>
          <w:color w:val="000000"/>
        </w:rPr>
        <w:t>button to see the dialog:</w:t>
      </w:r>
      <w:r>
        <w:rPr>
          <w:noProof/>
        </w:rPr>
        <w:drawing>
          <wp:inline distT="0" distB="0" distL="0" distR="0" wp14:anchorId="14DB1CBC" wp14:editId="34EA0FD2">
            <wp:extent cx="3714750" cy="3367089"/>
            <wp:effectExtent l="95250" t="114300" r="95250" b="119380"/>
            <wp:docPr id="1820328121"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28121" name="Picture 22"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48413" cy="3397602"/>
                    </a:xfrm>
                    <a:prstGeom prst="rect">
                      <a:avLst/>
                    </a:prstGeom>
                    <a:ln>
                      <a:noFill/>
                    </a:ln>
                    <a:effectLst>
                      <a:outerShdw blurRad="63500" sx="102000" sy="102000" algn="ctr" rotWithShape="0">
                        <a:prstClr val="black">
                          <a:alpha val="40000"/>
                        </a:prstClr>
                      </a:outerShdw>
                    </a:effectLst>
                  </pic:spPr>
                </pic:pic>
              </a:graphicData>
            </a:graphic>
          </wp:inline>
        </w:drawing>
      </w:r>
    </w:p>
    <w:p w:rsidR="00093D35" w:rsidP="00093D35" w:rsidRDefault="00093D35" w14:paraId="2FBF406D" w14:textId="77777777">
      <w:pPr>
        <w:spacing w:after="120"/>
        <w:rPr>
          <w:rFonts w:asciiTheme="minorHAnsi" w:hAnsiTheme="minorHAnsi" w:cstheme="minorHAnsi"/>
          <w:color w:val="000000"/>
        </w:rPr>
      </w:pPr>
      <w:r>
        <w:rPr>
          <w:rFonts w:asciiTheme="minorHAnsi" w:hAnsiTheme="minorHAnsi" w:cstheme="minorHAnsi"/>
          <w:color w:val="000000"/>
        </w:rPr>
        <w:t xml:space="preserve">Give the template a name, set the custom report accessibility with the radio buttons.  Paste your SQL text into the Report SQL text box. When columns are added to the ‘Sum columns’ section, the report will appear as before but with those columns first and the sum of those columns’ values at bottom. </w:t>
      </w:r>
    </w:p>
    <w:p w:rsidR="00093D35" w:rsidP="00093D35" w:rsidRDefault="00093D35" w14:paraId="57175210" w14:textId="77777777">
      <w:pPr>
        <w:spacing w:after="120"/>
        <w:rPr>
          <w:rFonts w:asciiTheme="minorHAnsi" w:hAnsiTheme="minorHAnsi" w:cstheme="minorHAnsi"/>
          <w:color w:val="000000"/>
        </w:rPr>
      </w:pPr>
    </w:p>
    <w:p w:rsidR="00093D35" w:rsidP="00093D35" w:rsidRDefault="00093D35" w14:paraId="34B4200E" w14:textId="77777777">
      <w:pPr>
        <w:spacing w:after="120"/>
        <w:rPr>
          <w:rFonts w:asciiTheme="minorHAnsi" w:hAnsiTheme="minorHAnsi" w:cstheme="minorHAnsi"/>
          <w:color w:val="000000"/>
        </w:rPr>
      </w:pPr>
      <w:r>
        <w:rPr>
          <w:rFonts w:asciiTheme="minorHAnsi" w:hAnsiTheme="minorHAnsi" w:cstheme="minorHAnsi"/>
          <w:color w:val="000000"/>
        </w:rPr>
        <w:t xml:space="preserve">Click Finish, and then run your base template report!  </w:t>
      </w:r>
    </w:p>
    <w:p w:rsidR="00093D35" w:rsidP="00093D35" w:rsidRDefault="00093D35" w14:paraId="7D3E96AB" w14:textId="77777777">
      <w:pPr>
        <w:spacing w:after="120"/>
        <w:rPr>
          <w:rFonts w:asciiTheme="minorHAnsi" w:hAnsiTheme="minorHAnsi" w:cstheme="minorHAnsi"/>
          <w:color w:val="000000"/>
        </w:rPr>
      </w:pPr>
    </w:p>
    <w:p w:rsidR="00093D35" w:rsidP="00093D35" w:rsidRDefault="00093D35" w14:paraId="6527194D" w14:textId="77777777">
      <w:pPr>
        <w:spacing w:after="120"/>
        <w:rPr>
          <w:rFonts w:asciiTheme="minorHAnsi" w:hAnsiTheme="minorHAnsi" w:cstheme="minorHAnsi"/>
          <w:color w:val="000000"/>
        </w:rPr>
      </w:pPr>
      <w:r>
        <w:rPr>
          <w:rFonts w:asciiTheme="minorHAnsi" w:hAnsiTheme="minorHAnsi" w:cstheme="minorHAnsi"/>
          <w:color w:val="000000"/>
        </w:rPr>
        <w:t>Only administrators can edit the SQL code.  When access is granted to non-administrator roles, they will only be able to run the report from the Saved Reports view and edit and save and with their own criteria.</w:t>
      </w:r>
    </w:p>
    <w:p w:rsidR="00093D35" w:rsidP="00093D35" w:rsidRDefault="00093D35" w14:paraId="2802907E" w14:textId="77777777">
      <w:pPr>
        <w:spacing w:after="120"/>
        <w:rPr>
          <w:rFonts w:asciiTheme="minorHAnsi" w:hAnsiTheme="minorHAnsi" w:cstheme="minorHAnsi"/>
          <w:color w:val="000000"/>
        </w:rPr>
      </w:pPr>
    </w:p>
    <w:p w:rsidR="00EC3EC2" w:rsidP="00093D35" w:rsidRDefault="00093D35" w14:paraId="056DEC5F" w14:textId="72EA3B57">
      <w:pPr>
        <w:spacing w:after="120"/>
        <w:rPr>
          <w:rStyle w:val="SC7315398"/>
          <w:rFonts w:asciiTheme="minorHAnsi" w:hAnsiTheme="minorHAnsi" w:cstheme="minorHAnsi"/>
        </w:rPr>
      </w:pPr>
      <w:r>
        <w:rPr>
          <w:rStyle w:val="SC7315398"/>
          <w:rFonts w:asciiTheme="minorHAnsi" w:hAnsiTheme="minorHAnsi" w:cstheme="minorHAnsi"/>
        </w:rPr>
        <w:t>Saved Custom SQL Templates will appear under Saved Reports as Report Type</w:t>
      </w:r>
      <w:r w:rsidDel="007F034A">
        <w:rPr>
          <w:rStyle w:val="SC7315398"/>
          <w:rFonts w:asciiTheme="minorHAnsi" w:hAnsiTheme="minorHAnsi" w:cstheme="minorHAnsi"/>
        </w:rPr>
        <w:t xml:space="preserve"> </w:t>
      </w:r>
      <w:r w:rsidRPr="000E6D20">
        <w:rPr>
          <w:rStyle w:val="SC7315398"/>
          <w:rFonts w:asciiTheme="minorHAnsi" w:hAnsiTheme="minorHAnsi" w:cstheme="minorHAnsi"/>
          <w:i/>
        </w:rPr>
        <w:t>Custom SQL</w:t>
      </w:r>
      <w:r>
        <w:rPr>
          <w:rStyle w:val="SC7315398"/>
          <w:rFonts w:asciiTheme="minorHAnsi" w:hAnsiTheme="minorHAnsi" w:cstheme="minorHAnsi"/>
        </w:rPr>
        <w:t xml:space="preserve"> as Templates.</w:t>
      </w:r>
    </w:p>
    <w:p w:rsidR="00EC3EC2" w:rsidRDefault="00EC3EC2" w14:paraId="1EF37D9B" w14:textId="77777777">
      <w:pPr>
        <w:spacing w:before="0" w:line="276" w:lineRule="auto"/>
        <w:contextualSpacing w:val="0"/>
        <w:rPr>
          <w:rStyle w:val="SC7315398"/>
          <w:rFonts w:asciiTheme="minorHAnsi" w:hAnsiTheme="minorHAnsi" w:cstheme="minorHAnsi"/>
        </w:rPr>
      </w:pPr>
      <w:r>
        <w:rPr>
          <w:rStyle w:val="SC7315398"/>
          <w:rFonts w:asciiTheme="minorHAnsi" w:hAnsiTheme="minorHAnsi" w:cstheme="minorHAnsi"/>
        </w:rPr>
        <w:br w:type="page"/>
      </w:r>
    </w:p>
    <w:p w:rsidR="00093D35" w:rsidP="00093D35" w:rsidRDefault="00093D35" w14:paraId="6511ADA2" w14:textId="77777777">
      <w:pPr>
        <w:pStyle w:val="Heading2"/>
      </w:pPr>
      <w:bookmarkStart w:name="_Toc105834651" w:id="14"/>
      <w:r>
        <w:lastRenderedPageBreak/>
        <w:t>Criteria Filters</w:t>
      </w:r>
      <w:bookmarkEnd w:id="14"/>
    </w:p>
    <w:p w:rsidR="00093D35" w:rsidP="00093D35" w:rsidRDefault="00093D35" w14:paraId="723F17BC" w14:textId="57B9A0EF">
      <w:pPr>
        <w:spacing w:after="120"/>
      </w:pPr>
      <w:r>
        <w:t xml:space="preserve">It is possible to write criteria filters into Custom SQL Templates which can be set </w:t>
      </w:r>
      <w:r w:rsidR="00472DCE">
        <w:t xml:space="preserve">by users </w:t>
      </w:r>
      <w:r>
        <w:t>through the same mechanisms of standard Bocada reports. These report templates can then be managed through the Saved Reports interface, run</w:t>
      </w:r>
      <w:r w:rsidR="00F363FF">
        <w:t xml:space="preserve">, </w:t>
      </w:r>
      <w:r>
        <w:t>saved with different criteria filtering applied</w:t>
      </w:r>
      <w:r w:rsidR="00F363FF">
        <w:t>, and distributed on schedules</w:t>
      </w:r>
      <w:r>
        <w:t>. For example, Custom SQL reports may be created from the same template with different criteria for different end users.</w:t>
      </w:r>
    </w:p>
    <w:p w:rsidR="009D23C2" w:rsidP="009D23C2" w:rsidRDefault="009D23C2" w14:paraId="0383CFB0" w14:textId="65D77DFA">
      <w:pPr>
        <w:pStyle w:val="Heading4"/>
      </w:pPr>
      <w:r>
        <w:t>Standard Criteria Filters</w:t>
      </w:r>
    </w:p>
    <w:tbl>
      <w:tblPr>
        <w:tblW w:w="10255" w:type="dxa"/>
        <w:tblLook w:val="04A0" w:firstRow="1" w:lastRow="0" w:firstColumn="1" w:lastColumn="0" w:noHBand="0" w:noVBand="1"/>
      </w:tblPr>
      <w:tblGrid>
        <w:gridCol w:w="1253"/>
        <w:gridCol w:w="1802"/>
        <w:gridCol w:w="1260"/>
        <w:gridCol w:w="5940"/>
      </w:tblGrid>
      <w:tr w:rsidRPr="00EC3EC2" w:rsidR="003C500C" w:rsidTr="30E25C0C" w14:paraId="14290FF1" w14:textId="77777777">
        <w:trPr>
          <w:trHeight w:val="600"/>
        </w:trPr>
        <w:tc>
          <w:tcPr>
            <w:tcW w:w="1253" w:type="dxa"/>
            <w:tcBorders>
              <w:top w:val="single" w:color="auto" w:sz="4" w:space="0"/>
              <w:left w:val="single" w:color="auto" w:sz="4" w:space="0"/>
              <w:bottom w:val="single" w:color="auto" w:sz="4" w:space="0"/>
              <w:right w:val="single" w:color="auto" w:sz="4" w:space="0"/>
            </w:tcBorders>
            <w:shd w:val="clear" w:color="auto" w:fill="8EA9DB"/>
            <w:tcMar/>
            <w:vAlign w:val="center"/>
            <w:hideMark/>
          </w:tcPr>
          <w:p w:rsidRPr="00EC3EC2" w:rsidR="00EC3EC2" w:rsidP="00EC3EC2" w:rsidRDefault="00EC3EC2" w14:paraId="1C987A91" w14:textId="77777777">
            <w:pPr>
              <w:spacing w:before="0" w:after="0"/>
              <w:contextualSpacing w:val="0"/>
              <w:rPr>
                <w:rFonts w:cs="Calibri"/>
                <w:b/>
                <w:bCs/>
                <w:color w:val="000000"/>
              </w:rPr>
            </w:pPr>
            <w:r w:rsidRPr="00EC3EC2">
              <w:rPr>
                <w:rFonts w:cs="Calibri"/>
                <w:b/>
                <w:bCs/>
                <w:color w:val="000000"/>
              </w:rPr>
              <w:t>Criteria Filter</w:t>
            </w:r>
          </w:p>
        </w:tc>
        <w:tc>
          <w:tcPr>
            <w:tcW w:w="1802" w:type="dxa"/>
            <w:tcBorders>
              <w:top w:val="single" w:color="auto" w:sz="4" w:space="0"/>
              <w:left w:val="nil"/>
              <w:bottom w:val="single" w:color="auto" w:sz="4" w:space="0"/>
              <w:right w:val="single" w:color="auto" w:sz="4" w:space="0"/>
            </w:tcBorders>
            <w:shd w:val="clear" w:color="auto" w:fill="8EA9DB"/>
            <w:noWrap/>
            <w:tcMar/>
            <w:vAlign w:val="center"/>
            <w:hideMark/>
          </w:tcPr>
          <w:p w:rsidRPr="00EC3EC2" w:rsidR="00EC3EC2" w:rsidP="00EC3EC2" w:rsidRDefault="00EC3EC2" w14:paraId="20A2CA58" w14:textId="77777777">
            <w:pPr>
              <w:spacing w:before="0" w:after="0"/>
              <w:contextualSpacing w:val="0"/>
              <w:rPr>
                <w:rFonts w:cs="Calibri"/>
                <w:b/>
                <w:bCs/>
                <w:color w:val="000000"/>
              </w:rPr>
            </w:pPr>
            <w:r w:rsidRPr="00EC3EC2">
              <w:rPr>
                <w:rFonts w:cs="Calibri"/>
                <w:b/>
                <w:bCs/>
                <w:color w:val="000000"/>
              </w:rPr>
              <w:t>Keyword</w:t>
            </w:r>
          </w:p>
        </w:tc>
        <w:tc>
          <w:tcPr>
            <w:tcW w:w="1260" w:type="dxa"/>
            <w:tcBorders>
              <w:top w:val="single" w:color="auto" w:sz="4" w:space="0"/>
              <w:left w:val="nil"/>
              <w:bottom w:val="single" w:color="auto" w:sz="4" w:space="0"/>
              <w:right w:val="single" w:color="auto" w:sz="4" w:space="0"/>
            </w:tcBorders>
            <w:shd w:val="clear" w:color="auto" w:fill="8EA9DB"/>
            <w:noWrap/>
            <w:tcMar/>
            <w:vAlign w:val="center"/>
            <w:hideMark/>
          </w:tcPr>
          <w:p w:rsidRPr="00EC3EC2" w:rsidR="00EC3EC2" w:rsidP="003C500C" w:rsidRDefault="00EC3EC2" w14:paraId="20395841" w14:textId="77777777">
            <w:pPr>
              <w:spacing w:before="0" w:after="0"/>
              <w:contextualSpacing w:val="0"/>
              <w:rPr>
                <w:rFonts w:cs="Calibri"/>
                <w:b/>
                <w:bCs/>
                <w:color w:val="000000"/>
              </w:rPr>
            </w:pPr>
            <w:r w:rsidRPr="00EC3EC2">
              <w:rPr>
                <w:rFonts w:cs="Calibri"/>
                <w:b/>
                <w:bCs/>
                <w:color w:val="000000"/>
              </w:rPr>
              <w:t>Criteria Type</w:t>
            </w:r>
          </w:p>
        </w:tc>
        <w:tc>
          <w:tcPr>
            <w:tcW w:w="5940" w:type="dxa"/>
            <w:tcBorders>
              <w:top w:val="single" w:color="auto" w:sz="4" w:space="0"/>
              <w:left w:val="nil"/>
              <w:bottom w:val="single" w:color="auto" w:sz="4" w:space="0"/>
              <w:right w:val="single" w:color="auto" w:sz="4" w:space="0"/>
            </w:tcBorders>
            <w:shd w:val="clear" w:color="auto" w:fill="8EA9DB"/>
            <w:noWrap/>
            <w:tcMar/>
            <w:vAlign w:val="center"/>
            <w:hideMark/>
          </w:tcPr>
          <w:p w:rsidRPr="00EC3EC2" w:rsidR="00EC3EC2" w:rsidP="00EC3EC2" w:rsidRDefault="00EC3EC2" w14:paraId="52FB77A0" w14:textId="51EBFB22">
            <w:pPr>
              <w:spacing w:before="0" w:after="0"/>
              <w:contextualSpacing w:val="0"/>
              <w:rPr>
                <w:rFonts w:cs="Calibri"/>
                <w:b/>
                <w:bCs/>
                <w:color w:val="000000"/>
              </w:rPr>
            </w:pPr>
            <w:r w:rsidRPr="00EC3EC2">
              <w:rPr>
                <w:rFonts w:cs="Calibri"/>
                <w:b/>
                <w:bCs/>
                <w:color w:val="000000"/>
              </w:rPr>
              <w:t>Example</w:t>
            </w:r>
          </w:p>
        </w:tc>
      </w:tr>
      <w:tr w:rsidRPr="00EC3EC2" w:rsidR="005C2921" w:rsidTr="30E25C0C" w14:paraId="3E6F9975" w14:textId="77777777">
        <w:trPr>
          <w:trHeight w:val="600"/>
        </w:trPr>
        <w:tc>
          <w:tcPr>
            <w:tcW w:w="1253" w:type="dxa"/>
            <w:vMerge w:val="restart"/>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EC3EC2" w:rsidR="005C2921" w:rsidP="00EC3EC2" w:rsidRDefault="005C2921" w14:paraId="065549BA" w14:textId="5F27020F">
            <w:pPr>
              <w:spacing w:before="0" w:after="0"/>
              <w:rPr>
                <w:rFonts w:cs="Calibri"/>
                <w:color w:val="000000"/>
              </w:rPr>
            </w:pPr>
            <w:r w:rsidRPr="00EC3EC2">
              <w:rPr>
                <w:rFonts w:cs="Calibri"/>
                <w:color w:val="000000"/>
              </w:rPr>
              <w:t>Date Range</w:t>
            </w:r>
          </w:p>
        </w:tc>
        <w:tc>
          <w:tcPr>
            <w:tcW w:w="1802" w:type="dxa"/>
            <w:tcBorders>
              <w:top w:val="single" w:color="auto" w:sz="4" w:space="0"/>
              <w:left w:val="nil"/>
              <w:bottom w:val="single" w:color="auto" w:sz="4" w:space="0"/>
              <w:right w:val="single" w:color="auto" w:sz="4" w:space="0"/>
            </w:tcBorders>
            <w:shd w:val="clear" w:color="auto" w:fill="auto"/>
            <w:noWrap/>
            <w:tcMar/>
            <w:vAlign w:val="center"/>
            <w:hideMark/>
          </w:tcPr>
          <w:p w:rsidRPr="00AA5D73" w:rsidR="005C2921" w:rsidP="00EC3EC2" w:rsidRDefault="004E3CCE" w14:paraId="10FA0864" w14:textId="6BD78AB4">
            <w:pPr>
              <w:spacing w:before="0" w:after="0"/>
              <w:contextualSpacing w:val="0"/>
              <w:rPr>
                <w:rFonts w:ascii="Consolas" w:hAnsi="Consolas" w:cs="Consolas" w:eastAsiaTheme="minorHAnsi"/>
                <w:color w:val="0070C0"/>
                <w:sz w:val="19"/>
                <w:szCs w:val="19"/>
              </w:rPr>
            </w:pPr>
            <w:r w:rsidRPr="00AA5D73">
              <w:rPr>
                <w:rFonts w:ascii="Consolas" w:hAnsi="Consolas" w:cs="Consolas" w:eastAsiaTheme="minorHAnsi"/>
                <w:color w:val="0070C0"/>
                <w:sz w:val="19"/>
                <w:szCs w:val="19"/>
              </w:rPr>
              <w:t>$</w:t>
            </w:r>
            <w:proofErr w:type="spellStart"/>
            <w:r w:rsidRPr="00AA5D73">
              <w:rPr>
                <w:rFonts w:ascii="Consolas" w:hAnsi="Consolas" w:cs="Consolas" w:eastAsiaTheme="minorHAnsi"/>
                <w:color w:val="0070C0"/>
                <w:sz w:val="19"/>
                <w:szCs w:val="19"/>
              </w:rPr>
              <w:t>FromDate</w:t>
            </w:r>
            <w:proofErr w:type="spellEnd"/>
          </w:p>
        </w:tc>
        <w:tc>
          <w:tcPr>
            <w:tcW w:w="1260" w:type="dxa"/>
            <w:tcBorders>
              <w:top w:val="nil"/>
              <w:left w:val="nil"/>
              <w:bottom w:val="single" w:color="auto" w:sz="4" w:space="0"/>
              <w:right w:val="single" w:color="auto" w:sz="4" w:space="0"/>
            </w:tcBorders>
            <w:shd w:val="clear" w:color="auto" w:fill="auto"/>
            <w:noWrap/>
            <w:tcMar/>
            <w:vAlign w:val="center"/>
            <w:hideMark/>
          </w:tcPr>
          <w:p w:rsidRPr="00EC3EC2" w:rsidR="005C2921" w:rsidP="003C500C" w:rsidRDefault="005C2921" w14:paraId="6320910F" w14:textId="77777777">
            <w:pPr>
              <w:spacing w:before="0" w:after="0"/>
              <w:contextualSpacing w:val="0"/>
              <w:rPr>
                <w:rFonts w:cs="Calibri"/>
                <w:color w:val="000000"/>
              </w:rPr>
            </w:pPr>
            <w:r w:rsidRPr="00EC3EC2">
              <w:rPr>
                <w:rFonts w:cs="Calibri"/>
                <w:color w:val="000000"/>
              </w:rPr>
              <w:t>DATETIME</w:t>
            </w:r>
          </w:p>
        </w:tc>
        <w:tc>
          <w:tcPr>
            <w:tcW w:w="5940" w:type="dxa"/>
            <w:tcBorders>
              <w:top w:val="nil"/>
              <w:left w:val="nil"/>
              <w:bottom w:val="single" w:color="auto" w:sz="4" w:space="0"/>
              <w:right w:val="single" w:color="auto" w:sz="4" w:space="0"/>
            </w:tcBorders>
            <w:shd w:val="clear" w:color="auto" w:fill="auto"/>
            <w:tcMar/>
            <w:vAlign w:val="center"/>
          </w:tcPr>
          <w:p w:rsidR="00455848" w:rsidP="00455848" w:rsidRDefault="00455848" w14:paraId="19188B7B" w14:textId="77777777">
            <w:pPr>
              <w:autoSpaceDE w:val="0"/>
              <w:autoSpaceDN w:val="0"/>
              <w:adjustRightInd w:val="0"/>
              <w:spacing w:before="0" w:after="0"/>
              <w:contextualSpacing w:val="0"/>
              <w:rPr>
                <w:rFonts w:ascii="Consolas" w:hAnsi="Consolas" w:cs="Consolas" w:eastAsiaTheme="minorHAnsi"/>
                <w:color w:val="000000"/>
                <w:sz w:val="19"/>
                <w:szCs w:val="19"/>
              </w:rPr>
            </w:pPr>
            <w:r>
              <w:rPr>
                <w:rFonts w:ascii="Consolas" w:hAnsi="Consolas" w:cs="Consolas" w:eastAsiaTheme="minorHAnsi"/>
                <w:color w:val="0000FF"/>
                <w:sz w:val="19"/>
                <w:szCs w:val="19"/>
              </w:rPr>
              <w:t>SELECT</w:t>
            </w:r>
            <w:r>
              <w:rPr>
                <w:rFonts w:ascii="Consolas" w:hAnsi="Consolas" w:cs="Consolas" w:eastAsiaTheme="minorHAnsi"/>
                <w:color w:val="000000"/>
                <w:sz w:val="19"/>
                <w:szCs w:val="19"/>
              </w:rPr>
              <w:t xml:space="preserve"> </w:t>
            </w:r>
            <w:r>
              <w:rPr>
                <w:rFonts w:ascii="Consolas" w:hAnsi="Consolas" w:cs="Consolas" w:eastAsiaTheme="minorHAnsi"/>
                <w:color w:val="808080"/>
                <w:sz w:val="19"/>
                <w:szCs w:val="19"/>
              </w:rPr>
              <w:t>*</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FROM</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v_backuplogall</w:t>
            </w:r>
            <w:proofErr w:type="spellEnd"/>
          </w:p>
          <w:p w:rsidRPr="00EC3EC2" w:rsidR="005C2921" w:rsidP="00455848" w:rsidRDefault="00455848" w14:paraId="7369D725" w14:textId="55B13E05">
            <w:pPr>
              <w:spacing w:before="0" w:after="0"/>
              <w:contextualSpacing w:val="0"/>
              <w:rPr>
                <w:rFonts w:cs="Calibri"/>
                <w:color w:val="000000"/>
              </w:rPr>
            </w:pPr>
            <w:r>
              <w:rPr>
                <w:rFonts w:ascii="Consolas" w:hAnsi="Consolas" w:cs="Consolas" w:eastAsiaTheme="minorHAnsi"/>
                <w:color w:val="0000FF"/>
                <w:sz w:val="19"/>
                <w:szCs w:val="19"/>
              </w:rPr>
              <w:t>WHERE</w:t>
            </w:r>
            <w:r>
              <w:rPr>
                <w:rFonts w:ascii="Consolas" w:hAnsi="Consolas" w:cs="Consolas" w:eastAsiaTheme="minorHAnsi"/>
                <w:color w:val="000000"/>
                <w:sz w:val="19"/>
                <w:szCs w:val="19"/>
              </w:rPr>
              <w:t xml:space="preserve"> jobdatetime</w:t>
            </w:r>
            <w:r w:rsidR="00634F04">
              <w:rPr>
                <w:rFonts w:ascii="Consolas" w:hAnsi="Consolas" w:cs="Consolas" w:eastAsiaTheme="minorHAnsi"/>
                <w:color w:val="000000"/>
                <w:sz w:val="19"/>
                <w:szCs w:val="19"/>
              </w:rPr>
              <w:t>local</w:t>
            </w:r>
            <w:r>
              <w:rPr>
                <w:rFonts w:ascii="Consolas" w:hAnsi="Consolas" w:cs="Consolas" w:eastAsiaTheme="minorHAnsi"/>
                <w:color w:val="000000"/>
                <w:sz w:val="19"/>
                <w:szCs w:val="19"/>
              </w:rPr>
              <w:t xml:space="preserve"> </w:t>
            </w:r>
            <w:r>
              <w:rPr>
                <w:rFonts w:ascii="Consolas" w:hAnsi="Consolas" w:cs="Consolas" w:eastAsiaTheme="minorHAnsi"/>
                <w:color w:val="808080"/>
                <w:sz w:val="19"/>
                <w:szCs w:val="19"/>
              </w:rPr>
              <w:t>&gt;</w:t>
            </w:r>
            <w:r>
              <w:rPr>
                <w:rFonts w:ascii="Consolas" w:hAnsi="Consolas" w:cs="Consolas" w:eastAsiaTheme="minorHAnsi"/>
                <w:color w:val="000000"/>
                <w:sz w:val="19"/>
                <w:szCs w:val="19"/>
              </w:rPr>
              <w:t xml:space="preserve"> </w:t>
            </w:r>
            <w:r w:rsidRPr="00AA5D73">
              <w:rPr>
                <w:rFonts w:ascii="Consolas" w:hAnsi="Consolas" w:cs="Consolas" w:eastAsiaTheme="minorHAnsi"/>
                <w:color w:val="0070C0"/>
                <w:sz w:val="19"/>
                <w:szCs w:val="19"/>
              </w:rPr>
              <w:t>$</w:t>
            </w:r>
            <w:proofErr w:type="spellStart"/>
            <w:r w:rsidRPr="00AA5D73">
              <w:rPr>
                <w:rFonts w:ascii="Consolas" w:hAnsi="Consolas" w:cs="Consolas" w:eastAsiaTheme="minorHAnsi"/>
                <w:color w:val="0070C0"/>
                <w:sz w:val="19"/>
                <w:szCs w:val="19"/>
              </w:rPr>
              <w:t>FromDate</w:t>
            </w:r>
            <w:proofErr w:type="spellEnd"/>
          </w:p>
        </w:tc>
      </w:tr>
      <w:tr w:rsidRPr="00EC3EC2" w:rsidR="005C2921" w:rsidTr="30E25C0C" w14:paraId="12933F99" w14:textId="77777777">
        <w:trPr>
          <w:trHeight w:val="600"/>
        </w:trPr>
        <w:tc>
          <w:tcPr>
            <w:tcW w:w="1253" w:type="dxa"/>
            <w:vMerge/>
            <w:tcBorders/>
            <w:tcMar/>
            <w:vAlign w:val="center"/>
            <w:hideMark/>
          </w:tcPr>
          <w:p w:rsidRPr="00EC3EC2" w:rsidR="005C2921" w:rsidP="00EC3EC2" w:rsidRDefault="005C2921" w14:paraId="5A5EF073" w14:textId="228F6CE3">
            <w:pPr>
              <w:spacing w:before="0" w:after="0"/>
              <w:rPr>
                <w:rFonts w:cs="Calibri"/>
                <w:color w:val="000000"/>
              </w:rPr>
            </w:pPr>
          </w:p>
        </w:tc>
        <w:tc>
          <w:tcPr>
            <w:tcW w:w="1802" w:type="dxa"/>
            <w:tcBorders>
              <w:top w:val="single" w:color="auto" w:sz="4" w:space="0"/>
              <w:left w:val="nil"/>
              <w:bottom w:val="single" w:color="auto" w:sz="4" w:space="0"/>
              <w:right w:val="single" w:color="auto" w:sz="4" w:space="0"/>
            </w:tcBorders>
            <w:shd w:val="clear" w:color="auto" w:fill="auto"/>
            <w:noWrap/>
            <w:tcMar/>
            <w:vAlign w:val="center"/>
            <w:hideMark/>
          </w:tcPr>
          <w:p w:rsidRPr="00AA5D73" w:rsidR="005C2921" w:rsidP="00EC3EC2" w:rsidRDefault="005C2921" w14:paraId="073B488B" w14:textId="77777777">
            <w:pPr>
              <w:spacing w:before="0" w:after="0"/>
              <w:contextualSpacing w:val="0"/>
              <w:rPr>
                <w:rFonts w:ascii="Consolas" w:hAnsi="Consolas" w:cs="Consolas" w:eastAsiaTheme="minorHAnsi"/>
                <w:color w:val="0070C0"/>
                <w:sz w:val="19"/>
                <w:szCs w:val="19"/>
              </w:rPr>
            </w:pPr>
            <w:r w:rsidRPr="00AA5D73">
              <w:rPr>
                <w:rFonts w:ascii="Consolas" w:hAnsi="Consolas" w:cs="Consolas" w:eastAsiaTheme="minorHAnsi"/>
                <w:color w:val="0070C0"/>
                <w:sz w:val="19"/>
                <w:szCs w:val="19"/>
              </w:rPr>
              <w:t>$</w:t>
            </w:r>
            <w:proofErr w:type="spellStart"/>
            <w:r w:rsidRPr="00AA5D73">
              <w:rPr>
                <w:rFonts w:ascii="Consolas" w:hAnsi="Consolas" w:cs="Consolas" w:eastAsiaTheme="minorHAnsi"/>
                <w:color w:val="0070C0"/>
                <w:sz w:val="19"/>
                <w:szCs w:val="19"/>
              </w:rPr>
              <w:t>ToDate</w:t>
            </w:r>
            <w:proofErr w:type="spellEnd"/>
          </w:p>
        </w:tc>
        <w:tc>
          <w:tcPr>
            <w:tcW w:w="1260" w:type="dxa"/>
            <w:tcBorders>
              <w:top w:val="nil"/>
              <w:left w:val="nil"/>
              <w:bottom w:val="single" w:color="auto" w:sz="4" w:space="0"/>
              <w:right w:val="single" w:color="auto" w:sz="4" w:space="0"/>
            </w:tcBorders>
            <w:shd w:val="clear" w:color="auto" w:fill="auto"/>
            <w:noWrap/>
            <w:tcMar/>
            <w:vAlign w:val="center"/>
            <w:hideMark/>
          </w:tcPr>
          <w:p w:rsidRPr="00EC3EC2" w:rsidR="005C2921" w:rsidP="003C500C" w:rsidRDefault="005C2921" w14:paraId="085AAB08" w14:textId="77777777">
            <w:pPr>
              <w:spacing w:before="0" w:after="0"/>
              <w:contextualSpacing w:val="0"/>
              <w:rPr>
                <w:rFonts w:cs="Calibri"/>
                <w:color w:val="000000"/>
              </w:rPr>
            </w:pPr>
            <w:r w:rsidRPr="00EC3EC2">
              <w:rPr>
                <w:rFonts w:cs="Calibri"/>
                <w:color w:val="000000"/>
              </w:rPr>
              <w:t>DATETIME</w:t>
            </w:r>
          </w:p>
        </w:tc>
        <w:tc>
          <w:tcPr>
            <w:tcW w:w="5940" w:type="dxa"/>
            <w:tcBorders>
              <w:top w:val="nil"/>
              <w:left w:val="nil"/>
              <w:bottom w:val="single" w:color="auto" w:sz="4" w:space="0"/>
              <w:right w:val="single" w:color="auto" w:sz="4" w:space="0"/>
            </w:tcBorders>
            <w:shd w:val="clear" w:color="auto" w:fill="auto"/>
            <w:tcMar/>
            <w:vAlign w:val="center"/>
            <w:hideMark/>
          </w:tcPr>
          <w:p w:rsidR="000D587C" w:rsidP="000D587C" w:rsidRDefault="000D587C" w14:paraId="05B671F8" w14:textId="77777777">
            <w:pPr>
              <w:autoSpaceDE w:val="0"/>
              <w:autoSpaceDN w:val="0"/>
              <w:adjustRightInd w:val="0"/>
              <w:spacing w:before="0" w:after="0"/>
              <w:contextualSpacing w:val="0"/>
              <w:rPr>
                <w:rFonts w:ascii="Consolas" w:hAnsi="Consolas" w:cs="Consolas" w:eastAsiaTheme="minorHAnsi"/>
                <w:color w:val="000000"/>
                <w:sz w:val="19"/>
                <w:szCs w:val="19"/>
              </w:rPr>
            </w:pPr>
            <w:r>
              <w:rPr>
                <w:rFonts w:ascii="Consolas" w:hAnsi="Consolas" w:cs="Consolas" w:eastAsiaTheme="minorHAnsi"/>
                <w:color w:val="0000FF"/>
                <w:sz w:val="19"/>
                <w:szCs w:val="19"/>
              </w:rPr>
              <w:t>SELECT</w:t>
            </w:r>
            <w:r>
              <w:rPr>
                <w:rFonts w:ascii="Consolas" w:hAnsi="Consolas" w:cs="Consolas" w:eastAsiaTheme="minorHAnsi"/>
                <w:color w:val="000000"/>
                <w:sz w:val="19"/>
                <w:szCs w:val="19"/>
              </w:rPr>
              <w:t xml:space="preserve"> </w:t>
            </w:r>
            <w:r>
              <w:rPr>
                <w:rFonts w:ascii="Consolas" w:hAnsi="Consolas" w:cs="Consolas" w:eastAsiaTheme="minorHAnsi"/>
                <w:color w:val="808080"/>
                <w:sz w:val="19"/>
                <w:szCs w:val="19"/>
              </w:rPr>
              <w:t>*</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FROM</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v_backuplogall</w:t>
            </w:r>
            <w:proofErr w:type="spellEnd"/>
          </w:p>
          <w:p w:rsidRPr="00EC3EC2" w:rsidR="005C2921" w:rsidP="000D587C" w:rsidRDefault="000D587C" w14:paraId="195FFDAB" w14:textId="314082FF">
            <w:pPr>
              <w:spacing w:before="0" w:after="0"/>
              <w:contextualSpacing w:val="0"/>
              <w:rPr>
                <w:rFonts w:cs="Calibri"/>
                <w:color w:val="000000"/>
              </w:rPr>
            </w:pPr>
            <w:r>
              <w:rPr>
                <w:rFonts w:ascii="Consolas" w:hAnsi="Consolas" w:cs="Consolas" w:eastAsiaTheme="minorHAnsi"/>
                <w:color w:val="0000FF"/>
                <w:sz w:val="19"/>
                <w:szCs w:val="19"/>
              </w:rPr>
              <w:t>WHERE</w:t>
            </w:r>
            <w:r>
              <w:rPr>
                <w:rFonts w:ascii="Consolas" w:hAnsi="Consolas" w:cs="Consolas" w:eastAsiaTheme="minorHAnsi"/>
                <w:color w:val="000000"/>
                <w:sz w:val="19"/>
                <w:szCs w:val="19"/>
              </w:rPr>
              <w:t xml:space="preserve"> jobdatetime</w:t>
            </w:r>
            <w:r w:rsidR="00634F04">
              <w:rPr>
                <w:rFonts w:ascii="Consolas" w:hAnsi="Consolas" w:cs="Consolas" w:eastAsiaTheme="minorHAnsi"/>
                <w:color w:val="000000"/>
                <w:sz w:val="19"/>
                <w:szCs w:val="19"/>
              </w:rPr>
              <w:t>local</w:t>
            </w:r>
            <w:r>
              <w:rPr>
                <w:rFonts w:ascii="Consolas" w:hAnsi="Consolas" w:cs="Consolas" w:eastAsiaTheme="minorHAnsi"/>
                <w:color w:val="000000"/>
                <w:sz w:val="19"/>
                <w:szCs w:val="19"/>
              </w:rPr>
              <w:t xml:space="preserve"> </w:t>
            </w:r>
            <w:r>
              <w:rPr>
                <w:rFonts w:ascii="Consolas" w:hAnsi="Consolas" w:cs="Consolas" w:eastAsiaTheme="minorHAnsi"/>
                <w:color w:val="808080"/>
                <w:sz w:val="19"/>
                <w:szCs w:val="19"/>
              </w:rPr>
              <w:t>&lt;</w:t>
            </w:r>
            <w:r>
              <w:rPr>
                <w:rFonts w:ascii="Consolas" w:hAnsi="Consolas" w:cs="Consolas" w:eastAsiaTheme="minorHAnsi"/>
                <w:color w:val="000000"/>
                <w:sz w:val="19"/>
                <w:szCs w:val="19"/>
              </w:rPr>
              <w:t xml:space="preserve"> </w:t>
            </w:r>
            <w:r w:rsidRPr="00AA5D73">
              <w:rPr>
                <w:rFonts w:ascii="Consolas" w:hAnsi="Consolas" w:cs="Consolas" w:eastAsiaTheme="minorHAnsi"/>
                <w:color w:val="0070C0"/>
                <w:sz w:val="19"/>
                <w:szCs w:val="19"/>
              </w:rPr>
              <w:t>$</w:t>
            </w:r>
            <w:proofErr w:type="spellStart"/>
            <w:r w:rsidRPr="00AA5D73">
              <w:rPr>
                <w:rFonts w:ascii="Consolas" w:hAnsi="Consolas" w:cs="Consolas" w:eastAsiaTheme="minorHAnsi"/>
                <w:color w:val="0070C0"/>
                <w:sz w:val="19"/>
                <w:szCs w:val="19"/>
              </w:rPr>
              <w:t>ToDate</w:t>
            </w:r>
            <w:proofErr w:type="spellEnd"/>
          </w:p>
        </w:tc>
      </w:tr>
      <w:tr w:rsidRPr="00EC3EC2" w:rsidR="003A63FB" w:rsidTr="30E25C0C" w14:paraId="6D5FE917" w14:textId="77777777">
        <w:trPr>
          <w:trHeight w:val="600"/>
        </w:trPr>
        <w:tc>
          <w:tcPr>
            <w:tcW w:w="1253"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EC3EC2" w:rsidR="00EC3EC2" w:rsidP="00EC3EC2" w:rsidRDefault="00EC3EC2" w14:paraId="03791529" w14:textId="77777777">
            <w:pPr>
              <w:spacing w:before="0" w:after="0"/>
              <w:contextualSpacing w:val="0"/>
              <w:rPr>
                <w:rFonts w:cs="Calibri"/>
                <w:color w:val="000000"/>
              </w:rPr>
            </w:pPr>
            <w:r w:rsidRPr="00EC3EC2">
              <w:rPr>
                <w:rFonts w:cs="Calibri"/>
                <w:color w:val="000000"/>
              </w:rPr>
              <w:t>Backup Products</w:t>
            </w:r>
          </w:p>
        </w:tc>
        <w:tc>
          <w:tcPr>
            <w:tcW w:w="1802" w:type="dxa"/>
            <w:tcBorders>
              <w:top w:val="single" w:color="auto" w:sz="4" w:space="0"/>
              <w:left w:val="nil"/>
              <w:bottom w:val="single" w:color="auto" w:sz="4" w:space="0"/>
              <w:right w:val="single" w:color="auto" w:sz="4" w:space="0"/>
            </w:tcBorders>
            <w:shd w:val="clear" w:color="auto" w:fill="auto"/>
            <w:noWrap/>
            <w:tcMar/>
            <w:vAlign w:val="center"/>
            <w:hideMark/>
          </w:tcPr>
          <w:p w:rsidRPr="00AA5D73" w:rsidR="00EC3EC2" w:rsidP="00EC3EC2" w:rsidRDefault="00EC3EC2" w14:paraId="572D6A15" w14:textId="77777777">
            <w:pPr>
              <w:spacing w:before="0" w:after="0"/>
              <w:contextualSpacing w:val="0"/>
              <w:rPr>
                <w:rFonts w:ascii="Consolas" w:hAnsi="Consolas" w:cs="Consolas" w:eastAsiaTheme="minorHAnsi"/>
                <w:color w:val="0070C0"/>
                <w:sz w:val="19"/>
                <w:szCs w:val="19"/>
              </w:rPr>
            </w:pPr>
            <w:r w:rsidRPr="00AA5D73">
              <w:rPr>
                <w:rFonts w:ascii="Consolas" w:hAnsi="Consolas" w:cs="Consolas" w:eastAsiaTheme="minorHAnsi"/>
                <w:color w:val="0070C0"/>
                <w:sz w:val="19"/>
                <w:szCs w:val="19"/>
              </w:rPr>
              <w:t>$</w:t>
            </w:r>
            <w:proofErr w:type="spellStart"/>
            <w:r w:rsidRPr="00AA5D73">
              <w:rPr>
                <w:rFonts w:ascii="Consolas" w:hAnsi="Consolas" w:cs="Consolas" w:eastAsiaTheme="minorHAnsi"/>
                <w:color w:val="0070C0"/>
                <w:sz w:val="19"/>
                <w:szCs w:val="19"/>
              </w:rPr>
              <w:t>BackupProducts</w:t>
            </w:r>
            <w:proofErr w:type="spellEnd"/>
          </w:p>
        </w:tc>
        <w:tc>
          <w:tcPr>
            <w:tcW w:w="1260" w:type="dxa"/>
            <w:tcBorders>
              <w:top w:val="nil"/>
              <w:left w:val="nil"/>
              <w:bottom w:val="single" w:color="auto" w:sz="4" w:space="0"/>
              <w:right w:val="single" w:color="auto" w:sz="4" w:space="0"/>
            </w:tcBorders>
            <w:shd w:val="clear" w:color="auto" w:fill="auto"/>
            <w:noWrap/>
            <w:tcMar/>
            <w:vAlign w:val="center"/>
            <w:hideMark/>
          </w:tcPr>
          <w:p w:rsidRPr="00EC3EC2" w:rsidR="00EC3EC2" w:rsidP="003C500C" w:rsidRDefault="00EC3EC2" w14:paraId="044B9D92" w14:textId="77777777">
            <w:pPr>
              <w:spacing w:before="0" w:after="0"/>
              <w:contextualSpacing w:val="0"/>
              <w:rPr>
                <w:rFonts w:cs="Calibri"/>
                <w:color w:val="000000"/>
              </w:rPr>
            </w:pPr>
            <w:r w:rsidRPr="00EC3EC2">
              <w:rPr>
                <w:rFonts w:cs="Calibri"/>
                <w:color w:val="000000"/>
              </w:rPr>
              <w:t>List of IDs</w:t>
            </w:r>
          </w:p>
        </w:tc>
        <w:tc>
          <w:tcPr>
            <w:tcW w:w="5940" w:type="dxa"/>
            <w:tcBorders>
              <w:top w:val="nil"/>
              <w:left w:val="nil"/>
              <w:bottom w:val="single" w:color="auto" w:sz="4" w:space="0"/>
              <w:right w:val="single" w:color="auto" w:sz="4" w:space="0"/>
            </w:tcBorders>
            <w:shd w:val="clear" w:color="auto" w:fill="auto"/>
            <w:tcMar/>
            <w:vAlign w:val="center"/>
            <w:hideMark/>
          </w:tcPr>
          <w:p w:rsidR="00A053C3" w:rsidP="00A053C3" w:rsidRDefault="00A053C3" w14:paraId="7F6F1BA6" w14:textId="77777777">
            <w:pPr>
              <w:autoSpaceDE w:val="0"/>
              <w:autoSpaceDN w:val="0"/>
              <w:adjustRightInd w:val="0"/>
              <w:spacing w:before="0" w:after="0"/>
              <w:contextualSpacing w:val="0"/>
              <w:rPr>
                <w:rFonts w:ascii="Consolas" w:hAnsi="Consolas" w:cs="Consolas" w:eastAsiaTheme="minorHAnsi"/>
                <w:color w:val="000000"/>
                <w:sz w:val="19"/>
                <w:szCs w:val="19"/>
              </w:rPr>
            </w:pPr>
            <w:r>
              <w:rPr>
                <w:rFonts w:ascii="Consolas" w:hAnsi="Consolas" w:cs="Consolas" w:eastAsiaTheme="minorHAnsi"/>
                <w:color w:val="0000FF"/>
                <w:sz w:val="19"/>
                <w:szCs w:val="19"/>
              </w:rPr>
              <w:t>SELECT</w:t>
            </w:r>
            <w:r>
              <w:rPr>
                <w:rFonts w:ascii="Consolas" w:hAnsi="Consolas" w:cs="Consolas" w:eastAsiaTheme="minorHAnsi"/>
                <w:color w:val="000000"/>
                <w:sz w:val="19"/>
                <w:szCs w:val="19"/>
              </w:rPr>
              <w:t xml:space="preserve"> </w:t>
            </w:r>
            <w:r>
              <w:rPr>
                <w:rFonts w:ascii="Consolas" w:hAnsi="Consolas" w:cs="Consolas" w:eastAsiaTheme="minorHAnsi"/>
                <w:color w:val="808080"/>
                <w:sz w:val="19"/>
                <w:szCs w:val="19"/>
              </w:rPr>
              <w:t>*</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FROM</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v_backuplogall</w:t>
            </w:r>
            <w:proofErr w:type="spellEnd"/>
          </w:p>
          <w:p w:rsidRPr="00EC3EC2" w:rsidR="00EC3EC2" w:rsidP="00A053C3" w:rsidRDefault="00A053C3" w14:paraId="63E899C4" w14:textId="7C7CF189">
            <w:pPr>
              <w:spacing w:before="0" w:after="0"/>
              <w:contextualSpacing w:val="0"/>
              <w:rPr>
                <w:rFonts w:cs="Calibri"/>
                <w:color w:val="000000"/>
              </w:rPr>
            </w:pPr>
            <w:r>
              <w:rPr>
                <w:rFonts w:ascii="Consolas" w:hAnsi="Consolas" w:cs="Consolas" w:eastAsiaTheme="minorHAnsi"/>
                <w:color w:val="0000FF"/>
                <w:sz w:val="19"/>
                <w:szCs w:val="19"/>
              </w:rPr>
              <w:t>WHERE</w:t>
            </w:r>
            <w:r>
              <w:rPr>
                <w:rFonts w:ascii="Consolas" w:hAnsi="Consolas" w:cs="Consolas" w:eastAsiaTheme="minorHAnsi"/>
                <w:color w:val="000000"/>
                <w:sz w:val="19"/>
                <w:szCs w:val="19"/>
              </w:rPr>
              <w:t xml:space="preserve"> product_id </w:t>
            </w:r>
            <w:r>
              <w:rPr>
                <w:rFonts w:ascii="Consolas" w:hAnsi="Consolas" w:cs="Consolas" w:eastAsiaTheme="minorHAnsi"/>
                <w:color w:val="808080"/>
                <w:sz w:val="19"/>
                <w:szCs w:val="19"/>
              </w:rPr>
              <w:t>IN</w:t>
            </w:r>
            <w:r>
              <w:rPr>
                <w:rFonts w:ascii="Consolas" w:hAnsi="Consolas" w:cs="Consolas" w:eastAsiaTheme="minorHAnsi"/>
                <w:color w:val="0000FF"/>
                <w:sz w:val="19"/>
                <w:szCs w:val="19"/>
              </w:rPr>
              <w:t xml:space="preserve"> </w:t>
            </w:r>
            <w:r>
              <w:rPr>
                <w:rFonts w:ascii="Consolas" w:hAnsi="Consolas" w:cs="Consolas" w:eastAsiaTheme="minorHAnsi"/>
                <w:color w:val="808080"/>
                <w:sz w:val="19"/>
                <w:szCs w:val="19"/>
              </w:rPr>
              <w:t>(</w:t>
            </w:r>
            <w:r w:rsidRPr="00AA5D73" w:rsidR="00AA5D73">
              <w:rPr>
                <w:rFonts w:ascii="Consolas" w:hAnsi="Consolas" w:cs="Consolas" w:eastAsiaTheme="minorHAnsi"/>
                <w:color w:val="0070C0"/>
                <w:sz w:val="19"/>
                <w:szCs w:val="19"/>
              </w:rPr>
              <w:t>$</w:t>
            </w:r>
            <w:proofErr w:type="spellStart"/>
            <w:r w:rsidRPr="00AA5D73">
              <w:rPr>
                <w:rFonts w:ascii="Consolas" w:hAnsi="Consolas" w:cs="Consolas" w:eastAsiaTheme="minorHAnsi"/>
                <w:color w:val="0070C0"/>
                <w:sz w:val="19"/>
                <w:szCs w:val="19"/>
              </w:rPr>
              <w:t>BackupProducts</w:t>
            </w:r>
            <w:proofErr w:type="spellEnd"/>
            <w:r>
              <w:rPr>
                <w:rFonts w:ascii="Consolas" w:hAnsi="Consolas" w:cs="Consolas" w:eastAsiaTheme="minorHAnsi"/>
                <w:color w:val="808080"/>
                <w:sz w:val="19"/>
                <w:szCs w:val="19"/>
              </w:rPr>
              <w:t>)</w:t>
            </w:r>
          </w:p>
        </w:tc>
      </w:tr>
      <w:tr w:rsidRPr="00EC3EC2" w:rsidR="003A63FB" w:rsidTr="30E25C0C" w14:paraId="6C58729D" w14:textId="77777777">
        <w:trPr>
          <w:trHeight w:val="600"/>
        </w:trPr>
        <w:tc>
          <w:tcPr>
            <w:tcW w:w="1253" w:type="dxa"/>
            <w:tcBorders>
              <w:top w:val="nil"/>
              <w:left w:val="single" w:color="auto" w:sz="4" w:space="0"/>
              <w:bottom w:val="single" w:color="auto" w:sz="4" w:space="0"/>
              <w:right w:val="single" w:color="auto" w:sz="4" w:space="0"/>
            </w:tcBorders>
            <w:shd w:val="clear" w:color="auto" w:fill="auto"/>
            <w:tcMar/>
            <w:vAlign w:val="center"/>
            <w:hideMark/>
          </w:tcPr>
          <w:p w:rsidRPr="00EC3EC2" w:rsidR="00EC3EC2" w:rsidP="00EC3EC2" w:rsidRDefault="00EC3EC2" w14:paraId="137DFEFC" w14:textId="77777777">
            <w:pPr>
              <w:spacing w:before="0" w:after="0"/>
              <w:contextualSpacing w:val="0"/>
              <w:rPr>
                <w:rFonts w:cs="Calibri"/>
                <w:color w:val="000000"/>
              </w:rPr>
            </w:pPr>
            <w:r w:rsidRPr="00EC3EC2">
              <w:rPr>
                <w:rFonts w:cs="Calibri"/>
                <w:color w:val="000000"/>
              </w:rPr>
              <w:t>Backup Servers</w:t>
            </w:r>
          </w:p>
        </w:tc>
        <w:tc>
          <w:tcPr>
            <w:tcW w:w="1802" w:type="dxa"/>
            <w:tcBorders>
              <w:top w:val="nil"/>
              <w:left w:val="nil"/>
              <w:bottom w:val="single" w:color="auto" w:sz="4" w:space="0"/>
              <w:right w:val="single" w:color="auto" w:sz="4" w:space="0"/>
            </w:tcBorders>
            <w:shd w:val="clear" w:color="auto" w:fill="auto"/>
            <w:noWrap/>
            <w:tcMar/>
            <w:vAlign w:val="center"/>
            <w:hideMark/>
          </w:tcPr>
          <w:p w:rsidRPr="00AA5D73" w:rsidR="00EC3EC2" w:rsidP="00EC3EC2" w:rsidRDefault="00EC3EC2" w14:paraId="63ABC51D" w14:textId="77777777">
            <w:pPr>
              <w:spacing w:before="0" w:after="0"/>
              <w:contextualSpacing w:val="0"/>
              <w:rPr>
                <w:rFonts w:ascii="Consolas" w:hAnsi="Consolas" w:cs="Consolas" w:eastAsiaTheme="minorHAnsi"/>
                <w:color w:val="0070C0"/>
                <w:sz w:val="19"/>
                <w:szCs w:val="19"/>
              </w:rPr>
            </w:pPr>
            <w:r w:rsidRPr="00AA5D73">
              <w:rPr>
                <w:rFonts w:ascii="Consolas" w:hAnsi="Consolas" w:cs="Consolas" w:eastAsiaTheme="minorHAnsi"/>
                <w:color w:val="0070C0"/>
                <w:sz w:val="19"/>
                <w:szCs w:val="19"/>
              </w:rPr>
              <w:t>$Servers</w:t>
            </w:r>
          </w:p>
        </w:tc>
        <w:tc>
          <w:tcPr>
            <w:tcW w:w="1260" w:type="dxa"/>
            <w:tcBorders>
              <w:top w:val="nil"/>
              <w:left w:val="nil"/>
              <w:bottom w:val="single" w:color="auto" w:sz="4" w:space="0"/>
              <w:right w:val="single" w:color="auto" w:sz="4" w:space="0"/>
            </w:tcBorders>
            <w:shd w:val="clear" w:color="auto" w:fill="auto"/>
            <w:noWrap/>
            <w:tcMar/>
            <w:vAlign w:val="center"/>
            <w:hideMark/>
          </w:tcPr>
          <w:p w:rsidRPr="00EC3EC2" w:rsidR="00EC3EC2" w:rsidP="003C500C" w:rsidRDefault="00EC3EC2" w14:paraId="4FB5D2E2" w14:textId="77777777">
            <w:pPr>
              <w:spacing w:before="0" w:after="0"/>
              <w:contextualSpacing w:val="0"/>
              <w:rPr>
                <w:rFonts w:cs="Calibri"/>
                <w:color w:val="000000"/>
              </w:rPr>
            </w:pPr>
            <w:r w:rsidRPr="00EC3EC2">
              <w:rPr>
                <w:rFonts w:cs="Calibri"/>
                <w:color w:val="000000"/>
              </w:rPr>
              <w:t>List of IDs</w:t>
            </w:r>
          </w:p>
        </w:tc>
        <w:tc>
          <w:tcPr>
            <w:tcW w:w="5940" w:type="dxa"/>
            <w:tcBorders>
              <w:top w:val="nil"/>
              <w:left w:val="nil"/>
              <w:bottom w:val="single" w:color="auto" w:sz="4" w:space="0"/>
              <w:right w:val="single" w:color="auto" w:sz="4" w:space="0"/>
            </w:tcBorders>
            <w:shd w:val="clear" w:color="auto" w:fill="auto"/>
            <w:tcMar/>
            <w:vAlign w:val="center"/>
            <w:hideMark/>
          </w:tcPr>
          <w:p w:rsidR="00FB7AD9" w:rsidP="00FB7AD9" w:rsidRDefault="00FB7AD9" w14:paraId="4ED9AD17" w14:textId="77777777">
            <w:pPr>
              <w:autoSpaceDE w:val="0"/>
              <w:autoSpaceDN w:val="0"/>
              <w:adjustRightInd w:val="0"/>
              <w:spacing w:before="0" w:after="0"/>
              <w:contextualSpacing w:val="0"/>
              <w:rPr>
                <w:rFonts w:ascii="Consolas" w:hAnsi="Consolas" w:cs="Consolas" w:eastAsiaTheme="minorHAnsi"/>
                <w:color w:val="000000"/>
                <w:sz w:val="19"/>
                <w:szCs w:val="19"/>
              </w:rPr>
            </w:pPr>
            <w:r>
              <w:rPr>
                <w:rFonts w:ascii="Consolas" w:hAnsi="Consolas" w:cs="Consolas" w:eastAsiaTheme="minorHAnsi"/>
                <w:color w:val="0000FF"/>
                <w:sz w:val="19"/>
                <w:szCs w:val="19"/>
              </w:rPr>
              <w:t>SELECT</w:t>
            </w:r>
            <w:r>
              <w:rPr>
                <w:rFonts w:ascii="Consolas" w:hAnsi="Consolas" w:cs="Consolas" w:eastAsiaTheme="minorHAnsi"/>
                <w:color w:val="000000"/>
                <w:sz w:val="19"/>
                <w:szCs w:val="19"/>
              </w:rPr>
              <w:t xml:space="preserve"> </w:t>
            </w:r>
            <w:r>
              <w:rPr>
                <w:rFonts w:ascii="Consolas" w:hAnsi="Consolas" w:cs="Consolas" w:eastAsiaTheme="minorHAnsi"/>
                <w:color w:val="808080"/>
                <w:sz w:val="19"/>
                <w:szCs w:val="19"/>
              </w:rPr>
              <w:t>*</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FROM</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v_backuplogall</w:t>
            </w:r>
            <w:proofErr w:type="spellEnd"/>
          </w:p>
          <w:p w:rsidRPr="00EC3EC2" w:rsidR="00EC3EC2" w:rsidP="00FB7AD9" w:rsidRDefault="00FB7AD9" w14:paraId="0D6810C8" w14:textId="3B7625F2">
            <w:pPr>
              <w:spacing w:before="0" w:after="0"/>
              <w:contextualSpacing w:val="0"/>
              <w:rPr>
                <w:rFonts w:cs="Calibri"/>
                <w:color w:val="000000"/>
              </w:rPr>
            </w:pPr>
            <w:r>
              <w:rPr>
                <w:rFonts w:ascii="Consolas" w:hAnsi="Consolas" w:cs="Consolas" w:eastAsiaTheme="minorHAnsi"/>
                <w:color w:val="0000FF"/>
                <w:sz w:val="19"/>
                <w:szCs w:val="19"/>
              </w:rPr>
              <w:t>WHERE</w:t>
            </w:r>
            <w:r>
              <w:rPr>
                <w:rFonts w:ascii="Consolas" w:hAnsi="Consolas" w:cs="Consolas" w:eastAsiaTheme="minorHAnsi"/>
                <w:color w:val="000000"/>
                <w:sz w:val="19"/>
                <w:szCs w:val="19"/>
              </w:rPr>
              <w:t xml:space="preserve"> server_id </w:t>
            </w:r>
            <w:r>
              <w:rPr>
                <w:rFonts w:ascii="Consolas" w:hAnsi="Consolas" w:cs="Consolas" w:eastAsiaTheme="minorHAnsi"/>
                <w:color w:val="808080"/>
                <w:sz w:val="19"/>
                <w:szCs w:val="19"/>
              </w:rPr>
              <w:t>IN</w:t>
            </w:r>
            <w:r>
              <w:rPr>
                <w:rFonts w:ascii="Consolas" w:hAnsi="Consolas" w:cs="Consolas" w:eastAsiaTheme="minorHAnsi"/>
                <w:color w:val="0000FF"/>
                <w:sz w:val="19"/>
                <w:szCs w:val="19"/>
              </w:rPr>
              <w:t xml:space="preserve"> </w:t>
            </w:r>
            <w:r>
              <w:rPr>
                <w:rFonts w:ascii="Consolas" w:hAnsi="Consolas" w:cs="Consolas" w:eastAsiaTheme="minorHAnsi"/>
                <w:color w:val="808080"/>
                <w:sz w:val="19"/>
                <w:szCs w:val="19"/>
              </w:rPr>
              <w:t>(</w:t>
            </w:r>
            <w:r w:rsidRPr="00AA5D73" w:rsidR="00AA5D73">
              <w:rPr>
                <w:rFonts w:ascii="Consolas" w:hAnsi="Consolas" w:cs="Consolas" w:eastAsiaTheme="minorHAnsi"/>
                <w:color w:val="0070C0"/>
                <w:sz w:val="19"/>
                <w:szCs w:val="19"/>
              </w:rPr>
              <w:t>$</w:t>
            </w:r>
            <w:r w:rsidRPr="00AA5D73">
              <w:rPr>
                <w:rFonts w:ascii="Consolas" w:hAnsi="Consolas" w:cs="Consolas" w:eastAsiaTheme="minorHAnsi"/>
                <w:color w:val="0070C0"/>
                <w:sz w:val="19"/>
                <w:szCs w:val="19"/>
              </w:rPr>
              <w:t>Servers</w:t>
            </w:r>
            <w:r>
              <w:rPr>
                <w:rFonts w:ascii="Consolas" w:hAnsi="Consolas" w:cs="Consolas" w:eastAsiaTheme="minorHAnsi"/>
                <w:color w:val="808080"/>
                <w:sz w:val="19"/>
                <w:szCs w:val="19"/>
              </w:rPr>
              <w:t>)</w:t>
            </w:r>
          </w:p>
        </w:tc>
      </w:tr>
      <w:tr w:rsidRPr="00EC3EC2" w:rsidR="003A63FB" w:rsidTr="30E25C0C" w14:paraId="401CF791" w14:textId="77777777">
        <w:trPr>
          <w:trHeight w:val="600"/>
        </w:trPr>
        <w:tc>
          <w:tcPr>
            <w:tcW w:w="1253" w:type="dxa"/>
            <w:tcBorders>
              <w:top w:val="nil"/>
              <w:left w:val="single" w:color="auto" w:sz="4" w:space="0"/>
              <w:bottom w:val="single" w:color="auto" w:sz="4" w:space="0"/>
              <w:right w:val="single" w:color="auto" w:sz="4" w:space="0"/>
            </w:tcBorders>
            <w:shd w:val="clear" w:color="auto" w:fill="auto"/>
            <w:tcMar/>
            <w:vAlign w:val="center"/>
            <w:hideMark/>
          </w:tcPr>
          <w:p w:rsidRPr="00EC3EC2" w:rsidR="00EC3EC2" w:rsidP="00EC3EC2" w:rsidRDefault="00EC3EC2" w14:paraId="1831E673" w14:textId="77777777">
            <w:pPr>
              <w:spacing w:before="0" w:after="0"/>
              <w:contextualSpacing w:val="0"/>
              <w:rPr>
                <w:rFonts w:cs="Calibri"/>
                <w:color w:val="000000"/>
              </w:rPr>
            </w:pPr>
            <w:r w:rsidRPr="00EC3EC2">
              <w:rPr>
                <w:rFonts w:cs="Calibri"/>
                <w:color w:val="000000"/>
              </w:rPr>
              <w:t>Backup Clients</w:t>
            </w:r>
          </w:p>
        </w:tc>
        <w:tc>
          <w:tcPr>
            <w:tcW w:w="1802" w:type="dxa"/>
            <w:tcBorders>
              <w:top w:val="nil"/>
              <w:left w:val="nil"/>
              <w:bottom w:val="single" w:color="auto" w:sz="4" w:space="0"/>
              <w:right w:val="single" w:color="auto" w:sz="4" w:space="0"/>
            </w:tcBorders>
            <w:shd w:val="clear" w:color="auto" w:fill="auto"/>
            <w:noWrap/>
            <w:tcMar/>
            <w:vAlign w:val="center"/>
            <w:hideMark/>
          </w:tcPr>
          <w:p w:rsidRPr="00AA5D73" w:rsidR="00EC3EC2" w:rsidP="00EC3EC2" w:rsidRDefault="00EC3EC2" w14:paraId="4D629588" w14:textId="77777777">
            <w:pPr>
              <w:spacing w:before="0" w:after="0"/>
              <w:contextualSpacing w:val="0"/>
              <w:rPr>
                <w:rFonts w:ascii="Consolas" w:hAnsi="Consolas" w:cs="Consolas" w:eastAsiaTheme="minorHAnsi"/>
                <w:color w:val="0070C0"/>
                <w:sz w:val="19"/>
                <w:szCs w:val="19"/>
              </w:rPr>
            </w:pPr>
            <w:r w:rsidRPr="00AA5D73">
              <w:rPr>
                <w:rFonts w:ascii="Consolas" w:hAnsi="Consolas" w:cs="Consolas" w:eastAsiaTheme="minorHAnsi"/>
                <w:color w:val="0070C0"/>
                <w:sz w:val="19"/>
                <w:szCs w:val="19"/>
              </w:rPr>
              <w:t>$Clients</w:t>
            </w:r>
          </w:p>
        </w:tc>
        <w:tc>
          <w:tcPr>
            <w:tcW w:w="1260" w:type="dxa"/>
            <w:tcBorders>
              <w:top w:val="nil"/>
              <w:left w:val="nil"/>
              <w:bottom w:val="single" w:color="auto" w:sz="4" w:space="0"/>
              <w:right w:val="single" w:color="auto" w:sz="4" w:space="0"/>
            </w:tcBorders>
            <w:shd w:val="clear" w:color="auto" w:fill="auto"/>
            <w:noWrap/>
            <w:tcMar/>
            <w:vAlign w:val="center"/>
            <w:hideMark/>
          </w:tcPr>
          <w:p w:rsidRPr="00EC3EC2" w:rsidR="00EC3EC2" w:rsidP="003C500C" w:rsidRDefault="00EC3EC2" w14:paraId="5A0F4E62" w14:textId="77777777">
            <w:pPr>
              <w:spacing w:before="0" w:after="0"/>
              <w:contextualSpacing w:val="0"/>
              <w:rPr>
                <w:rFonts w:cs="Calibri"/>
                <w:color w:val="000000"/>
              </w:rPr>
            </w:pPr>
            <w:r w:rsidRPr="00EC3EC2">
              <w:rPr>
                <w:rFonts w:cs="Calibri"/>
                <w:color w:val="000000"/>
              </w:rPr>
              <w:t>List of IDs</w:t>
            </w:r>
          </w:p>
        </w:tc>
        <w:tc>
          <w:tcPr>
            <w:tcW w:w="5940" w:type="dxa"/>
            <w:tcBorders>
              <w:top w:val="nil"/>
              <w:left w:val="nil"/>
              <w:bottom w:val="single" w:color="auto" w:sz="4" w:space="0"/>
              <w:right w:val="single" w:color="auto" w:sz="4" w:space="0"/>
            </w:tcBorders>
            <w:shd w:val="clear" w:color="auto" w:fill="auto"/>
            <w:tcMar/>
            <w:vAlign w:val="center"/>
            <w:hideMark/>
          </w:tcPr>
          <w:p w:rsidR="00FB7AD9" w:rsidP="00FB7AD9" w:rsidRDefault="00FB7AD9" w14:paraId="3710796B" w14:textId="77777777">
            <w:pPr>
              <w:autoSpaceDE w:val="0"/>
              <w:autoSpaceDN w:val="0"/>
              <w:adjustRightInd w:val="0"/>
              <w:spacing w:before="0" w:after="0"/>
              <w:contextualSpacing w:val="0"/>
              <w:rPr>
                <w:rFonts w:ascii="Consolas" w:hAnsi="Consolas" w:cs="Consolas" w:eastAsiaTheme="minorHAnsi"/>
                <w:color w:val="000000"/>
                <w:sz w:val="19"/>
                <w:szCs w:val="19"/>
              </w:rPr>
            </w:pPr>
            <w:r>
              <w:rPr>
                <w:rFonts w:ascii="Consolas" w:hAnsi="Consolas" w:cs="Consolas" w:eastAsiaTheme="minorHAnsi"/>
                <w:color w:val="0000FF"/>
                <w:sz w:val="19"/>
                <w:szCs w:val="19"/>
              </w:rPr>
              <w:t>SELECT</w:t>
            </w:r>
            <w:r>
              <w:rPr>
                <w:rFonts w:ascii="Consolas" w:hAnsi="Consolas" w:cs="Consolas" w:eastAsiaTheme="minorHAnsi"/>
                <w:color w:val="000000"/>
                <w:sz w:val="19"/>
                <w:szCs w:val="19"/>
              </w:rPr>
              <w:t xml:space="preserve"> </w:t>
            </w:r>
            <w:r>
              <w:rPr>
                <w:rFonts w:ascii="Consolas" w:hAnsi="Consolas" w:cs="Consolas" w:eastAsiaTheme="minorHAnsi"/>
                <w:color w:val="808080"/>
                <w:sz w:val="19"/>
                <w:szCs w:val="19"/>
              </w:rPr>
              <w:t>*</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FROM</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v_backuplogall</w:t>
            </w:r>
            <w:proofErr w:type="spellEnd"/>
          </w:p>
          <w:p w:rsidRPr="00EC3EC2" w:rsidR="00EC3EC2" w:rsidP="00FB7AD9" w:rsidRDefault="00FB7AD9" w14:paraId="183EE67D" w14:textId="4A2136C2">
            <w:pPr>
              <w:spacing w:before="0" w:after="0"/>
              <w:contextualSpacing w:val="0"/>
              <w:rPr>
                <w:rFonts w:cs="Calibri"/>
                <w:color w:val="000000"/>
              </w:rPr>
            </w:pPr>
            <w:r>
              <w:rPr>
                <w:rFonts w:ascii="Consolas" w:hAnsi="Consolas" w:cs="Consolas" w:eastAsiaTheme="minorHAnsi"/>
                <w:color w:val="0000FF"/>
                <w:sz w:val="19"/>
                <w:szCs w:val="19"/>
              </w:rPr>
              <w:t>WHERE</w:t>
            </w:r>
            <w:r>
              <w:rPr>
                <w:rFonts w:ascii="Consolas" w:hAnsi="Consolas" w:cs="Consolas" w:eastAsiaTheme="minorHAnsi"/>
                <w:color w:val="000000"/>
                <w:sz w:val="19"/>
                <w:szCs w:val="19"/>
              </w:rPr>
              <w:t xml:space="preserve"> client_id </w:t>
            </w:r>
            <w:r>
              <w:rPr>
                <w:rFonts w:ascii="Consolas" w:hAnsi="Consolas" w:cs="Consolas" w:eastAsiaTheme="minorHAnsi"/>
                <w:color w:val="808080"/>
                <w:sz w:val="19"/>
                <w:szCs w:val="19"/>
              </w:rPr>
              <w:t>IN</w:t>
            </w:r>
            <w:r>
              <w:rPr>
                <w:rFonts w:ascii="Consolas" w:hAnsi="Consolas" w:cs="Consolas" w:eastAsiaTheme="minorHAnsi"/>
                <w:color w:val="0000FF"/>
                <w:sz w:val="19"/>
                <w:szCs w:val="19"/>
              </w:rPr>
              <w:t xml:space="preserve"> </w:t>
            </w:r>
            <w:r>
              <w:rPr>
                <w:rFonts w:ascii="Consolas" w:hAnsi="Consolas" w:cs="Consolas" w:eastAsiaTheme="minorHAnsi"/>
                <w:color w:val="808080"/>
                <w:sz w:val="19"/>
                <w:szCs w:val="19"/>
              </w:rPr>
              <w:t>(</w:t>
            </w:r>
            <w:r w:rsidRPr="00AA5D73" w:rsidR="00AA5D73">
              <w:rPr>
                <w:rFonts w:ascii="Consolas" w:hAnsi="Consolas" w:cs="Consolas" w:eastAsiaTheme="minorHAnsi"/>
                <w:color w:val="0070C0"/>
                <w:sz w:val="19"/>
                <w:szCs w:val="19"/>
              </w:rPr>
              <w:t>$</w:t>
            </w:r>
            <w:r w:rsidRPr="00AA5D73">
              <w:rPr>
                <w:rFonts w:ascii="Consolas" w:hAnsi="Consolas" w:cs="Consolas" w:eastAsiaTheme="minorHAnsi"/>
                <w:color w:val="0070C0"/>
                <w:sz w:val="19"/>
                <w:szCs w:val="19"/>
              </w:rPr>
              <w:t>Clients</w:t>
            </w:r>
            <w:r>
              <w:rPr>
                <w:rFonts w:ascii="Consolas" w:hAnsi="Consolas" w:cs="Consolas" w:eastAsiaTheme="minorHAnsi"/>
                <w:color w:val="808080"/>
                <w:sz w:val="19"/>
                <w:szCs w:val="19"/>
              </w:rPr>
              <w:t>)</w:t>
            </w:r>
          </w:p>
        </w:tc>
      </w:tr>
      <w:tr w:rsidRPr="00EC3EC2" w:rsidR="003A63FB" w:rsidTr="30E25C0C" w14:paraId="72D638CC" w14:textId="77777777">
        <w:trPr>
          <w:trHeight w:val="600"/>
        </w:trPr>
        <w:tc>
          <w:tcPr>
            <w:tcW w:w="1253" w:type="dxa"/>
            <w:tcBorders>
              <w:top w:val="nil"/>
              <w:left w:val="single" w:color="auto" w:sz="4" w:space="0"/>
              <w:bottom w:val="single" w:color="auto" w:sz="4" w:space="0"/>
              <w:right w:val="single" w:color="auto" w:sz="4" w:space="0"/>
            </w:tcBorders>
            <w:shd w:val="clear" w:color="auto" w:fill="auto"/>
            <w:tcMar/>
            <w:vAlign w:val="center"/>
            <w:hideMark/>
          </w:tcPr>
          <w:p w:rsidRPr="00EC3EC2" w:rsidR="00EC3EC2" w:rsidP="00EC3EC2" w:rsidRDefault="00EC3EC2" w14:paraId="32524B52" w14:textId="77777777">
            <w:pPr>
              <w:spacing w:before="0" w:after="0"/>
              <w:contextualSpacing w:val="0"/>
              <w:rPr>
                <w:rFonts w:cs="Calibri"/>
                <w:color w:val="000000"/>
              </w:rPr>
            </w:pPr>
            <w:r w:rsidRPr="00EC3EC2">
              <w:rPr>
                <w:rFonts w:cs="Calibri"/>
                <w:color w:val="000000"/>
              </w:rPr>
              <w:t>Job Groups</w:t>
            </w:r>
          </w:p>
        </w:tc>
        <w:tc>
          <w:tcPr>
            <w:tcW w:w="1802" w:type="dxa"/>
            <w:tcBorders>
              <w:top w:val="nil"/>
              <w:left w:val="nil"/>
              <w:bottom w:val="single" w:color="auto" w:sz="4" w:space="0"/>
              <w:right w:val="single" w:color="auto" w:sz="4" w:space="0"/>
            </w:tcBorders>
            <w:shd w:val="clear" w:color="auto" w:fill="auto"/>
            <w:noWrap/>
            <w:tcMar/>
            <w:vAlign w:val="center"/>
            <w:hideMark/>
          </w:tcPr>
          <w:p w:rsidRPr="00AA5D73" w:rsidR="00EC3EC2" w:rsidP="00EC3EC2" w:rsidRDefault="00EC3EC2" w14:paraId="1A2053DF" w14:textId="77777777">
            <w:pPr>
              <w:spacing w:before="0" w:after="0"/>
              <w:contextualSpacing w:val="0"/>
              <w:rPr>
                <w:rFonts w:ascii="Consolas" w:hAnsi="Consolas" w:cs="Consolas" w:eastAsiaTheme="minorHAnsi"/>
                <w:color w:val="0070C0"/>
                <w:sz w:val="19"/>
                <w:szCs w:val="19"/>
              </w:rPr>
            </w:pPr>
            <w:r w:rsidRPr="00AA5D73">
              <w:rPr>
                <w:rFonts w:ascii="Consolas" w:hAnsi="Consolas" w:cs="Consolas" w:eastAsiaTheme="minorHAnsi"/>
                <w:color w:val="0070C0"/>
                <w:sz w:val="19"/>
                <w:szCs w:val="19"/>
              </w:rPr>
              <w:t>$</w:t>
            </w:r>
            <w:proofErr w:type="spellStart"/>
            <w:r w:rsidRPr="00AA5D73">
              <w:rPr>
                <w:rFonts w:ascii="Consolas" w:hAnsi="Consolas" w:cs="Consolas" w:eastAsiaTheme="minorHAnsi"/>
                <w:color w:val="0070C0"/>
                <w:sz w:val="19"/>
                <w:szCs w:val="19"/>
              </w:rPr>
              <w:t>JobGroups</w:t>
            </w:r>
            <w:proofErr w:type="spellEnd"/>
          </w:p>
        </w:tc>
        <w:tc>
          <w:tcPr>
            <w:tcW w:w="1260" w:type="dxa"/>
            <w:tcBorders>
              <w:top w:val="nil"/>
              <w:left w:val="nil"/>
              <w:bottom w:val="single" w:color="auto" w:sz="4" w:space="0"/>
              <w:right w:val="single" w:color="auto" w:sz="4" w:space="0"/>
            </w:tcBorders>
            <w:shd w:val="clear" w:color="auto" w:fill="auto"/>
            <w:noWrap/>
            <w:tcMar/>
            <w:vAlign w:val="center"/>
            <w:hideMark/>
          </w:tcPr>
          <w:p w:rsidRPr="00EC3EC2" w:rsidR="00EC3EC2" w:rsidP="003C500C" w:rsidRDefault="00EC3EC2" w14:paraId="653E45A3" w14:textId="77777777">
            <w:pPr>
              <w:spacing w:before="0" w:after="0"/>
              <w:contextualSpacing w:val="0"/>
              <w:rPr>
                <w:rFonts w:cs="Calibri"/>
                <w:color w:val="000000"/>
              </w:rPr>
            </w:pPr>
            <w:r w:rsidRPr="00EC3EC2">
              <w:rPr>
                <w:rFonts w:cs="Calibri"/>
                <w:color w:val="000000"/>
              </w:rPr>
              <w:t>List of IDs</w:t>
            </w:r>
          </w:p>
        </w:tc>
        <w:tc>
          <w:tcPr>
            <w:tcW w:w="5940" w:type="dxa"/>
            <w:tcBorders>
              <w:top w:val="nil"/>
              <w:left w:val="nil"/>
              <w:bottom w:val="single" w:color="auto" w:sz="4" w:space="0"/>
              <w:right w:val="single" w:color="auto" w:sz="4" w:space="0"/>
            </w:tcBorders>
            <w:shd w:val="clear" w:color="auto" w:fill="auto"/>
            <w:tcMar/>
            <w:vAlign w:val="center"/>
            <w:hideMark/>
          </w:tcPr>
          <w:p w:rsidR="00FB7AD9" w:rsidP="00FB7AD9" w:rsidRDefault="00FB7AD9" w14:paraId="2FAE5E8F" w14:textId="77777777">
            <w:pPr>
              <w:autoSpaceDE w:val="0"/>
              <w:autoSpaceDN w:val="0"/>
              <w:adjustRightInd w:val="0"/>
              <w:spacing w:before="0" w:after="0"/>
              <w:contextualSpacing w:val="0"/>
              <w:rPr>
                <w:rFonts w:ascii="Consolas" w:hAnsi="Consolas" w:cs="Consolas" w:eastAsiaTheme="minorHAnsi"/>
                <w:color w:val="000000"/>
                <w:sz w:val="19"/>
                <w:szCs w:val="19"/>
              </w:rPr>
            </w:pPr>
            <w:r>
              <w:rPr>
                <w:rFonts w:ascii="Consolas" w:hAnsi="Consolas" w:cs="Consolas" w:eastAsiaTheme="minorHAnsi"/>
                <w:color w:val="0000FF"/>
                <w:sz w:val="19"/>
                <w:szCs w:val="19"/>
              </w:rPr>
              <w:t>SELECT</w:t>
            </w:r>
            <w:r>
              <w:rPr>
                <w:rFonts w:ascii="Consolas" w:hAnsi="Consolas" w:cs="Consolas" w:eastAsiaTheme="minorHAnsi"/>
                <w:color w:val="000000"/>
                <w:sz w:val="19"/>
                <w:szCs w:val="19"/>
              </w:rPr>
              <w:t xml:space="preserve"> </w:t>
            </w:r>
            <w:r>
              <w:rPr>
                <w:rFonts w:ascii="Consolas" w:hAnsi="Consolas" w:cs="Consolas" w:eastAsiaTheme="minorHAnsi"/>
                <w:color w:val="808080"/>
                <w:sz w:val="19"/>
                <w:szCs w:val="19"/>
              </w:rPr>
              <w:t>*</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FROM</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v_backuplogall</w:t>
            </w:r>
            <w:proofErr w:type="spellEnd"/>
          </w:p>
          <w:p w:rsidRPr="00EC3EC2" w:rsidR="00EC3EC2" w:rsidP="00FB7AD9" w:rsidRDefault="00FB7AD9" w14:paraId="21025DD3" w14:textId="37F098B5">
            <w:pPr>
              <w:spacing w:before="0" w:after="0"/>
              <w:contextualSpacing w:val="0"/>
              <w:rPr>
                <w:rFonts w:cs="Calibri"/>
                <w:color w:val="000000"/>
              </w:rPr>
            </w:pPr>
            <w:r>
              <w:rPr>
                <w:rFonts w:ascii="Consolas" w:hAnsi="Consolas" w:cs="Consolas" w:eastAsiaTheme="minorHAnsi"/>
                <w:color w:val="0000FF"/>
                <w:sz w:val="19"/>
                <w:szCs w:val="19"/>
              </w:rPr>
              <w:t>WHERE</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backupgroup_id</w:t>
            </w:r>
            <w:proofErr w:type="spellEnd"/>
            <w:r>
              <w:rPr>
                <w:rFonts w:ascii="Consolas" w:hAnsi="Consolas" w:cs="Consolas" w:eastAsiaTheme="minorHAnsi"/>
                <w:color w:val="000000"/>
                <w:sz w:val="19"/>
                <w:szCs w:val="19"/>
              </w:rPr>
              <w:t xml:space="preserve"> </w:t>
            </w:r>
            <w:r>
              <w:rPr>
                <w:rFonts w:ascii="Consolas" w:hAnsi="Consolas" w:cs="Consolas" w:eastAsiaTheme="minorHAnsi"/>
                <w:color w:val="808080"/>
                <w:sz w:val="19"/>
                <w:szCs w:val="19"/>
              </w:rPr>
              <w:t>IN</w:t>
            </w:r>
            <w:r>
              <w:rPr>
                <w:rFonts w:ascii="Consolas" w:hAnsi="Consolas" w:cs="Consolas" w:eastAsiaTheme="minorHAnsi"/>
                <w:color w:val="0000FF"/>
                <w:sz w:val="19"/>
                <w:szCs w:val="19"/>
              </w:rPr>
              <w:t xml:space="preserve"> </w:t>
            </w:r>
            <w:r>
              <w:rPr>
                <w:rFonts w:ascii="Consolas" w:hAnsi="Consolas" w:cs="Consolas" w:eastAsiaTheme="minorHAnsi"/>
                <w:color w:val="808080"/>
                <w:sz w:val="19"/>
                <w:szCs w:val="19"/>
              </w:rPr>
              <w:t>(</w:t>
            </w:r>
            <w:r w:rsidRPr="00AA5D73" w:rsidR="00AA5D73">
              <w:rPr>
                <w:rFonts w:ascii="Consolas" w:hAnsi="Consolas" w:cs="Consolas" w:eastAsiaTheme="minorHAnsi"/>
                <w:color w:val="0070C0"/>
                <w:sz w:val="19"/>
                <w:szCs w:val="19"/>
              </w:rPr>
              <w:t>$</w:t>
            </w:r>
            <w:proofErr w:type="spellStart"/>
            <w:r w:rsidRPr="00AA5D73">
              <w:rPr>
                <w:rFonts w:ascii="Consolas" w:hAnsi="Consolas" w:cs="Consolas" w:eastAsiaTheme="minorHAnsi"/>
                <w:color w:val="0070C0"/>
                <w:sz w:val="19"/>
                <w:szCs w:val="19"/>
              </w:rPr>
              <w:t>JobGroups</w:t>
            </w:r>
            <w:proofErr w:type="spellEnd"/>
            <w:r>
              <w:rPr>
                <w:rFonts w:ascii="Consolas" w:hAnsi="Consolas" w:cs="Consolas" w:eastAsiaTheme="minorHAnsi"/>
                <w:color w:val="808080"/>
                <w:sz w:val="19"/>
                <w:szCs w:val="19"/>
              </w:rPr>
              <w:t>)</w:t>
            </w:r>
          </w:p>
        </w:tc>
      </w:tr>
      <w:tr w:rsidRPr="00EC3EC2" w:rsidR="003A63FB" w:rsidTr="30E25C0C" w14:paraId="3FB56DE9" w14:textId="77777777">
        <w:trPr>
          <w:trHeight w:val="600"/>
        </w:trPr>
        <w:tc>
          <w:tcPr>
            <w:tcW w:w="1253" w:type="dxa"/>
            <w:tcBorders>
              <w:top w:val="nil"/>
              <w:left w:val="single" w:color="auto" w:sz="4" w:space="0"/>
              <w:bottom w:val="single" w:color="auto" w:sz="4" w:space="0"/>
              <w:right w:val="single" w:color="auto" w:sz="4" w:space="0"/>
            </w:tcBorders>
            <w:shd w:val="clear" w:color="auto" w:fill="auto"/>
            <w:tcMar/>
            <w:vAlign w:val="center"/>
            <w:hideMark/>
          </w:tcPr>
          <w:p w:rsidRPr="00EC3EC2" w:rsidR="00EC3EC2" w:rsidP="00EC3EC2" w:rsidRDefault="00EC3EC2" w14:paraId="1F4DDF73" w14:textId="77777777">
            <w:pPr>
              <w:spacing w:before="0" w:after="0"/>
              <w:contextualSpacing w:val="0"/>
              <w:rPr>
                <w:rFonts w:cs="Calibri"/>
                <w:color w:val="000000"/>
              </w:rPr>
            </w:pPr>
            <w:r w:rsidRPr="00EC3EC2">
              <w:rPr>
                <w:rFonts w:cs="Calibri"/>
                <w:color w:val="000000"/>
              </w:rPr>
              <w:t>Backup Levels</w:t>
            </w:r>
          </w:p>
        </w:tc>
        <w:tc>
          <w:tcPr>
            <w:tcW w:w="1802" w:type="dxa"/>
            <w:tcBorders>
              <w:top w:val="nil"/>
              <w:left w:val="nil"/>
              <w:bottom w:val="single" w:color="auto" w:sz="4" w:space="0"/>
              <w:right w:val="single" w:color="auto" w:sz="4" w:space="0"/>
            </w:tcBorders>
            <w:shd w:val="clear" w:color="auto" w:fill="auto"/>
            <w:noWrap/>
            <w:tcMar/>
            <w:vAlign w:val="center"/>
            <w:hideMark/>
          </w:tcPr>
          <w:p w:rsidRPr="00AA5D73" w:rsidR="00EC3EC2" w:rsidP="00EC3EC2" w:rsidRDefault="00EC3EC2" w14:paraId="098203A4" w14:textId="77777777">
            <w:pPr>
              <w:spacing w:before="0" w:after="0"/>
              <w:contextualSpacing w:val="0"/>
              <w:rPr>
                <w:rFonts w:ascii="Consolas" w:hAnsi="Consolas" w:cs="Consolas" w:eastAsiaTheme="minorHAnsi"/>
                <w:color w:val="0070C0"/>
                <w:sz w:val="19"/>
                <w:szCs w:val="19"/>
              </w:rPr>
            </w:pPr>
            <w:r w:rsidRPr="00AA5D73">
              <w:rPr>
                <w:rFonts w:ascii="Consolas" w:hAnsi="Consolas" w:cs="Consolas" w:eastAsiaTheme="minorHAnsi"/>
                <w:color w:val="0070C0"/>
                <w:sz w:val="19"/>
                <w:szCs w:val="19"/>
              </w:rPr>
              <w:t>$Levels</w:t>
            </w:r>
          </w:p>
        </w:tc>
        <w:tc>
          <w:tcPr>
            <w:tcW w:w="1260" w:type="dxa"/>
            <w:tcBorders>
              <w:top w:val="nil"/>
              <w:left w:val="nil"/>
              <w:bottom w:val="single" w:color="auto" w:sz="4" w:space="0"/>
              <w:right w:val="single" w:color="auto" w:sz="4" w:space="0"/>
            </w:tcBorders>
            <w:shd w:val="clear" w:color="auto" w:fill="auto"/>
            <w:noWrap/>
            <w:tcMar/>
            <w:vAlign w:val="center"/>
            <w:hideMark/>
          </w:tcPr>
          <w:p w:rsidRPr="00EC3EC2" w:rsidR="00EC3EC2" w:rsidP="003C500C" w:rsidRDefault="00EC3EC2" w14:paraId="5BD25B48" w14:textId="77777777">
            <w:pPr>
              <w:spacing w:before="0" w:after="0"/>
              <w:contextualSpacing w:val="0"/>
              <w:rPr>
                <w:rFonts w:cs="Calibri"/>
                <w:color w:val="000000"/>
              </w:rPr>
            </w:pPr>
            <w:r w:rsidRPr="00EC3EC2">
              <w:rPr>
                <w:rFonts w:cs="Calibri"/>
                <w:color w:val="000000"/>
              </w:rPr>
              <w:t>List of IDs</w:t>
            </w:r>
          </w:p>
        </w:tc>
        <w:tc>
          <w:tcPr>
            <w:tcW w:w="5940" w:type="dxa"/>
            <w:tcBorders>
              <w:top w:val="nil"/>
              <w:left w:val="nil"/>
              <w:bottom w:val="single" w:color="auto" w:sz="4" w:space="0"/>
              <w:right w:val="single" w:color="auto" w:sz="4" w:space="0"/>
            </w:tcBorders>
            <w:shd w:val="clear" w:color="auto" w:fill="auto"/>
            <w:tcMar/>
            <w:vAlign w:val="center"/>
            <w:hideMark/>
          </w:tcPr>
          <w:p w:rsidR="00FB7AD9" w:rsidP="00FB7AD9" w:rsidRDefault="00FB7AD9" w14:paraId="2E5A4207" w14:textId="77777777">
            <w:pPr>
              <w:autoSpaceDE w:val="0"/>
              <w:autoSpaceDN w:val="0"/>
              <w:adjustRightInd w:val="0"/>
              <w:spacing w:before="0" w:after="0"/>
              <w:contextualSpacing w:val="0"/>
              <w:rPr>
                <w:rFonts w:ascii="Consolas" w:hAnsi="Consolas" w:cs="Consolas" w:eastAsiaTheme="minorHAnsi"/>
                <w:color w:val="000000"/>
                <w:sz w:val="19"/>
                <w:szCs w:val="19"/>
              </w:rPr>
            </w:pPr>
            <w:r>
              <w:rPr>
                <w:rFonts w:ascii="Consolas" w:hAnsi="Consolas" w:cs="Consolas" w:eastAsiaTheme="minorHAnsi"/>
                <w:color w:val="0000FF"/>
                <w:sz w:val="19"/>
                <w:szCs w:val="19"/>
              </w:rPr>
              <w:t>SELECT</w:t>
            </w:r>
            <w:r>
              <w:rPr>
                <w:rFonts w:ascii="Consolas" w:hAnsi="Consolas" w:cs="Consolas" w:eastAsiaTheme="minorHAnsi"/>
                <w:color w:val="000000"/>
                <w:sz w:val="19"/>
                <w:szCs w:val="19"/>
              </w:rPr>
              <w:t xml:space="preserve"> </w:t>
            </w:r>
            <w:r>
              <w:rPr>
                <w:rFonts w:ascii="Consolas" w:hAnsi="Consolas" w:cs="Consolas" w:eastAsiaTheme="minorHAnsi"/>
                <w:color w:val="808080"/>
                <w:sz w:val="19"/>
                <w:szCs w:val="19"/>
              </w:rPr>
              <w:t>*</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FROM</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v_backuplogall</w:t>
            </w:r>
            <w:proofErr w:type="spellEnd"/>
          </w:p>
          <w:p w:rsidRPr="00EC3EC2" w:rsidR="00EC3EC2" w:rsidP="30E25C0C" w:rsidRDefault="00FB7AD9" w14:paraId="3004B58B" w14:textId="1D0BDA84">
            <w:pPr>
              <w:pStyle w:val="Normal"/>
              <w:spacing w:before="0" w:after="0"/>
              <w:rPr>
                <w:rFonts w:cs="Calibri"/>
                <w:color w:val="000000"/>
              </w:rPr>
            </w:pPr>
            <w:r w:rsidRPr="30E25C0C" w:rsidR="00FB7AD9">
              <w:rPr>
                <w:rFonts w:ascii="Consolas" w:hAnsi="Consolas" w:eastAsia="Calibri" w:cs="Consolas" w:eastAsiaTheme="minorAscii"/>
                <w:color w:val="0000FF"/>
                <w:sz w:val="19"/>
                <w:szCs w:val="19"/>
              </w:rPr>
              <w:t>WHERE</w:t>
            </w:r>
            <w:r w:rsidRPr="30E25C0C" w:rsidR="00FB7AD9">
              <w:rPr>
                <w:rFonts w:ascii="Consolas" w:hAnsi="Consolas" w:eastAsia="Calibri" w:cs="Consolas" w:eastAsiaTheme="minorAscii"/>
                <w:color w:val="000000" w:themeColor="text1" w:themeTint="FF" w:themeShade="FF"/>
                <w:sz w:val="19"/>
                <w:szCs w:val="19"/>
              </w:rPr>
              <w:t xml:space="preserve"> </w:t>
            </w:r>
            <w:proofErr w:type="spellStart"/>
            <w:r w:rsidRPr="30E25C0C" w:rsidR="00FB7AD9">
              <w:rPr>
                <w:rFonts w:ascii="Consolas" w:hAnsi="Consolas" w:eastAsia="Calibri" w:cs="Consolas" w:eastAsiaTheme="minorAscii"/>
                <w:color w:val="000000" w:themeColor="text1" w:themeTint="FF" w:themeShade="FF"/>
                <w:sz w:val="19"/>
                <w:szCs w:val="19"/>
              </w:rPr>
              <w:t>level_id</w:t>
            </w:r>
            <w:proofErr w:type="spellEnd"/>
            <w:r w:rsidRPr="30E25C0C" w:rsidR="00FB7AD9">
              <w:rPr>
                <w:rFonts w:ascii="Consolas" w:hAnsi="Consolas" w:eastAsia="Calibri" w:cs="Consolas" w:eastAsiaTheme="minorAscii"/>
                <w:color w:val="000000" w:themeColor="text1" w:themeTint="FF" w:themeShade="FF"/>
                <w:sz w:val="19"/>
                <w:szCs w:val="19"/>
              </w:rPr>
              <w:t xml:space="preserve"> </w:t>
            </w:r>
            <w:r w:rsidRPr="30E25C0C" w:rsidR="00FB7AD9">
              <w:rPr>
                <w:rFonts w:ascii="Consolas" w:hAnsi="Consolas" w:eastAsia="Calibri" w:cs="Consolas" w:eastAsiaTheme="minorAscii"/>
                <w:color w:val="808080" w:themeColor="background1" w:themeTint="FF" w:themeShade="80"/>
                <w:sz w:val="19"/>
                <w:szCs w:val="19"/>
              </w:rPr>
              <w:t>IN</w:t>
            </w:r>
            <w:r w:rsidRPr="30E25C0C" w:rsidR="00FB7AD9">
              <w:rPr>
                <w:rFonts w:ascii="Consolas" w:hAnsi="Consolas" w:eastAsia="Calibri" w:cs="Consolas" w:eastAsiaTheme="minorAscii"/>
                <w:color w:val="0000FF"/>
                <w:sz w:val="19"/>
                <w:szCs w:val="19"/>
              </w:rPr>
              <w:t xml:space="preserve"> </w:t>
            </w:r>
            <w:r w:rsidRPr="30E25C0C" w:rsidR="00FB7AD9">
              <w:rPr>
                <w:rFonts w:ascii="Consolas" w:hAnsi="Consolas" w:eastAsia="Calibri" w:cs="Consolas" w:eastAsiaTheme="minorAscii"/>
                <w:color w:val="808080" w:themeColor="background1" w:themeTint="FF" w:themeShade="80"/>
                <w:sz w:val="19"/>
                <w:szCs w:val="19"/>
              </w:rPr>
              <w:t>(</w:t>
            </w:r>
            <w:r w:rsidRPr="30E25C0C" w:rsidR="001B010E">
              <w:rPr>
                <w:rFonts w:ascii="Consolas" w:hAnsi="Consolas" w:eastAsia="Calibri" w:cs="Consolas" w:eastAsiaTheme="minorAscii"/>
                <w:color w:val="0070C0"/>
                <w:sz w:val="19"/>
                <w:szCs w:val="19"/>
              </w:rPr>
              <w:t>$</w:t>
            </w:r>
            <w:r w:rsidRPr="30E25C0C" w:rsidR="1EA39DF7">
              <w:rPr>
                <w:rFonts w:ascii="Consolas" w:hAnsi="Consolas" w:eastAsia="Calibri" w:cs="Consolas" w:eastAsiaTheme="minorAscii"/>
                <w:color w:val="0070C0"/>
                <w:sz w:val="19"/>
                <w:szCs w:val="19"/>
              </w:rPr>
              <w:t>Levels</w:t>
            </w:r>
            <w:r w:rsidRPr="30E25C0C" w:rsidR="00FB7AD9">
              <w:rPr>
                <w:rFonts w:ascii="Consolas" w:hAnsi="Consolas" w:eastAsia="Calibri" w:cs="Consolas" w:eastAsiaTheme="minorAscii"/>
                <w:color w:val="808080" w:themeColor="background1" w:themeTint="FF" w:themeShade="80"/>
                <w:sz w:val="19"/>
                <w:szCs w:val="19"/>
              </w:rPr>
              <w:t>)</w:t>
            </w:r>
          </w:p>
        </w:tc>
      </w:tr>
      <w:tr w:rsidRPr="00EC3EC2" w:rsidR="003A63FB" w:rsidTr="30E25C0C" w14:paraId="38F43866" w14:textId="77777777">
        <w:trPr>
          <w:trHeight w:val="1565"/>
        </w:trPr>
        <w:tc>
          <w:tcPr>
            <w:tcW w:w="1253" w:type="dxa"/>
            <w:tcBorders>
              <w:top w:val="nil"/>
              <w:left w:val="single" w:color="auto" w:sz="4" w:space="0"/>
              <w:bottom w:val="single" w:color="auto" w:sz="4" w:space="0"/>
              <w:right w:val="single" w:color="auto" w:sz="4" w:space="0"/>
            </w:tcBorders>
            <w:shd w:val="clear" w:color="auto" w:fill="auto"/>
            <w:tcMar/>
            <w:vAlign w:val="center"/>
            <w:hideMark/>
          </w:tcPr>
          <w:p w:rsidRPr="00EC3EC2" w:rsidR="00EC3EC2" w:rsidP="00EC3EC2" w:rsidRDefault="00EC3EC2" w14:paraId="2E466A5F" w14:textId="77777777">
            <w:pPr>
              <w:spacing w:before="0" w:after="0"/>
              <w:contextualSpacing w:val="0"/>
              <w:rPr>
                <w:rFonts w:cs="Calibri"/>
                <w:color w:val="000000"/>
              </w:rPr>
            </w:pPr>
            <w:r w:rsidRPr="00EC3EC2">
              <w:rPr>
                <w:rFonts w:cs="Calibri"/>
                <w:color w:val="000000"/>
              </w:rPr>
              <w:t>Zones</w:t>
            </w:r>
          </w:p>
        </w:tc>
        <w:tc>
          <w:tcPr>
            <w:tcW w:w="1802" w:type="dxa"/>
            <w:tcBorders>
              <w:top w:val="nil"/>
              <w:left w:val="nil"/>
              <w:bottom w:val="single" w:color="auto" w:sz="4" w:space="0"/>
              <w:right w:val="single" w:color="auto" w:sz="4" w:space="0"/>
            </w:tcBorders>
            <w:shd w:val="clear" w:color="auto" w:fill="auto"/>
            <w:noWrap/>
            <w:tcMar/>
            <w:vAlign w:val="center"/>
            <w:hideMark/>
          </w:tcPr>
          <w:p w:rsidRPr="00AA5D73" w:rsidR="00EC3EC2" w:rsidP="00EC3EC2" w:rsidRDefault="00EC3EC2" w14:paraId="5E6B9979" w14:textId="77777777">
            <w:pPr>
              <w:spacing w:before="0" w:after="0"/>
              <w:contextualSpacing w:val="0"/>
              <w:rPr>
                <w:rFonts w:ascii="Consolas" w:hAnsi="Consolas" w:cs="Consolas" w:eastAsiaTheme="minorHAnsi"/>
                <w:color w:val="0070C0"/>
                <w:sz w:val="19"/>
                <w:szCs w:val="19"/>
              </w:rPr>
            </w:pPr>
            <w:r w:rsidRPr="00AA5D73">
              <w:rPr>
                <w:rFonts w:ascii="Consolas" w:hAnsi="Consolas" w:cs="Consolas" w:eastAsiaTheme="minorHAnsi"/>
                <w:color w:val="0070C0"/>
                <w:sz w:val="19"/>
                <w:szCs w:val="19"/>
              </w:rPr>
              <w:t>$Zones</w:t>
            </w:r>
          </w:p>
        </w:tc>
        <w:tc>
          <w:tcPr>
            <w:tcW w:w="1260" w:type="dxa"/>
            <w:tcBorders>
              <w:top w:val="nil"/>
              <w:left w:val="nil"/>
              <w:bottom w:val="single" w:color="auto" w:sz="4" w:space="0"/>
              <w:right w:val="single" w:color="auto" w:sz="4" w:space="0"/>
            </w:tcBorders>
            <w:shd w:val="clear" w:color="auto" w:fill="auto"/>
            <w:noWrap/>
            <w:tcMar/>
            <w:vAlign w:val="center"/>
            <w:hideMark/>
          </w:tcPr>
          <w:p w:rsidRPr="00EC3EC2" w:rsidR="00EC3EC2" w:rsidP="003C500C" w:rsidRDefault="00EC3EC2" w14:paraId="60EBA46D" w14:textId="77777777">
            <w:pPr>
              <w:spacing w:before="0" w:after="0"/>
              <w:contextualSpacing w:val="0"/>
              <w:rPr>
                <w:rFonts w:cs="Calibri"/>
                <w:color w:val="000000"/>
              </w:rPr>
            </w:pPr>
            <w:r w:rsidRPr="00EC3EC2">
              <w:rPr>
                <w:rFonts w:cs="Calibri"/>
                <w:color w:val="000000"/>
              </w:rPr>
              <w:t>List of IDs</w:t>
            </w:r>
          </w:p>
        </w:tc>
        <w:tc>
          <w:tcPr>
            <w:tcW w:w="5940" w:type="dxa"/>
            <w:tcBorders>
              <w:top w:val="nil"/>
              <w:left w:val="nil"/>
              <w:bottom w:val="single" w:color="auto" w:sz="4" w:space="0"/>
              <w:right w:val="single" w:color="auto" w:sz="4" w:space="0"/>
            </w:tcBorders>
            <w:shd w:val="clear" w:color="auto" w:fill="auto"/>
            <w:tcMar/>
            <w:vAlign w:val="center"/>
            <w:hideMark/>
          </w:tcPr>
          <w:p w:rsidR="00E20FCE" w:rsidP="00E20FCE" w:rsidRDefault="00E20FCE" w14:paraId="49C92205" w14:textId="77777777">
            <w:pPr>
              <w:autoSpaceDE w:val="0"/>
              <w:autoSpaceDN w:val="0"/>
              <w:adjustRightInd w:val="0"/>
              <w:spacing w:before="0" w:after="0"/>
              <w:contextualSpacing w:val="0"/>
              <w:rPr>
                <w:rFonts w:ascii="Consolas" w:hAnsi="Consolas" w:cs="Consolas" w:eastAsiaTheme="minorHAnsi"/>
                <w:color w:val="000000"/>
                <w:sz w:val="19"/>
                <w:szCs w:val="19"/>
              </w:rPr>
            </w:pPr>
            <w:r>
              <w:rPr>
                <w:rFonts w:ascii="Consolas" w:hAnsi="Consolas" w:cs="Consolas" w:eastAsiaTheme="minorHAnsi"/>
                <w:color w:val="0000FF"/>
                <w:sz w:val="19"/>
                <w:szCs w:val="19"/>
              </w:rPr>
              <w:t>SELECT</w:t>
            </w:r>
            <w:r>
              <w:rPr>
                <w:rFonts w:ascii="Consolas" w:hAnsi="Consolas" w:cs="Consolas" w:eastAsiaTheme="minorHAnsi"/>
                <w:color w:val="000000"/>
                <w:sz w:val="19"/>
                <w:szCs w:val="19"/>
              </w:rPr>
              <w:t xml:space="preserve"> </w:t>
            </w:r>
            <w:r>
              <w:rPr>
                <w:rFonts w:ascii="Consolas" w:hAnsi="Consolas" w:cs="Consolas" w:eastAsiaTheme="minorHAnsi"/>
                <w:color w:val="808080"/>
                <w:sz w:val="19"/>
                <w:szCs w:val="19"/>
              </w:rPr>
              <w:t>*</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FROM</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v_backuplogall</w:t>
            </w:r>
            <w:proofErr w:type="spellEnd"/>
            <w:r>
              <w:rPr>
                <w:rFonts w:ascii="Consolas" w:hAnsi="Consolas" w:cs="Consolas" w:eastAsiaTheme="minorHAnsi"/>
                <w:color w:val="000000"/>
                <w:sz w:val="19"/>
                <w:szCs w:val="19"/>
              </w:rPr>
              <w:t xml:space="preserve"> bl </w:t>
            </w:r>
          </w:p>
          <w:p w:rsidR="00E20FCE" w:rsidP="00E20FCE" w:rsidRDefault="00E20FCE" w14:paraId="442AE831" w14:textId="77777777">
            <w:pPr>
              <w:autoSpaceDE w:val="0"/>
              <w:autoSpaceDN w:val="0"/>
              <w:adjustRightInd w:val="0"/>
              <w:spacing w:before="0" w:after="0"/>
              <w:contextualSpacing w:val="0"/>
              <w:rPr>
                <w:rFonts w:ascii="Consolas" w:hAnsi="Consolas" w:cs="Consolas" w:eastAsiaTheme="minorHAnsi"/>
                <w:color w:val="000000"/>
                <w:sz w:val="19"/>
                <w:szCs w:val="19"/>
              </w:rPr>
            </w:pPr>
            <w:r>
              <w:rPr>
                <w:rFonts w:ascii="Consolas" w:hAnsi="Consolas" w:cs="Consolas" w:eastAsiaTheme="minorHAnsi"/>
                <w:color w:val="808080"/>
                <w:sz w:val="19"/>
                <w:szCs w:val="19"/>
              </w:rPr>
              <w:t>JOIN</w:t>
            </w:r>
            <w:r>
              <w:rPr>
                <w:rFonts w:ascii="Consolas" w:hAnsi="Consolas" w:cs="Consolas" w:eastAsiaTheme="minorHAnsi"/>
                <w:color w:val="000000"/>
                <w:sz w:val="19"/>
                <w:szCs w:val="19"/>
              </w:rPr>
              <w:t xml:space="preserve"> backupclientzone </w:t>
            </w:r>
            <w:proofErr w:type="spellStart"/>
            <w:r>
              <w:rPr>
                <w:rFonts w:ascii="Consolas" w:hAnsi="Consolas" w:cs="Consolas" w:eastAsiaTheme="minorHAnsi"/>
                <w:color w:val="000000"/>
                <w:sz w:val="19"/>
                <w:szCs w:val="19"/>
              </w:rPr>
              <w:t>bcz</w:t>
            </w:r>
            <w:proofErr w:type="spellEnd"/>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 xml:space="preserve">WITH </w:t>
            </w:r>
            <w:r>
              <w:rPr>
                <w:rFonts w:ascii="Consolas" w:hAnsi="Consolas" w:cs="Consolas" w:eastAsiaTheme="minorHAnsi"/>
                <w:color w:val="808080"/>
                <w:sz w:val="19"/>
                <w:szCs w:val="19"/>
              </w:rPr>
              <w:t>(</w:t>
            </w:r>
            <w:r>
              <w:rPr>
                <w:rFonts w:ascii="Consolas" w:hAnsi="Consolas" w:cs="Consolas" w:eastAsiaTheme="minorHAnsi"/>
                <w:color w:val="0000FF"/>
                <w:sz w:val="19"/>
                <w:szCs w:val="19"/>
              </w:rPr>
              <w:t>NOLOCK</w:t>
            </w:r>
            <w:r>
              <w:rPr>
                <w:rFonts w:ascii="Consolas" w:hAnsi="Consolas" w:cs="Consolas" w:eastAsiaTheme="minorHAnsi"/>
                <w:color w:val="808080"/>
                <w:sz w:val="19"/>
                <w:szCs w:val="19"/>
              </w:rPr>
              <w:t>)</w:t>
            </w:r>
          </w:p>
          <w:p w:rsidR="00E20FCE" w:rsidP="00E20FCE" w:rsidRDefault="00E20FCE" w14:paraId="3D1A797E" w14:textId="77777777">
            <w:pPr>
              <w:autoSpaceDE w:val="0"/>
              <w:autoSpaceDN w:val="0"/>
              <w:adjustRightInd w:val="0"/>
              <w:spacing w:before="0" w:after="0"/>
              <w:contextualSpacing w:val="0"/>
              <w:rPr>
                <w:rFonts w:ascii="Consolas" w:hAnsi="Consolas" w:cs="Consolas" w:eastAsiaTheme="minorHAnsi"/>
                <w:color w:val="000000"/>
                <w:sz w:val="19"/>
                <w:szCs w:val="19"/>
              </w:rPr>
            </w:pPr>
            <w:r>
              <w:rPr>
                <w:rFonts w:ascii="Consolas" w:hAnsi="Consolas" w:cs="Consolas" w:eastAsiaTheme="minorHAnsi"/>
                <w:color w:val="000000"/>
                <w:sz w:val="19"/>
                <w:szCs w:val="19"/>
              </w:rPr>
              <w:tab/>
            </w:r>
            <w:r>
              <w:rPr>
                <w:rFonts w:ascii="Consolas" w:hAnsi="Consolas" w:cs="Consolas" w:eastAsiaTheme="minorHAnsi"/>
                <w:color w:val="0000FF"/>
                <w:sz w:val="19"/>
                <w:szCs w:val="19"/>
              </w:rPr>
              <w:t>ON</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bcz</w:t>
            </w:r>
            <w:r>
              <w:rPr>
                <w:rFonts w:ascii="Consolas" w:hAnsi="Consolas" w:cs="Consolas" w:eastAsiaTheme="minorHAnsi"/>
                <w:color w:val="808080"/>
                <w:sz w:val="19"/>
                <w:szCs w:val="19"/>
              </w:rPr>
              <w:t>.</w:t>
            </w:r>
            <w:r>
              <w:rPr>
                <w:rFonts w:ascii="Consolas" w:hAnsi="Consolas" w:cs="Consolas" w:eastAsiaTheme="minorHAnsi"/>
                <w:color w:val="000000"/>
                <w:sz w:val="19"/>
                <w:szCs w:val="19"/>
              </w:rPr>
              <w:t>client_id</w:t>
            </w:r>
            <w:proofErr w:type="spellEnd"/>
            <w:r>
              <w:rPr>
                <w:rFonts w:ascii="Consolas" w:hAnsi="Consolas" w:cs="Consolas" w:eastAsiaTheme="minorHAnsi"/>
                <w:color w:val="808080"/>
                <w:sz w:val="19"/>
                <w:szCs w:val="19"/>
              </w:rPr>
              <w:t>=</w:t>
            </w:r>
            <w:proofErr w:type="spellStart"/>
            <w:r>
              <w:rPr>
                <w:rFonts w:ascii="Consolas" w:hAnsi="Consolas" w:cs="Consolas" w:eastAsiaTheme="minorHAnsi"/>
                <w:color w:val="000000"/>
                <w:sz w:val="19"/>
                <w:szCs w:val="19"/>
              </w:rPr>
              <w:t>bl</w:t>
            </w:r>
            <w:r>
              <w:rPr>
                <w:rFonts w:ascii="Consolas" w:hAnsi="Consolas" w:cs="Consolas" w:eastAsiaTheme="minorHAnsi"/>
                <w:color w:val="808080"/>
                <w:sz w:val="19"/>
                <w:szCs w:val="19"/>
              </w:rPr>
              <w:t>.</w:t>
            </w:r>
            <w:r>
              <w:rPr>
                <w:rFonts w:ascii="Consolas" w:hAnsi="Consolas" w:cs="Consolas" w:eastAsiaTheme="minorHAnsi"/>
                <w:color w:val="000000"/>
                <w:sz w:val="19"/>
                <w:szCs w:val="19"/>
              </w:rPr>
              <w:t>client_id</w:t>
            </w:r>
            <w:proofErr w:type="spellEnd"/>
            <w:r>
              <w:rPr>
                <w:rFonts w:ascii="Consolas" w:hAnsi="Consolas" w:cs="Consolas" w:eastAsiaTheme="minorHAnsi"/>
                <w:color w:val="000000"/>
                <w:sz w:val="19"/>
                <w:szCs w:val="19"/>
              </w:rPr>
              <w:t xml:space="preserve"> </w:t>
            </w:r>
          </w:p>
          <w:p w:rsidR="00E20FCE" w:rsidP="00E20FCE" w:rsidRDefault="00E20FCE" w14:paraId="3BB39A82" w14:textId="77777777">
            <w:pPr>
              <w:autoSpaceDE w:val="0"/>
              <w:autoSpaceDN w:val="0"/>
              <w:adjustRightInd w:val="0"/>
              <w:spacing w:before="0" w:after="0"/>
              <w:contextualSpacing w:val="0"/>
              <w:rPr>
                <w:rFonts w:ascii="Consolas" w:hAnsi="Consolas" w:cs="Consolas" w:eastAsiaTheme="minorHAnsi"/>
                <w:color w:val="000000"/>
                <w:sz w:val="19"/>
                <w:szCs w:val="19"/>
              </w:rPr>
            </w:pPr>
            <w:r>
              <w:rPr>
                <w:rFonts w:ascii="Consolas" w:hAnsi="Consolas" w:cs="Consolas" w:eastAsiaTheme="minorHAnsi"/>
                <w:color w:val="808080"/>
                <w:sz w:val="19"/>
                <w:szCs w:val="19"/>
              </w:rPr>
              <w:t>JOIN</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zone</w:t>
            </w:r>
            <w:r>
              <w:rPr>
                <w:rFonts w:ascii="Consolas" w:hAnsi="Consolas" w:cs="Consolas" w:eastAsiaTheme="minorHAnsi"/>
                <w:color w:val="000000"/>
                <w:sz w:val="19"/>
                <w:szCs w:val="19"/>
              </w:rPr>
              <w:t xml:space="preserve"> z </w:t>
            </w:r>
            <w:r>
              <w:rPr>
                <w:rFonts w:ascii="Consolas" w:hAnsi="Consolas" w:cs="Consolas" w:eastAsiaTheme="minorHAnsi"/>
                <w:color w:val="0000FF"/>
                <w:sz w:val="19"/>
                <w:szCs w:val="19"/>
              </w:rPr>
              <w:t xml:space="preserve">WITH </w:t>
            </w:r>
            <w:r>
              <w:rPr>
                <w:rFonts w:ascii="Consolas" w:hAnsi="Consolas" w:cs="Consolas" w:eastAsiaTheme="minorHAnsi"/>
                <w:color w:val="808080"/>
                <w:sz w:val="19"/>
                <w:szCs w:val="19"/>
              </w:rPr>
              <w:t>(</w:t>
            </w:r>
            <w:r>
              <w:rPr>
                <w:rFonts w:ascii="Consolas" w:hAnsi="Consolas" w:cs="Consolas" w:eastAsiaTheme="minorHAnsi"/>
                <w:color w:val="0000FF"/>
                <w:sz w:val="19"/>
                <w:szCs w:val="19"/>
              </w:rPr>
              <w:t>NOLOCK</w:t>
            </w:r>
            <w:r>
              <w:rPr>
                <w:rFonts w:ascii="Consolas" w:hAnsi="Consolas" w:cs="Consolas" w:eastAsiaTheme="minorHAnsi"/>
                <w:color w:val="808080"/>
                <w:sz w:val="19"/>
                <w:szCs w:val="19"/>
              </w:rPr>
              <w:t>)</w:t>
            </w:r>
          </w:p>
          <w:p w:rsidR="00E20FCE" w:rsidP="00E20FCE" w:rsidRDefault="00E20FCE" w14:paraId="743B4EDB" w14:textId="77777777">
            <w:pPr>
              <w:autoSpaceDE w:val="0"/>
              <w:autoSpaceDN w:val="0"/>
              <w:adjustRightInd w:val="0"/>
              <w:spacing w:before="0" w:after="0"/>
              <w:contextualSpacing w:val="0"/>
              <w:rPr>
                <w:rFonts w:ascii="Consolas" w:hAnsi="Consolas" w:cs="Consolas" w:eastAsiaTheme="minorHAnsi"/>
                <w:color w:val="000000"/>
                <w:sz w:val="19"/>
                <w:szCs w:val="19"/>
              </w:rPr>
            </w:pPr>
            <w:r>
              <w:rPr>
                <w:rFonts w:ascii="Consolas" w:hAnsi="Consolas" w:cs="Consolas" w:eastAsiaTheme="minorHAnsi"/>
                <w:color w:val="000000"/>
                <w:sz w:val="19"/>
                <w:szCs w:val="19"/>
              </w:rPr>
              <w:tab/>
            </w:r>
            <w:r>
              <w:rPr>
                <w:rFonts w:ascii="Consolas" w:hAnsi="Consolas" w:cs="Consolas" w:eastAsiaTheme="minorHAnsi"/>
                <w:color w:val="0000FF"/>
                <w:sz w:val="19"/>
                <w:szCs w:val="19"/>
              </w:rPr>
              <w:t>ON</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z</w:t>
            </w:r>
            <w:r>
              <w:rPr>
                <w:rFonts w:ascii="Consolas" w:hAnsi="Consolas" w:cs="Consolas" w:eastAsiaTheme="minorHAnsi"/>
                <w:color w:val="808080"/>
                <w:sz w:val="19"/>
                <w:szCs w:val="19"/>
              </w:rPr>
              <w:t>.</w:t>
            </w:r>
            <w:r>
              <w:rPr>
                <w:rFonts w:ascii="Consolas" w:hAnsi="Consolas" w:cs="Consolas" w:eastAsiaTheme="minorHAnsi"/>
                <w:color w:val="000000"/>
                <w:sz w:val="19"/>
                <w:szCs w:val="19"/>
              </w:rPr>
              <w:t>zone_id</w:t>
            </w:r>
            <w:proofErr w:type="spellEnd"/>
            <w:r>
              <w:rPr>
                <w:rFonts w:ascii="Consolas" w:hAnsi="Consolas" w:cs="Consolas" w:eastAsiaTheme="minorHAnsi"/>
                <w:color w:val="808080"/>
                <w:sz w:val="19"/>
                <w:szCs w:val="19"/>
              </w:rPr>
              <w:t>=</w:t>
            </w:r>
            <w:proofErr w:type="spellStart"/>
            <w:r>
              <w:rPr>
                <w:rFonts w:ascii="Consolas" w:hAnsi="Consolas" w:cs="Consolas" w:eastAsiaTheme="minorHAnsi"/>
                <w:color w:val="000000"/>
                <w:sz w:val="19"/>
                <w:szCs w:val="19"/>
              </w:rPr>
              <w:t>bcz</w:t>
            </w:r>
            <w:r>
              <w:rPr>
                <w:rFonts w:ascii="Consolas" w:hAnsi="Consolas" w:cs="Consolas" w:eastAsiaTheme="minorHAnsi"/>
                <w:color w:val="808080"/>
                <w:sz w:val="19"/>
                <w:szCs w:val="19"/>
              </w:rPr>
              <w:t>.</w:t>
            </w:r>
            <w:r>
              <w:rPr>
                <w:rFonts w:ascii="Consolas" w:hAnsi="Consolas" w:cs="Consolas" w:eastAsiaTheme="minorHAnsi"/>
                <w:color w:val="000000"/>
                <w:sz w:val="19"/>
                <w:szCs w:val="19"/>
              </w:rPr>
              <w:t>zone_id</w:t>
            </w:r>
            <w:proofErr w:type="spellEnd"/>
            <w:r>
              <w:rPr>
                <w:rFonts w:ascii="Consolas" w:hAnsi="Consolas" w:cs="Consolas" w:eastAsiaTheme="minorHAnsi"/>
                <w:color w:val="000000"/>
                <w:sz w:val="19"/>
                <w:szCs w:val="19"/>
              </w:rPr>
              <w:t xml:space="preserve"> </w:t>
            </w:r>
          </w:p>
          <w:p w:rsidRPr="00EC3EC2" w:rsidR="00EC3EC2" w:rsidP="00E20FCE" w:rsidRDefault="00E20FCE" w14:paraId="4B0FD1E6" w14:textId="76D756DE">
            <w:pPr>
              <w:spacing w:before="0" w:after="0"/>
              <w:contextualSpacing w:val="0"/>
              <w:rPr>
                <w:rFonts w:cs="Calibri"/>
                <w:color w:val="000000"/>
              </w:rPr>
            </w:pPr>
            <w:r>
              <w:rPr>
                <w:rFonts w:ascii="Consolas" w:hAnsi="Consolas" w:cs="Consolas" w:eastAsiaTheme="minorHAnsi"/>
                <w:color w:val="0000FF"/>
                <w:sz w:val="19"/>
                <w:szCs w:val="19"/>
              </w:rPr>
              <w:t>WHERE</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z</w:t>
            </w:r>
            <w:r>
              <w:rPr>
                <w:rFonts w:ascii="Consolas" w:hAnsi="Consolas" w:cs="Consolas" w:eastAsiaTheme="minorHAnsi"/>
                <w:color w:val="808080"/>
                <w:sz w:val="19"/>
                <w:szCs w:val="19"/>
              </w:rPr>
              <w:t>.</w:t>
            </w:r>
            <w:r>
              <w:rPr>
                <w:rFonts w:ascii="Consolas" w:hAnsi="Consolas" w:cs="Consolas" w:eastAsiaTheme="minorHAnsi"/>
                <w:color w:val="000000"/>
                <w:sz w:val="19"/>
                <w:szCs w:val="19"/>
              </w:rPr>
              <w:t>zone_id</w:t>
            </w:r>
            <w:proofErr w:type="spellEnd"/>
            <w:r>
              <w:rPr>
                <w:rFonts w:ascii="Consolas" w:hAnsi="Consolas" w:cs="Consolas" w:eastAsiaTheme="minorHAnsi"/>
                <w:color w:val="000000"/>
                <w:sz w:val="19"/>
                <w:szCs w:val="19"/>
              </w:rPr>
              <w:t xml:space="preserve"> </w:t>
            </w:r>
            <w:r>
              <w:rPr>
                <w:rFonts w:ascii="Consolas" w:hAnsi="Consolas" w:cs="Consolas" w:eastAsiaTheme="minorHAnsi"/>
                <w:color w:val="808080"/>
                <w:sz w:val="19"/>
                <w:szCs w:val="19"/>
              </w:rPr>
              <w:t>IN</w:t>
            </w:r>
            <w:r>
              <w:rPr>
                <w:rFonts w:ascii="Consolas" w:hAnsi="Consolas" w:cs="Consolas" w:eastAsiaTheme="minorHAnsi"/>
                <w:color w:val="0000FF"/>
                <w:sz w:val="19"/>
                <w:szCs w:val="19"/>
              </w:rPr>
              <w:t xml:space="preserve"> </w:t>
            </w:r>
            <w:r>
              <w:rPr>
                <w:rFonts w:ascii="Consolas" w:hAnsi="Consolas" w:cs="Consolas" w:eastAsiaTheme="minorHAnsi"/>
                <w:color w:val="808080"/>
                <w:sz w:val="19"/>
                <w:szCs w:val="19"/>
              </w:rPr>
              <w:t>(</w:t>
            </w:r>
            <w:r w:rsidRPr="00AA5D73" w:rsidR="00AA5D73">
              <w:rPr>
                <w:rFonts w:ascii="Consolas" w:hAnsi="Consolas" w:cs="Consolas" w:eastAsiaTheme="minorHAnsi"/>
                <w:color w:val="0070C0"/>
                <w:sz w:val="19"/>
                <w:szCs w:val="19"/>
              </w:rPr>
              <w:t>$</w:t>
            </w:r>
            <w:r w:rsidRPr="00AA5D73">
              <w:rPr>
                <w:rFonts w:ascii="Consolas" w:hAnsi="Consolas" w:cs="Consolas" w:eastAsiaTheme="minorHAnsi"/>
                <w:color w:val="0070C0"/>
                <w:sz w:val="19"/>
                <w:szCs w:val="19"/>
              </w:rPr>
              <w:t>Zones</w:t>
            </w:r>
            <w:r>
              <w:rPr>
                <w:rFonts w:ascii="Consolas" w:hAnsi="Consolas" w:cs="Consolas" w:eastAsiaTheme="minorHAnsi"/>
                <w:color w:val="808080"/>
                <w:sz w:val="19"/>
                <w:szCs w:val="19"/>
              </w:rPr>
              <w:t>)</w:t>
            </w:r>
          </w:p>
        </w:tc>
      </w:tr>
      <w:tr w:rsidRPr="00EC3EC2" w:rsidR="003A63FB" w:rsidTr="30E25C0C" w14:paraId="62FCFBFE" w14:textId="77777777">
        <w:trPr>
          <w:trHeight w:val="1520"/>
        </w:trPr>
        <w:tc>
          <w:tcPr>
            <w:tcW w:w="1253" w:type="dxa"/>
            <w:tcBorders>
              <w:top w:val="nil"/>
              <w:left w:val="single" w:color="auto" w:sz="4" w:space="0"/>
              <w:bottom w:val="single" w:color="auto" w:sz="4" w:space="0"/>
              <w:right w:val="single" w:color="auto" w:sz="4" w:space="0"/>
            </w:tcBorders>
            <w:shd w:val="clear" w:color="auto" w:fill="auto"/>
            <w:tcMar/>
            <w:vAlign w:val="center"/>
            <w:hideMark/>
          </w:tcPr>
          <w:p w:rsidRPr="00EC3EC2" w:rsidR="00EC3EC2" w:rsidP="00EC3EC2" w:rsidRDefault="00EC3EC2" w14:paraId="0C2484B6" w14:textId="77777777">
            <w:pPr>
              <w:spacing w:before="0" w:after="0"/>
              <w:contextualSpacing w:val="0"/>
              <w:rPr>
                <w:rFonts w:cs="Calibri"/>
                <w:color w:val="000000"/>
              </w:rPr>
            </w:pPr>
            <w:r w:rsidRPr="00EC3EC2">
              <w:rPr>
                <w:rFonts w:cs="Calibri"/>
                <w:color w:val="000000"/>
              </w:rPr>
              <w:t>Media Libraries</w:t>
            </w:r>
          </w:p>
        </w:tc>
        <w:tc>
          <w:tcPr>
            <w:tcW w:w="1802" w:type="dxa"/>
            <w:tcBorders>
              <w:top w:val="nil"/>
              <w:left w:val="nil"/>
              <w:bottom w:val="single" w:color="auto" w:sz="4" w:space="0"/>
              <w:right w:val="single" w:color="auto" w:sz="4" w:space="0"/>
            </w:tcBorders>
            <w:shd w:val="clear" w:color="auto" w:fill="auto"/>
            <w:noWrap/>
            <w:tcMar/>
            <w:vAlign w:val="center"/>
            <w:hideMark/>
          </w:tcPr>
          <w:p w:rsidRPr="00AA5D73" w:rsidR="00EC3EC2" w:rsidP="00EC3EC2" w:rsidRDefault="00EC3EC2" w14:paraId="700403EB" w14:textId="77777777">
            <w:pPr>
              <w:spacing w:before="0" w:after="0"/>
              <w:contextualSpacing w:val="0"/>
              <w:rPr>
                <w:rFonts w:ascii="Consolas" w:hAnsi="Consolas" w:cs="Consolas" w:eastAsiaTheme="minorHAnsi"/>
                <w:color w:val="0070C0"/>
                <w:sz w:val="19"/>
                <w:szCs w:val="19"/>
              </w:rPr>
            </w:pPr>
            <w:r w:rsidRPr="00AA5D73">
              <w:rPr>
                <w:rFonts w:ascii="Consolas" w:hAnsi="Consolas" w:cs="Consolas" w:eastAsiaTheme="minorHAnsi"/>
                <w:color w:val="0070C0"/>
                <w:sz w:val="19"/>
                <w:szCs w:val="19"/>
              </w:rPr>
              <w:t>$</w:t>
            </w:r>
            <w:proofErr w:type="spellStart"/>
            <w:r w:rsidRPr="00AA5D73">
              <w:rPr>
                <w:rFonts w:ascii="Consolas" w:hAnsi="Consolas" w:cs="Consolas" w:eastAsiaTheme="minorHAnsi"/>
                <w:color w:val="0070C0"/>
                <w:sz w:val="19"/>
                <w:szCs w:val="19"/>
              </w:rPr>
              <w:t>MediaLibraries</w:t>
            </w:r>
            <w:proofErr w:type="spellEnd"/>
          </w:p>
        </w:tc>
        <w:tc>
          <w:tcPr>
            <w:tcW w:w="1260" w:type="dxa"/>
            <w:tcBorders>
              <w:top w:val="nil"/>
              <w:left w:val="nil"/>
              <w:bottom w:val="single" w:color="auto" w:sz="4" w:space="0"/>
              <w:right w:val="single" w:color="auto" w:sz="4" w:space="0"/>
            </w:tcBorders>
            <w:shd w:val="clear" w:color="auto" w:fill="auto"/>
            <w:noWrap/>
            <w:tcMar/>
            <w:vAlign w:val="center"/>
            <w:hideMark/>
          </w:tcPr>
          <w:p w:rsidRPr="00EC3EC2" w:rsidR="00EC3EC2" w:rsidP="003C500C" w:rsidRDefault="00EC3EC2" w14:paraId="65174B59" w14:textId="77777777">
            <w:pPr>
              <w:spacing w:before="0" w:after="0"/>
              <w:contextualSpacing w:val="0"/>
              <w:rPr>
                <w:rFonts w:cs="Calibri"/>
                <w:color w:val="000000"/>
              </w:rPr>
            </w:pPr>
            <w:r w:rsidRPr="00EC3EC2">
              <w:rPr>
                <w:rFonts w:cs="Calibri"/>
                <w:color w:val="000000"/>
              </w:rPr>
              <w:t>List of IDs</w:t>
            </w:r>
          </w:p>
        </w:tc>
        <w:tc>
          <w:tcPr>
            <w:tcW w:w="5940" w:type="dxa"/>
            <w:tcBorders>
              <w:top w:val="nil"/>
              <w:left w:val="nil"/>
              <w:bottom w:val="single" w:color="auto" w:sz="4" w:space="0"/>
              <w:right w:val="single" w:color="auto" w:sz="4" w:space="0"/>
            </w:tcBorders>
            <w:shd w:val="clear" w:color="auto" w:fill="auto"/>
            <w:tcMar/>
            <w:vAlign w:val="center"/>
          </w:tcPr>
          <w:p w:rsidR="00AD4B14" w:rsidP="00AD4B14" w:rsidRDefault="00AD4B14" w14:paraId="3C1E0D3A" w14:textId="77777777">
            <w:pPr>
              <w:autoSpaceDE w:val="0"/>
              <w:autoSpaceDN w:val="0"/>
              <w:adjustRightInd w:val="0"/>
              <w:spacing w:before="0" w:after="0"/>
              <w:contextualSpacing w:val="0"/>
              <w:rPr>
                <w:rFonts w:ascii="Consolas" w:hAnsi="Consolas" w:cs="Consolas" w:eastAsiaTheme="minorHAnsi"/>
                <w:color w:val="000000"/>
                <w:sz w:val="19"/>
                <w:szCs w:val="19"/>
              </w:rPr>
            </w:pPr>
            <w:r>
              <w:rPr>
                <w:rFonts w:ascii="Consolas" w:hAnsi="Consolas" w:cs="Consolas" w:eastAsiaTheme="minorHAnsi"/>
                <w:color w:val="0000FF"/>
                <w:sz w:val="19"/>
                <w:szCs w:val="19"/>
              </w:rPr>
              <w:t>SELECT</w:t>
            </w:r>
            <w:r>
              <w:rPr>
                <w:rFonts w:ascii="Consolas" w:hAnsi="Consolas" w:cs="Consolas" w:eastAsiaTheme="minorHAnsi"/>
                <w:color w:val="000000"/>
                <w:sz w:val="19"/>
                <w:szCs w:val="19"/>
              </w:rPr>
              <w:t xml:space="preserve"> </w:t>
            </w:r>
            <w:r>
              <w:rPr>
                <w:rFonts w:ascii="Consolas" w:hAnsi="Consolas" w:cs="Consolas" w:eastAsiaTheme="minorHAnsi"/>
                <w:color w:val="808080"/>
                <w:sz w:val="19"/>
                <w:szCs w:val="19"/>
              </w:rPr>
              <w:t>*</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FROM</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medialog</w:t>
            </w:r>
            <w:proofErr w:type="spellEnd"/>
            <w:r>
              <w:rPr>
                <w:rFonts w:ascii="Consolas" w:hAnsi="Consolas" w:cs="Consolas" w:eastAsiaTheme="minorHAnsi"/>
                <w:color w:val="000000"/>
                <w:sz w:val="19"/>
                <w:szCs w:val="19"/>
              </w:rPr>
              <w:t xml:space="preserve"> mg </w:t>
            </w:r>
          </w:p>
          <w:p w:rsidR="00AD4B14" w:rsidP="00AD4B14" w:rsidRDefault="00AD4B14" w14:paraId="67EE3D63" w14:textId="77777777">
            <w:pPr>
              <w:autoSpaceDE w:val="0"/>
              <w:autoSpaceDN w:val="0"/>
              <w:adjustRightInd w:val="0"/>
              <w:spacing w:before="0" w:after="0"/>
              <w:contextualSpacing w:val="0"/>
              <w:rPr>
                <w:rFonts w:ascii="Consolas" w:hAnsi="Consolas" w:cs="Consolas" w:eastAsiaTheme="minorHAnsi"/>
                <w:color w:val="000000"/>
                <w:sz w:val="19"/>
                <w:szCs w:val="19"/>
              </w:rPr>
            </w:pPr>
            <w:r>
              <w:rPr>
                <w:rFonts w:ascii="Consolas" w:hAnsi="Consolas" w:cs="Consolas" w:eastAsiaTheme="minorHAnsi"/>
                <w:color w:val="808080"/>
                <w:sz w:val="19"/>
                <w:szCs w:val="19"/>
              </w:rPr>
              <w:t>JOIN</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mediadevice</w:t>
            </w:r>
            <w:proofErr w:type="spellEnd"/>
            <w:r>
              <w:rPr>
                <w:rFonts w:ascii="Consolas" w:hAnsi="Consolas" w:cs="Consolas" w:eastAsiaTheme="minorHAnsi"/>
                <w:color w:val="000000"/>
                <w:sz w:val="19"/>
                <w:szCs w:val="19"/>
              </w:rPr>
              <w:t xml:space="preserve"> md </w:t>
            </w:r>
            <w:r>
              <w:rPr>
                <w:rFonts w:ascii="Consolas" w:hAnsi="Consolas" w:cs="Consolas" w:eastAsiaTheme="minorHAnsi"/>
                <w:color w:val="0000FF"/>
                <w:sz w:val="19"/>
                <w:szCs w:val="19"/>
              </w:rPr>
              <w:t xml:space="preserve">WITH </w:t>
            </w:r>
            <w:r>
              <w:rPr>
                <w:rFonts w:ascii="Consolas" w:hAnsi="Consolas" w:cs="Consolas" w:eastAsiaTheme="minorHAnsi"/>
                <w:color w:val="808080"/>
                <w:sz w:val="19"/>
                <w:szCs w:val="19"/>
              </w:rPr>
              <w:t>(</w:t>
            </w:r>
            <w:r>
              <w:rPr>
                <w:rFonts w:ascii="Consolas" w:hAnsi="Consolas" w:cs="Consolas" w:eastAsiaTheme="minorHAnsi"/>
                <w:color w:val="0000FF"/>
                <w:sz w:val="19"/>
                <w:szCs w:val="19"/>
              </w:rPr>
              <w:t>NOLOCK</w:t>
            </w:r>
            <w:r>
              <w:rPr>
                <w:rFonts w:ascii="Consolas" w:hAnsi="Consolas" w:cs="Consolas" w:eastAsiaTheme="minorHAnsi"/>
                <w:color w:val="808080"/>
                <w:sz w:val="19"/>
                <w:szCs w:val="19"/>
              </w:rPr>
              <w:t>)</w:t>
            </w:r>
          </w:p>
          <w:p w:rsidR="00AD4B14" w:rsidP="00AD4B14" w:rsidRDefault="00AD4B14" w14:paraId="39B5FE92" w14:textId="77777777">
            <w:pPr>
              <w:autoSpaceDE w:val="0"/>
              <w:autoSpaceDN w:val="0"/>
              <w:adjustRightInd w:val="0"/>
              <w:spacing w:before="0" w:after="0"/>
              <w:contextualSpacing w:val="0"/>
              <w:rPr>
                <w:rFonts w:ascii="Consolas" w:hAnsi="Consolas" w:cs="Consolas" w:eastAsiaTheme="minorHAnsi"/>
                <w:color w:val="000000"/>
                <w:sz w:val="19"/>
                <w:szCs w:val="19"/>
              </w:rPr>
            </w:pPr>
            <w:r>
              <w:rPr>
                <w:rFonts w:ascii="Consolas" w:hAnsi="Consolas" w:cs="Consolas" w:eastAsiaTheme="minorHAnsi"/>
                <w:color w:val="000000"/>
                <w:sz w:val="19"/>
                <w:szCs w:val="19"/>
              </w:rPr>
              <w:tab/>
            </w:r>
            <w:r>
              <w:rPr>
                <w:rFonts w:ascii="Consolas" w:hAnsi="Consolas" w:cs="Consolas" w:eastAsiaTheme="minorHAnsi"/>
                <w:color w:val="0000FF"/>
                <w:sz w:val="19"/>
                <w:szCs w:val="19"/>
              </w:rPr>
              <w:t>ON</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md</w:t>
            </w:r>
            <w:r>
              <w:rPr>
                <w:rFonts w:ascii="Consolas" w:hAnsi="Consolas" w:cs="Consolas" w:eastAsiaTheme="minorHAnsi"/>
                <w:color w:val="808080"/>
                <w:sz w:val="19"/>
                <w:szCs w:val="19"/>
              </w:rPr>
              <w:t>.</w:t>
            </w:r>
            <w:r>
              <w:rPr>
                <w:rFonts w:ascii="Consolas" w:hAnsi="Consolas" w:cs="Consolas" w:eastAsiaTheme="minorHAnsi"/>
                <w:color w:val="000000"/>
                <w:sz w:val="19"/>
                <w:szCs w:val="19"/>
              </w:rPr>
              <w:t>mediadevice_id</w:t>
            </w:r>
            <w:proofErr w:type="spellEnd"/>
            <w:r>
              <w:rPr>
                <w:rFonts w:ascii="Consolas" w:hAnsi="Consolas" w:cs="Consolas" w:eastAsiaTheme="minorHAnsi"/>
                <w:color w:val="808080"/>
                <w:sz w:val="19"/>
                <w:szCs w:val="19"/>
              </w:rPr>
              <w:t>=</w:t>
            </w:r>
            <w:proofErr w:type="spellStart"/>
            <w:r>
              <w:rPr>
                <w:rFonts w:ascii="Consolas" w:hAnsi="Consolas" w:cs="Consolas" w:eastAsiaTheme="minorHAnsi"/>
                <w:color w:val="000000"/>
                <w:sz w:val="19"/>
                <w:szCs w:val="19"/>
              </w:rPr>
              <w:t>mg</w:t>
            </w:r>
            <w:r>
              <w:rPr>
                <w:rFonts w:ascii="Consolas" w:hAnsi="Consolas" w:cs="Consolas" w:eastAsiaTheme="minorHAnsi"/>
                <w:color w:val="808080"/>
                <w:sz w:val="19"/>
                <w:szCs w:val="19"/>
              </w:rPr>
              <w:t>.</w:t>
            </w:r>
            <w:r>
              <w:rPr>
                <w:rFonts w:ascii="Consolas" w:hAnsi="Consolas" w:cs="Consolas" w:eastAsiaTheme="minorHAnsi"/>
                <w:color w:val="000000"/>
                <w:sz w:val="19"/>
                <w:szCs w:val="19"/>
              </w:rPr>
              <w:t>mediadevice_id</w:t>
            </w:r>
            <w:proofErr w:type="spellEnd"/>
            <w:r>
              <w:rPr>
                <w:rFonts w:ascii="Consolas" w:hAnsi="Consolas" w:cs="Consolas" w:eastAsiaTheme="minorHAnsi"/>
                <w:color w:val="000000"/>
                <w:sz w:val="19"/>
                <w:szCs w:val="19"/>
              </w:rPr>
              <w:t xml:space="preserve"> </w:t>
            </w:r>
          </w:p>
          <w:p w:rsidR="00AD4B14" w:rsidP="00AD4B14" w:rsidRDefault="00AD4B14" w14:paraId="15F3E755" w14:textId="77777777">
            <w:pPr>
              <w:autoSpaceDE w:val="0"/>
              <w:autoSpaceDN w:val="0"/>
              <w:adjustRightInd w:val="0"/>
              <w:spacing w:before="0" w:after="0"/>
              <w:contextualSpacing w:val="0"/>
              <w:rPr>
                <w:rFonts w:ascii="Consolas" w:hAnsi="Consolas" w:cs="Consolas" w:eastAsiaTheme="minorHAnsi"/>
                <w:color w:val="000000"/>
                <w:sz w:val="19"/>
                <w:szCs w:val="19"/>
              </w:rPr>
            </w:pPr>
            <w:r>
              <w:rPr>
                <w:rFonts w:ascii="Consolas" w:hAnsi="Consolas" w:cs="Consolas" w:eastAsiaTheme="minorHAnsi"/>
                <w:color w:val="808080"/>
                <w:sz w:val="19"/>
                <w:szCs w:val="19"/>
              </w:rPr>
              <w:t>JOIN</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medialibrary</w:t>
            </w:r>
            <w:proofErr w:type="spellEnd"/>
            <w:r>
              <w:rPr>
                <w:rFonts w:ascii="Consolas" w:hAnsi="Consolas" w:cs="Consolas" w:eastAsiaTheme="minorHAnsi"/>
                <w:color w:val="000000"/>
                <w:sz w:val="19"/>
                <w:szCs w:val="19"/>
              </w:rPr>
              <w:t xml:space="preserve"> ml </w:t>
            </w:r>
            <w:r>
              <w:rPr>
                <w:rFonts w:ascii="Consolas" w:hAnsi="Consolas" w:cs="Consolas" w:eastAsiaTheme="minorHAnsi"/>
                <w:color w:val="0000FF"/>
                <w:sz w:val="19"/>
                <w:szCs w:val="19"/>
              </w:rPr>
              <w:t xml:space="preserve">WITH </w:t>
            </w:r>
            <w:r>
              <w:rPr>
                <w:rFonts w:ascii="Consolas" w:hAnsi="Consolas" w:cs="Consolas" w:eastAsiaTheme="minorHAnsi"/>
                <w:color w:val="808080"/>
                <w:sz w:val="19"/>
                <w:szCs w:val="19"/>
              </w:rPr>
              <w:t>(</w:t>
            </w:r>
            <w:r>
              <w:rPr>
                <w:rFonts w:ascii="Consolas" w:hAnsi="Consolas" w:cs="Consolas" w:eastAsiaTheme="minorHAnsi"/>
                <w:color w:val="0000FF"/>
                <w:sz w:val="19"/>
                <w:szCs w:val="19"/>
              </w:rPr>
              <w:t>NOLOCK</w:t>
            </w:r>
            <w:r>
              <w:rPr>
                <w:rFonts w:ascii="Consolas" w:hAnsi="Consolas" w:cs="Consolas" w:eastAsiaTheme="minorHAnsi"/>
                <w:color w:val="808080"/>
                <w:sz w:val="19"/>
                <w:szCs w:val="19"/>
              </w:rPr>
              <w:t>)</w:t>
            </w:r>
          </w:p>
          <w:p w:rsidR="00AD4B14" w:rsidP="00AD4B14" w:rsidRDefault="00AD4B14" w14:paraId="48FE5583" w14:textId="77777777">
            <w:pPr>
              <w:autoSpaceDE w:val="0"/>
              <w:autoSpaceDN w:val="0"/>
              <w:adjustRightInd w:val="0"/>
              <w:spacing w:before="0" w:after="0"/>
              <w:contextualSpacing w:val="0"/>
              <w:rPr>
                <w:rFonts w:ascii="Consolas" w:hAnsi="Consolas" w:cs="Consolas" w:eastAsiaTheme="minorHAnsi"/>
                <w:color w:val="000000"/>
                <w:sz w:val="19"/>
                <w:szCs w:val="19"/>
              </w:rPr>
            </w:pPr>
            <w:r>
              <w:rPr>
                <w:rFonts w:ascii="Consolas" w:hAnsi="Consolas" w:cs="Consolas" w:eastAsiaTheme="minorHAnsi"/>
                <w:color w:val="000000"/>
                <w:sz w:val="19"/>
                <w:szCs w:val="19"/>
              </w:rPr>
              <w:tab/>
            </w:r>
            <w:r>
              <w:rPr>
                <w:rFonts w:ascii="Consolas" w:hAnsi="Consolas" w:cs="Consolas" w:eastAsiaTheme="minorHAnsi"/>
                <w:color w:val="0000FF"/>
                <w:sz w:val="19"/>
                <w:szCs w:val="19"/>
              </w:rPr>
              <w:t>ON</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ml</w:t>
            </w:r>
            <w:r>
              <w:rPr>
                <w:rFonts w:ascii="Consolas" w:hAnsi="Consolas" w:cs="Consolas" w:eastAsiaTheme="minorHAnsi"/>
                <w:color w:val="808080"/>
                <w:sz w:val="19"/>
                <w:szCs w:val="19"/>
              </w:rPr>
              <w:t>.</w:t>
            </w:r>
            <w:r>
              <w:rPr>
                <w:rFonts w:ascii="Consolas" w:hAnsi="Consolas" w:cs="Consolas" w:eastAsiaTheme="minorHAnsi"/>
                <w:color w:val="000000"/>
                <w:sz w:val="19"/>
                <w:szCs w:val="19"/>
              </w:rPr>
              <w:t>medialibrary_id</w:t>
            </w:r>
            <w:proofErr w:type="spellEnd"/>
            <w:r>
              <w:rPr>
                <w:rFonts w:ascii="Consolas" w:hAnsi="Consolas" w:cs="Consolas" w:eastAsiaTheme="minorHAnsi"/>
                <w:color w:val="808080"/>
                <w:sz w:val="19"/>
                <w:szCs w:val="19"/>
              </w:rPr>
              <w:t>=</w:t>
            </w:r>
            <w:proofErr w:type="spellStart"/>
            <w:r>
              <w:rPr>
                <w:rFonts w:ascii="Consolas" w:hAnsi="Consolas" w:cs="Consolas" w:eastAsiaTheme="minorHAnsi"/>
                <w:color w:val="000000"/>
                <w:sz w:val="19"/>
                <w:szCs w:val="19"/>
              </w:rPr>
              <w:t>md</w:t>
            </w:r>
            <w:r>
              <w:rPr>
                <w:rFonts w:ascii="Consolas" w:hAnsi="Consolas" w:cs="Consolas" w:eastAsiaTheme="minorHAnsi"/>
                <w:color w:val="808080"/>
                <w:sz w:val="19"/>
                <w:szCs w:val="19"/>
              </w:rPr>
              <w:t>.</w:t>
            </w:r>
            <w:r>
              <w:rPr>
                <w:rFonts w:ascii="Consolas" w:hAnsi="Consolas" w:cs="Consolas" w:eastAsiaTheme="minorHAnsi"/>
                <w:color w:val="000000"/>
                <w:sz w:val="19"/>
                <w:szCs w:val="19"/>
              </w:rPr>
              <w:t>medialibrary_id</w:t>
            </w:r>
            <w:proofErr w:type="spellEnd"/>
            <w:r>
              <w:rPr>
                <w:rFonts w:ascii="Consolas" w:hAnsi="Consolas" w:cs="Consolas" w:eastAsiaTheme="minorHAnsi"/>
                <w:color w:val="000000"/>
                <w:sz w:val="19"/>
                <w:szCs w:val="19"/>
              </w:rPr>
              <w:t xml:space="preserve"> </w:t>
            </w:r>
          </w:p>
          <w:p w:rsidRPr="00EC3EC2" w:rsidR="00EC3EC2" w:rsidP="00AD4B14" w:rsidRDefault="00AD4B14" w14:paraId="49B294A3" w14:textId="4CBBB5E8">
            <w:pPr>
              <w:spacing w:before="0" w:after="0"/>
              <w:contextualSpacing w:val="0"/>
              <w:rPr>
                <w:rFonts w:cs="Calibri"/>
                <w:color w:val="000000"/>
              </w:rPr>
            </w:pPr>
            <w:r>
              <w:rPr>
                <w:rFonts w:ascii="Consolas" w:hAnsi="Consolas" w:cs="Consolas" w:eastAsiaTheme="minorHAnsi"/>
                <w:color w:val="0000FF"/>
                <w:sz w:val="19"/>
                <w:szCs w:val="19"/>
              </w:rPr>
              <w:t>WHERE</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ml</w:t>
            </w:r>
            <w:r>
              <w:rPr>
                <w:rFonts w:ascii="Consolas" w:hAnsi="Consolas" w:cs="Consolas" w:eastAsiaTheme="minorHAnsi"/>
                <w:color w:val="808080"/>
                <w:sz w:val="19"/>
                <w:szCs w:val="19"/>
              </w:rPr>
              <w:t>.</w:t>
            </w:r>
            <w:r>
              <w:rPr>
                <w:rFonts w:ascii="Consolas" w:hAnsi="Consolas" w:cs="Consolas" w:eastAsiaTheme="minorHAnsi"/>
                <w:color w:val="000000"/>
                <w:sz w:val="19"/>
                <w:szCs w:val="19"/>
              </w:rPr>
              <w:t>medialibrarypreferred_id</w:t>
            </w:r>
            <w:proofErr w:type="spellEnd"/>
            <w:r>
              <w:rPr>
                <w:rFonts w:ascii="Consolas" w:hAnsi="Consolas" w:cs="Consolas" w:eastAsiaTheme="minorHAnsi"/>
                <w:color w:val="000000"/>
                <w:sz w:val="19"/>
                <w:szCs w:val="19"/>
              </w:rPr>
              <w:t xml:space="preserve"> </w:t>
            </w:r>
            <w:r>
              <w:rPr>
                <w:rFonts w:ascii="Consolas" w:hAnsi="Consolas" w:cs="Consolas" w:eastAsiaTheme="minorHAnsi"/>
                <w:color w:val="808080"/>
                <w:sz w:val="19"/>
                <w:szCs w:val="19"/>
              </w:rPr>
              <w:t>IN</w:t>
            </w:r>
            <w:r>
              <w:rPr>
                <w:rFonts w:ascii="Consolas" w:hAnsi="Consolas" w:cs="Consolas" w:eastAsiaTheme="minorHAnsi"/>
                <w:color w:val="0000FF"/>
                <w:sz w:val="19"/>
                <w:szCs w:val="19"/>
              </w:rPr>
              <w:t xml:space="preserve"> </w:t>
            </w:r>
            <w:r>
              <w:rPr>
                <w:rFonts w:ascii="Consolas" w:hAnsi="Consolas" w:cs="Consolas" w:eastAsiaTheme="minorHAnsi"/>
                <w:color w:val="808080"/>
                <w:sz w:val="19"/>
                <w:szCs w:val="19"/>
              </w:rPr>
              <w:t>(</w:t>
            </w:r>
            <w:r w:rsidRPr="00AA5D73" w:rsidR="00AA5D73">
              <w:rPr>
                <w:rFonts w:ascii="Consolas" w:hAnsi="Consolas" w:cs="Consolas" w:eastAsiaTheme="minorHAnsi"/>
                <w:color w:val="0070C0"/>
                <w:sz w:val="19"/>
                <w:szCs w:val="19"/>
              </w:rPr>
              <w:t>$</w:t>
            </w:r>
            <w:proofErr w:type="spellStart"/>
            <w:r w:rsidRPr="00AA5D73">
              <w:rPr>
                <w:rFonts w:ascii="Consolas" w:hAnsi="Consolas" w:cs="Consolas" w:eastAsiaTheme="minorHAnsi"/>
                <w:color w:val="0070C0"/>
                <w:sz w:val="19"/>
                <w:szCs w:val="19"/>
              </w:rPr>
              <w:t>MediaLibraries</w:t>
            </w:r>
            <w:proofErr w:type="spellEnd"/>
            <w:r>
              <w:rPr>
                <w:rFonts w:ascii="Consolas" w:hAnsi="Consolas" w:cs="Consolas" w:eastAsiaTheme="minorHAnsi"/>
                <w:color w:val="808080"/>
                <w:sz w:val="19"/>
                <w:szCs w:val="19"/>
              </w:rPr>
              <w:t>)</w:t>
            </w:r>
          </w:p>
        </w:tc>
      </w:tr>
      <w:tr w:rsidRPr="00EC3EC2" w:rsidR="003A63FB" w:rsidTr="30E25C0C" w14:paraId="0EF6F0C6" w14:textId="77777777">
        <w:trPr>
          <w:trHeight w:val="600"/>
        </w:trPr>
        <w:tc>
          <w:tcPr>
            <w:tcW w:w="1253" w:type="dxa"/>
            <w:tcBorders>
              <w:top w:val="nil"/>
              <w:left w:val="single" w:color="auto" w:sz="4" w:space="0"/>
              <w:bottom w:val="single" w:color="auto" w:sz="4" w:space="0"/>
              <w:right w:val="single" w:color="auto" w:sz="4" w:space="0"/>
            </w:tcBorders>
            <w:shd w:val="clear" w:color="auto" w:fill="auto"/>
            <w:tcMar/>
            <w:vAlign w:val="center"/>
            <w:hideMark/>
          </w:tcPr>
          <w:p w:rsidRPr="00EC3EC2" w:rsidR="00EC3EC2" w:rsidP="00EC3EC2" w:rsidRDefault="00EC3EC2" w14:paraId="1E5C23C1" w14:textId="77777777">
            <w:pPr>
              <w:spacing w:before="0" w:after="0"/>
              <w:contextualSpacing w:val="0"/>
              <w:rPr>
                <w:rFonts w:cs="Calibri"/>
                <w:color w:val="000000"/>
              </w:rPr>
            </w:pPr>
            <w:r w:rsidRPr="00EC3EC2">
              <w:rPr>
                <w:rFonts w:cs="Calibri"/>
                <w:color w:val="000000"/>
              </w:rPr>
              <w:t>Media Servers</w:t>
            </w:r>
          </w:p>
        </w:tc>
        <w:tc>
          <w:tcPr>
            <w:tcW w:w="1802" w:type="dxa"/>
            <w:tcBorders>
              <w:top w:val="nil"/>
              <w:left w:val="nil"/>
              <w:bottom w:val="single" w:color="auto" w:sz="4" w:space="0"/>
              <w:right w:val="single" w:color="auto" w:sz="4" w:space="0"/>
            </w:tcBorders>
            <w:shd w:val="clear" w:color="auto" w:fill="auto"/>
            <w:noWrap/>
            <w:tcMar/>
            <w:vAlign w:val="center"/>
            <w:hideMark/>
          </w:tcPr>
          <w:p w:rsidRPr="00AA5D73" w:rsidR="00EC3EC2" w:rsidP="00EC3EC2" w:rsidRDefault="00EC3EC2" w14:paraId="4FD46CD8" w14:textId="77777777">
            <w:pPr>
              <w:spacing w:before="0" w:after="0"/>
              <w:contextualSpacing w:val="0"/>
              <w:rPr>
                <w:rFonts w:ascii="Consolas" w:hAnsi="Consolas" w:cs="Consolas" w:eastAsiaTheme="minorHAnsi"/>
                <w:color w:val="0070C0"/>
                <w:sz w:val="19"/>
                <w:szCs w:val="19"/>
              </w:rPr>
            </w:pPr>
            <w:r w:rsidRPr="00AA5D73">
              <w:rPr>
                <w:rFonts w:ascii="Consolas" w:hAnsi="Consolas" w:cs="Consolas" w:eastAsiaTheme="minorHAnsi"/>
                <w:color w:val="0070C0"/>
                <w:sz w:val="19"/>
                <w:szCs w:val="19"/>
              </w:rPr>
              <w:t>$</w:t>
            </w:r>
            <w:proofErr w:type="spellStart"/>
            <w:r w:rsidRPr="00AA5D73">
              <w:rPr>
                <w:rFonts w:ascii="Consolas" w:hAnsi="Consolas" w:cs="Consolas" w:eastAsiaTheme="minorHAnsi"/>
                <w:color w:val="0070C0"/>
                <w:sz w:val="19"/>
                <w:szCs w:val="19"/>
              </w:rPr>
              <w:t>MediaServers</w:t>
            </w:r>
            <w:proofErr w:type="spellEnd"/>
          </w:p>
        </w:tc>
        <w:tc>
          <w:tcPr>
            <w:tcW w:w="1260" w:type="dxa"/>
            <w:tcBorders>
              <w:top w:val="nil"/>
              <w:left w:val="nil"/>
              <w:bottom w:val="single" w:color="auto" w:sz="4" w:space="0"/>
              <w:right w:val="single" w:color="auto" w:sz="4" w:space="0"/>
            </w:tcBorders>
            <w:shd w:val="clear" w:color="auto" w:fill="auto"/>
            <w:noWrap/>
            <w:tcMar/>
            <w:vAlign w:val="center"/>
            <w:hideMark/>
          </w:tcPr>
          <w:p w:rsidRPr="00EC3EC2" w:rsidR="00EC3EC2" w:rsidP="003C500C" w:rsidRDefault="00EC3EC2" w14:paraId="23606A1F" w14:textId="77777777">
            <w:pPr>
              <w:spacing w:before="0" w:after="0"/>
              <w:contextualSpacing w:val="0"/>
              <w:rPr>
                <w:rFonts w:cs="Calibri"/>
                <w:color w:val="000000"/>
              </w:rPr>
            </w:pPr>
            <w:r w:rsidRPr="00EC3EC2">
              <w:rPr>
                <w:rFonts w:cs="Calibri"/>
                <w:color w:val="000000"/>
              </w:rPr>
              <w:t>List of IDs</w:t>
            </w:r>
          </w:p>
        </w:tc>
        <w:tc>
          <w:tcPr>
            <w:tcW w:w="5940" w:type="dxa"/>
            <w:tcBorders>
              <w:top w:val="nil"/>
              <w:left w:val="nil"/>
              <w:bottom w:val="single" w:color="auto" w:sz="4" w:space="0"/>
              <w:right w:val="single" w:color="auto" w:sz="4" w:space="0"/>
            </w:tcBorders>
            <w:shd w:val="clear" w:color="auto" w:fill="auto"/>
            <w:tcMar/>
            <w:vAlign w:val="center"/>
            <w:hideMark/>
          </w:tcPr>
          <w:p w:rsidR="004E3CCE" w:rsidP="004E3CCE" w:rsidRDefault="004E3CCE" w14:paraId="6E59F63B" w14:textId="77777777">
            <w:pPr>
              <w:autoSpaceDE w:val="0"/>
              <w:autoSpaceDN w:val="0"/>
              <w:adjustRightInd w:val="0"/>
              <w:spacing w:before="0" w:after="0"/>
              <w:contextualSpacing w:val="0"/>
              <w:rPr>
                <w:rFonts w:ascii="Consolas" w:hAnsi="Consolas" w:cs="Consolas" w:eastAsiaTheme="minorHAnsi"/>
                <w:color w:val="000000"/>
                <w:sz w:val="19"/>
                <w:szCs w:val="19"/>
              </w:rPr>
            </w:pPr>
            <w:r>
              <w:rPr>
                <w:rFonts w:ascii="Consolas" w:hAnsi="Consolas" w:cs="Consolas" w:eastAsiaTheme="minorHAnsi"/>
                <w:color w:val="0000FF"/>
                <w:sz w:val="19"/>
                <w:szCs w:val="19"/>
              </w:rPr>
              <w:t>SELECT</w:t>
            </w:r>
            <w:r>
              <w:rPr>
                <w:rFonts w:ascii="Consolas" w:hAnsi="Consolas" w:cs="Consolas" w:eastAsiaTheme="minorHAnsi"/>
                <w:color w:val="000000"/>
                <w:sz w:val="19"/>
                <w:szCs w:val="19"/>
              </w:rPr>
              <w:t xml:space="preserve"> </w:t>
            </w:r>
            <w:r>
              <w:rPr>
                <w:rFonts w:ascii="Consolas" w:hAnsi="Consolas" w:cs="Consolas" w:eastAsiaTheme="minorHAnsi"/>
                <w:color w:val="808080"/>
                <w:sz w:val="19"/>
                <w:szCs w:val="19"/>
              </w:rPr>
              <w:t>*</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FROM</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medialog</w:t>
            </w:r>
            <w:proofErr w:type="spellEnd"/>
            <w:r>
              <w:rPr>
                <w:rFonts w:ascii="Consolas" w:hAnsi="Consolas" w:cs="Consolas" w:eastAsiaTheme="minorHAnsi"/>
                <w:color w:val="000000"/>
                <w:sz w:val="19"/>
                <w:szCs w:val="19"/>
              </w:rPr>
              <w:t xml:space="preserve"> </w:t>
            </w:r>
          </w:p>
          <w:p w:rsidRPr="00EC3EC2" w:rsidR="00EC3EC2" w:rsidP="004E3CCE" w:rsidRDefault="004E3CCE" w14:paraId="44D3DDF6" w14:textId="6D9D055E">
            <w:pPr>
              <w:spacing w:before="0" w:after="0"/>
              <w:contextualSpacing w:val="0"/>
              <w:rPr>
                <w:rFonts w:cs="Calibri"/>
                <w:color w:val="000000"/>
              </w:rPr>
            </w:pPr>
            <w:r>
              <w:rPr>
                <w:rFonts w:ascii="Consolas" w:hAnsi="Consolas" w:cs="Consolas" w:eastAsiaTheme="minorHAnsi"/>
                <w:color w:val="0000FF"/>
                <w:sz w:val="19"/>
                <w:szCs w:val="19"/>
              </w:rPr>
              <w:t>WHERE</w:t>
            </w:r>
            <w:r>
              <w:rPr>
                <w:rFonts w:ascii="Consolas" w:hAnsi="Consolas" w:cs="Consolas" w:eastAsiaTheme="minorHAnsi"/>
                <w:color w:val="000000"/>
                <w:sz w:val="19"/>
                <w:szCs w:val="19"/>
              </w:rPr>
              <w:t xml:space="preserve"> </w:t>
            </w:r>
            <w:proofErr w:type="spellStart"/>
            <w:r>
              <w:rPr>
                <w:rFonts w:ascii="Consolas" w:hAnsi="Consolas" w:cs="Consolas" w:eastAsiaTheme="minorHAnsi"/>
                <w:color w:val="000000"/>
                <w:sz w:val="19"/>
                <w:szCs w:val="19"/>
              </w:rPr>
              <w:t>mediaserver_id</w:t>
            </w:r>
            <w:proofErr w:type="spellEnd"/>
            <w:r>
              <w:rPr>
                <w:rFonts w:ascii="Consolas" w:hAnsi="Consolas" w:cs="Consolas" w:eastAsiaTheme="minorHAnsi"/>
                <w:color w:val="000000"/>
                <w:sz w:val="19"/>
                <w:szCs w:val="19"/>
              </w:rPr>
              <w:t xml:space="preserve"> </w:t>
            </w:r>
            <w:r>
              <w:rPr>
                <w:rFonts w:ascii="Consolas" w:hAnsi="Consolas" w:cs="Consolas" w:eastAsiaTheme="minorHAnsi"/>
                <w:color w:val="808080"/>
                <w:sz w:val="19"/>
                <w:szCs w:val="19"/>
              </w:rPr>
              <w:t>IN</w:t>
            </w:r>
            <w:r>
              <w:rPr>
                <w:rFonts w:ascii="Consolas" w:hAnsi="Consolas" w:cs="Consolas" w:eastAsiaTheme="minorHAnsi"/>
                <w:color w:val="0000FF"/>
                <w:sz w:val="19"/>
                <w:szCs w:val="19"/>
              </w:rPr>
              <w:t xml:space="preserve"> </w:t>
            </w:r>
            <w:r>
              <w:rPr>
                <w:rFonts w:ascii="Consolas" w:hAnsi="Consolas" w:cs="Consolas" w:eastAsiaTheme="minorHAnsi"/>
                <w:color w:val="808080"/>
                <w:sz w:val="19"/>
                <w:szCs w:val="19"/>
              </w:rPr>
              <w:t>(</w:t>
            </w:r>
            <w:r w:rsidRPr="00AA5D73" w:rsidR="00AA5D73">
              <w:rPr>
                <w:rFonts w:ascii="Consolas" w:hAnsi="Consolas" w:cs="Consolas" w:eastAsiaTheme="minorHAnsi"/>
                <w:color w:val="0070C0"/>
                <w:sz w:val="19"/>
                <w:szCs w:val="19"/>
              </w:rPr>
              <w:t>$</w:t>
            </w:r>
            <w:proofErr w:type="spellStart"/>
            <w:r w:rsidRPr="00AA5D73">
              <w:rPr>
                <w:rFonts w:ascii="Consolas" w:hAnsi="Consolas" w:cs="Consolas" w:eastAsiaTheme="minorHAnsi"/>
                <w:color w:val="0070C0"/>
                <w:sz w:val="19"/>
                <w:szCs w:val="19"/>
              </w:rPr>
              <w:t>MediaServers</w:t>
            </w:r>
            <w:proofErr w:type="spellEnd"/>
            <w:r>
              <w:rPr>
                <w:rFonts w:ascii="Consolas" w:hAnsi="Consolas" w:cs="Consolas" w:eastAsiaTheme="minorHAnsi"/>
                <w:color w:val="808080"/>
                <w:sz w:val="19"/>
                <w:szCs w:val="19"/>
              </w:rPr>
              <w:t>)</w:t>
            </w:r>
          </w:p>
        </w:tc>
      </w:tr>
    </w:tbl>
    <w:p w:rsidR="00093D35" w:rsidP="00093D35" w:rsidRDefault="00093D35" w14:paraId="797E791C" w14:textId="77777777">
      <w:pPr>
        <w:spacing w:after="120"/>
      </w:pPr>
    </w:p>
    <w:p w:rsidR="00093D35" w:rsidP="009D23C2" w:rsidRDefault="00093D35" w14:paraId="03F92415" w14:textId="6FEDE0C5">
      <w:pPr>
        <w:pStyle w:val="Heading4"/>
      </w:pPr>
      <w:r>
        <w:t>Additional Criteria</w:t>
      </w:r>
      <w:r w:rsidR="004A2F9D">
        <w:t xml:space="preserve"> Filters</w:t>
      </w:r>
    </w:p>
    <w:p w:rsidRPr="001C3B33" w:rsidR="00093D35" w:rsidP="00093D35" w:rsidRDefault="00093D35" w14:paraId="220FEB30" w14:textId="4D1406BF">
      <w:pPr>
        <w:spacing w:after="120"/>
        <w:rPr>
          <w:rStyle w:val="SC7315398"/>
          <w:rFonts w:cs="Times New Roman"/>
          <w:color w:val="auto"/>
        </w:rPr>
      </w:pPr>
      <w:r>
        <w:t xml:space="preserve">Additional criteria </w:t>
      </w:r>
      <w:r w:rsidR="004A2F9D">
        <w:t>are</w:t>
      </w:r>
      <w:r>
        <w:t xml:space="preserve"> available for report creation</w:t>
      </w:r>
      <w:r w:rsidR="0082258A">
        <w:t>,</w:t>
      </w:r>
      <w:r w:rsidR="00A406EC">
        <w:t xml:space="preserve"> though it is complex and more difficult to configure</w:t>
      </w:r>
      <w:r w:rsidR="006936A5">
        <w:t xml:space="preserve"> and has been deprecated</w:t>
      </w:r>
      <w:r w:rsidR="00A406EC">
        <w:t xml:space="preserve">. Additional </w:t>
      </w:r>
      <w:r>
        <w:t xml:space="preserve">information can be found in the </w:t>
      </w:r>
      <w:hyperlink w:history="1" w:anchor="_Appendix_A:_Legacy">
        <w:r w:rsidRPr="00723C28">
          <w:rPr>
            <w:rStyle w:val="Hyperlink"/>
          </w:rPr>
          <w:t>Appendix</w:t>
        </w:r>
      </w:hyperlink>
      <w:r>
        <w:t>.</w:t>
      </w:r>
      <w:r w:rsidR="00E271C0">
        <w:t xml:space="preserve"> If you </w:t>
      </w:r>
      <w:r w:rsidR="00A406EC">
        <w:t xml:space="preserve">require filtering </w:t>
      </w:r>
      <w:r w:rsidR="00A413CC">
        <w:t xml:space="preserve">by </w:t>
      </w:r>
      <w:r w:rsidR="00E271C0">
        <w:t xml:space="preserve">criteria not </w:t>
      </w:r>
      <w:r w:rsidR="00287725">
        <w:t xml:space="preserve">available </w:t>
      </w:r>
      <w:r w:rsidR="00A413CC">
        <w:t xml:space="preserve">in the standard set, please </w:t>
      </w:r>
      <w:r w:rsidR="00287725">
        <w:t xml:space="preserve">provide your feedback to </w:t>
      </w:r>
      <w:r w:rsidR="00A413CC">
        <w:t xml:space="preserve">Bocada Support </w:t>
      </w:r>
      <w:r w:rsidR="00287725">
        <w:t>for potential addition to the standard supported list.</w:t>
      </w:r>
    </w:p>
    <w:p w:rsidRPr="00A6032E" w:rsidR="00EC29D2" w:rsidP="0001421C" w:rsidRDefault="00EC29D2" w14:paraId="40629EED" w14:textId="43B2002D">
      <w:pPr>
        <w:pStyle w:val="Heading1"/>
      </w:pPr>
      <w:bookmarkStart w:name="_Toc105834652" w:id="15"/>
      <w:r>
        <w:lastRenderedPageBreak/>
        <w:t>SQL</w:t>
      </w:r>
      <w:bookmarkEnd w:id="5"/>
      <w:bookmarkEnd w:id="6"/>
      <w:bookmarkEnd w:id="7"/>
      <w:bookmarkEnd w:id="8"/>
      <w:r w:rsidR="00F32D21">
        <w:t xml:space="preserve"> Queries</w:t>
      </w:r>
      <w:bookmarkEnd w:id="15"/>
    </w:p>
    <w:p w:rsidR="00877161" w:rsidP="0096082E" w:rsidRDefault="00EB2FC7" w14:paraId="2C2DF3BC" w14:textId="79DDA2B4">
      <w:pPr>
        <w:spacing w:after="120"/>
        <w:rPr>
          <w:rStyle w:val="SC7315398"/>
          <w:rFonts w:asciiTheme="minorHAnsi" w:hAnsiTheme="minorHAnsi" w:cstheme="minorHAnsi"/>
        </w:rPr>
      </w:pPr>
      <w:r>
        <w:rPr>
          <w:rStyle w:val="SC7315398"/>
          <w:rFonts w:asciiTheme="minorHAnsi" w:hAnsiTheme="minorHAnsi" w:cstheme="minorHAnsi"/>
        </w:rPr>
        <w:t>The SQL</w:t>
      </w:r>
      <w:r w:rsidR="00323350">
        <w:rPr>
          <w:rStyle w:val="SC7315398"/>
          <w:rFonts w:asciiTheme="minorHAnsi" w:hAnsiTheme="minorHAnsi" w:cstheme="minorHAnsi"/>
        </w:rPr>
        <w:t xml:space="preserve"> Queries</w:t>
      </w:r>
      <w:r>
        <w:rPr>
          <w:rStyle w:val="SC7315398"/>
          <w:rFonts w:asciiTheme="minorHAnsi" w:hAnsiTheme="minorHAnsi" w:cstheme="minorHAnsi"/>
        </w:rPr>
        <w:t xml:space="preserve"> view </w:t>
      </w:r>
      <w:r w:rsidR="00323350">
        <w:rPr>
          <w:rStyle w:val="SC7315398"/>
          <w:rFonts w:asciiTheme="minorHAnsi" w:hAnsiTheme="minorHAnsi" w:cstheme="minorHAnsi"/>
        </w:rPr>
        <w:t>i</w:t>
      </w:r>
      <w:r w:rsidR="00F32D21">
        <w:rPr>
          <w:rStyle w:val="SC7315398"/>
          <w:rFonts w:asciiTheme="minorHAnsi" w:hAnsiTheme="minorHAnsi" w:cstheme="minorHAnsi"/>
        </w:rPr>
        <w:t>nto</w:t>
      </w:r>
      <w:r>
        <w:rPr>
          <w:rStyle w:val="SC7315398"/>
          <w:rFonts w:asciiTheme="minorHAnsi" w:hAnsiTheme="minorHAnsi" w:cstheme="minorHAnsi"/>
        </w:rPr>
        <w:t xml:space="preserve"> the</w:t>
      </w:r>
      <w:r w:rsidR="001F4B23">
        <w:rPr>
          <w:rStyle w:val="SC7315398"/>
          <w:rFonts w:asciiTheme="minorHAnsi" w:hAnsiTheme="minorHAnsi" w:cstheme="minorHAnsi"/>
        </w:rPr>
        <w:t xml:space="preserve"> Bocada</w:t>
      </w:r>
      <w:r>
        <w:rPr>
          <w:rStyle w:val="SC7315398"/>
          <w:rFonts w:asciiTheme="minorHAnsi" w:hAnsiTheme="minorHAnsi" w:cstheme="minorHAnsi"/>
        </w:rPr>
        <w:t xml:space="preserve"> database</w:t>
      </w:r>
      <w:r w:rsidR="00F32D21">
        <w:rPr>
          <w:rStyle w:val="SC7315398"/>
          <w:rFonts w:asciiTheme="minorHAnsi" w:hAnsiTheme="minorHAnsi" w:cstheme="minorHAnsi"/>
        </w:rPr>
        <w:t xml:space="preserve"> allow</w:t>
      </w:r>
      <w:r w:rsidR="00323350">
        <w:rPr>
          <w:rStyle w:val="SC7315398"/>
          <w:rFonts w:asciiTheme="minorHAnsi" w:hAnsiTheme="minorHAnsi" w:cstheme="minorHAnsi"/>
        </w:rPr>
        <w:t>s</w:t>
      </w:r>
      <w:r>
        <w:rPr>
          <w:rStyle w:val="SC7315398"/>
          <w:rFonts w:asciiTheme="minorHAnsi" w:hAnsiTheme="minorHAnsi" w:cstheme="minorHAnsi"/>
        </w:rPr>
        <w:t xml:space="preserve"> </w:t>
      </w:r>
      <w:r w:rsidR="000D3285">
        <w:rPr>
          <w:rStyle w:val="SC7315398"/>
          <w:rFonts w:asciiTheme="minorHAnsi" w:hAnsiTheme="minorHAnsi" w:cstheme="minorHAnsi"/>
        </w:rPr>
        <w:t xml:space="preserve">simple </w:t>
      </w:r>
      <w:r w:rsidR="00F32D21">
        <w:rPr>
          <w:rStyle w:val="SC7315398"/>
          <w:rFonts w:asciiTheme="minorHAnsi" w:hAnsiTheme="minorHAnsi" w:cstheme="minorHAnsi"/>
        </w:rPr>
        <w:t>SQL</w:t>
      </w:r>
      <w:r>
        <w:rPr>
          <w:rStyle w:val="SC7315398"/>
          <w:rFonts w:asciiTheme="minorHAnsi" w:hAnsiTheme="minorHAnsi" w:cstheme="minorHAnsi"/>
        </w:rPr>
        <w:t xml:space="preserve"> statements to be</w:t>
      </w:r>
      <w:r w:rsidR="000D3285">
        <w:rPr>
          <w:rStyle w:val="SC7315398"/>
          <w:rFonts w:asciiTheme="minorHAnsi" w:hAnsiTheme="minorHAnsi" w:cstheme="minorHAnsi"/>
        </w:rPr>
        <w:t xml:space="preserve"> quickly</w:t>
      </w:r>
      <w:r>
        <w:rPr>
          <w:rStyle w:val="SC7315398"/>
          <w:rFonts w:asciiTheme="minorHAnsi" w:hAnsiTheme="minorHAnsi" w:cstheme="minorHAnsi"/>
        </w:rPr>
        <w:t xml:space="preserve"> run against </w:t>
      </w:r>
      <w:r w:rsidR="000E601D">
        <w:rPr>
          <w:rStyle w:val="SC7315398"/>
          <w:rFonts w:asciiTheme="minorHAnsi" w:hAnsiTheme="minorHAnsi" w:cstheme="minorHAnsi"/>
        </w:rPr>
        <w:t xml:space="preserve">tables and views in </w:t>
      </w:r>
      <w:r w:rsidR="00F32D21">
        <w:rPr>
          <w:rStyle w:val="SC7315398"/>
          <w:rFonts w:asciiTheme="minorHAnsi" w:hAnsiTheme="minorHAnsi" w:cstheme="minorHAnsi"/>
        </w:rPr>
        <w:t>the database</w:t>
      </w:r>
      <w:r w:rsidR="000D3285">
        <w:rPr>
          <w:rStyle w:val="SC7315398"/>
          <w:rFonts w:asciiTheme="minorHAnsi" w:hAnsiTheme="minorHAnsi" w:cstheme="minorHAnsi"/>
        </w:rPr>
        <w:t>.</w:t>
      </w:r>
    </w:p>
    <w:p w:rsidRPr="00DA551B" w:rsidR="002C63F7" w:rsidP="00DA551B" w:rsidRDefault="002C63F7" w14:paraId="6E8B66E5" w14:textId="77777777">
      <w:pPr>
        <w:spacing w:after="120"/>
        <w:rPr>
          <w:rStyle w:val="SC7315398"/>
          <w:rFonts w:asciiTheme="minorHAnsi" w:hAnsiTheme="minorHAnsi" w:cstheme="minorHAnsi"/>
        </w:rPr>
      </w:pPr>
    </w:p>
    <w:p w:rsidR="006A1FEF" w:rsidP="0096082E" w:rsidRDefault="00323350" w14:paraId="6A27560F" w14:textId="21212A0A">
      <w:pPr>
        <w:spacing w:after="120"/>
        <w:rPr>
          <w:rStyle w:val="SC7315398"/>
          <w:rFonts w:asciiTheme="minorHAnsi" w:hAnsiTheme="minorHAnsi" w:cstheme="minorHAnsi"/>
        </w:rPr>
      </w:pPr>
      <w:r>
        <w:rPr>
          <w:rStyle w:val="SC7315398"/>
          <w:rFonts w:asciiTheme="minorHAnsi" w:hAnsiTheme="minorHAnsi" w:cstheme="minorHAnsi"/>
        </w:rPr>
        <w:t xml:space="preserve">With a </w:t>
      </w:r>
      <w:r w:rsidR="006A1FEF">
        <w:rPr>
          <w:rStyle w:val="SC7315398"/>
          <w:rFonts w:asciiTheme="minorHAnsi" w:hAnsiTheme="minorHAnsi" w:cstheme="minorHAnsi"/>
        </w:rPr>
        <w:t xml:space="preserve">SQL Query report, the criteria </w:t>
      </w:r>
      <w:r w:rsidR="00296578">
        <w:rPr>
          <w:rStyle w:val="SC7315398"/>
          <w:rFonts w:asciiTheme="minorHAnsi" w:hAnsiTheme="minorHAnsi" w:cstheme="minorHAnsi"/>
        </w:rPr>
        <w:t>are</w:t>
      </w:r>
      <w:r w:rsidR="006A1FEF">
        <w:rPr>
          <w:rStyle w:val="SC7315398"/>
          <w:rFonts w:asciiTheme="minorHAnsi" w:hAnsiTheme="minorHAnsi" w:cstheme="minorHAnsi"/>
        </w:rPr>
        <w:t xml:space="preserve"> limited only by what you provide in SQL:</w:t>
      </w:r>
    </w:p>
    <w:p w:rsidR="006A1FEF" w:rsidP="00343FC8" w:rsidRDefault="00DE5481" w14:paraId="6EF106F7" w14:textId="1C1941F4">
      <w:pPr>
        <w:spacing w:after="120"/>
        <w:rPr>
          <w:rStyle w:val="SC7315398"/>
          <w:rFonts w:asciiTheme="minorHAnsi" w:hAnsiTheme="minorHAnsi" w:cstheme="minorHAnsi"/>
        </w:rPr>
      </w:pPr>
      <w:r>
        <w:rPr>
          <w:noProof/>
        </w:rPr>
        <w:drawing>
          <wp:inline distT="0" distB="0" distL="0" distR="0" wp14:anchorId="0AC0F69F" wp14:editId="2791B16E">
            <wp:extent cx="2036445" cy="1108075"/>
            <wp:effectExtent l="76200" t="76200" r="78105" b="730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6445" cy="1108075"/>
                    </a:xfrm>
                    <a:prstGeom prst="rect">
                      <a:avLst/>
                    </a:prstGeom>
                    <a:ln>
                      <a:noFill/>
                    </a:ln>
                    <a:effectLst>
                      <a:outerShdw blurRad="63500" sx="102000" sy="102000" algn="ctr" rotWithShape="0">
                        <a:prstClr val="black">
                          <a:alpha val="40000"/>
                        </a:prstClr>
                      </a:outerShdw>
                    </a:effectLst>
                  </pic:spPr>
                </pic:pic>
              </a:graphicData>
            </a:graphic>
          </wp:inline>
        </w:drawing>
      </w:r>
      <w:r>
        <w:rPr>
          <w:rStyle w:val="SC7315398"/>
          <w:rFonts w:asciiTheme="minorHAnsi" w:hAnsiTheme="minorHAnsi" w:cstheme="minorHAnsi"/>
          <w:noProof/>
        </w:rPr>
        <w:drawing>
          <wp:inline distT="0" distB="0" distL="0" distR="0" wp14:anchorId="73D66195" wp14:editId="7EDBABA4">
            <wp:extent cx="5417127" cy="1990935"/>
            <wp:effectExtent l="114300" t="95250" r="107950" b="857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29764" cy="1995580"/>
                    </a:xfrm>
                    <a:prstGeom prst="rect">
                      <a:avLst/>
                    </a:prstGeom>
                    <a:ln>
                      <a:noFill/>
                    </a:ln>
                    <a:effectLst>
                      <a:outerShdw blurRad="63500" sx="102000" sy="102000" algn="ctr" rotWithShape="0">
                        <a:prstClr val="black">
                          <a:alpha val="40000"/>
                        </a:prstClr>
                      </a:outerShdw>
                    </a:effectLst>
                  </pic:spPr>
                </pic:pic>
              </a:graphicData>
            </a:graphic>
          </wp:inline>
        </w:drawing>
      </w:r>
    </w:p>
    <w:p w:rsidR="001D4D7E" w:rsidP="0096082E" w:rsidRDefault="007F034A" w14:paraId="16991645" w14:textId="19CBA61F">
      <w:pPr>
        <w:spacing w:after="120"/>
        <w:rPr>
          <w:rStyle w:val="SC7315398"/>
          <w:rFonts w:asciiTheme="minorHAnsi" w:hAnsiTheme="minorHAnsi" w:cstheme="minorHAnsi"/>
        </w:rPr>
      </w:pPr>
      <w:r>
        <w:rPr>
          <w:rStyle w:val="SC7315398"/>
          <w:rFonts w:asciiTheme="minorHAnsi" w:hAnsiTheme="minorHAnsi" w:cstheme="minorHAnsi"/>
        </w:rPr>
        <w:t xml:space="preserve">Saved </w:t>
      </w:r>
      <w:r w:rsidR="006A1FEF">
        <w:rPr>
          <w:rStyle w:val="SC7315398"/>
          <w:rFonts w:asciiTheme="minorHAnsi" w:hAnsiTheme="minorHAnsi" w:cstheme="minorHAnsi"/>
        </w:rPr>
        <w:t>SQL</w:t>
      </w:r>
      <w:r w:rsidR="00323350">
        <w:rPr>
          <w:rStyle w:val="SC7315398"/>
          <w:rFonts w:asciiTheme="minorHAnsi" w:hAnsiTheme="minorHAnsi" w:cstheme="minorHAnsi"/>
        </w:rPr>
        <w:t xml:space="preserve"> Query</w:t>
      </w:r>
      <w:r w:rsidR="006A1FEF">
        <w:rPr>
          <w:rStyle w:val="SC7315398"/>
          <w:rFonts w:asciiTheme="minorHAnsi" w:hAnsiTheme="minorHAnsi" w:cstheme="minorHAnsi"/>
        </w:rPr>
        <w:t xml:space="preserve"> report</w:t>
      </w:r>
      <w:r>
        <w:rPr>
          <w:rStyle w:val="SC7315398"/>
          <w:rFonts w:asciiTheme="minorHAnsi" w:hAnsiTheme="minorHAnsi" w:cstheme="minorHAnsi"/>
        </w:rPr>
        <w:t>s</w:t>
      </w:r>
      <w:r w:rsidR="006A1FEF">
        <w:rPr>
          <w:rStyle w:val="SC7315398"/>
          <w:rFonts w:asciiTheme="minorHAnsi" w:hAnsiTheme="minorHAnsi" w:cstheme="minorHAnsi"/>
        </w:rPr>
        <w:t xml:space="preserve"> will appear </w:t>
      </w:r>
      <w:r w:rsidR="004D753C">
        <w:rPr>
          <w:rStyle w:val="SC7315398"/>
          <w:rFonts w:asciiTheme="minorHAnsi" w:hAnsiTheme="minorHAnsi" w:cstheme="minorHAnsi"/>
        </w:rPr>
        <w:t xml:space="preserve">under </w:t>
      </w:r>
      <w:r w:rsidR="00E02A49">
        <w:rPr>
          <w:rStyle w:val="SC7315398"/>
          <w:rFonts w:asciiTheme="minorHAnsi" w:hAnsiTheme="minorHAnsi" w:cstheme="minorHAnsi"/>
        </w:rPr>
        <w:t xml:space="preserve">Saved Reports </w:t>
      </w:r>
      <w:r w:rsidR="000D3285">
        <w:rPr>
          <w:rStyle w:val="SC7315398"/>
          <w:rFonts w:asciiTheme="minorHAnsi" w:hAnsiTheme="minorHAnsi" w:cstheme="minorHAnsi"/>
        </w:rPr>
        <w:t xml:space="preserve">as </w:t>
      </w:r>
      <w:r w:rsidRPr="004B4768" w:rsidR="00E02A49">
        <w:rPr>
          <w:rStyle w:val="SC7315398"/>
          <w:rFonts w:asciiTheme="minorHAnsi" w:hAnsiTheme="minorHAnsi" w:cstheme="minorHAnsi"/>
          <w:i/>
          <w:iCs/>
        </w:rPr>
        <w:t>Type</w:t>
      </w:r>
      <w:r w:rsidR="004B4768">
        <w:rPr>
          <w:rStyle w:val="SC7315398"/>
          <w:rFonts w:asciiTheme="minorHAnsi" w:hAnsiTheme="minorHAnsi" w:cstheme="minorHAnsi"/>
          <w:i/>
          <w:iCs/>
        </w:rPr>
        <w:t>:</w:t>
      </w:r>
      <w:r w:rsidR="00E02A49">
        <w:rPr>
          <w:rStyle w:val="SC7315398"/>
          <w:rFonts w:asciiTheme="minorHAnsi" w:hAnsiTheme="minorHAnsi" w:cstheme="minorHAnsi"/>
        </w:rPr>
        <w:t xml:space="preserve"> </w:t>
      </w:r>
      <w:r w:rsidRPr="000E6D20" w:rsidR="00C51F9C">
        <w:rPr>
          <w:rStyle w:val="SC7315398"/>
          <w:rFonts w:asciiTheme="minorHAnsi" w:hAnsiTheme="minorHAnsi" w:cstheme="minorHAnsi"/>
          <w:i/>
        </w:rPr>
        <w:t>Admin SQL Queries</w:t>
      </w:r>
      <w:r w:rsidR="001D4D7E">
        <w:rPr>
          <w:rStyle w:val="SC7315398"/>
          <w:rFonts w:asciiTheme="minorHAnsi" w:hAnsiTheme="minorHAnsi" w:cstheme="minorHAnsi"/>
        </w:rPr>
        <w:t>.</w:t>
      </w:r>
    </w:p>
    <w:p w:rsidR="001A6480" w:rsidP="00E934FA" w:rsidRDefault="00CA5E7D" w14:paraId="20047BB6" w14:textId="2D36C921">
      <w:pPr>
        <w:spacing w:after="120"/>
        <w:rPr>
          <w:rStyle w:val="SC7315398"/>
          <w:rFonts w:asciiTheme="minorHAnsi" w:hAnsiTheme="minorHAnsi" w:cstheme="minorHAnsi"/>
        </w:rPr>
      </w:pPr>
      <w:r w:rsidRPr="005D5779">
        <w:rPr>
          <w:rStyle w:val="SC7315398"/>
          <w:rFonts w:asciiTheme="minorHAnsi" w:hAnsiTheme="minorHAnsi" w:cstheme="minorHAnsi"/>
        </w:rPr>
        <w:t xml:space="preserve">As with standard reports, </w:t>
      </w:r>
      <w:r w:rsidR="000E6D20">
        <w:rPr>
          <w:rStyle w:val="SC7315398"/>
          <w:rFonts w:asciiTheme="minorHAnsi" w:hAnsiTheme="minorHAnsi" w:cstheme="minorHAnsi"/>
        </w:rPr>
        <w:t>the a</w:t>
      </w:r>
      <w:r w:rsidR="002D63FB">
        <w:rPr>
          <w:rStyle w:val="SC7315398"/>
          <w:rFonts w:asciiTheme="minorHAnsi" w:hAnsiTheme="minorHAnsi" w:cstheme="minorHAnsi"/>
        </w:rPr>
        <w:t xml:space="preserve">ccessibility of saved SQL Query reports is controlled by </w:t>
      </w:r>
      <w:r w:rsidRPr="005D5779">
        <w:rPr>
          <w:rStyle w:val="SC7315398"/>
          <w:rFonts w:asciiTheme="minorHAnsi" w:hAnsiTheme="minorHAnsi" w:cstheme="minorHAnsi"/>
        </w:rPr>
        <w:t>A</w:t>
      </w:r>
      <w:r w:rsidR="00323350">
        <w:rPr>
          <w:rStyle w:val="SC7315398"/>
          <w:rFonts w:asciiTheme="minorHAnsi" w:hAnsiTheme="minorHAnsi" w:cstheme="minorHAnsi"/>
        </w:rPr>
        <w:t>dministrators</w:t>
      </w:r>
      <w:r w:rsidR="000E6D20">
        <w:rPr>
          <w:rStyle w:val="SC7315398"/>
          <w:rFonts w:asciiTheme="minorHAnsi" w:hAnsiTheme="minorHAnsi" w:cstheme="minorHAnsi"/>
        </w:rPr>
        <w:t>.</w:t>
      </w:r>
    </w:p>
    <w:p w:rsidR="00FB3795" w:rsidRDefault="00FB3795" w14:paraId="3D983227" w14:textId="77777777">
      <w:pPr>
        <w:spacing w:before="0" w:line="276" w:lineRule="auto"/>
        <w:contextualSpacing w:val="0"/>
        <w:rPr>
          <w:rStyle w:val="SC7315398"/>
          <w:rFonts w:asciiTheme="minorHAnsi" w:hAnsiTheme="minorHAnsi" w:cstheme="minorHAnsi"/>
        </w:rPr>
      </w:pPr>
    </w:p>
    <w:p w:rsidR="00FB3795" w:rsidRDefault="00FB3795" w14:paraId="3ECCA8FA" w14:textId="77777777">
      <w:pPr>
        <w:spacing w:before="0" w:line="276" w:lineRule="auto"/>
        <w:contextualSpacing w:val="0"/>
        <w:rPr>
          <w:rStyle w:val="SC7315398"/>
          <w:rFonts w:asciiTheme="minorHAnsi" w:hAnsiTheme="minorHAnsi" w:cstheme="minorHAnsi"/>
        </w:rPr>
      </w:pPr>
    </w:p>
    <w:p w:rsidR="00FB3795" w:rsidP="00FB3795" w:rsidRDefault="00FB3795" w14:paraId="4C7B513E" w14:textId="77777777">
      <w:pPr>
        <w:pStyle w:val="Heading1"/>
      </w:pPr>
      <w:bookmarkStart w:name="_Toc105834653" w:id="16"/>
      <w:r>
        <w:t>Troubleshooting and Limitations</w:t>
      </w:r>
      <w:bookmarkEnd w:id="16"/>
    </w:p>
    <w:p w:rsidR="00FB3795" w:rsidP="00FB3795" w:rsidRDefault="00FB3795" w14:paraId="31E889DF" w14:textId="77777777">
      <w:r>
        <w:t>You must name unnamed columns.  For example, you cannot do:</w:t>
      </w:r>
    </w:p>
    <w:p w:rsidR="00FB3795" w:rsidP="00FB3795" w:rsidRDefault="00FB3795" w14:paraId="40FDFB64" w14:textId="77777777">
      <w:pPr>
        <w:ind w:left="720"/>
        <w:rPr>
          <w:rFonts w:ascii="Courier New" w:hAnsi="Courier New" w:cs="Courier New"/>
          <w:sz w:val="20"/>
          <w:szCs w:val="20"/>
        </w:rPr>
      </w:pPr>
      <w:r w:rsidRPr="00305387">
        <w:rPr>
          <w:rFonts w:ascii="Courier New" w:hAnsi="Courier New" w:cs="Courier New"/>
          <w:sz w:val="20"/>
          <w:szCs w:val="20"/>
        </w:rPr>
        <w:t>SELECT '</w:t>
      </w:r>
      <w:proofErr w:type="spellStart"/>
      <w:r w:rsidRPr="00305387">
        <w:rPr>
          <w:rFonts w:ascii="Courier New" w:hAnsi="Courier New" w:cs="Courier New"/>
          <w:sz w:val="20"/>
          <w:szCs w:val="20"/>
        </w:rPr>
        <w:t>myValue</w:t>
      </w:r>
      <w:proofErr w:type="spellEnd"/>
      <w:r w:rsidRPr="00305387">
        <w:rPr>
          <w:rFonts w:ascii="Courier New" w:hAnsi="Courier New" w:cs="Courier New"/>
          <w:sz w:val="20"/>
          <w:szCs w:val="20"/>
        </w:rPr>
        <w:t>'</w:t>
      </w:r>
    </w:p>
    <w:p w:rsidR="00FB3795" w:rsidP="00FB3795" w:rsidRDefault="00FB3795" w14:paraId="63206623" w14:textId="524AEE8C">
      <w:r>
        <w:rPr>
          <w:rFonts w:ascii="Courier New" w:hAnsi="Courier New" w:cs="Courier New"/>
          <w:sz w:val="20"/>
          <w:szCs w:val="20"/>
        </w:rPr>
        <w:t>You must add a column name:</w:t>
      </w:r>
    </w:p>
    <w:p w:rsidR="00FB3795" w:rsidP="00FB3795" w:rsidRDefault="00FB3795" w14:paraId="6CFB45B9" w14:textId="77777777">
      <w:pPr>
        <w:ind w:left="720"/>
        <w:rPr>
          <w:rFonts w:ascii="Courier New" w:hAnsi="Courier New" w:cs="Courier New"/>
          <w:sz w:val="20"/>
          <w:szCs w:val="20"/>
        </w:rPr>
      </w:pPr>
      <w:r w:rsidRPr="00305387">
        <w:rPr>
          <w:rFonts w:ascii="Courier New" w:hAnsi="Courier New" w:cs="Courier New"/>
          <w:sz w:val="20"/>
          <w:szCs w:val="20"/>
        </w:rPr>
        <w:t>SELECT '</w:t>
      </w:r>
      <w:proofErr w:type="spellStart"/>
      <w:r w:rsidRPr="00305387">
        <w:rPr>
          <w:rFonts w:ascii="Courier New" w:hAnsi="Courier New" w:cs="Courier New"/>
          <w:sz w:val="20"/>
          <w:szCs w:val="20"/>
        </w:rPr>
        <w:t>myValue</w:t>
      </w:r>
      <w:proofErr w:type="spellEnd"/>
      <w:r w:rsidRPr="00305387">
        <w:rPr>
          <w:rFonts w:ascii="Courier New" w:hAnsi="Courier New" w:cs="Courier New"/>
          <w:sz w:val="20"/>
          <w:szCs w:val="20"/>
        </w:rPr>
        <w:t>' AS '</w:t>
      </w:r>
      <w:proofErr w:type="spellStart"/>
      <w:r w:rsidRPr="00305387">
        <w:rPr>
          <w:rFonts w:ascii="Courier New" w:hAnsi="Courier New" w:cs="Courier New"/>
          <w:sz w:val="20"/>
          <w:szCs w:val="20"/>
        </w:rPr>
        <w:t>myColumn</w:t>
      </w:r>
      <w:proofErr w:type="spellEnd"/>
      <w:r w:rsidRPr="00305387">
        <w:rPr>
          <w:rFonts w:ascii="Courier New" w:hAnsi="Courier New" w:cs="Courier New"/>
          <w:sz w:val="20"/>
          <w:szCs w:val="20"/>
        </w:rPr>
        <w:t>'</w:t>
      </w:r>
    </w:p>
    <w:p w:rsidR="00FB3795" w:rsidP="00FB3795" w:rsidRDefault="00FB3795" w14:paraId="7EAEB174" w14:textId="77777777">
      <w:pPr>
        <w:rPr>
          <w:rFonts w:ascii="Courier New" w:hAnsi="Courier New" w:cs="Courier New"/>
          <w:sz w:val="20"/>
          <w:szCs w:val="20"/>
        </w:rPr>
      </w:pPr>
    </w:p>
    <w:p w:rsidRPr="00FB3795" w:rsidR="001A6480" w:rsidRDefault="001A6480" w14:paraId="29CECE48" w14:textId="21BF2B0D">
      <w:pPr>
        <w:spacing w:before="0" w:line="276" w:lineRule="auto"/>
        <w:contextualSpacing w:val="0"/>
        <w:rPr>
          <w:rStyle w:val="SC7315398"/>
          <w:rFonts w:ascii="Cambria" w:hAnsi="Cambria" w:cs="Segoe UI"/>
          <w:b/>
          <w:bCs/>
          <w:color w:val="365F91"/>
          <w:sz w:val="28"/>
          <w:szCs w:val="28"/>
        </w:rPr>
      </w:pPr>
      <w:r>
        <w:rPr>
          <w:rStyle w:val="SC7315398"/>
          <w:rFonts w:asciiTheme="minorHAnsi" w:hAnsiTheme="minorHAnsi" w:cstheme="minorHAnsi"/>
        </w:rPr>
        <w:br w:type="page"/>
      </w:r>
    </w:p>
    <w:p w:rsidR="0078008F" w:rsidP="00FB3795" w:rsidRDefault="0078008F" w14:paraId="01E87E86" w14:textId="11A601E8">
      <w:pPr>
        <w:pStyle w:val="Heading1"/>
      </w:pPr>
      <w:bookmarkStart w:name="_Appendix_A:_Legacy" w:id="17"/>
      <w:bookmarkStart w:name="_Hlk7087079" w:id="18"/>
      <w:bookmarkStart w:name="_Toc105834654" w:id="19"/>
      <w:bookmarkEnd w:id="17"/>
      <w:r w:rsidRPr="00DB5AFE">
        <w:lastRenderedPageBreak/>
        <w:t>Appendix</w:t>
      </w:r>
      <w:r w:rsidR="00FB3795">
        <w:t xml:space="preserve"> A</w:t>
      </w:r>
      <w:r w:rsidRPr="00DB5AFE">
        <w:t>:</w:t>
      </w:r>
      <w:r>
        <w:t xml:space="preserve"> </w:t>
      </w:r>
      <w:r w:rsidR="00C23760">
        <w:t xml:space="preserve">Additional </w:t>
      </w:r>
      <w:r w:rsidR="007C0B35">
        <w:t xml:space="preserve">Legacy </w:t>
      </w:r>
      <w:r w:rsidR="007776A5">
        <w:t xml:space="preserve">Method </w:t>
      </w:r>
      <w:r w:rsidR="00F103DF">
        <w:t>with #</w:t>
      </w:r>
      <w:r w:rsidR="007C0B35">
        <w:t>Criteria</w:t>
      </w:r>
      <w:bookmarkEnd w:id="19"/>
      <w:r w:rsidR="00F103DF">
        <w:t xml:space="preserve"> </w:t>
      </w:r>
    </w:p>
    <w:bookmarkEnd w:id="18"/>
    <w:p w:rsidRPr="00E02A49" w:rsidR="0078008F" w:rsidP="00E02A49" w:rsidRDefault="0078008F" w14:paraId="5FDB19B1" w14:textId="066E137E">
      <w:pPr>
        <w:rPr>
          <w:rFonts w:asciiTheme="minorHAnsi" w:hAnsiTheme="minorHAnsi" w:cstheme="minorHAnsi"/>
        </w:rPr>
      </w:pPr>
      <w:r>
        <w:rPr>
          <w:rFonts w:asciiTheme="minorHAnsi" w:hAnsiTheme="minorHAnsi" w:cstheme="minorHAnsi"/>
        </w:rPr>
        <w:t>Bocada</w:t>
      </w:r>
      <w:r w:rsidRPr="005E2052">
        <w:rPr>
          <w:rFonts w:asciiTheme="minorHAnsi" w:hAnsiTheme="minorHAnsi" w:cstheme="minorHAnsi"/>
        </w:rPr>
        <w:t xml:space="preserve"> supports creating custom SQL reports</w:t>
      </w:r>
      <w:r w:rsidR="00E15F08">
        <w:rPr>
          <w:rFonts w:asciiTheme="minorHAnsi" w:hAnsiTheme="minorHAnsi" w:cstheme="minorHAnsi"/>
        </w:rPr>
        <w:t xml:space="preserve"> (as above in </w:t>
      </w:r>
      <w:r w:rsidR="00E15F08">
        <w:rPr>
          <w:rStyle w:val="SC7315398"/>
          <w:rFonts w:asciiTheme="minorHAnsi" w:hAnsiTheme="minorHAnsi" w:cstheme="minorHAnsi"/>
        </w:rPr>
        <w:t xml:space="preserve">the </w:t>
      </w:r>
      <w:hyperlink w:history="1" w:anchor="_SQL_Queries">
        <w:r w:rsidRPr="00B15000" w:rsidR="00E15F08">
          <w:rPr>
            <w:rStyle w:val="Hyperlink"/>
            <w:rFonts w:asciiTheme="minorHAnsi" w:hAnsiTheme="minorHAnsi" w:cstheme="minorHAnsi"/>
          </w:rPr>
          <w:t>SQL Queries</w:t>
        </w:r>
      </w:hyperlink>
      <w:r w:rsidR="00E15F08">
        <w:rPr>
          <w:rStyle w:val="SC7315398"/>
          <w:rFonts w:asciiTheme="minorHAnsi" w:hAnsiTheme="minorHAnsi" w:cstheme="minorHAnsi"/>
        </w:rPr>
        <w:t xml:space="preserve"> section</w:t>
      </w:r>
      <w:r w:rsidR="00E15F08">
        <w:rPr>
          <w:rFonts w:asciiTheme="minorHAnsi" w:hAnsiTheme="minorHAnsi" w:cstheme="minorHAnsi"/>
        </w:rPr>
        <w:t>),</w:t>
      </w:r>
      <w:r w:rsidR="00F103DF">
        <w:rPr>
          <w:rFonts w:asciiTheme="minorHAnsi" w:hAnsiTheme="minorHAnsi" w:cstheme="minorHAnsi"/>
        </w:rPr>
        <w:t xml:space="preserve"> and</w:t>
      </w:r>
      <w:r w:rsidRPr="005E2052">
        <w:rPr>
          <w:rFonts w:asciiTheme="minorHAnsi" w:hAnsiTheme="minorHAnsi" w:cstheme="minorHAnsi"/>
        </w:rPr>
        <w:t xml:space="preserve"> with </w:t>
      </w:r>
      <w:hyperlink w:history="1" w:anchor="_Report_Criteria">
        <w:r w:rsidRPr="00E02A49">
          <w:rPr>
            <w:rStyle w:val="Hyperlink"/>
            <w:rFonts w:asciiTheme="minorHAnsi" w:hAnsiTheme="minorHAnsi" w:cstheme="minorHAnsi"/>
          </w:rPr>
          <w:t>cr</w:t>
        </w:r>
        <w:r w:rsidRPr="00E02A49">
          <w:rPr>
            <w:rStyle w:val="Hyperlink"/>
            <w:rFonts w:asciiTheme="minorHAnsi" w:hAnsiTheme="minorHAnsi" w:cstheme="minorHAnsi"/>
          </w:rPr>
          <w:t>i</w:t>
        </w:r>
        <w:r w:rsidRPr="00E02A49">
          <w:rPr>
            <w:rStyle w:val="Hyperlink"/>
            <w:rFonts w:asciiTheme="minorHAnsi" w:hAnsiTheme="minorHAnsi" w:cstheme="minorHAnsi"/>
          </w:rPr>
          <w:t>teria</w:t>
        </w:r>
      </w:hyperlink>
      <w:r w:rsidR="00E15F08">
        <w:rPr>
          <w:rFonts w:asciiTheme="minorHAnsi" w:hAnsiTheme="minorHAnsi" w:cstheme="minorHAnsi"/>
        </w:rPr>
        <w:t xml:space="preserve"> as seen below</w:t>
      </w:r>
      <w:r w:rsidR="00E02A49">
        <w:rPr>
          <w:rFonts w:asciiTheme="minorHAnsi" w:hAnsiTheme="minorHAnsi" w:cstheme="minorHAnsi"/>
        </w:rPr>
        <w:t>,</w:t>
      </w:r>
      <w:r w:rsidRPr="005E2052">
        <w:rPr>
          <w:rFonts w:asciiTheme="minorHAnsi" w:hAnsiTheme="minorHAnsi" w:cstheme="minorHAnsi"/>
        </w:rPr>
        <w:t xml:space="preserve"> </w:t>
      </w:r>
      <w:r w:rsidR="00E02A49">
        <w:rPr>
          <w:rFonts w:asciiTheme="minorHAnsi" w:hAnsiTheme="minorHAnsi" w:cstheme="minorHAnsi"/>
        </w:rPr>
        <w:t>a</w:t>
      </w:r>
      <w:r w:rsidRPr="005E2052">
        <w:rPr>
          <w:rFonts w:asciiTheme="minorHAnsi" w:hAnsiTheme="minorHAnsi" w:cstheme="minorHAnsi"/>
        </w:rPr>
        <w:t xml:space="preserve">nd supports access controls so reports can be run </w:t>
      </w:r>
      <w:r>
        <w:rPr>
          <w:rFonts w:asciiTheme="minorHAnsi" w:hAnsiTheme="minorHAnsi" w:cstheme="minorHAnsi"/>
        </w:rPr>
        <w:t xml:space="preserve">by and </w:t>
      </w:r>
      <w:r w:rsidRPr="005E2052">
        <w:rPr>
          <w:rFonts w:asciiTheme="minorHAnsi" w:hAnsiTheme="minorHAnsi" w:cstheme="minorHAnsi"/>
        </w:rPr>
        <w:t>shared with all user</w:t>
      </w:r>
      <w:r w:rsidR="00E02A49">
        <w:rPr>
          <w:rFonts w:asciiTheme="minorHAnsi" w:hAnsiTheme="minorHAnsi" w:cstheme="minorHAnsi"/>
        </w:rPr>
        <w:t>s, operators, or administrators.</w:t>
      </w:r>
    </w:p>
    <w:p w:rsidRPr="005E2052" w:rsidR="0078008F" w:rsidP="00097D82" w:rsidRDefault="0078008F" w14:paraId="737580AD" w14:textId="20FE32A8">
      <w:pPr>
        <w:pStyle w:val="Heading4"/>
        <w:rPr>
          <w:sz w:val="24"/>
          <w:szCs w:val="24"/>
        </w:rPr>
      </w:pPr>
      <w:bookmarkStart w:name="_Toc308089079" w:id="20"/>
      <w:r w:rsidRPr="005E2052">
        <w:t xml:space="preserve">Running a </w:t>
      </w:r>
      <w:r>
        <w:t>C</w:t>
      </w:r>
      <w:r w:rsidRPr="005E2052">
        <w:t>ustom</w:t>
      </w:r>
      <w:r w:rsidR="00E15F08">
        <w:t xml:space="preserve"> SQL</w:t>
      </w:r>
      <w:r w:rsidRPr="005E2052">
        <w:t xml:space="preserve"> </w:t>
      </w:r>
      <w:r>
        <w:t>R</w:t>
      </w:r>
      <w:r w:rsidRPr="005E2052">
        <w:t>eport</w:t>
      </w:r>
      <w:bookmarkEnd w:id="20"/>
      <w:r w:rsidRPr="00D01F83" w:rsidR="00D01F83">
        <w:t xml:space="preserve"> </w:t>
      </w:r>
      <w:r w:rsidR="00D01F83">
        <w:t xml:space="preserve">using legacy </w:t>
      </w:r>
      <w:r w:rsidRPr="00D01F83" w:rsidR="00D01F83">
        <w:t>#Criteria Method</w:t>
      </w:r>
    </w:p>
    <w:p w:rsidR="00B15000" w:rsidP="0078008F" w:rsidRDefault="0078008F" w14:paraId="6E5D7C93" w14:textId="397BE3BB">
      <w:pPr>
        <w:rPr>
          <w:rFonts w:asciiTheme="minorHAnsi" w:hAnsiTheme="minorHAnsi" w:cstheme="minorHAnsi"/>
          <w:color w:val="000000"/>
        </w:rPr>
      </w:pPr>
      <w:r w:rsidRPr="005E2052">
        <w:rPr>
          <w:rFonts w:asciiTheme="minorHAnsi" w:hAnsiTheme="minorHAnsi" w:cstheme="minorHAnsi"/>
          <w:color w:val="000000"/>
        </w:rPr>
        <w:t>Custom</w:t>
      </w:r>
      <w:r w:rsidR="00E15F08">
        <w:rPr>
          <w:rFonts w:asciiTheme="minorHAnsi" w:hAnsiTheme="minorHAnsi" w:cstheme="minorHAnsi"/>
          <w:color w:val="000000"/>
        </w:rPr>
        <w:t xml:space="preserve"> SQL</w:t>
      </w:r>
      <w:r w:rsidRPr="005E2052">
        <w:rPr>
          <w:rFonts w:asciiTheme="minorHAnsi" w:hAnsiTheme="minorHAnsi" w:cstheme="minorHAnsi"/>
          <w:color w:val="000000"/>
        </w:rPr>
        <w:t xml:space="preserve"> reports </w:t>
      </w:r>
      <w:r>
        <w:rPr>
          <w:rFonts w:asciiTheme="minorHAnsi" w:hAnsiTheme="minorHAnsi" w:cstheme="minorHAnsi"/>
          <w:color w:val="000000"/>
        </w:rPr>
        <w:t>are available</w:t>
      </w:r>
      <w:r w:rsidR="00E1645B">
        <w:rPr>
          <w:rFonts w:asciiTheme="minorHAnsi" w:hAnsiTheme="minorHAnsi" w:cstheme="minorHAnsi"/>
          <w:color w:val="000000"/>
        </w:rPr>
        <w:t xml:space="preserve"> to </w:t>
      </w:r>
      <w:r w:rsidR="00B15000">
        <w:rPr>
          <w:rFonts w:asciiTheme="minorHAnsi" w:hAnsiTheme="minorHAnsi" w:cstheme="minorHAnsi"/>
          <w:color w:val="000000"/>
        </w:rPr>
        <w:t xml:space="preserve">designated </w:t>
      </w:r>
      <w:r w:rsidRPr="005E2052">
        <w:rPr>
          <w:rFonts w:asciiTheme="minorHAnsi" w:hAnsiTheme="minorHAnsi" w:cstheme="minorHAnsi"/>
          <w:color w:val="000000"/>
        </w:rPr>
        <w:t>u</w:t>
      </w:r>
      <w:r w:rsidR="00E1645B">
        <w:rPr>
          <w:rFonts w:asciiTheme="minorHAnsi" w:hAnsiTheme="minorHAnsi" w:cstheme="minorHAnsi"/>
          <w:color w:val="000000"/>
        </w:rPr>
        <w:t xml:space="preserve">sers through </w:t>
      </w:r>
      <w:r w:rsidR="00F030FB">
        <w:rPr>
          <w:rFonts w:asciiTheme="minorHAnsi" w:hAnsiTheme="minorHAnsi" w:cstheme="minorHAnsi"/>
          <w:color w:val="000000"/>
        </w:rPr>
        <w:t xml:space="preserve">the </w:t>
      </w:r>
      <w:r w:rsidRPr="00A67E82" w:rsidR="00F030FB">
        <w:rPr>
          <w:rFonts w:asciiTheme="minorHAnsi" w:hAnsiTheme="minorHAnsi" w:cstheme="minorHAnsi"/>
          <w:i/>
          <w:iCs/>
          <w:color w:val="000000"/>
        </w:rPr>
        <w:t>Saved Reports</w:t>
      </w:r>
      <w:r w:rsidR="00F030FB">
        <w:rPr>
          <w:rFonts w:asciiTheme="minorHAnsi" w:hAnsiTheme="minorHAnsi" w:cstheme="minorHAnsi"/>
          <w:color w:val="000000"/>
        </w:rPr>
        <w:t xml:space="preserve"> view</w:t>
      </w:r>
      <w:r w:rsidRPr="005E2052">
        <w:rPr>
          <w:rFonts w:asciiTheme="minorHAnsi" w:hAnsiTheme="minorHAnsi" w:cstheme="minorHAnsi"/>
          <w:color w:val="000000"/>
        </w:rPr>
        <w:t>.</w:t>
      </w:r>
    </w:p>
    <w:p w:rsidRPr="00B15000" w:rsidR="00B15000" w:rsidP="00B15000" w:rsidRDefault="00B15000" w14:paraId="481E299F" w14:textId="134D8BF0">
      <w:pPr>
        <w:pStyle w:val="Heading4"/>
        <w:rPr>
          <w:sz w:val="24"/>
          <w:szCs w:val="24"/>
        </w:rPr>
      </w:pPr>
      <w:r>
        <w:t>C</w:t>
      </w:r>
      <w:r w:rsidRPr="005E2052">
        <w:t xml:space="preserve">ustom </w:t>
      </w:r>
      <w:r>
        <w:t>R</w:t>
      </w:r>
      <w:r w:rsidRPr="005E2052">
        <w:t>eport</w:t>
      </w:r>
      <w:r>
        <w:t xml:space="preserve"> Administration</w:t>
      </w:r>
      <w:r w:rsidR="00D01F83">
        <w:t xml:space="preserve"> </w:t>
      </w:r>
      <w:r w:rsidR="00D01F83">
        <w:t xml:space="preserve">using legacy </w:t>
      </w:r>
      <w:r w:rsidRPr="00D01F83" w:rsidR="00D01F83">
        <w:t>#Criteria Method</w:t>
      </w:r>
    </w:p>
    <w:p w:rsidR="00721B35" w:rsidP="002F1761" w:rsidRDefault="0078008F" w14:paraId="32F8A51D" w14:textId="02EC8B21">
      <w:pPr>
        <w:rPr>
          <w:rFonts w:asciiTheme="minorHAnsi" w:hAnsiTheme="minorHAnsi" w:cstheme="minorHAnsi"/>
          <w:color w:val="000000"/>
        </w:rPr>
      </w:pPr>
      <w:r>
        <w:rPr>
          <w:rFonts w:asciiTheme="minorHAnsi" w:hAnsiTheme="minorHAnsi" w:cstheme="minorHAnsi"/>
          <w:color w:val="000000"/>
        </w:rPr>
        <w:t xml:space="preserve">Administrators </w:t>
      </w:r>
      <w:r w:rsidRPr="005E2052">
        <w:rPr>
          <w:rFonts w:asciiTheme="minorHAnsi" w:hAnsiTheme="minorHAnsi" w:cstheme="minorHAnsi"/>
          <w:color w:val="000000"/>
        </w:rPr>
        <w:t xml:space="preserve">can </w:t>
      </w:r>
      <w:r>
        <w:rPr>
          <w:rFonts w:asciiTheme="minorHAnsi" w:hAnsiTheme="minorHAnsi" w:cstheme="minorHAnsi"/>
          <w:color w:val="000000"/>
        </w:rPr>
        <w:t>manage</w:t>
      </w:r>
      <w:r w:rsidRPr="005E2052">
        <w:rPr>
          <w:rFonts w:asciiTheme="minorHAnsi" w:hAnsiTheme="minorHAnsi" w:cstheme="minorHAnsi"/>
          <w:color w:val="000000"/>
        </w:rPr>
        <w:t xml:space="preserve"> </w:t>
      </w:r>
      <w:r>
        <w:rPr>
          <w:rFonts w:asciiTheme="minorHAnsi" w:hAnsiTheme="minorHAnsi" w:cstheme="minorHAnsi"/>
          <w:color w:val="000000"/>
        </w:rPr>
        <w:t xml:space="preserve">custom SQL </w:t>
      </w:r>
      <w:r w:rsidRPr="005E2052">
        <w:rPr>
          <w:rFonts w:asciiTheme="minorHAnsi" w:hAnsiTheme="minorHAnsi" w:cstheme="minorHAnsi"/>
          <w:color w:val="000000"/>
        </w:rPr>
        <w:t>reports by using the</w:t>
      </w:r>
      <w:r w:rsidR="002F1761">
        <w:rPr>
          <w:rFonts w:asciiTheme="minorHAnsi" w:hAnsiTheme="minorHAnsi" w:cstheme="minorHAnsi"/>
          <w:color w:val="000000"/>
        </w:rPr>
        <w:t xml:space="preserve"> tools found under </w:t>
      </w:r>
      <w:hyperlink w:history="1" w:anchor="_Administration">
        <w:r w:rsidRPr="002F1761" w:rsidR="002F1761">
          <w:rPr>
            <w:rStyle w:val="Hyperlink"/>
            <w:rFonts w:asciiTheme="minorHAnsi" w:hAnsiTheme="minorHAnsi" w:cstheme="minorHAnsi"/>
          </w:rPr>
          <w:t>Administration</w:t>
        </w:r>
      </w:hyperlink>
      <w:r w:rsidR="002F1761">
        <w:rPr>
          <w:rFonts w:asciiTheme="minorHAnsi" w:hAnsiTheme="minorHAnsi" w:cstheme="minorHAnsi"/>
          <w:color w:val="000000"/>
        </w:rPr>
        <w:t xml:space="preserve"> &gt; </w:t>
      </w:r>
      <w:hyperlink w:history="1" w:anchor="_Custom_SQL_Definitions_1">
        <w:r w:rsidR="0023530A">
          <w:rPr>
            <w:rStyle w:val="Hyperlink"/>
            <w:rFonts w:asciiTheme="minorHAnsi" w:hAnsiTheme="minorHAnsi" w:cstheme="minorHAnsi"/>
          </w:rPr>
          <w:t>Custom SQL Template</w:t>
        </w:r>
        <w:r w:rsidRPr="002F1761" w:rsidR="002F1761">
          <w:rPr>
            <w:rStyle w:val="Hyperlink"/>
            <w:rFonts w:asciiTheme="minorHAnsi" w:hAnsiTheme="minorHAnsi" w:cstheme="minorHAnsi"/>
          </w:rPr>
          <w:t>s,</w:t>
        </w:r>
      </w:hyperlink>
      <w:r w:rsidR="002F1761">
        <w:rPr>
          <w:rFonts w:asciiTheme="minorHAnsi" w:hAnsiTheme="minorHAnsi" w:cstheme="minorHAnsi"/>
          <w:color w:val="000000"/>
        </w:rPr>
        <w:t xml:space="preserve"> above. </w:t>
      </w:r>
    </w:p>
    <w:p w:rsidR="00721B35" w:rsidP="002F1761" w:rsidRDefault="00721B35" w14:paraId="16A50A63" w14:textId="77777777">
      <w:pPr>
        <w:rPr>
          <w:rFonts w:asciiTheme="minorHAnsi" w:hAnsiTheme="minorHAnsi" w:cstheme="minorHAnsi"/>
          <w:color w:val="000000"/>
        </w:rPr>
      </w:pPr>
    </w:p>
    <w:p w:rsidRPr="005E2052" w:rsidR="00721B35" w:rsidP="00721B35" w:rsidRDefault="00721B35" w14:paraId="4FB88593" w14:textId="2475F875">
      <w:pPr>
        <w:pStyle w:val="Heading4"/>
      </w:pPr>
      <w:r>
        <w:t>Date/Time Controls</w:t>
      </w:r>
      <w:r w:rsidR="00D01F83">
        <w:t xml:space="preserve"> </w:t>
      </w:r>
      <w:r w:rsidR="00D01F83">
        <w:t xml:space="preserve">using legacy </w:t>
      </w:r>
      <w:r w:rsidRPr="00D01F83" w:rsidR="00D01F83">
        <w:t>#Criteria Method</w:t>
      </w:r>
    </w:p>
    <w:p w:rsidR="00721B35" w:rsidP="00721B35" w:rsidRDefault="00721B35" w14:paraId="30648FC4" w14:textId="7C68776A">
      <w:pPr>
        <w:spacing w:after="240"/>
        <w:rPr>
          <w:rFonts w:asciiTheme="minorHAnsi" w:hAnsiTheme="minorHAnsi" w:cstheme="minorHAnsi"/>
          <w:color w:val="000000"/>
        </w:rPr>
      </w:pPr>
      <w:r w:rsidRPr="005E2052">
        <w:rPr>
          <w:rFonts w:asciiTheme="minorHAnsi" w:hAnsiTheme="minorHAnsi" w:cstheme="minorHAnsi"/>
          <w:color w:val="000000"/>
        </w:rPr>
        <w:t xml:space="preserve">The </w:t>
      </w:r>
      <w:r>
        <w:rPr>
          <w:rFonts w:asciiTheme="minorHAnsi" w:hAnsiTheme="minorHAnsi" w:cstheme="minorHAnsi"/>
          <w:color w:val="000000"/>
        </w:rPr>
        <w:t xml:space="preserve">following comments will toggle date / time controls when added to Custom SQL: </w:t>
      </w:r>
    </w:p>
    <w:p w:rsidR="00721B35" w:rsidP="00721B35" w:rsidRDefault="00721B35" w14:paraId="4EBA080E" w14:textId="77777777">
      <w:pPr>
        <w:spacing w:after="240"/>
        <w:rPr>
          <w:rFonts w:asciiTheme="minorHAnsi" w:hAnsiTheme="minorHAnsi" w:cstheme="minorHAnsi"/>
          <w:color w:val="000000"/>
        </w:rPr>
      </w:pPr>
    </w:p>
    <w:p w:rsidRPr="00721B35" w:rsidR="00721B35" w:rsidP="00721B35" w:rsidRDefault="00721B35" w14:paraId="4B03E225" w14:textId="77777777">
      <w:pPr>
        <w:shd w:val="clear" w:color="auto" w:fill="FFFFFF"/>
        <w:spacing w:before="0" w:after="0"/>
        <w:ind w:left="720"/>
        <w:contextualSpacing w:val="0"/>
        <w:rPr>
          <w:rFonts w:ascii="Courier New" w:hAnsi="Courier New" w:cs="Courier New"/>
          <w:color w:val="000000"/>
          <w:sz w:val="20"/>
          <w:szCs w:val="20"/>
        </w:rPr>
      </w:pPr>
      <w:r w:rsidRPr="00721B35">
        <w:rPr>
          <w:rFonts w:ascii="Courier New" w:hAnsi="Courier New" w:cs="Courier New"/>
          <w:color w:val="000000"/>
          <w:sz w:val="20"/>
          <w:szCs w:val="20"/>
        </w:rPr>
        <w:t xml:space="preserve">-- </w:t>
      </w:r>
      <w:proofErr w:type="spellStart"/>
      <w:r w:rsidRPr="00721B35">
        <w:rPr>
          <w:rFonts w:ascii="Courier New" w:hAnsi="Courier New" w:cs="Courier New"/>
          <w:color w:val="000000"/>
          <w:sz w:val="20"/>
          <w:szCs w:val="20"/>
        </w:rPr>
        <w:t>TimeEnableBocada</w:t>
      </w:r>
      <w:proofErr w:type="spellEnd"/>
      <w:r w:rsidRPr="00721B35">
        <w:rPr>
          <w:rFonts w:ascii="Courier New" w:hAnsi="Courier New" w:cs="Courier New"/>
          <w:color w:val="000000"/>
          <w:sz w:val="20"/>
          <w:szCs w:val="20"/>
        </w:rPr>
        <w:t xml:space="preserve"> -- enables time controls</w:t>
      </w:r>
      <w:r w:rsidRPr="00721B35">
        <w:rPr>
          <w:rFonts w:ascii="Courier New" w:hAnsi="Courier New" w:cs="Courier New"/>
          <w:color w:val="000000"/>
          <w:sz w:val="20"/>
          <w:szCs w:val="20"/>
        </w:rPr>
        <w:br/>
      </w:r>
      <w:r w:rsidRPr="00721B35">
        <w:rPr>
          <w:rFonts w:ascii="Courier New" w:hAnsi="Courier New" w:cs="Courier New"/>
          <w:color w:val="000000"/>
          <w:sz w:val="20"/>
          <w:szCs w:val="20"/>
        </w:rPr>
        <w:t xml:space="preserve">-- </w:t>
      </w:r>
      <w:proofErr w:type="spellStart"/>
      <w:r w:rsidRPr="00721B35">
        <w:rPr>
          <w:rFonts w:ascii="Courier New" w:hAnsi="Courier New" w:cs="Courier New"/>
          <w:color w:val="000000"/>
          <w:sz w:val="20"/>
          <w:szCs w:val="20"/>
        </w:rPr>
        <w:t>TimeZoneEnableBocada</w:t>
      </w:r>
      <w:proofErr w:type="spellEnd"/>
      <w:r w:rsidRPr="00721B35">
        <w:rPr>
          <w:rFonts w:ascii="Courier New" w:hAnsi="Courier New" w:cs="Courier New"/>
          <w:color w:val="000000"/>
          <w:sz w:val="20"/>
          <w:szCs w:val="20"/>
        </w:rPr>
        <w:t xml:space="preserve"> -- enables time zone control</w:t>
      </w:r>
      <w:r w:rsidRPr="00721B35">
        <w:rPr>
          <w:rFonts w:ascii="Courier New" w:hAnsi="Courier New" w:cs="Courier New"/>
          <w:color w:val="000000"/>
          <w:sz w:val="20"/>
          <w:szCs w:val="20"/>
        </w:rPr>
        <w:br/>
      </w:r>
      <w:r w:rsidRPr="00721B35">
        <w:rPr>
          <w:rFonts w:ascii="Courier New" w:hAnsi="Courier New" w:cs="Courier New"/>
          <w:color w:val="000000"/>
          <w:sz w:val="20"/>
          <w:szCs w:val="20"/>
        </w:rPr>
        <w:t xml:space="preserve">-- </w:t>
      </w:r>
      <w:proofErr w:type="spellStart"/>
      <w:r w:rsidRPr="00721B35">
        <w:rPr>
          <w:rFonts w:ascii="Courier New" w:hAnsi="Courier New" w:cs="Courier New"/>
          <w:color w:val="000000"/>
          <w:sz w:val="20"/>
          <w:szCs w:val="20"/>
        </w:rPr>
        <w:t>IncludeBackupServerTimeBocada</w:t>
      </w:r>
      <w:proofErr w:type="spellEnd"/>
      <w:r w:rsidRPr="00721B35">
        <w:rPr>
          <w:rFonts w:ascii="Courier New" w:hAnsi="Courier New" w:cs="Courier New"/>
          <w:color w:val="000000"/>
          <w:sz w:val="20"/>
          <w:szCs w:val="20"/>
        </w:rPr>
        <w:t xml:space="preserve"> -- includes backup server time as a </w:t>
      </w:r>
      <w:proofErr w:type="spellStart"/>
      <w:r w:rsidRPr="00721B35">
        <w:rPr>
          <w:rFonts w:ascii="Courier New" w:hAnsi="Courier New" w:cs="Courier New"/>
          <w:color w:val="000000"/>
          <w:sz w:val="20"/>
          <w:szCs w:val="20"/>
        </w:rPr>
        <w:t>timezone</w:t>
      </w:r>
      <w:proofErr w:type="spellEnd"/>
      <w:r w:rsidRPr="00721B35">
        <w:rPr>
          <w:rFonts w:ascii="Courier New" w:hAnsi="Courier New" w:cs="Courier New"/>
          <w:color w:val="000000"/>
          <w:sz w:val="20"/>
          <w:szCs w:val="20"/>
        </w:rPr>
        <w:br/>
      </w:r>
      <w:r w:rsidRPr="00721B35">
        <w:rPr>
          <w:rFonts w:ascii="Courier New" w:hAnsi="Courier New" w:cs="Courier New"/>
          <w:color w:val="000000"/>
          <w:sz w:val="20"/>
          <w:szCs w:val="20"/>
        </w:rPr>
        <w:t xml:space="preserve">SET @start_date = CONVERT(VARCHAR, (SELECT </w:t>
      </w:r>
      <w:proofErr w:type="spellStart"/>
      <w:r w:rsidRPr="00721B35">
        <w:rPr>
          <w:rFonts w:ascii="Courier New" w:hAnsi="Courier New" w:cs="Courier New"/>
          <w:color w:val="000000"/>
          <w:sz w:val="20"/>
          <w:szCs w:val="20"/>
        </w:rPr>
        <w:t>value_datetime</w:t>
      </w:r>
      <w:proofErr w:type="spellEnd"/>
      <w:r w:rsidRPr="00721B35">
        <w:rPr>
          <w:rFonts w:ascii="Courier New" w:hAnsi="Courier New" w:cs="Courier New"/>
          <w:color w:val="000000"/>
          <w:sz w:val="20"/>
          <w:szCs w:val="20"/>
        </w:rPr>
        <w:t xml:space="preserve"> FROM #criteria WHERE </w:t>
      </w:r>
      <w:proofErr w:type="spellStart"/>
      <w:r w:rsidRPr="00721B35">
        <w:rPr>
          <w:rFonts w:ascii="Courier New" w:hAnsi="Courier New" w:cs="Courier New"/>
          <w:color w:val="000000"/>
          <w:sz w:val="20"/>
          <w:szCs w:val="20"/>
        </w:rPr>
        <w:t>criterianame</w:t>
      </w:r>
      <w:proofErr w:type="spellEnd"/>
      <w:r w:rsidRPr="00721B35">
        <w:rPr>
          <w:rFonts w:ascii="Courier New" w:hAnsi="Courier New" w:cs="Courier New"/>
          <w:color w:val="000000"/>
          <w:sz w:val="20"/>
          <w:szCs w:val="20"/>
        </w:rPr>
        <w:t xml:space="preserve"> = '</w:t>
      </w:r>
      <w:proofErr w:type="spellStart"/>
      <w:r w:rsidRPr="00721B35">
        <w:rPr>
          <w:rFonts w:ascii="Courier New" w:hAnsi="Courier New" w:cs="Courier New"/>
          <w:color w:val="000000"/>
          <w:sz w:val="20"/>
          <w:szCs w:val="20"/>
        </w:rPr>
        <w:t>FromDatetime</w:t>
      </w:r>
      <w:proofErr w:type="spellEnd"/>
      <w:r w:rsidRPr="00721B35">
        <w:rPr>
          <w:rFonts w:ascii="Courier New" w:hAnsi="Courier New" w:cs="Courier New"/>
          <w:color w:val="000000"/>
          <w:sz w:val="20"/>
          <w:szCs w:val="20"/>
        </w:rPr>
        <w:t>'), 101)</w:t>
      </w:r>
      <w:r w:rsidRPr="00721B35">
        <w:rPr>
          <w:rFonts w:ascii="Courier New" w:hAnsi="Courier New" w:cs="Courier New"/>
          <w:color w:val="000000"/>
          <w:sz w:val="20"/>
          <w:szCs w:val="20"/>
        </w:rPr>
        <w:br/>
      </w:r>
      <w:r w:rsidRPr="00721B35">
        <w:rPr>
          <w:rFonts w:ascii="Courier New" w:hAnsi="Courier New" w:cs="Courier New"/>
          <w:color w:val="000000"/>
          <w:sz w:val="20"/>
          <w:szCs w:val="20"/>
        </w:rPr>
        <w:t xml:space="preserve">SET @end_date = CONVERT(VARCHAR, (SELECT </w:t>
      </w:r>
      <w:proofErr w:type="spellStart"/>
      <w:r w:rsidRPr="00721B35">
        <w:rPr>
          <w:rFonts w:ascii="Courier New" w:hAnsi="Courier New" w:cs="Courier New"/>
          <w:color w:val="000000"/>
          <w:sz w:val="20"/>
          <w:szCs w:val="20"/>
        </w:rPr>
        <w:t>value_datetime</w:t>
      </w:r>
      <w:proofErr w:type="spellEnd"/>
      <w:r w:rsidRPr="00721B35">
        <w:rPr>
          <w:rFonts w:ascii="Courier New" w:hAnsi="Courier New" w:cs="Courier New"/>
          <w:color w:val="000000"/>
          <w:sz w:val="20"/>
          <w:szCs w:val="20"/>
        </w:rPr>
        <w:t xml:space="preserve"> FROM #criteria WHERE </w:t>
      </w:r>
      <w:proofErr w:type="spellStart"/>
      <w:r w:rsidRPr="00721B35">
        <w:rPr>
          <w:rFonts w:ascii="Courier New" w:hAnsi="Courier New" w:cs="Courier New"/>
          <w:color w:val="000000"/>
          <w:sz w:val="20"/>
          <w:szCs w:val="20"/>
        </w:rPr>
        <w:t>criterianame</w:t>
      </w:r>
      <w:proofErr w:type="spellEnd"/>
      <w:r w:rsidRPr="00721B35">
        <w:rPr>
          <w:rFonts w:ascii="Courier New" w:hAnsi="Courier New" w:cs="Courier New"/>
          <w:color w:val="000000"/>
          <w:sz w:val="20"/>
          <w:szCs w:val="20"/>
        </w:rPr>
        <w:t xml:space="preserve"> = '</w:t>
      </w:r>
      <w:proofErr w:type="spellStart"/>
      <w:r w:rsidRPr="00721B35">
        <w:rPr>
          <w:rFonts w:ascii="Courier New" w:hAnsi="Courier New" w:cs="Courier New"/>
          <w:color w:val="000000"/>
          <w:sz w:val="20"/>
          <w:szCs w:val="20"/>
        </w:rPr>
        <w:t>ToDatetime</w:t>
      </w:r>
      <w:proofErr w:type="spellEnd"/>
      <w:r w:rsidRPr="00721B35">
        <w:rPr>
          <w:rFonts w:ascii="Courier New" w:hAnsi="Courier New" w:cs="Courier New"/>
          <w:color w:val="000000"/>
          <w:sz w:val="20"/>
          <w:szCs w:val="20"/>
        </w:rPr>
        <w:t>'), 101)</w:t>
      </w:r>
    </w:p>
    <w:p w:rsidR="00721B35" w:rsidP="00721B35" w:rsidRDefault="00721B35" w14:paraId="2F2F02BE" w14:textId="77777777">
      <w:pPr>
        <w:spacing w:after="240"/>
        <w:rPr>
          <w:rFonts w:asciiTheme="minorHAnsi" w:hAnsiTheme="minorHAnsi" w:cstheme="minorHAnsi"/>
          <w:color w:val="000000"/>
        </w:rPr>
      </w:pPr>
    </w:p>
    <w:p w:rsidRPr="002F1761" w:rsidR="0078008F" w:rsidP="002F1761" w:rsidRDefault="0078008F" w14:paraId="6569B7B1" w14:textId="1418CE0A">
      <w:pPr>
        <w:rPr>
          <w:rFonts w:asciiTheme="minorHAnsi" w:hAnsiTheme="minorHAnsi" w:cstheme="minorHAnsi"/>
          <w:color w:val="000000"/>
        </w:rPr>
      </w:pPr>
      <w:r w:rsidRPr="006C019F">
        <w:rPr>
          <w:rFonts w:asciiTheme="minorHAnsi" w:hAnsiTheme="minorHAnsi" w:cstheme="minorHAnsi"/>
          <w:color w:val="000000" w:themeColor="text1"/>
        </w:rPr>
        <w:br w:type="page"/>
      </w:r>
    </w:p>
    <w:p w:rsidRPr="008D6A6A" w:rsidR="0078008F" w:rsidP="008D6A6A" w:rsidRDefault="0078008F" w14:paraId="09D7D66C" w14:textId="35395979">
      <w:pPr>
        <w:pStyle w:val="Heading4"/>
      </w:pPr>
      <w:bookmarkStart w:name="_Report_Criteria" w:id="21"/>
      <w:bookmarkStart w:name="_Toc308089080" w:id="22"/>
      <w:bookmarkEnd w:id="21"/>
      <w:r w:rsidRPr="005E2052">
        <w:lastRenderedPageBreak/>
        <w:t>Report Criteria</w:t>
      </w:r>
      <w:bookmarkEnd w:id="22"/>
      <w:r w:rsidRPr="00D01F83" w:rsidR="00D01F83">
        <w:t xml:space="preserve"> </w:t>
      </w:r>
      <w:r w:rsidR="00D01F83">
        <w:t xml:space="preserve">using legacy </w:t>
      </w:r>
      <w:r w:rsidRPr="00D01F83" w:rsidR="00D01F83">
        <w:t>#Criteria Method</w:t>
      </w:r>
    </w:p>
    <w:p w:rsidR="0078008F" w:rsidP="0078008F" w:rsidRDefault="0078008F" w14:paraId="3849941F" w14:textId="1B177F95">
      <w:pPr>
        <w:rPr>
          <w:rFonts w:asciiTheme="minorHAnsi" w:hAnsiTheme="minorHAnsi" w:cstheme="minorHAnsi"/>
          <w:color w:val="000000"/>
        </w:rPr>
      </w:pPr>
      <w:r w:rsidRPr="005E2052">
        <w:rPr>
          <w:rFonts w:asciiTheme="minorHAnsi" w:hAnsiTheme="minorHAnsi" w:cstheme="minorHAnsi"/>
          <w:color w:val="000000"/>
        </w:rPr>
        <w:t xml:space="preserve">The table below lists the </w:t>
      </w:r>
      <w:r w:rsidR="006F0240">
        <w:rPr>
          <w:rFonts w:asciiTheme="minorHAnsi" w:hAnsiTheme="minorHAnsi" w:cstheme="minorHAnsi"/>
          <w:color w:val="000000"/>
        </w:rPr>
        <w:t xml:space="preserve">optional </w:t>
      </w:r>
      <w:r w:rsidRPr="005E2052">
        <w:rPr>
          <w:rFonts w:asciiTheme="minorHAnsi" w:hAnsiTheme="minorHAnsi" w:cstheme="minorHAnsi"/>
          <w:color w:val="000000"/>
        </w:rPr>
        <w:t xml:space="preserve">criteria that can be used in a report. </w:t>
      </w:r>
      <w:r>
        <w:rPr>
          <w:rFonts w:asciiTheme="minorHAnsi" w:hAnsiTheme="minorHAnsi" w:cstheme="minorHAnsi"/>
          <w:color w:val="000000"/>
        </w:rPr>
        <w:t>Bocada</w:t>
      </w:r>
      <w:r w:rsidRPr="005E2052">
        <w:rPr>
          <w:rFonts w:asciiTheme="minorHAnsi" w:hAnsiTheme="minorHAnsi" w:cstheme="minorHAnsi"/>
          <w:color w:val="000000"/>
        </w:rPr>
        <w:t xml:space="preserve"> will automatically detect which criteria are provide</w:t>
      </w:r>
      <w:r>
        <w:rPr>
          <w:rFonts w:asciiTheme="minorHAnsi" w:hAnsiTheme="minorHAnsi" w:cstheme="minorHAnsi"/>
          <w:color w:val="000000"/>
        </w:rPr>
        <w:t>d</w:t>
      </w:r>
      <w:r w:rsidRPr="005E2052">
        <w:rPr>
          <w:rFonts w:asciiTheme="minorHAnsi" w:hAnsiTheme="minorHAnsi" w:cstheme="minorHAnsi"/>
          <w:color w:val="000000"/>
        </w:rPr>
        <w:t xml:space="preserve"> to the user if the report follows the rules </w:t>
      </w:r>
      <w:r w:rsidR="006F0240">
        <w:rPr>
          <w:rFonts w:asciiTheme="minorHAnsi" w:hAnsiTheme="minorHAnsi" w:cstheme="minorHAnsi"/>
          <w:color w:val="000000"/>
        </w:rPr>
        <w:t>prescribed below</w:t>
      </w:r>
      <w:r>
        <w:rPr>
          <w:rFonts w:asciiTheme="minorHAnsi" w:hAnsiTheme="minorHAnsi" w:cstheme="minorHAnsi"/>
          <w:color w:val="000000"/>
        </w:rPr>
        <w:t>.</w:t>
      </w:r>
      <w:r w:rsidRPr="005E2052">
        <w:rPr>
          <w:rFonts w:asciiTheme="minorHAnsi" w:hAnsiTheme="minorHAnsi" w:cstheme="minorHAnsi"/>
          <w:color w:val="000000"/>
        </w:rPr>
        <w:t xml:space="preserve"> </w:t>
      </w:r>
    </w:p>
    <w:tbl>
      <w:tblPr>
        <w:tblpPr w:leftFromText="180" w:rightFromText="180" w:vertAnchor="text" w:horzAnchor="margin" w:tblpY="180"/>
        <w:tblW w:w="9892" w:type="dxa"/>
        <w:tblCellMar>
          <w:top w:w="15" w:type="dxa"/>
          <w:left w:w="15" w:type="dxa"/>
          <w:bottom w:w="15" w:type="dxa"/>
          <w:right w:w="15" w:type="dxa"/>
        </w:tblCellMar>
        <w:tblLook w:val="04A0" w:firstRow="1" w:lastRow="0" w:firstColumn="1" w:lastColumn="0" w:noHBand="0" w:noVBand="1"/>
      </w:tblPr>
      <w:tblGrid>
        <w:gridCol w:w="2491"/>
        <w:gridCol w:w="3811"/>
        <w:gridCol w:w="780"/>
        <w:gridCol w:w="2810"/>
      </w:tblGrid>
      <w:tr w:rsidRPr="005E2052" w:rsidR="000E7BF6" w:rsidTr="00A67E82" w14:paraId="73C2F224" w14:textId="77777777">
        <w:tc>
          <w:tcPr>
            <w:tcW w:w="249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5E2052" w:rsidR="000E7BF6" w:rsidP="000E7BF6" w:rsidRDefault="000E7BF6" w14:paraId="5B7B0B7F" w14:textId="77777777">
            <w:pPr>
              <w:spacing w:line="0" w:lineRule="atLeast"/>
              <w:rPr>
                <w:rFonts w:asciiTheme="minorHAnsi" w:hAnsiTheme="minorHAnsi" w:cstheme="minorHAnsi"/>
              </w:rPr>
            </w:pPr>
            <w:r w:rsidRPr="005E2052">
              <w:rPr>
                <w:rFonts w:asciiTheme="minorHAnsi" w:hAnsiTheme="minorHAnsi" w:cstheme="minorHAnsi"/>
                <w:b/>
                <w:bCs/>
                <w:color w:val="000000"/>
              </w:rPr>
              <w:t>Criterion</w:t>
            </w:r>
          </w:p>
        </w:tc>
        <w:tc>
          <w:tcPr>
            <w:tcW w:w="381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5E2052" w:rsidR="000E7BF6" w:rsidP="000E7BF6" w:rsidRDefault="000E7BF6" w14:paraId="1A74ED6B" w14:textId="77777777">
            <w:pPr>
              <w:spacing w:line="0" w:lineRule="atLeast"/>
              <w:rPr>
                <w:rFonts w:asciiTheme="minorHAnsi" w:hAnsiTheme="minorHAnsi" w:cstheme="minorHAnsi"/>
              </w:rPr>
            </w:pPr>
            <w:r w:rsidRPr="005E2052">
              <w:rPr>
                <w:rFonts w:asciiTheme="minorHAnsi" w:hAnsiTheme="minorHAnsi" w:cstheme="minorHAnsi"/>
                <w:b/>
                <w:bCs/>
                <w:color w:val="000000"/>
              </w:rPr>
              <w:t>Value Type</w:t>
            </w:r>
            <w:r w:rsidRPr="005E2052">
              <w:rPr>
                <w:rFonts w:asciiTheme="minorHAnsi" w:hAnsiTheme="minorHAnsi" w:cstheme="minorHAnsi"/>
              </w:rPr>
              <w:br/>
            </w:r>
            <w:r w:rsidRPr="005E2052">
              <w:rPr>
                <w:rFonts w:asciiTheme="minorHAnsi" w:hAnsiTheme="minorHAnsi" w:cstheme="minorHAnsi"/>
                <w:color w:val="000000"/>
              </w:rPr>
              <w:t>++ = see notes below</w:t>
            </w:r>
          </w:p>
        </w:tc>
        <w:tc>
          <w:tcPr>
            <w:tcW w:w="780" w:type="dxa"/>
            <w:tcBorders>
              <w:top w:val="dotted" w:color="AAAAAA" w:sz="6" w:space="0"/>
              <w:left w:val="dotted" w:color="AAAAAA" w:sz="6" w:space="0"/>
              <w:bottom w:val="dotted" w:color="AAAAAA" w:sz="6" w:space="0"/>
              <w:right w:val="dotted" w:color="AAAAAA" w:sz="6" w:space="0"/>
            </w:tcBorders>
          </w:tcPr>
          <w:p w:rsidRPr="005E2052" w:rsidR="000E7BF6" w:rsidP="000E7BF6" w:rsidRDefault="000E7BF6" w14:paraId="12C4D307" w14:textId="77777777">
            <w:pPr>
              <w:spacing w:line="0" w:lineRule="atLeast"/>
              <w:jc w:val="center"/>
              <w:rPr>
                <w:rFonts w:asciiTheme="minorHAnsi" w:hAnsiTheme="minorHAnsi" w:cstheme="minorHAnsi"/>
                <w:b/>
                <w:bCs/>
                <w:color w:val="000000"/>
              </w:rPr>
            </w:pPr>
            <w:r>
              <w:rPr>
                <w:rFonts w:asciiTheme="minorHAnsi" w:hAnsiTheme="minorHAnsi" w:cstheme="minorHAnsi"/>
                <w:b/>
                <w:bCs/>
                <w:color w:val="000000"/>
              </w:rPr>
              <w:t>Multi-value</w:t>
            </w:r>
          </w:p>
        </w:tc>
        <w:tc>
          <w:tcPr>
            <w:tcW w:w="2810" w:type="dxa"/>
            <w:tcBorders>
              <w:top w:val="dotted" w:color="AAAAAA" w:sz="6" w:space="0"/>
              <w:left w:val="dotted" w:color="AAAAAA" w:sz="6" w:space="0"/>
              <w:bottom w:val="dotted" w:color="AAAAAA" w:sz="6" w:space="0"/>
              <w:right w:val="dotted" w:color="AAAAAA" w:sz="6" w:space="0"/>
            </w:tcBorders>
          </w:tcPr>
          <w:p w:rsidR="000E7BF6" w:rsidP="000E7BF6" w:rsidRDefault="000E7BF6" w14:paraId="23E06D04" w14:textId="41F57266">
            <w:pPr>
              <w:spacing w:line="0" w:lineRule="atLeast"/>
              <w:jc w:val="center"/>
              <w:rPr>
                <w:rFonts w:asciiTheme="minorHAnsi" w:hAnsiTheme="minorHAnsi" w:cstheme="minorHAnsi"/>
                <w:b/>
                <w:bCs/>
                <w:color w:val="000000"/>
              </w:rPr>
            </w:pPr>
            <w:r>
              <w:rPr>
                <w:rFonts w:asciiTheme="minorHAnsi" w:hAnsiTheme="minorHAnsi" w:cstheme="minorHAnsi"/>
                <w:b/>
                <w:bCs/>
                <w:color w:val="000000"/>
              </w:rPr>
              <w:t>Notes</w:t>
            </w:r>
          </w:p>
        </w:tc>
      </w:tr>
      <w:tr w:rsidRPr="005E2052" w:rsidR="000E7BF6" w:rsidTr="00A67E82" w14:paraId="7BD2844A" w14:textId="77777777">
        <w:tc>
          <w:tcPr>
            <w:tcW w:w="249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18D0380E" w14:textId="77777777">
            <w:pPr>
              <w:spacing w:line="0" w:lineRule="atLeast"/>
              <w:rPr>
                <w:rFonts w:ascii="Courier New" w:hAnsi="Courier New" w:cs="Courier New"/>
                <w:sz w:val="20"/>
                <w:szCs w:val="20"/>
              </w:rPr>
            </w:pPr>
            <w:proofErr w:type="spellStart"/>
            <w:r w:rsidRPr="00C719A1">
              <w:rPr>
                <w:rFonts w:ascii="Courier New" w:hAnsi="Courier New" w:cs="Courier New"/>
                <w:color w:val="000000"/>
                <w:sz w:val="20"/>
                <w:szCs w:val="20"/>
              </w:rPr>
              <w:t>UserSid</w:t>
            </w:r>
            <w:proofErr w:type="spellEnd"/>
          </w:p>
        </w:tc>
        <w:tc>
          <w:tcPr>
            <w:tcW w:w="381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070336FF" w14:textId="77777777">
            <w:pPr>
              <w:spacing w:line="0" w:lineRule="atLeast"/>
              <w:rPr>
                <w:rFonts w:ascii="Courier New" w:hAnsi="Courier New" w:cs="Courier New"/>
                <w:sz w:val="20"/>
                <w:szCs w:val="20"/>
              </w:rPr>
            </w:pPr>
            <w:proofErr w:type="spellStart"/>
            <w:r w:rsidRPr="00C719A1">
              <w:rPr>
                <w:rFonts w:ascii="Courier New" w:hAnsi="Courier New" w:cs="Courier New"/>
                <w:color w:val="000000"/>
                <w:sz w:val="20"/>
                <w:szCs w:val="20"/>
              </w:rPr>
              <w:t>value_string</w:t>
            </w:r>
            <w:proofErr w:type="spellEnd"/>
            <w:r w:rsidRPr="00C719A1">
              <w:rPr>
                <w:rFonts w:ascii="Courier New" w:hAnsi="Courier New" w:cs="Courier New"/>
                <w:color w:val="000000"/>
                <w:sz w:val="20"/>
                <w:szCs w:val="20"/>
              </w:rPr>
              <w:t xml:space="preserve"> ++</w:t>
            </w:r>
          </w:p>
        </w:tc>
        <w:tc>
          <w:tcPr>
            <w:tcW w:w="780" w:type="dxa"/>
            <w:tcBorders>
              <w:top w:val="dotted" w:color="AAAAAA" w:sz="6" w:space="0"/>
              <w:left w:val="dotted" w:color="AAAAAA" w:sz="6" w:space="0"/>
              <w:bottom w:val="dotted" w:color="AAAAAA" w:sz="6" w:space="0"/>
              <w:right w:val="dotted" w:color="AAAAAA" w:sz="6" w:space="0"/>
            </w:tcBorders>
          </w:tcPr>
          <w:p w:rsidRPr="005E2052" w:rsidR="000E7BF6" w:rsidP="000E7BF6" w:rsidRDefault="000E7BF6" w14:paraId="21619A2C" w14:textId="77777777">
            <w:pPr>
              <w:spacing w:line="0" w:lineRule="atLeast"/>
              <w:jc w:val="center"/>
              <w:rPr>
                <w:rFonts w:asciiTheme="minorHAnsi" w:hAnsiTheme="minorHAnsi" w:cstheme="minorHAnsi"/>
                <w:color w:val="000000"/>
              </w:rPr>
            </w:pPr>
          </w:p>
        </w:tc>
        <w:tc>
          <w:tcPr>
            <w:tcW w:w="2810" w:type="dxa"/>
            <w:tcBorders>
              <w:top w:val="dotted" w:color="AAAAAA" w:sz="6" w:space="0"/>
              <w:left w:val="dotted" w:color="AAAAAA" w:sz="6" w:space="0"/>
              <w:bottom w:val="dotted" w:color="AAAAAA" w:sz="6" w:space="0"/>
              <w:right w:val="dotted" w:color="AAAAAA" w:sz="6" w:space="0"/>
            </w:tcBorders>
          </w:tcPr>
          <w:p w:rsidRPr="005E2052" w:rsidR="000E7BF6" w:rsidP="00C37CA6" w:rsidRDefault="00C37CA6" w14:paraId="3864530A" w14:textId="72FC5C8E">
            <w:pPr>
              <w:spacing w:line="0" w:lineRule="atLeast"/>
              <w:rPr>
                <w:rFonts w:asciiTheme="minorHAnsi" w:hAnsiTheme="minorHAnsi" w:cstheme="minorHAnsi"/>
                <w:color w:val="000000"/>
              </w:rPr>
            </w:pPr>
            <w:r w:rsidRPr="005E2052">
              <w:rPr>
                <w:rFonts w:asciiTheme="minorHAnsi" w:hAnsiTheme="minorHAnsi" w:cstheme="minorHAnsi"/>
                <w:color w:val="000000"/>
              </w:rPr>
              <w:t xml:space="preserve">This is </w:t>
            </w:r>
            <w:r w:rsidR="008441CC">
              <w:rPr>
                <w:rFonts w:asciiTheme="minorHAnsi" w:hAnsiTheme="minorHAnsi" w:cstheme="minorHAnsi"/>
                <w:color w:val="000000"/>
              </w:rPr>
              <w:t xml:space="preserve">not a control but </w:t>
            </w:r>
            <w:r w:rsidRPr="005E2052">
              <w:rPr>
                <w:rFonts w:asciiTheme="minorHAnsi" w:hAnsiTheme="minorHAnsi" w:cstheme="minorHAnsi"/>
                <w:color w:val="000000"/>
              </w:rPr>
              <w:t>an automatically supplied value equal to the SID of the user.</w:t>
            </w:r>
          </w:p>
        </w:tc>
      </w:tr>
      <w:tr w:rsidRPr="005E2052" w:rsidR="000E7BF6" w:rsidTr="00A67E82" w14:paraId="107F6589" w14:textId="77777777">
        <w:tc>
          <w:tcPr>
            <w:tcW w:w="249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2F6398" w:rsidR="000E7BF6" w:rsidP="000E7BF6" w:rsidRDefault="000E7BF6" w14:paraId="562A0D08" w14:textId="77777777">
            <w:pPr>
              <w:spacing w:line="0" w:lineRule="atLeast"/>
              <w:rPr>
                <w:rFonts w:ascii="Courier New" w:hAnsi="Courier New" w:cs="Courier New"/>
              </w:rPr>
            </w:pPr>
            <w:proofErr w:type="spellStart"/>
            <w:r w:rsidRPr="00C719A1">
              <w:rPr>
                <w:rFonts w:ascii="Courier New" w:hAnsi="Courier New" w:cs="Courier New"/>
                <w:color w:val="000000"/>
                <w:sz w:val="20"/>
                <w:szCs w:val="20"/>
              </w:rPr>
              <w:t>FromDateTime</w:t>
            </w:r>
            <w:proofErr w:type="spellEnd"/>
            <w:r w:rsidRPr="002F6398">
              <w:rPr>
                <w:rFonts w:ascii="Courier New" w:hAnsi="Courier New" w:cs="Courier New"/>
              </w:rPr>
              <w:br/>
            </w:r>
            <w:proofErr w:type="spellStart"/>
            <w:r w:rsidRPr="00C719A1">
              <w:rPr>
                <w:rFonts w:ascii="Courier New" w:hAnsi="Courier New" w:cs="Courier New"/>
                <w:color w:val="000000"/>
                <w:sz w:val="20"/>
                <w:szCs w:val="20"/>
              </w:rPr>
              <w:t>ToDateTime</w:t>
            </w:r>
            <w:proofErr w:type="spellEnd"/>
            <w:r w:rsidRPr="002F6398">
              <w:rPr>
                <w:rFonts w:ascii="Courier New" w:hAnsi="Courier New" w:cs="Courier New"/>
              </w:rPr>
              <w:br/>
            </w:r>
            <w:proofErr w:type="spellStart"/>
            <w:r w:rsidRPr="00C719A1">
              <w:rPr>
                <w:rFonts w:ascii="Courier New" w:hAnsi="Courier New" w:cs="Courier New"/>
                <w:color w:val="000000"/>
                <w:sz w:val="20"/>
                <w:szCs w:val="20"/>
              </w:rPr>
              <w:t>TimeZone</w:t>
            </w:r>
            <w:proofErr w:type="spellEnd"/>
            <w:r w:rsidRPr="00C719A1">
              <w:rPr>
                <w:rFonts w:ascii="Courier New" w:hAnsi="Courier New" w:cs="Courier New"/>
                <w:color w:val="000000"/>
                <w:sz w:val="20"/>
                <w:szCs w:val="20"/>
              </w:rPr>
              <w:t xml:space="preserve"> </w:t>
            </w:r>
            <w:r w:rsidRPr="002F6398">
              <w:rPr>
                <w:rFonts w:ascii="Courier New" w:hAnsi="Courier New" w:cs="Courier New"/>
              </w:rPr>
              <w:br/>
            </w:r>
            <w:r w:rsidRPr="00C719A1">
              <w:rPr>
                <w:rFonts w:ascii="Courier New" w:hAnsi="Courier New" w:cs="Courier New"/>
                <w:color w:val="000000"/>
                <w:sz w:val="20"/>
                <w:szCs w:val="20"/>
              </w:rPr>
              <w:t>= Date Range</w:t>
            </w:r>
          </w:p>
        </w:tc>
        <w:tc>
          <w:tcPr>
            <w:tcW w:w="381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2F6398" w:rsidR="000E7BF6" w:rsidP="000E7BF6" w:rsidRDefault="000E7BF6" w14:paraId="2642D961" w14:textId="77777777">
            <w:pPr>
              <w:spacing w:line="0" w:lineRule="atLeast"/>
              <w:rPr>
                <w:rFonts w:ascii="Courier New" w:hAnsi="Courier New" w:cs="Courier New"/>
              </w:rPr>
            </w:pPr>
            <w:proofErr w:type="spellStart"/>
            <w:r w:rsidRPr="00C719A1">
              <w:rPr>
                <w:rFonts w:ascii="Courier New" w:hAnsi="Courier New" w:cs="Courier New"/>
                <w:color w:val="000000"/>
                <w:sz w:val="20"/>
                <w:szCs w:val="20"/>
              </w:rPr>
              <w:t>value_datetime</w:t>
            </w:r>
            <w:proofErr w:type="spellEnd"/>
            <w:r w:rsidRPr="002F6398">
              <w:rPr>
                <w:rFonts w:ascii="Courier New" w:hAnsi="Courier New" w:cs="Courier New"/>
              </w:rPr>
              <w:br/>
            </w:r>
            <w:proofErr w:type="spellStart"/>
            <w:r w:rsidRPr="00C719A1">
              <w:rPr>
                <w:rFonts w:ascii="Courier New" w:hAnsi="Courier New" w:cs="Courier New"/>
                <w:color w:val="000000"/>
                <w:sz w:val="20"/>
                <w:szCs w:val="20"/>
              </w:rPr>
              <w:t>value_datetime</w:t>
            </w:r>
            <w:proofErr w:type="spellEnd"/>
            <w:r w:rsidRPr="002F6398">
              <w:rPr>
                <w:rFonts w:ascii="Courier New" w:hAnsi="Courier New" w:cs="Courier New"/>
              </w:rPr>
              <w:br/>
            </w:r>
            <w:proofErr w:type="spellStart"/>
            <w:r>
              <w:rPr>
                <w:rFonts w:ascii="Courier New" w:hAnsi="Courier New" w:cs="Courier New"/>
                <w:color w:val="000000"/>
                <w:sz w:val="20"/>
                <w:szCs w:val="20"/>
              </w:rPr>
              <w:t>value_bigint</w:t>
            </w:r>
            <w:proofErr w:type="spellEnd"/>
            <w:r w:rsidRPr="00C719A1">
              <w:rPr>
                <w:rFonts w:ascii="Courier New" w:hAnsi="Courier New" w:cs="Courier New"/>
                <w:color w:val="000000"/>
                <w:sz w:val="20"/>
                <w:szCs w:val="20"/>
              </w:rPr>
              <w:t xml:space="preserve"> [</w:t>
            </w:r>
            <w:proofErr w:type="spellStart"/>
            <w:r w:rsidRPr="00C719A1">
              <w:rPr>
                <w:rFonts w:ascii="Courier New" w:hAnsi="Courier New" w:cs="Courier New"/>
                <w:color w:val="000000"/>
                <w:sz w:val="20"/>
                <w:szCs w:val="20"/>
              </w:rPr>
              <w:t>ztimezone.timezone_id</w:t>
            </w:r>
            <w:proofErr w:type="spellEnd"/>
            <w:r w:rsidRPr="00C719A1">
              <w:rPr>
                <w:rFonts w:ascii="Courier New" w:hAnsi="Courier New" w:cs="Courier New"/>
                <w:color w:val="000000"/>
                <w:sz w:val="20"/>
                <w:szCs w:val="20"/>
              </w:rPr>
              <w:t>]</w:t>
            </w:r>
          </w:p>
        </w:tc>
        <w:tc>
          <w:tcPr>
            <w:tcW w:w="780" w:type="dxa"/>
            <w:tcBorders>
              <w:top w:val="dotted" w:color="AAAAAA" w:sz="6" w:space="0"/>
              <w:left w:val="dotted" w:color="AAAAAA" w:sz="6" w:space="0"/>
              <w:bottom w:val="dotted" w:color="AAAAAA" w:sz="6" w:space="0"/>
              <w:right w:val="dotted" w:color="AAAAAA" w:sz="6" w:space="0"/>
            </w:tcBorders>
          </w:tcPr>
          <w:p w:rsidRPr="005E2052" w:rsidR="000E7BF6" w:rsidP="000E7BF6" w:rsidRDefault="000E7BF6" w14:paraId="6D9A202C" w14:textId="77777777">
            <w:pPr>
              <w:spacing w:line="0" w:lineRule="atLeast"/>
              <w:jc w:val="center"/>
              <w:rPr>
                <w:rFonts w:asciiTheme="minorHAnsi" w:hAnsiTheme="minorHAnsi" w:cstheme="minorHAnsi"/>
                <w:color w:val="000000"/>
              </w:rPr>
            </w:pPr>
          </w:p>
        </w:tc>
        <w:tc>
          <w:tcPr>
            <w:tcW w:w="2810" w:type="dxa"/>
            <w:tcBorders>
              <w:top w:val="dotted" w:color="AAAAAA" w:sz="6" w:space="0"/>
              <w:left w:val="dotted" w:color="AAAAAA" w:sz="6" w:space="0"/>
              <w:bottom w:val="dotted" w:color="AAAAAA" w:sz="6" w:space="0"/>
              <w:right w:val="dotted" w:color="AAAAAA" w:sz="6" w:space="0"/>
            </w:tcBorders>
          </w:tcPr>
          <w:p w:rsidRPr="005E2052" w:rsidR="000E7BF6" w:rsidP="000E7BF6" w:rsidRDefault="000E7BF6" w14:paraId="4CD13231" w14:textId="54004B5F">
            <w:pPr>
              <w:spacing w:line="0" w:lineRule="atLeast"/>
              <w:rPr>
                <w:rFonts w:asciiTheme="minorHAnsi" w:hAnsiTheme="minorHAnsi" w:cstheme="minorHAnsi"/>
                <w:color w:val="000000"/>
              </w:rPr>
            </w:pPr>
            <w:r>
              <w:rPr>
                <w:rFonts w:asciiTheme="minorHAnsi" w:hAnsiTheme="minorHAnsi" w:cstheme="minorHAnsi"/>
                <w:color w:val="000000"/>
              </w:rPr>
              <w:t xml:space="preserve">The value of </w:t>
            </w:r>
            <w:proofErr w:type="spellStart"/>
            <w:r w:rsidRPr="008441CC">
              <w:rPr>
                <w:rFonts w:asciiTheme="minorHAnsi" w:hAnsiTheme="minorHAnsi" w:cstheme="minorHAnsi"/>
                <w:i/>
                <w:iCs/>
                <w:color w:val="000000"/>
              </w:rPr>
              <w:t>ToDateTime</w:t>
            </w:r>
            <w:proofErr w:type="spellEnd"/>
            <w:r>
              <w:rPr>
                <w:rFonts w:asciiTheme="minorHAnsi" w:hAnsiTheme="minorHAnsi" w:cstheme="minorHAnsi"/>
                <w:color w:val="000000"/>
              </w:rPr>
              <w:t xml:space="preserve"> will be the date of one day past the date selected by the user if only a date is specified</w:t>
            </w:r>
            <w:r w:rsidR="003051BF">
              <w:rPr>
                <w:rFonts w:asciiTheme="minorHAnsi" w:hAnsiTheme="minorHAnsi" w:cstheme="minorHAnsi"/>
                <w:color w:val="000000"/>
              </w:rPr>
              <w:t>,</w:t>
            </w:r>
            <w:r>
              <w:rPr>
                <w:rFonts w:asciiTheme="minorHAnsi" w:hAnsiTheme="minorHAnsi" w:cstheme="minorHAnsi"/>
                <w:color w:val="000000"/>
              </w:rPr>
              <w:t xml:space="preserve"> mak</w:t>
            </w:r>
            <w:r w:rsidR="003051BF">
              <w:rPr>
                <w:rFonts w:asciiTheme="minorHAnsi" w:hAnsiTheme="minorHAnsi" w:cstheme="minorHAnsi"/>
                <w:color w:val="000000"/>
              </w:rPr>
              <w:t>ing</w:t>
            </w:r>
            <w:r>
              <w:rPr>
                <w:rFonts w:asciiTheme="minorHAnsi" w:hAnsiTheme="minorHAnsi" w:cstheme="minorHAnsi"/>
                <w:color w:val="000000"/>
              </w:rPr>
              <w:t xml:space="preserve"> the date range </w:t>
            </w:r>
            <w:r w:rsidR="003051BF">
              <w:rPr>
                <w:rFonts w:asciiTheme="minorHAnsi" w:hAnsiTheme="minorHAnsi" w:cstheme="minorHAnsi"/>
                <w:color w:val="000000"/>
              </w:rPr>
              <w:t xml:space="preserve">inclusive of the </w:t>
            </w:r>
            <w:r>
              <w:rPr>
                <w:rFonts w:asciiTheme="minorHAnsi" w:hAnsiTheme="minorHAnsi" w:cstheme="minorHAnsi"/>
                <w:color w:val="000000"/>
              </w:rPr>
              <w:t xml:space="preserve">start </w:t>
            </w:r>
            <w:r w:rsidR="003051BF">
              <w:rPr>
                <w:rFonts w:asciiTheme="minorHAnsi" w:hAnsiTheme="minorHAnsi" w:cstheme="minorHAnsi"/>
                <w:color w:val="000000"/>
              </w:rPr>
              <w:t xml:space="preserve">and end </w:t>
            </w:r>
            <w:r>
              <w:rPr>
                <w:rFonts w:asciiTheme="minorHAnsi" w:hAnsiTheme="minorHAnsi" w:cstheme="minorHAnsi"/>
                <w:color w:val="000000"/>
              </w:rPr>
              <w:t>day</w:t>
            </w:r>
            <w:r w:rsidR="003051BF">
              <w:rPr>
                <w:rFonts w:asciiTheme="minorHAnsi" w:hAnsiTheme="minorHAnsi" w:cstheme="minorHAnsi"/>
                <w:color w:val="000000"/>
              </w:rPr>
              <w:t>s</w:t>
            </w:r>
            <w:r>
              <w:rPr>
                <w:rFonts w:asciiTheme="minorHAnsi" w:hAnsiTheme="minorHAnsi" w:cstheme="minorHAnsi"/>
                <w:color w:val="000000"/>
              </w:rPr>
              <w:t>.</w:t>
            </w:r>
          </w:p>
        </w:tc>
      </w:tr>
      <w:tr w:rsidRPr="005E2052" w:rsidR="000E7BF6" w:rsidTr="00A67E82" w14:paraId="703533C7" w14:textId="77777777">
        <w:tc>
          <w:tcPr>
            <w:tcW w:w="249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0266E32F" w14:textId="77777777">
            <w:pPr>
              <w:spacing w:line="0" w:lineRule="atLeast"/>
              <w:rPr>
                <w:rFonts w:ascii="Courier New" w:hAnsi="Courier New" w:cs="Courier New"/>
                <w:sz w:val="20"/>
                <w:szCs w:val="20"/>
              </w:rPr>
            </w:pPr>
            <w:proofErr w:type="spellStart"/>
            <w:r w:rsidRPr="00C719A1">
              <w:rPr>
                <w:rFonts w:ascii="Courier New" w:hAnsi="Courier New" w:cs="Courier New"/>
                <w:color w:val="000000"/>
                <w:sz w:val="20"/>
                <w:szCs w:val="20"/>
              </w:rPr>
              <w:t>BackupProducts</w:t>
            </w:r>
            <w:proofErr w:type="spellEnd"/>
          </w:p>
        </w:tc>
        <w:tc>
          <w:tcPr>
            <w:tcW w:w="381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40262E35" w14:textId="77777777">
            <w:pPr>
              <w:spacing w:line="0" w:lineRule="atLeast"/>
              <w:rPr>
                <w:rFonts w:ascii="Courier New" w:hAnsi="Courier New" w:cs="Courier New"/>
                <w:sz w:val="20"/>
                <w:szCs w:val="20"/>
              </w:rPr>
            </w:pPr>
            <w:proofErr w:type="spellStart"/>
            <w:r>
              <w:rPr>
                <w:rFonts w:ascii="Courier New" w:hAnsi="Courier New" w:cs="Courier New"/>
                <w:color w:val="000000"/>
                <w:sz w:val="20"/>
                <w:szCs w:val="20"/>
              </w:rPr>
              <w:t>value_bigint</w:t>
            </w:r>
            <w:proofErr w:type="spellEnd"/>
            <w:r w:rsidRPr="00C719A1">
              <w:rPr>
                <w:rFonts w:ascii="Courier New" w:hAnsi="Courier New" w:cs="Courier New"/>
                <w:color w:val="000000"/>
                <w:sz w:val="20"/>
                <w:szCs w:val="20"/>
              </w:rPr>
              <w:t xml:space="preserve"> [</w:t>
            </w:r>
            <w:proofErr w:type="spellStart"/>
            <w:r w:rsidRPr="00C719A1">
              <w:rPr>
                <w:rFonts w:ascii="Courier New" w:hAnsi="Courier New" w:cs="Courier New"/>
                <w:color w:val="000000"/>
                <w:sz w:val="20"/>
                <w:szCs w:val="20"/>
              </w:rPr>
              <w:t>backupproducts.product_id</w:t>
            </w:r>
            <w:proofErr w:type="spellEnd"/>
            <w:r w:rsidRPr="00C719A1">
              <w:rPr>
                <w:rFonts w:ascii="Courier New" w:hAnsi="Courier New" w:cs="Courier New"/>
                <w:color w:val="000000"/>
                <w:sz w:val="20"/>
                <w:szCs w:val="20"/>
              </w:rPr>
              <w:t>]</w:t>
            </w:r>
          </w:p>
        </w:tc>
        <w:tc>
          <w:tcPr>
            <w:tcW w:w="780" w:type="dxa"/>
            <w:tcBorders>
              <w:top w:val="dotted" w:color="AAAAAA" w:sz="6" w:space="0"/>
              <w:left w:val="dotted" w:color="AAAAAA" w:sz="6" w:space="0"/>
              <w:bottom w:val="dotted" w:color="AAAAAA" w:sz="6" w:space="0"/>
              <w:right w:val="dotted" w:color="AAAAAA" w:sz="6" w:space="0"/>
            </w:tcBorders>
          </w:tcPr>
          <w:p w:rsidRPr="005E2052" w:rsidR="000E7BF6" w:rsidP="000E7BF6" w:rsidRDefault="000E7BF6" w14:paraId="13C78093" w14:textId="77777777">
            <w:pPr>
              <w:spacing w:line="0" w:lineRule="atLeast"/>
              <w:jc w:val="center"/>
              <w:rPr>
                <w:rFonts w:asciiTheme="minorHAnsi" w:hAnsiTheme="minorHAnsi" w:cstheme="minorHAnsi"/>
                <w:color w:val="000000"/>
              </w:rPr>
            </w:pPr>
            <w:r>
              <w:rPr>
                <w:rFonts w:asciiTheme="minorHAnsi" w:hAnsiTheme="minorHAnsi" w:cstheme="minorHAnsi"/>
                <w:color w:val="000000"/>
              </w:rPr>
              <w:t>Yes</w:t>
            </w:r>
          </w:p>
        </w:tc>
        <w:tc>
          <w:tcPr>
            <w:tcW w:w="2810" w:type="dxa"/>
            <w:tcBorders>
              <w:top w:val="dotted" w:color="AAAAAA" w:sz="6" w:space="0"/>
              <w:left w:val="dotted" w:color="AAAAAA" w:sz="6" w:space="0"/>
              <w:bottom w:val="dotted" w:color="AAAAAA" w:sz="6" w:space="0"/>
              <w:right w:val="dotted" w:color="AAAAAA" w:sz="6" w:space="0"/>
            </w:tcBorders>
          </w:tcPr>
          <w:p w:rsidR="000E7BF6" w:rsidP="000E7BF6" w:rsidRDefault="000E7BF6" w14:paraId="679C3F4C" w14:textId="77777777">
            <w:pPr>
              <w:spacing w:line="0" w:lineRule="atLeast"/>
              <w:jc w:val="center"/>
              <w:rPr>
                <w:rFonts w:asciiTheme="minorHAnsi" w:hAnsiTheme="minorHAnsi" w:cstheme="minorHAnsi"/>
                <w:color w:val="000000"/>
              </w:rPr>
            </w:pPr>
          </w:p>
        </w:tc>
      </w:tr>
      <w:tr w:rsidRPr="005E2052" w:rsidR="000E7BF6" w:rsidTr="00A67E82" w14:paraId="7A98E167" w14:textId="77777777">
        <w:tc>
          <w:tcPr>
            <w:tcW w:w="249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44104C15" w14:textId="77777777">
            <w:pPr>
              <w:spacing w:line="0" w:lineRule="atLeast"/>
              <w:rPr>
                <w:rFonts w:ascii="Courier New" w:hAnsi="Courier New" w:cs="Courier New"/>
                <w:sz w:val="20"/>
                <w:szCs w:val="20"/>
              </w:rPr>
            </w:pPr>
            <w:proofErr w:type="spellStart"/>
            <w:r w:rsidRPr="00C719A1">
              <w:rPr>
                <w:rFonts w:ascii="Courier New" w:hAnsi="Courier New" w:cs="Courier New"/>
                <w:color w:val="000000"/>
                <w:sz w:val="20"/>
                <w:szCs w:val="20"/>
              </w:rPr>
              <w:t>BackupLevels</w:t>
            </w:r>
            <w:proofErr w:type="spellEnd"/>
          </w:p>
        </w:tc>
        <w:tc>
          <w:tcPr>
            <w:tcW w:w="381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4043A5F5" w14:textId="77777777">
            <w:pPr>
              <w:spacing w:line="0" w:lineRule="atLeast"/>
              <w:rPr>
                <w:rFonts w:ascii="Courier New" w:hAnsi="Courier New" w:cs="Courier New"/>
                <w:sz w:val="20"/>
                <w:szCs w:val="20"/>
              </w:rPr>
            </w:pPr>
            <w:proofErr w:type="spellStart"/>
            <w:r w:rsidRPr="00C719A1">
              <w:rPr>
                <w:rFonts w:ascii="Courier New" w:hAnsi="Courier New" w:cs="Courier New"/>
                <w:color w:val="000000"/>
                <w:sz w:val="20"/>
                <w:szCs w:val="20"/>
              </w:rPr>
              <w:t>value_</w:t>
            </w:r>
            <w:r>
              <w:rPr>
                <w:rFonts w:ascii="Courier New" w:hAnsi="Courier New" w:cs="Courier New"/>
                <w:color w:val="000000"/>
                <w:sz w:val="20"/>
                <w:szCs w:val="20"/>
              </w:rPr>
              <w:t>string</w:t>
            </w:r>
            <w:proofErr w:type="spellEnd"/>
          </w:p>
        </w:tc>
        <w:tc>
          <w:tcPr>
            <w:tcW w:w="780" w:type="dxa"/>
            <w:tcBorders>
              <w:top w:val="dotted" w:color="AAAAAA" w:sz="6" w:space="0"/>
              <w:left w:val="dotted" w:color="AAAAAA" w:sz="6" w:space="0"/>
              <w:bottom w:val="dotted" w:color="AAAAAA" w:sz="6" w:space="0"/>
              <w:right w:val="dotted" w:color="AAAAAA" w:sz="6" w:space="0"/>
            </w:tcBorders>
          </w:tcPr>
          <w:p w:rsidRPr="005E2052" w:rsidR="000E7BF6" w:rsidP="000E7BF6" w:rsidRDefault="000E7BF6" w14:paraId="7E428A28" w14:textId="77777777">
            <w:pPr>
              <w:spacing w:line="0" w:lineRule="atLeast"/>
              <w:jc w:val="center"/>
              <w:rPr>
                <w:rFonts w:asciiTheme="minorHAnsi" w:hAnsiTheme="minorHAnsi" w:cstheme="minorHAnsi"/>
                <w:color w:val="000000"/>
              </w:rPr>
            </w:pPr>
            <w:r w:rsidRPr="00C70126">
              <w:rPr>
                <w:rFonts w:asciiTheme="minorHAnsi" w:hAnsiTheme="minorHAnsi" w:cstheme="minorHAnsi"/>
                <w:color w:val="000000"/>
              </w:rPr>
              <w:t>Yes</w:t>
            </w:r>
          </w:p>
        </w:tc>
        <w:tc>
          <w:tcPr>
            <w:tcW w:w="2810" w:type="dxa"/>
            <w:tcBorders>
              <w:top w:val="dotted" w:color="AAAAAA" w:sz="6" w:space="0"/>
              <w:left w:val="dotted" w:color="AAAAAA" w:sz="6" w:space="0"/>
              <w:bottom w:val="dotted" w:color="AAAAAA" w:sz="6" w:space="0"/>
              <w:right w:val="dotted" w:color="AAAAAA" w:sz="6" w:space="0"/>
            </w:tcBorders>
          </w:tcPr>
          <w:p w:rsidRPr="00C70126" w:rsidR="000E7BF6" w:rsidP="000E7BF6" w:rsidRDefault="000E7BF6" w14:paraId="59BB1EC9" w14:textId="77777777">
            <w:pPr>
              <w:spacing w:line="0" w:lineRule="atLeast"/>
              <w:jc w:val="center"/>
              <w:rPr>
                <w:rFonts w:asciiTheme="minorHAnsi" w:hAnsiTheme="minorHAnsi" w:cstheme="minorHAnsi"/>
                <w:color w:val="000000"/>
              </w:rPr>
            </w:pPr>
          </w:p>
        </w:tc>
      </w:tr>
      <w:tr w:rsidRPr="005E2052" w:rsidR="000E7BF6" w:rsidTr="00A67E82" w14:paraId="13A8B980" w14:textId="77777777">
        <w:tc>
          <w:tcPr>
            <w:tcW w:w="249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560C2B32" w14:textId="77777777">
            <w:pPr>
              <w:spacing w:line="0" w:lineRule="atLeast"/>
              <w:rPr>
                <w:rFonts w:ascii="Courier New" w:hAnsi="Courier New" w:cs="Courier New"/>
                <w:sz w:val="20"/>
                <w:szCs w:val="20"/>
              </w:rPr>
            </w:pPr>
            <w:proofErr w:type="spellStart"/>
            <w:r w:rsidRPr="00C719A1">
              <w:rPr>
                <w:rFonts w:ascii="Courier New" w:hAnsi="Courier New" w:cs="Courier New"/>
                <w:color w:val="000000"/>
                <w:sz w:val="20"/>
                <w:szCs w:val="20"/>
              </w:rPr>
              <w:t>BackupServers</w:t>
            </w:r>
            <w:proofErr w:type="spellEnd"/>
          </w:p>
        </w:tc>
        <w:tc>
          <w:tcPr>
            <w:tcW w:w="381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2BE203E4" w14:textId="77777777">
            <w:pPr>
              <w:spacing w:line="0" w:lineRule="atLeast"/>
              <w:rPr>
                <w:rFonts w:ascii="Courier New" w:hAnsi="Courier New" w:cs="Courier New"/>
                <w:sz w:val="20"/>
                <w:szCs w:val="20"/>
              </w:rPr>
            </w:pPr>
            <w:proofErr w:type="spellStart"/>
            <w:r>
              <w:rPr>
                <w:rFonts w:ascii="Courier New" w:hAnsi="Courier New" w:cs="Courier New"/>
                <w:color w:val="000000"/>
                <w:sz w:val="20"/>
                <w:szCs w:val="20"/>
              </w:rPr>
              <w:t>value_bigint</w:t>
            </w:r>
            <w:proofErr w:type="spellEnd"/>
            <w:r w:rsidRPr="00C719A1">
              <w:rPr>
                <w:rFonts w:ascii="Courier New" w:hAnsi="Courier New" w:cs="Courier New"/>
                <w:color w:val="000000"/>
                <w:sz w:val="20"/>
                <w:szCs w:val="20"/>
              </w:rPr>
              <w:t xml:space="preserve"> [</w:t>
            </w:r>
            <w:proofErr w:type="spellStart"/>
            <w:r w:rsidRPr="00C719A1">
              <w:rPr>
                <w:rFonts w:ascii="Courier New" w:hAnsi="Courier New" w:cs="Courier New"/>
                <w:color w:val="000000"/>
                <w:sz w:val="20"/>
                <w:szCs w:val="20"/>
              </w:rPr>
              <w:t>servers.server_id</w:t>
            </w:r>
            <w:proofErr w:type="spellEnd"/>
            <w:r w:rsidRPr="00C719A1">
              <w:rPr>
                <w:rFonts w:ascii="Courier New" w:hAnsi="Courier New" w:cs="Courier New"/>
                <w:color w:val="000000"/>
                <w:sz w:val="20"/>
                <w:szCs w:val="20"/>
              </w:rPr>
              <w:t>]</w:t>
            </w:r>
          </w:p>
        </w:tc>
        <w:tc>
          <w:tcPr>
            <w:tcW w:w="780" w:type="dxa"/>
            <w:tcBorders>
              <w:top w:val="dotted" w:color="AAAAAA" w:sz="6" w:space="0"/>
              <w:left w:val="dotted" w:color="AAAAAA" w:sz="6" w:space="0"/>
              <w:bottom w:val="dotted" w:color="AAAAAA" w:sz="6" w:space="0"/>
              <w:right w:val="dotted" w:color="AAAAAA" w:sz="6" w:space="0"/>
            </w:tcBorders>
          </w:tcPr>
          <w:p w:rsidRPr="005E2052" w:rsidR="000E7BF6" w:rsidP="000E7BF6" w:rsidRDefault="000E7BF6" w14:paraId="18BC1CCB" w14:textId="77777777">
            <w:pPr>
              <w:spacing w:line="0" w:lineRule="atLeast"/>
              <w:jc w:val="center"/>
              <w:rPr>
                <w:rFonts w:asciiTheme="minorHAnsi" w:hAnsiTheme="minorHAnsi" w:cstheme="minorHAnsi"/>
                <w:color w:val="000000"/>
              </w:rPr>
            </w:pPr>
            <w:r w:rsidRPr="00C70126">
              <w:rPr>
                <w:rFonts w:asciiTheme="minorHAnsi" w:hAnsiTheme="minorHAnsi" w:cstheme="minorHAnsi"/>
                <w:color w:val="000000"/>
              </w:rPr>
              <w:t>Yes</w:t>
            </w:r>
          </w:p>
        </w:tc>
        <w:tc>
          <w:tcPr>
            <w:tcW w:w="2810" w:type="dxa"/>
            <w:tcBorders>
              <w:top w:val="dotted" w:color="AAAAAA" w:sz="6" w:space="0"/>
              <w:left w:val="dotted" w:color="AAAAAA" w:sz="6" w:space="0"/>
              <w:bottom w:val="dotted" w:color="AAAAAA" w:sz="6" w:space="0"/>
              <w:right w:val="dotted" w:color="AAAAAA" w:sz="6" w:space="0"/>
            </w:tcBorders>
          </w:tcPr>
          <w:p w:rsidRPr="00C70126" w:rsidR="000E7BF6" w:rsidP="000E7BF6" w:rsidRDefault="000E7BF6" w14:paraId="03A95EDB" w14:textId="77777777">
            <w:pPr>
              <w:spacing w:line="0" w:lineRule="atLeast"/>
              <w:jc w:val="center"/>
              <w:rPr>
                <w:rFonts w:asciiTheme="minorHAnsi" w:hAnsiTheme="minorHAnsi" w:cstheme="minorHAnsi"/>
                <w:color w:val="000000"/>
              </w:rPr>
            </w:pPr>
          </w:p>
        </w:tc>
      </w:tr>
      <w:tr w:rsidRPr="005E2052" w:rsidR="000E7BF6" w:rsidTr="00A67E82" w14:paraId="0C535949" w14:textId="77777777">
        <w:tc>
          <w:tcPr>
            <w:tcW w:w="249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4AE110FB" w14:textId="77777777">
            <w:pPr>
              <w:spacing w:line="0" w:lineRule="atLeast"/>
              <w:rPr>
                <w:rFonts w:ascii="Courier New" w:hAnsi="Courier New" w:cs="Courier New"/>
                <w:sz w:val="20"/>
                <w:szCs w:val="20"/>
              </w:rPr>
            </w:pPr>
            <w:proofErr w:type="spellStart"/>
            <w:r w:rsidRPr="00C719A1">
              <w:rPr>
                <w:rFonts w:ascii="Courier New" w:hAnsi="Courier New" w:cs="Courier New"/>
                <w:color w:val="000000"/>
                <w:sz w:val="20"/>
                <w:szCs w:val="20"/>
              </w:rPr>
              <w:t>BackupClients</w:t>
            </w:r>
            <w:proofErr w:type="spellEnd"/>
          </w:p>
        </w:tc>
        <w:tc>
          <w:tcPr>
            <w:tcW w:w="381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375550D7" w14:textId="77777777">
            <w:pPr>
              <w:spacing w:line="0" w:lineRule="atLeast"/>
              <w:rPr>
                <w:rFonts w:ascii="Courier New" w:hAnsi="Courier New" w:cs="Courier New"/>
                <w:sz w:val="20"/>
                <w:szCs w:val="20"/>
              </w:rPr>
            </w:pPr>
            <w:proofErr w:type="spellStart"/>
            <w:r>
              <w:rPr>
                <w:rFonts w:ascii="Courier New" w:hAnsi="Courier New" w:cs="Courier New"/>
                <w:color w:val="000000"/>
                <w:sz w:val="20"/>
                <w:szCs w:val="20"/>
              </w:rPr>
              <w:t>value_bigint</w:t>
            </w:r>
            <w:proofErr w:type="spellEnd"/>
            <w:r w:rsidRPr="00C719A1">
              <w:rPr>
                <w:rFonts w:ascii="Courier New" w:hAnsi="Courier New" w:cs="Courier New"/>
                <w:color w:val="000000"/>
                <w:sz w:val="20"/>
                <w:szCs w:val="20"/>
              </w:rPr>
              <w:t xml:space="preserve"> [</w:t>
            </w:r>
            <w:proofErr w:type="spellStart"/>
            <w:r w:rsidRPr="00C719A1">
              <w:rPr>
                <w:rFonts w:ascii="Courier New" w:hAnsi="Courier New" w:cs="Courier New"/>
                <w:color w:val="000000"/>
                <w:sz w:val="20"/>
                <w:szCs w:val="20"/>
              </w:rPr>
              <w:t>clients.client_id</w:t>
            </w:r>
            <w:proofErr w:type="spellEnd"/>
            <w:r w:rsidRPr="00C719A1">
              <w:rPr>
                <w:rFonts w:ascii="Courier New" w:hAnsi="Courier New" w:cs="Courier New"/>
                <w:color w:val="000000"/>
                <w:sz w:val="20"/>
                <w:szCs w:val="20"/>
              </w:rPr>
              <w:t>]</w:t>
            </w:r>
          </w:p>
        </w:tc>
        <w:tc>
          <w:tcPr>
            <w:tcW w:w="780" w:type="dxa"/>
            <w:tcBorders>
              <w:top w:val="dotted" w:color="AAAAAA" w:sz="6" w:space="0"/>
              <w:left w:val="dotted" w:color="AAAAAA" w:sz="6" w:space="0"/>
              <w:bottom w:val="dotted" w:color="AAAAAA" w:sz="6" w:space="0"/>
              <w:right w:val="dotted" w:color="AAAAAA" w:sz="6" w:space="0"/>
            </w:tcBorders>
          </w:tcPr>
          <w:p w:rsidRPr="005E2052" w:rsidR="000E7BF6" w:rsidP="000E7BF6" w:rsidRDefault="000E7BF6" w14:paraId="5F0B11E9" w14:textId="77777777">
            <w:pPr>
              <w:spacing w:line="0" w:lineRule="atLeast"/>
              <w:jc w:val="center"/>
              <w:rPr>
                <w:rFonts w:asciiTheme="minorHAnsi" w:hAnsiTheme="minorHAnsi" w:cstheme="minorHAnsi"/>
                <w:color w:val="000000"/>
              </w:rPr>
            </w:pPr>
            <w:r w:rsidRPr="00C70126">
              <w:rPr>
                <w:rFonts w:asciiTheme="minorHAnsi" w:hAnsiTheme="minorHAnsi" w:cstheme="minorHAnsi"/>
                <w:color w:val="000000"/>
              </w:rPr>
              <w:t>Yes</w:t>
            </w:r>
          </w:p>
        </w:tc>
        <w:tc>
          <w:tcPr>
            <w:tcW w:w="2810" w:type="dxa"/>
            <w:tcBorders>
              <w:top w:val="dotted" w:color="AAAAAA" w:sz="6" w:space="0"/>
              <w:left w:val="dotted" w:color="AAAAAA" w:sz="6" w:space="0"/>
              <w:bottom w:val="dotted" w:color="AAAAAA" w:sz="6" w:space="0"/>
              <w:right w:val="dotted" w:color="AAAAAA" w:sz="6" w:space="0"/>
            </w:tcBorders>
          </w:tcPr>
          <w:p w:rsidRPr="00C70126" w:rsidR="000E7BF6" w:rsidP="000E7BF6" w:rsidRDefault="000E7BF6" w14:paraId="46BAEE43" w14:textId="77777777">
            <w:pPr>
              <w:spacing w:line="0" w:lineRule="atLeast"/>
              <w:jc w:val="center"/>
              <w:rPr>
                <w:rFonts w:asciiTheme="minorHAnsi" w:hAnsiTheme="minorHAnsi" w:cstheme="minorHAnsi"/>
                <w:color w:val="000000"/>
              </w:rPr>
            </w:pPr>
          </w:p>
        </w:tc>
      </w:tr>
      <w:tr w:rsidRPr="005E2052" w:rsidR="000E7BF6" w:rsidTr="00A67E82" w14:paraId="7F7F809A" w14:textId="77777777">
        <w:tc>
          <w:tcPr>
            <w:tcW w:w="249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7494E9EF" w14:textId="77777777">
            <w:pPr>
              <w:spacing w:line="0" w:lineRule="atLeast"/>
              <w:rPr>
                <w:rFonts w:ascii="Courier New" w:hAnsi="Courier New" w:cs="Courier New"/>
                <w:sz w:val="20"/>
                <w:szCs w:val="20"/>
              </w:rPr>
            </w:pPr>
            <w:r w:rsidRPr="00C719A1">
              <w:rPr>
                <w:rFonts w:ascii="Courier New" w:hAnsi="Courier New" w:cs="Courier New"/>
                <w:color w:val="000000"/>
                <w:sz w:val="20"/>
                <w:szCs w:val="20"/>
              </w:rPr>
              <w:t>Assets</w:t>
            </w:r>
          </w:p>
        </w:tc>
        <w:tc>
          <w:tcPr>
            <w:tcW w:w="381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0FDF5A4E" w14:textId="77777777">
            <w:pPr>
              <w:spacing w:line="0" w:lineRule="atLeast"/>
              <w:rPr>
                <w:rFonts w:ascii="Courier New" w:hAnsi="Courier New" w:cs="Courier New"/>
                <w:sz w:val="20"/>
                <w:szCs w:val="20"/>
              </w:rPr>
            </w:pPr>
            <w:proofErr w:type="spellStart"/>
            <w:r>
              <w:rPr>
                <w:rFonts w:ascii="Courier New" w:hAnsi="Courier New" w:cs="Courier New"/>
                <w:color w:val="000000"/>
                <w:sz w:val="20"/>
                <w:szCs w:val="20"/>
              </w:rPr>
              <w:t>value_bigint</w:t>
            </w:r>
            <w:proofErr w:type="spellEnd"/>
            <w:r w:rsidRPr="00C719A1">
              <w:rPr>
                <w:rFonts w:ascii="Courier New" w:hAnsi="Courier New" w:cs="Courier New"/>
                <w:color w:val="000000"/>
                <w:sz w:val="20"/>
                <w:szCs w:val="20"/>
              </w:rPr>
              <w:t xml:space="preserve"> [</w:t>
            </w:r>
            <w:proofErr w:type="spellStart"/>
            <w:r w:rsidRPr="00C719A1">
              <w:rPr>
                <w:rFonts w:ascii="Courier New" w:hAnsi="Courier New" w:cs="Courier New"/>
                <w:color w:val="000000"/>
                <w:sz w:val="20"/>
                <w:szCs w:val="20"/>
              </w:rPr>
              <w:t>asset.asset_id</w:t>
            </w:r>
            <w:proofErr w:type="spellEnd"/>
            <w:r w:rsidRPr="00C719A1">
              <w:rPr>
                <w:rFonts w:ascii="Courier New" w:hAnsi="Courier New" w:cs="Courier New"/>
                <w:color w:val="000000"/>
                <w:sz w:val="20"/>
                <w:szCs w:val="20"/>
              </w:rPr>
              <w:t>]</w:t>
            </w:r>
          </w:p>
        </w:tc>
        <w:tc>
          <w:tcPr>
            <w:tcW w:w="780" w:type="dxa"/>
            <w:tcBorders>
              <w:top w:val="dotted" w:color="AAAAAA" w:sz="6" w:space="0"/>
              <w:left w:val="dotted" w:color="AAAAAA" w:sz="6" w:space="0"/>
              <w:bottom w:val="dotted" w:color="AAAAAA" w:sz="6" w:space="0"/>
              <w:right w:val="dotted" w:color="AAAAAA" w:sz="6" w:space="0"/>
            </w:tcBorders>
          </w:tcPr>
          <w:p w:rsidRPr="004E133A" w:rsidR="000E7BF6" w:rsidP="000E7BF6" w:rsidRDefault="000E7BF6" w14:paraId="06982C25" w14:textId="77777777">
            <w:pPr>
              <w:spacing w:line="0" w:lineRule="atLeast"/>
              <w:jc w:val="center"/>
              <w:rPr>
                <w:rFonts w:asciiTheme="minorHAnsi" w:hAnsiTheme="minorHAnsi" w:cstheme="minorHAnsi"/>
                <w:color w:val="000000"/>
              </w:rPr>
            </w:pPr>
            <w:r w:rsidRPr="00C70126">
              <w:rPr>
                <w:rFonts w:asciiTheme="minorHAnsi" w:hAnsiTheme="minorHAnsi" w:cstheme="minorHAnsi"/>
                <w:color w:val="000000"/>
              </w:rPr>
              <w:t>Yes</w:t>
            </w:r>
          </w:p>
        </w:tc>
        <w:tc>
          <w:tcPr>
            <w:tcW w:w="2810" w:type="dxa"/>
            <w:tcBorders>
              <w:top w:val="dotted" w:color="AAAAAA" w:sz="6" w:space="0"/>
              <w:left w:val="dotted" w:color="AAAAAA" w:sz="6" w:space="0"/>
              <w:bottom w:val="dotted" w:color="AAAAAA" w:sz="6" w:space="0"/>
              <w:right w:val="dotted" w:color="AAAAAA" w:sz="6" w:space="0"/>
            </w:tcBorders>
          </w:tcPr>
          <w:p w:rsidRPr="00C70126" w:rsidR="000E7BF6" w:rsidP="000E7BF6" w:rsidRDefault="000E7BF6" w14:paraId="16E237B3" w14:textId="77777777">
            <w:pPr>
              <w:spacing w:line="0" w:lineRule="atLeast"/>
              <w:jc w:val="center"/>
              <w:rPr>
                <w:rFonts w:asciiTheme="minorHAnsi" w:hAnsiTheme="minorHAnsi" w:cstheme="minorHAnsi"/>
                <w:color w:val="000000"/>
              </w:rPr>
            </w:pPr>
          </w:p>
        </w:tc>
      </w:tr>
      <w:tr w:rsidRPr="005E2052" w:rsidR="000E7BF6" w:rsidTr="00A67E82" w14:paraId="71FD12F5" w14:textId="77777777">
        <w:tc>
          <w:tcPr>
            <w:tcW w:w="249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59758516" w14:textId="77777777">
            <w:pPr>
              <w:spacing w:line="0" w:lineRule="atLeast"/>
              <w:rPr>
                <w:rFonts w:ascii="Courier New" w:hAnsi="Courier New" w:cs="Courier New"/>
                <w:sz w:val="20"/>
                <w:szCs w:val="20"/>
              </w:rPr>
            </w:pPr>
            <w:proofErr w:type="spellStart"/>
            <w:r w:rsidRPr="00C719A1">
              <w:rPr>
                <w:rFonts w:ascii="Courier New" w:hAnsi="Courier New" w:cs="Courier New"/>
                <w:color w:val="000000"/>
                <w:sz w:val="20"/>
                <w:szCs w:val="20"/>
              </w:rPr>
              <w:t>JobGroups</w:t>
            </w:r>
            <w:proofErr w:type="spellEnd"/>
          </w:p>
        </w:tc>
        <w:tc>
          <w:tcPr>
            <w:tcW w:w="381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0C7F81A0" w14:textId="77777777">
            <w:pPr>
              <w:spacing w:line="0" w:lineRule="atLeast"/>
              <w:rPr>
                <w:rFonts w:ascii="Courier New" w:hAnsi="Courier New" w:cs="Courier New"/>
                <w:sz w:val="20"/>
                <w:szCs w:val="20"/>
              </w:rPr>
            </w:pPr>
            <w:proofErr w:type="spellStart"/>
            <w:r>
              <w:rPr>
                <w:rFonts w:ascii="Courier New" w:hAnsi="Courier New" w:cs="Courier New"/>
                <w:color w:val="000000"/>
                <w:sz w:val="20"/>
                <w:szCs w:val="20"/>
              </w:rPr>
              <w:t>value_bigint</w:t>
            </w:r>
            <w:proofErr w:type="spellEnd"/>
            <w:r w:rsidRPr="00C719A1">
              <w:rPr>
                <w:rFonts w:ascii="Courier New" w:hAnsi="Courier New" w:cs="Courier New"/>
                <w:color w:val="000000"/>
                <w:sz w:val="20"/>
                <w:szCs w:val="20"/>
              </w:rPr>
              <w:t xml:space="preserve"> [</w:t>
            </w:r>
            <w:proofErr w:type="spellStart"/>
            <w:r w:rsidRPr="00C719A1">
              <w:rPr>
                <w:rFonts w:ascii="Courier New" w:hAnsi="Courier New" w:cs="Courier New"/>
                <w:color w:val="000000"/>
                <w:sz w:val="20"/>
                <w:szCs w:val="20"/>
              </w:rPr>
              <w:t>backupgroups.backupgroup_id</w:t>
            </w:r>
            <w:proofErr w:type="spellEnd"/>
            <w:r w:rsidRPr="00C719A1">
              <w:rPr>
                <w:rFonts w:ascii="Courier New" w:hAnsi="Courier New" w:cs="Courier New"/>
                <w:color w:val="000000"/>
                <w:sz w:val="20"/>
                <w:szCs w:val="20"/>
              </w:rPr>
              <w:t>]</w:t>
            </w:r>
          </w:p>
        </w:tc>
        <w:tc>
          <w:tcPr>
            <w:tcW w:w="780" w:type="dxa"/>
            <w:tcBorders>
              <w:top w:val="dotted" w:color="AAAAAA" w:sz="6" w:space="0"/>
              <w:left w:val="dotted" w:color="AAAAAA" w:sz="6" w:space="0"/>
              <w:bottom w:val="dotted" w:color="AAAAAA" w:sz="6" w:space="0"/>
              <w:right w:val="dotted" w:color="AAAAAA" w:sz="6" w:space="0"/>
            </w:tcBorders>
          </w:tcPr>
          <w:p w:rsidRPr="005E2052" w:rsidR="000E7BF6" w:rsidP="000E7BF6" w:rsidRDefault="000E7BF6" w14:paraId="129C886E" w14:textId="77777777">
            <w:pPr>
              <w:spacing w:line="0" w:lineRule="atLeast"/>
              <w:jc w:val="center"/>
              <w:rPr>
                <w:rFonts w:asciiTheme="minorHAnsi" w:hAnsiTheme="minorHAnsi" w:cstheme="minorHAnsi"/>
                <w:color w:val="000000"/>
              </w:rPr>
            </w:pPr>
            <w:r w:rsidRPr="00C70126">
              <w:rPr>
                <w:rFonts w:asciiTheme="minorHAnsi" w:hAnsiTheme="minorHAnsi" w:cstheme="minorHAnsi"/>
                <w:color w:val="000000"/>
              </w:rPr>
              <w:t>Yes</w:t>
            </w:r>
          </w:p>
        </w:tc>
        <w:tc>
          <w:tcPr>
            <w:tcW w:w="2810" w:type="dxa"/>
            <w:tcBorders>
              <w:top w:val="dotted" w:color="AAAAAA" w:sz="6" w:space="0"/>
              <w:left w:val="dotted" w:color="AAAAAA" w:sz="6" w:space="0"/>
              <w:bottom w:val="dotted" w:color="AAAAAA" w:sz="6" w:space="0"/>
              <w:right w:val="dotted" w:color="AAAAAA" w:sz="6" w:space="0"/>
            </w:tcBorders>
          </w:tcPr>
          <w:p w:rsidRPr="00C70126" w:rsidR="000E7BF6" w:rsidP="000E7BF6" w:rsidRDefault="000E7BF6" w14:paraId="1A2AAB5F" w14:textId="77777777">
            <w:pPr>
              <w:spacing w:line="0" w:lineRule="atLeast"/>
              <w:jc w:val="center"/>
              <w:rPr>
                <w:rFonts w:asciiTheme="minorHAnsi" w:hAnsiTheme="minorHAnsi" w:cstheme="minorHAnsi"/>
                <w:color w:val="000000"/>
              </w:rPr>
            </w:pPr>
          </w:p>
        </w:tc>
      </w:tr>
      <w:tr w:rsidRPr="005E2052" w:rsidR="000E7BF6" w:rsidTr="00A67E82" w14:paraId="2912CB79" w14:textId="77777777">
        <w:tc>
          <w:tcPr>
            <w:tcW w:w="249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14CD2ABB" w14:textId="77777777">
            <w:pPr>
              <w:spacing w:line="0" w:lineRule="atLeast"/>
              <w:rPr>
                <w:rFonts w:ascii="Courier New" w:hAnsi="Courier New" w:cs="Courier New"/>
                <w:sz w:val="20"/>
                <w:szCs w:val="20"/>
              </w:rPr>
            </w:pPr>
            <w:proofErr w:type="spellStart"/>
            <w:r w:rsidRPr="00C719A1">
              <w:rPr>
                <w:rFonts w:ascii="Courier New" w:hAnsi="Courier New" w:cs="Courier New"/>
                <w:color w:val="000000"/>
                <w:sz w:val="20"/>
                <w:szCs w:val="20"/>
              </w:rPr>
              <w:t>MediaServers</w:t>
            </w:r>
            <w:proofErr w:type="spellEnd"/>
          </w:p>
        </w:tc>
        <w:tc>
          <w:tcPr>
            <w:tcW w:w="381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1DED06CD" w14:textId="77777777">
            <w:pPr>
              <w:spacing w:line="0" w:lineRule="atLeast"/>
              <w:rPr>
                <w:rFonts w:ascii="Courier New" w:hAnsi="Courier New" w:cs="Courier New"/>
                <w:sz w:val="20"/>
                <w:szCs w:val="20"/>
              </w:rPr>
            </w:pPr>
            <w:proofErr w:type="spellStart"/>
            <w:r>
              <w:rPr>
                <w:rFonts w:ascii="Courier New" w:hAnsi="Courier New" w:cs="Courier New"/>
                <w:color w:val="000000"/>
                <w:sz w:val="20"/>
                <w:szCs w:val="20"/>
              </w:rPr>
              <w:t>value_bigint</w:t>
            </w:r>
            <w:proofErr w:type="spellEnd"/>
            <w:r w:rsidRPr="00C719A1">
              <w:rPr>
                <w:rFonts w:ascii="Courier New" w:hAnsi="Courier New" w:cs="Courier New"/>
                <w:color w:val="000000"/>
                <w:sz w:val="20"/>
                <w:szCs w:val="20"/>
              </w:rPr>
              <w:t xml:space="preserve"> [</w:t>
            </w:r>
            <w:proofErr w:type="spellStart"/>
            <w:r w:rsidRPr="00C719A1">
              <w:rPr>
                <w:rFonts w:ascii="Courier New" w:hAnsi="Courier New" w:cs="Courier New"/>
                <w:color w:val="000000"/>
                <w:sz w:val="20"/>
                <w:szCs w:val="20"/>
              </w:rPr>
              <w:t>mediaserver.mediaserver_id</w:t>
            </w:r>
            <w:proofErr w:type="spellEnd"/>
            <w:r w:rsidRPr="00C719A1">
              <w:rPr>
                <w:rFonts w:ascii="Courier New" w:hAnsi="Courier New" w:cs="Courier New"/>
                <w:color w:val="000000"/>
                <w:sz w:val="20"/>
                <w:szCs w:val="20"/>
              </w:rPr>
              <w:t>]</w:t>
            </w:r>
          </w:p>
        </w:tc>
        <w:tc>
          <w:tcPr>
            <w:tcW w:w="780" w:type="dxa"/>
            <w:tcBorders>
              <w:top w:val="dotted" w:color="AAAAAA" w:sz="6" w:space="0"/>
              <w:left w:val="dotted" w:color="AAAAAA" w:sz="6" w:space="0"/>
              <w:bottom w:val="dotted" w:color="AAAAAA" w:sz="6" w:space="0"/>
              <w:right w:val="dotted" w:color="AAAAAA" w:sz="6" w:space="0"/>
            </w:tcBorders>
          </w:tcPr>
          <w:p w:rsidRPr="005E2052" w:rsidR="000E7BF6" w:rsidP="000E7BF6" w:rsidRDefault="000E7BF6" w14:paraId="292AA929" w14:textId="77777777">
            <w:pPr>
              <w:spacing w:line="0" w:lineRule="atLeast"/>
              <w:jc w:val="center"/>
              <w:rPr>
                <w:rFonts w:asciiTheme="minorHAnsi" w:hAnsiTheme="minorHAnsi" w:cstheme="minorHAnsi"/>
                <w:color w:val="000000"/>
              </w:rPr>
            </w:pPr>
            <w:r w:rsidRPr="00C70126">
              <w:rPr>
                <w:rFonts w:asciiTheme="minorHAnsi" w:hAnsiTheme="minorHAnsi" w:cstheme="minorHAnsi"/>
                <w:color w:val="000000"/>
              </w:rPr>
              <w:t>Yes</w:t>
            </w:r>
          </w:p>
        </w:tc>
        <w:tc>
          <w:tcPr>
            <w:tcW w:w="2810" w:type="dxa"/>
            <w:tcBorders>
              <w:top w:val="dotted" w:color="AAAAAA" w:sz="6" w:space="0"/>
              <w:left w:val="dotted" w:color="AAAAAA" w:sz="6" w:space="0"/>
              <w:bottom w:val="dotted" w:color="AAAAAA" w:sz="6" w:space="0"/>
              <w:right w:val="dotted" w:color="AAAAAA" w:sz="6" w:space="0"/>
            </w:tcBorders>
          </w:tcPr>
          <w:p w:rsidRPr="00C70126" w:rsidR="000E7BF6" w:rsidP="000E7BF6" w:rsidRDefault="000E7BF6" w14:paraId="64A856B2" w14:textId="77777777">
            <w:pPr>
              <w:spacing w:line="0" w:lineRule="atLeast"/>
              <w:jc w:val="center"/>
              <w:rPr>
                <w:rFonts w:asciiTheme="minorHAnsi" w:hAnsiTheme="minorHAnsi" w:cstheme="minorHAnsi"/>
                <w:color w:val="000000"/>
              </w:rPr>
            </w:pPr>
          </w:p>
        </w:tc>
      </w:tr>
      <w:tr w:rsidRPr="005E2052" w:rsidR="000E7BF6" w:rsidTr="00A67E82" w14:paraId="49DEEABB" w14:textId="77777777">
        <w:tc>
          <w:tcPr>
            <w:tcW w:w="249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5114AE82" w14:textId="77777777">
            <w:pPr>
              <w:spacing w:line="0" w:lineRule="atLeast"/>
              <w:rPr>
                <w:rFonts w:ascii="Courier New" w:hAnsi="Courier New" w:cs="Courier New"/>
                <w:sz w:val="20"/>
                <w:szCs w:val="20"/>
              </w:rPr>
            </w:pPr>
            <w:proofErr w:type="spellStart"/>
            <w:r w:rsidRPr="00C719A1">
              <w:rPr>
                <w:rFonts w:ascii="Courier New" w:hAnsi="Courier New" w:cs="Courier New"/>
                <w:color w:val="000000"/>
                <w:sz w:val="20"/>
                <w:szCs w:val="20"/>
              </w:rPr>
              <w:t>MediaLibraries</w:t>
            </w:r>
            <w:proofErr w:type="spellEnd"/>
          </w:p>
        </w:tc>
        <w:tc>
          <w:tcPr>
            <w:tcW w:w="381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21778AFE" w14:textId="77777777">
            <w:pPr>
              <w:spacing w:line="0" w:lineRule="atLeast"/>
              <w:rPr>
                <w:rFonts w:ascii="Courier New" w:hAnsi="Courier New" w:cs="Courier New"/>
                <w:sz w:val="20"/>
                <w:szCs w:val="20"/>
              </w:rPr>
            </w:pPr>
            <w:proofErr w:type="spellStart"/>
            <w:r>
              <w:rPr>
                <w:rFonts w:ascii="Courier New" w:hAnsi="Courier New" w:cs="Courier New"/>
                <w:color w:val="000000"/>
                <w:sz w:val="20"/>
                <w:szCs w:val="20"/>
              </w:rPr>
              <w:t>value_bigint</w:t>
            </w:r>
            <w:proofErr w:type="spellEnd"/>
            <w:r w:rsidRPr="00C719A1">
              <w:rPr>
                <w:rFonts w:ascii="Courier New" w:hAnsi="Courier New" w:cs="Courier New"/>
                <w:color w:val="000000"/>
                <w:sz w:val="20"/>
                <w:szCs w:val="20"/>
              </w:rPr>
              <w:t xml:space="preserve"> [</w:t>
            </w:r>
            <w:proofErr w:type="spellStart"/>
            <w:r w:rsidRPr="00C719A1">
              <w:rPr>
                <w:rFonts w:ascii="Courier New" w:hAnsi="Courier New" w:cs="Courier New"/>
                <w:color w:val="000000"/>
                <w:sz w:val="20"/>
                <w:szCs w:val="20"/>
              </w:rPr>
              <w:t>medialibrary.medialibrary_id</w:t>
            </w:r>
            <w:proofErr w:type="spellEnd"/>
            <w:r w:rsidRPr="00C719A1">
              <w:rPr>
                <w:rFonts w:ascii="Courier New" w:hAnsi="Courier New" w:cs="Courier New"/>
                <w:color w:val="000000"/>
                <w:sz w:val="20"/>
                <w:szCs w:val="20"/>
              </w:rPr>
              <w:t>]</w:t>
            </w:r>
          </w:p>
        </w:tc>
        <w:tc>
          <w:tcPr>
            <w:tcW w:w="780" w:type="dxa"/>
            <w:tcBorders>
              <w:top w:val="dotted" w:color="AAAAAA" w:sz="6" w:space="0"/>
              <w:left w:val="dotted" w:color="AAAAAA" w:sz="6" w:space="0"/>
              <w:bottom w:val="dotted" w:color="AAAAAA" w:sz="6" w:space="0"/>
              <w:right w:val="dotted" w:color="AAAAAA" w:sz="6" w:space="0"/>
            </w:tcBorders>
          </w:tcPr>
          <w:p w:rsidRPr="005E2052" w:rsidR="000E7BF6" w:rsidP="000E7BF6" w:rsidRDefault="000E7BF6" w14:paraId="021BFCFB" w14:textId="77777777">
            <w:pPr>
              <w:spacing w:line="0" w:lineRule="atLeast"/>
              <w:jc w:val="center"/>
              <w:rPr>
                <w:rFonts w:asciiTheme="minorHAnsi" w:hAnsiTheme="minorHAnsi" w:cstheme="minorHAnsi"/>
                <w:color w:val="000000"/>
              </w:rPr>
            </w:pPr>
            <w:r w:rsidRPr="00C70126">
              <w:rPr>
                <w:rFonts w:asciiTheme="minorHAnsi" w:hAnsiTheme="minorHAnsi" w:cstheme="minorHAnsi"/>
                <w:color w:val="000000"/>
              </w:rPr>
              <w:t>Yes</w:t>
            </w:r>
          </w:p>
        </w:tc>
        <w:tc>
          <w:tcPr>
            <w:tcW w:w="2810" w:type="dxa"/>
            <w:tcBorders>
              <w:top w:val="dotted" w:color="AAAAAA" w:sz="6" w:space="0"/>
              <w:left w:val="dotted" w:color="AAAAAA" w:sz="6" w:space="0"/>
              <w:bottom w:val="dotted" w:color="AAAAAA" w:sz="6" w:space="0"/>
              <w:right w:val="dotted" w:color="AAAAAA" w:sz="6" w:space="0"/>
            </w:tcBorders>
          </w:tcPr>
          <w:p w:rsidRPr="00C70126" w:rsidR="000E7BF6" w:rsidP="000E7BF6" w:rsidRDefault="000E7BF6" w14:paraId="06C4E056" w14:textId="77777777">
            <w:pPr>
              <w:spacing w:line="0" w:lineRule="atLeast"/>
              <w:jc w:val="center"/>
              <w:rPr>
                <w:rFonts w:asciiTheme="minorHAnsi" w:hAnsiTheme="minorHAnsi" w:cstheme="minorHAnsi"/>
                <w:color w:val="000000"/>
              </w:rPr>
            </w:pPr>
          </w:p>
        </w:tc>
      </w:tr>
      <w:tr w:rsidRPr="005E2052" w:rsidR="000E7BF6" w:rsidTr="00A0499D" w14:paraId="47ED399A" w14:textId="77777777">
        <w:trPr>
          <w:trHeight w:val="20"/>
        </w:trPr>
        <w:tc>
          <w:tcPr>
            <w:tcW w:w="249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07DFEE35" w14:textId="77777777">
            <w:pPr>
              <w:rPr>
                <w:rFonts w:ascii="Courier New" w:hAnsi="Courier New" w:cs="Courier New"/>
                <w:sz w:val="20"/>
                <w:szCs w:val="20"/>
              </w:rPr>
            </w:pPr>
            <w:r w:rsidRPr="00C719A1">
              <w:rPr>
                <w:rFonts w:ascii="Courier New" w:hAnsi="Courier New" w:cs="Courier New"/>
                <w:color w:val="000000"/>
                <w:sz w:val="20"/>
                <w:szCs w:val="20"/>
              </w:rPr>
              <w:t>Zones</w:t>
            </w:r>
          </w:p>
        </w:tc>
        <w:tc>
          <w:tcPr>
            <w:tcW w:w="381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34C2091F" w14:textId="77777777">
            <w:pPr>
              <w:rPr>
                <w:rFonts w:ascii="Courier New" w:hAnsi="Courier New" w:cs="Courier New"/>
                <w:sz w:val="20"/>
                <w:szCs w:val="20"/>
              </w:rPr>
            </w:pPr>
            <w:proofErr w:type="spellStart"/>
            <w:r>
              <w:rPr>
                <w:rFonts w:ascii="Courier New" w:hAnsi="Courier New" w:cs="Courier New"/>
                <w:color w:val="000000"/>
                <w:sz w:val="20"/>
                <w:szCs w:val="20"/>
              </w:rPr>
              <w:t>value_bigint</w:t>
            </w:r>
            <w:proofErr w:type="spellEnd"/>
            <w:r w:rsidRPr="00C719A1">
              <w:rPr>
                <w:rFonts w:ascii="Courier New" w:hAnsi="Courier New" w:cs="Courier New"/>
                <w:color w:val="000000"/>
                <w:sz w:val="20"/>
                <w:szCs w:val="20"/>
              </w:rPr>
              <w:t xml:space="preserve"> [</w:t>
            </w:r>
            <w:proofErr w:type="spellStart"/>
            <w:r w:rsidRPr="00C719A1">
              <w:rPr>
                <w:rFonts w:ascii="Courier New" w:hAnsi="Courier New" w:cs="Courier New"/>
                <w:color w:val="000000"/>
                <w:sz w:val="20"/>
                <w:szCs w:val="20"/>
              </w:rPr>
              <w:t>zone.zone_id</w:t>
            </w:r>
            <w:proofErr w:type="spellEnd"/>
            <w:r w:rsidRPr="00C719A1">
              <w:rPr>
                <w:rFonts w:ascii="Courier New" w:hAnsi="Courier New" w:cs="Courier New"/>
                <w:color w:val="000000"/>
                <w:sz w:val="20"/>
                <w:szCs w:val="20"/>
              </w:rPr>
              <w:t>]</w:t>
            </w:r>
          </w:p>
        </w:tc>
        <w:tc>
          <w:tcPr>
            <w:tcW w:w="780" w:type="dxa"/>
            <w:tcBorders>
              <w:top w:val="dotted" w:color="AAAAAA" w:sz="6" w:space="0"/>
              <w:left w:val="dotted" w:color="AAAAAA" w:sz="6" w:space="0"/>
              <w:bottom w:val="dotted" w:color="AAAAAA" w:sz="6" w:space="0"/>
              <w:right w:val="dotted" w:color="AAAAAA" w:sz="6" w:space="0"/>
            </w:tcBorders>
          </w:tcPr>
          <w:p w:rsidRPr="005E2052" w:rsidR="000E7BF6" w:rsidP="000E7BF6" w:rsidRDefault="000E7BF6" w14:paraId="12E4C800" w14:textId="77777777">
            <w:pPr>
              <w:jc w:val="center"/>
              <w:rPr>
                <w:rFonts w:asciiTheme="minorHAnsi" w:hAnsiTheme="minorHAnsi" w:cstheme="minorHAnsi"/>
                <w:color w:val="000000"/>
              </w:rPr>
            </w:pPr>
            <w:r w:rsidRPr="00C70126">
              <w:rPr>
                <w:rFonts w:asciiTheme="minorHAnsi" w:hAnsiTheme="minorHAnsi" w:cstheme="minorHAnsi"/>
                <w:color w:val="000000"/>
              </w:rPr>
              <w:t>Yes</w:t>
            </w:r>
          </w:p>
        </w:tc>
        <w:tc>
          <w:tcPr>
            <w:tcW w:w="2810" w:type="dxa"/>
            <w:tcBorders>
              <w:top w:val="dotted" w:color="AAAAAA" w:sz="6" w:space="0"/>
              <w:left w:val="dotted" w:color="AAAAAA" w:sz="6" w:space="0"/>
              <w:bottom w:val="dotted" w:color="AAAAAA" w:sz="6" w:space="0"/>
              <w:right w:val="dotted" w:color="AAAAAA" w:sz="6" w:space="0"/>
            </w:tcBorders>
          </w:tcPr>
          <w:p w:rsidRPr="00C70126" w:rsidR="000E7BF6" w:rsidP="000E7BF6" w:rsidRDefault="000E7BF6" w14:paraId="6DD96464" w14:textId="77777777">
            <w:pPr>
              <w:jc w:val="center"/>
              <w:rPr>
                <w:rFonts w:asciiTheme="minorHAnsi" w:hAnsiTheme="minorHAnsi" w:cstheme="minorHAnsi"/>
                <w:color w:val="000000"/>
              </w:rPr>
            </w:pPr>
          </w:p>
        </w:tc>
      </w:tr>
      <w:tr w:rsidRPr="005E2052" w:rsidR="000E7BF6" w:rsidTr="00A67E82" w14:paraId="7C0B20C7" w14:textId="77777777">
        <w:tc>
          <w:tcPr>
            <w:tcW w:w="249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72C7AAB9" w14:textId="77777777">
            <w:pPr>
              <w:spacing w:line="0" w:lineRule="atLeast"/>
              <w:rPr>
                <w:rFonts w:ascii="Courier New" w:hAnsi="Courier New" w:cs="Courier New"/>
                <w:sz w:val="20"/>
                <w:szCs w:val="20"/>
              </w:rPr>
            </w:pPr>
            <w:proofErr w:type="spellStart"/>
            <w:r w:rsidRPr="00C719A1">
              <w:rPr>
                <w:rFonts w:ascii="Courier New" w:hAnsi="Courier New" w:cs="Courier New"/>
                <w:color w:val="000000"/>
                <w:sz w:val="20"/>
                <w:szCs w:val="20"/>
              </w:rPr>
              <w:t>SLAProfiles</w:t>
            </w:r>
            <w:proofErr w:type="spellEnd"/>
          </w:p>
        </w:tc>
        <w:tc>
          <w:tcPr>
            <w:tcW w:w="381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70ED7CFB" w14:textId="77777777">
            <w:pPr>
              <w:spacing w:line="0" w:lineRule="atLeast"/>
              <w:rPr>
                <w:rFonts w:ascii="Courier New" w:hAnsi="Courier New" w:cs="Courier New"/>
                <w:sz w:val="20"/>
                <w:szCs w:val="20"/>
              </w:rPr>
            </w:pPr>
            <w:proofErr w:type="spellStart"/>
            <w:r>
              <w:rPr>
                <w:rFonts w:ascii="Courier New" w:hAnsi="Courier New" w:cs="Courier New"/>
                <w:color w:val="000000"/>
                <w:sz w:val="20"/>
                <w:szCs w:val="20"/>
              </w:rPr>
              <w:t>value_bigint</w:t>
            </w:r>
            <w:proofErr w:type="spellEnd"/>
            <w:r w:rsidRPr="00C719A1">
              <w:rPr>
                <w:rFonts w:ascii="Courier New" w:hAnsi="Courier New" w:cs="Courier New"/>
                <w:color w:val="000000"/>
                <w:sz w:val="20"/>
                <w:szCs w:val="20"/>
              </w:rPr>
              <w:t xml:space="preserve"> [</w:t>
            </w:r>
            <w:proofErr w:type="spellStart"/>
            <w:r w:rsidRPr="00C719A1">
              <w:rPr>
                <w:rFonts w:ascii="Courier New" w:hAnsi="Courier New" w:cs="Courier New"/>
                <w:color w:val="000000"/>
                <w:sz w:val="20"/>
                <w:szCs w:val="20"/>
              </w:rPr>
              <w:t>slaprofile.slaprofile_id</w:t>
            </w:r>
            <w:proofErr w:type="spellEnd"/>
            <w:r w:rsidRPr="00C719A1">
              <w:rPr>
                <w:rFonts w:ascii="Courier New" w:hAnsi="Courier New" w:cs="Courier New"/>
                <w:color w:val="000000"/>
                <w:sz w:val="20"/>
                <w:szCs w:val="20"/>
              </w:rPr>
              <w:t>]</w:t>
            </w:r>
          </w:p>
        </w:tc>
        <w:tc>
          <w:tcPr>
            <w:tcW w:w="780" w:type="dxa"/>
            <w:tcBorders>
              <w:top w:val="dotted" w:color="AAAAAA" w:sz="6" w:space="0"/>
              <w:left w:val="dotted" w:color="AAAAAA" w:sz="6" w:space="0"/>
              <w:bottom w:val="dotted" w:color="AAAAAA" w:sz="6" w:space="0"/>
              <w:right w:val="dotted" w:color="AAAAAA" w:sz="6" w:space="0"/>
            </w:tcBorders>
          </w:tcPr>
          <w:p w:rsidRPr="005E2052" w:rsidR="000E7BF6" w:rsidP="000E7BF6" w:rsidRDefault="000E7BF6" w14:paraId="61E09A19" w14:textId="77777777">
            <w:pPr>
              <w:spacing w:line="0" w:lineRule="atLeast"/>
              <w:jc w:val="center"/>
              <w:rPr>
                <w:rFonts w:asciiTheme="minorHAnsi" w:hAnsiTheme="minorHAnsi" w:cstheme="minorHAnsi"/>
                <w:color w:val="000000"/>
              </w:rPr>
            </w:pPr>
            <w:r w:rsidRPr="00C70126">
              <w:rPr>
                <w:rFonts w:asciiTheme="minorHAnsi" w:hAnsiTheme="minorHAnsi" w:cstheme="minorHAnsi"/>
                <w:color w:val="000000"/>
              </w:rPr>
              <w:t>Yes</w:t>
            </w:r>
          </w:p>
        </w:tc>
        <w:tc>
          <w:tcPr>
            <w:tcW w:w="2810" w:type="dxa"/>
            <w:tcBorders>
              <w:top w:val="dotted" w:color="AAAAAA" w:sz="6" w:space="0"/>
              <w:left w:val="dotted" w:color="AAAAAA" w:sz="6" w:space="0"/>
              <w:bottom w:val="dotted" w:color="AAAAAA" w:sz="6" w:space="0"/>
              <w:right w:val="dotted" w:color="AAAAAA" w:sz="6" w:space="0"/>
            </w:tcBorders>
          </w:tcPr>
          <w:p w:rsidRPr="00C70126" w:rsidR="000E7BF6" w:rsidP="000E7BF6" w:rsidRDefault="000E7BF6" w14:paraId="0084A719" w14:textId="77777777">
            <w:pPr>
              <w:spacing w:line="0" w:lineRule="atLeast"/>
              <w:jc w:val="center"/>
              <w:rPr>
                <w:rFonts w:asciiTheme="minorHAnsi" w:hAnsiTheme="minorHAnsi" w:cstheme="minorHAnsi"/>
                <w:color w:val="000000"/>
              </w:rPr>
            </w:pPr>
          </w:p>
        </w:tc>
      </w:tr>
      <w:tr w:rsidRPr="005E2052" w:rsidR="000E7BF6" w:rsidTr="00A67E82" w14:paraId="6BEF22CB" w14:textId="77777777">
        <w:tc>
          <w:tcPr>
            <w:tcW w:w="249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51F5630F" w14:textId="77777777">
            <w:pPr>
              <w:spacing w:line="0" w:lineRule="atLeast"/>
              <w:rPr>
                <w:rFonts w:ascii="Courier New" w:hAnsi="Courier New" w:cs="Courier New"/>
                <w:sz w:val="20"/>
                <w:szCs w:val="20"/>
              </w:rPr>
            </w:pPr>
            <w:proofErr w:type="spellStart"/>
            <w:r w:rsidRPr="00C719A1">
              <w:rPr>
                <w:rFonts w:ascii="Courier New" w:hAnsi="Courier New" w:cs="Courier New"/>
                <w:color w:val="000000"/>
                <w:sz w:val="20"/>
                <w:szCs w:val="20"/>
              </w:rPr>
              <w:t>PriceLists</w:t>
            </w:r>
            <w:proofErr w:type="spellEnd"/>
          </w:p>
        </w:tc>
        <w:tc>
          <w:tcPr>
            <w:tcW w:w="381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4DE62A10" w14:textId="77777777">
            <w:pPr>
              <w:spacing w:line="0" w:lineRule="atLeast"/>
              <w:rPr>
                <w:rFonts w:ascii="Courier New" w:hAnsi="Courier New" w:cs="Courier New"/>
                <w:sz w:val="20"/>
                <w:szCs w:val="20"/>
              </w:rPr>
            </w:pPr>
            <w:proofErr w:type="spellStart"/>
            <w:r>
              <w:rPr>
                <w:rFonts w:ascii="Courier New" w:hAnsi="Courier New" w:cs="Courier New"/>
                <w:color w:val="000000"/>
                <w:sz w:val="20"/>
                <w:szCs w:val="20"/>
              </w:rPr>
              <w:t>value_bigint</w:t>
            </w:r>
            <w:proofErr w:type="spellEnd"/>
            <w:r w:rsidRPr="00C719A1">
              <w:rPr>
                <w:rFonts w:ascii="Courier New" w:hAnsi="Courier New" w:cs="Courier New"/>
                <w:color w:val="000000"/>
                <w:sz w:val="20"/>
                <w:szCs w:val="20"/>
              </w:rPr>
              <w:t xml:space="preserve"> [</w:t>
            </w:r>
            <w:proofErr w:type="spellStart"/>
            <w:r w:rsidRPr="00C719A1">
              <w:rPr>
                <w:rFonts w:ascii="Courier New" w:hAnsi="Courier New" w:cs="Courier New"/>
                <w:color w:val="000000"/>
                <w:sz w:val="20"/>
                <w:szCs w:val="20"/>
              </w:rPr>
              <w:t>pricelist.pricelist_id</w:t>
            </w:r>
            <w:proofErr w:type="spellEnd"/>
            <w:r w:rsidRPr="00C719A1">
              <w:rPr>
                <w:rFonts w:ascii="Courier New" w:hAnsi="Courier New" w:cs="Courier New"/>
                <w:color w:val="000000"/>
                <w:sz w:val="20"/>
                <w:szCs w:val="20"/>
              </w:rPr>
              <w:t>]</w:t>
            </w:r>
          </w:p>
        </w:tc>
        <w:tc>
          <w:tcPr>
            <w:tcW w:w="780" w:type="dxa"/>
            <w:tcBorders>
              <w:top w:val="dotted" w:color="AAAAAA" w:sz="6" w:space="0"/>
              <w:left w:val="dotted" w:color="AAAAAA" w:sz="6" w:space="0"/>
              <w:bottom w:val="dotted" w:color="AAAAAA" w:sz="6" w:space="0"/>
              <w:right w:val="dotted" w:color="AAAAAA" w:sz="6" w:space="0"/>
            </w:tcBorders>
          </w:tcPr>
          <w:p w:rsidRPr="005E2052" w:rsidR="000E7BF6" w:rsidP="000E7BF6" w:rsidRDefault="000E7BF6" w14:paraId="11E88C12" w14:textId="77777777">
            <w:pPr>
              <w:spacing w:line="0" w:lineRule="atLeast"/>
              <w:jc w:val="center"/>
              <w:rPr>
                <w:rFonts w:asciiTheme="minorHAnsi" w:hAnsiTheme="minorHAnsi" w:cstheme="minorHAnsi"/>
                <w:color w:val="000000"/>
              </w:rPr>
            </w:pPr>
            <w:r w:rsidRPr="00C70126">
              <w:rPr>
                <w:rFonts w:asciiTheme="minorHAnsi" w:hAnsiTheme="minorHAnsi" w:cstheme="minorHAnsi"/>
                <w:color w:val="000000"/>
              </w:rPr>
              <w:t>Yes</w:t>
            </w:r>
          </w:p>
        </w:tc>
        <w:tc>
          <w:tcPr>
            <w:tcW w:w="2810" w:type="dxa"/>
            <w:tcBorders>
              <w:top w:val="dotted" w:color="AAAAAA" w:sz="6" w:space="0"/>
              <w:left w:val="dotted" w:color="AAAAAA" w:sz="6" w:space="0"/>
              <w:bottom w:val="dotted" w:color="AAAAAA" w:sz="6" w:space="0"/>
              <w:right w:val="dotted" w:color="AAAAAA" w:sz="6" w:space="0"/>
            </w:tcBorders>
          </w:tcPr>
          <w:p w:rsidRPr="00C70126" w:rsidR="000E7BF6" w:rsidP="000E7BF6" w:rsidRDefault="000E7BF6" w14:paraId="2152435E" w14:textId="77777777">
            <w:pPr>
              <w:spacing w:line="0" w:lineRule="atLeast"/>
              <w:jc w:val="center"/>
              <w:rPr>
                <w:rFonts w:asciiTheme="minorHAnsi" w:hAnsiTheme="minorHAnsi" w:cstheme="minorHAnsi"/>
                <w:color w:val="000000"/>
              </w:rPr>
            </w:pPr>
          </w:p>
        </w:tc>
      </w:tr>
      <w:tr w:rsidRPr="005E2052" w:rsidR="000E7BF6" w:rsidTr="00A67E82" w14:paraId="69548D9E" w14:textId="77777777">
        <w:tc>
          <w:tcPr>
            <w:tcW w:w="249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2F6398" w:rsidR="000E7BF6" w:rsidP="000E7BF6" w:rsidRDefault="000E7BF6" w14:paraId="5016C80C" w14:textId="77777777">
            <w:pPr>
              <w:spacing w:line="0" w:lineRule="atLeast"/>
              <w:rPr>
                <w:rFonts w:ascii="Courier New" w:hAnsi="Courier New" w:cs="Courier New"/>
              </w:rPr>
            </w:pPr>
            <w:r w:rsidRPr="00C719A1">
              <w:rPr>
                <w:rFonts w:ascii="Courier New" w:hAnsi="Courier New" w:cs="Courier New"/>
                <w:color w:val="000000"/>
                <w:sz w:val="20"/>
                <w:szCs w:val="20"/>
              </w:rPr>
              <w:t>Attempt</w:t>
            </w:r>
            <w:r w:rsidRPr="002F6398">
              <w:rPr>
                <w:rFonts w:ascii="Courier New" w:hAnsi="Courier New" w:cs="Courier New"/>
              </w:rPr>
              <w:br/>
            </w:r>
            <w:r w:rsidRPr="00C719A1">
              <w:rPr>
                <w:rFonts w:asciiTheme="minorHAnsi" w:hAnsiTheme="minorHAnsi" w:cstheme="minorHAnsi"/>
                <w:color w:val="000000"/>
              </w:rPr>
              <w:t>= Backup Attempts</w:t>
            </w:r>
          </w:p>
        </w:tc>
        <w:tc>
          <w:tcPr>
            <w:tcW w:w="381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15054968" w14:textId="77777777">
            <w:pPr>
              <w:spacing w:line="0" w:lineRule="atLeast"/>
              <w:rPr>
                <w:rFonts w:ascii="Courier New" w:hAnsi="Courier New" w:cs="Courier New"/>
                <w:sz w:val="20"/>
                <w:szCs w:val="20"/>
              </w:rPr>
            </w:pPr>
            <w:proofErr w:type="spellStart"/>
            <w:r>
              <w:rPr>
                <w:rFonts w:ascii="Courier New" w:hAnsi="Courier New" w:cs="Courier New"/>
                <w:color w:val="000000"/>
                <w:sz w:val="20"/>
                <w:szCs w:val="20"/>
              </w:rPr>
              <w:t>value_bigint</w:t>
            </w:r>
            <w:proofErr w:type="spellEnd"/>
            <w:r w:rsidRPr="00C719A1">
              <w:rPr>
                <w:rFonts w:ascii="Courier New" w:hAnsi="Courier New" w:cs="Courier New"/>
                <w:color w:val="000000"/>
                <w:sz w:val="20"/>
                <w:szCs w:val="20"/>
              </w:rPr>
              <w:t xml:space="preserve"> ++</w:t>
            </w:r>
          </w:p>
        </w:tc>
        <w:tc>
          <w:tcPr>
            <w:tcW w:w="780" w:type="dxa"/>
            <w:tcBorders>
              <w:top w:val="dotted" w:color="AAAAAA" w:sz="6" w:space="0"/>
              <w:left w:val="dotted" w:color="AAAAAA" w:sz="6" w:space="0"/>
              <w:bottom w:val="dotted" w:color="AAAAAA" w:sz="6" w:space="0"/>
              <w:right w:val="dotted" w:color="AAAAAA" w:sz="6" w:space="0"/>
            </w:tcBorders>
          </w:tcPr>
          <w:p w:rsidRPr="005E2052" w:rsidR="000E7BF6" w:rsidP="000E7BF6" w:rsidRDefault="000E7BF6" w14:paraId="06DDD47B" w14:textId="77777777">
            <w:pPr>
              <w:spacing w:line="0" w:lineRule="atLeast"/>
              <w:jc w:val="center"/>
              <w:rPr>
                <w:rFonts w:asciiTheme="minorHAnsi" w:hAnsiTheme="minorHAnsi" w:cstheme="minorHAnsi"/>
                <w:color w:val="000000"/>
              </w:rPr>
            </w:pPr>
          </w:p>
        </w:tc>
        <w:tc>
          <w:tcPr>
            <w:tcW w:w="2810" w:type="dxa"/>
            <w:tcBorders>
              <w:top w:val="dotted" w:color="AAAAAA" w:sz="6" w:space="0"/>
              <w:left w:val="dotted" w:color="AAAAAA" w:sz="6" w:space="0"/>
              <w:bottom w:val="dotted" w:color="AAAAAA" w:sz="6" w:space="0"/>
              <w:right w:val="dotted" w:color="AAAAAA" w:sz="6" w:space="0"/>
            </w:tcBorders>
          </w:tcPr>
          <w:p w:rsidRPr="005E2052" w:rsidR="000E7BF6" w:rsidP="00C37CA6" w:rsidRDefault="00C37CA6" w14:paraId="072D20EB" w14:textId="421B7571">
            <w:pPr>
              <w:spacing w:line="0" w:lineRule="atLeast"/>
              <w:rPr>
                <w:rFonts w:asciiTheme="minorHAnsi" w:hAnsiTheme="minorHAnsi" w:cstheme="minorHAnsi"/>
                <w:color w:val="000000"/>
              </w:rPr>
            </w:pPr>
            <w:r w:rsidRPr="005E2052">
              <w:rPr>
                <w:rFonts w:asciiTheme="minorHAnsi" w:hAnsiTheme="minorHAnsi" w:cstheme="minorHAnsi"/>
                <w:color w:val="000000"/>
              </w:rPr>
              <w:t>1 = best</w:t>
            </w:r>
            <w:r w:rsidR="006F0240">
              <w:rPr>
                <w:rFonts w:asciiTheme="minorHAnsi" w:hAnsiTheme="minorHAnsi" w:cstheme="minorHAnsi"/>
                <w:color w:val="000000"/>
              </w:rPr>
              <w:t xml:space="preserve">, </w:t>
            </w:r>
            <w:r w:rsidRPr="005E2052">
              <w:rPr>
                <w:rFonts w:asciiTheme="minorHAnsi" w:hAnsiTheme="minorHAnsi" w:cstheme="minorHAnsi"/>
                <w:color w:val="000000"/>
              </w:rPr>
              <w:t>2 = last</w:t>
            </w:r>
            <w:r w:rsidR="006F0240">
              <w:rPr>
                <w:rFonts w:asciiTheme="minorHAnsi" w:hAnsiTheme="minorHAnsi" w:cstheme="minorHAnsi"/>
                <w:color w:val="000000"/>
              </w:rPr>
              <w:t xml:space="preserve">, </w:t>
            </w:r>
            <w:r w:rsidRPr="005E2052">
              <w:rPr>
                <w:rFonts w:asciiTheme="minorHAnsi" w:hAnsiTheme="minorHAnsi" w:cstheme="minorHAnsi"/>
                <w:color w:val="000000"/>
              </w:rPr>
              <w:t>3 = all</w:t>
            </w:r>
          </w:p>
        </w:tc>
      </w:tr>
      <w:tr w:rsidRPr="005E2052" w:rsidR="000E7BF6" w:rsidTr="00A67E82" w14:paraId="426A5B38" w14:textId="77777777">
        <w:tc>
          <w:tcPr>
            <w:tcW w:w="249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6BC9D3B7" w14:textId="77777777">
            <w:pPr>
              <w:spacing w:line="0" w:lineRule="atLeast"/>
              <w:rPr>
                <w:rFonts w:ascii="Courier New" w:hAnsi="Courier New" w:cs="Courier New"/>
                <w:sz w:val="20"/>
                <w:szCs w:val="20"/>
              </w:rPr>
            </w:pPr>
            <w:proofErr w:type="spellStart"/>
            <w:r w:rsidRPr="00C719A1">
              <w:rPr>
                <w:rFonts w:ascii="Courier New" w:hAnsi="Courier New" w:cs="Courier New"/>
                <w:color w:val="000000"/>
                <w:sz w:val="20"/>
                <w:szCs w:val="20"/>
              </w:rPr>
              <w:t>IncludeIgnoredItems</w:t>
            </w:r>
            <w:proofErr w:type="spellEnd"/>
          </w:p>
        </w:tc>
        <w:tc>
          <w:tcPr>
            <w:tcW w:w="3811" w:type="dxa"/>
            <w:tcBorders>
              <w:top w:val="dotted" w:color="AAAAAA" w:sz="6" w:space="0"/>
              <w:left w:val="dotted" w:color="AAAAAA" w:sz="6" w:space="0"/>
              <w:bottom w:val="dotted" w:color="AAAAAA" w:sz="6" w:space="0"/>
              <w:right w:val="dotted" w:color="AAAAAA" w:sz="6" w:space="0"/>
            </w:tcBorders>
            <w:tcMar>
              <w:top w:w="105" w:type="dxa"/>
              <w:left w:w="105" w:type="dxa"/>
              <w:bottom w:w="105" w:type="dxa"/>
              <w:right w:w="105" w:type="dxa"/>
            </w:tcMar>
            <w:hideMark/>
          </w:tcPr>
          <w:p w:rsidRPr="00C719A1" w:rsidR="000E7BF6" w:rsidP="000E7BF6" w:rsidRDefault="000E7BF6" w14:paraId="38CC1435" w14:textId="77777777">
            <w:pPr>
              <w:spacing w:line="0" w:lineRule="atLeast"/>
              <w:rPr>
                <w:rFonts w:ascii="Courier New" w:hAnsi="Courier New" w:cs="Courier New"/>
                <w:sz w:val="20"/>
                <w:szCs w:val="20"/>
              </w:rPr>
            </w:pPr>
            <w:proofErr w:type="spellStart"/>
            <w:r w:rsidRPr="00C719A1">
              <w:rPr>
                <w:rFonts w:ascii="Courier New" w:hAnsi="Courier New" w:cs="Courier New"/>
                <w:color w:val="000000"/>
                <w:sz w:val="20"/>
                <w:szCs w:val="20"/>
              </w:rPr>
              <w:t>value_bool</w:t>
            </w:r>
            <w:proofErr w:type="spellEnd"/>
          </w:p>
        </w:tc>
        <w:tc>
          <w:tcPr>
            <w:tcW w:w="780" w:type="dxa"/>
            <w:tcBorders>
              <w:top w:val="dotted" w:color="AAAAAA" w:sz="6" w:space="0"/>
              <w:left w:val="dotted" w:color="AAAAAA" w:sz="6" w:space="0"/>
              <w:bottom w:val="dotted" w:color="AAAAAA" w:sz="6" w:space="0"/>
              <w:right w:val="dotted" w:color="AAAAAA" w:sz="6" w:space="0"/>
            </w:tcBorders>
          </w:tcPr>
          <w:p w:rsidRPr="005E2052" w:rsidR="000E7BF6" w:rsidP="000E7BF6" w:rsidRDefault="000E7BF6" w14:paraId="0830117F" w14:textId="77777777">
            <w:pPr>
              <w:spacing w:line="0" w:lineRule="atLeast"/>
              <w:jc w:val="center"/>
              <w:rPr>
                <w:rFonts w:asciiTheme="minorHAnsi" w:hAnsiTheme="minorHAnsi" w:cstheme="minorHAnsi"/>
                <w:color w:val="000000"/>
              </w:rPr>
            </w:pPr>
          </w:p>
        </w:tc>
        <w:tc>
          <w:tcPr>
            <w:tcW w:w="2810" w:type="dxa"/>
            <w:tcBorders>
              <w:top w:val="dotted" w:color="AAAAAA" w:sz="6" w:space="0"/>
              <w:left w:val="dotted" w:color="AAAAAA" w:sz="6" w:space="0"/>
              <w:bottom w:val="dotted" w:color="AAAAAA" w:sz="6" w:space="0"/>
              <w:right w:val="dotted" w:color="AAAAAA" w:sz="6" w:space="0"/>
            </w:tcBorders>
          </w:tcPr>
          <w:p w:rsidRPr="005E2052" w:rsidR="000E7BF6" w:rsidP="000E7BF6" w:rsidRDefault="000E7BF6" w14:paraId="371BD941" w14:textId="77777777">
            <w:pPr>
              <w:spacing w:line="0" w:lineRule="atLeast"/>
              <w:jc w:val="center"/>
              <w:rPr>
                <w:rFonts w:asciiTheme="minorHAnsi" w:hAnsiTheme="minorHAnsi" w:cstheme="minorHAnsi"/>
                <w:color w:val="000000"/>
              </w:rPr>
            </w:pPr>
          </w:p>
        </w:tc>
      </w:tr>
    </w:tbl>
    <w:p w:rsidRPr="005E2052" w:rsidR="0078008F" w:rsidP="00097D82" w:rsidRDefault="0078008F" w14:paraId="0B1507AF" w14:textId="67E41CFF">
      <w:pPr>
        <w:pStyle w:val="Heading4"/>
      </w:pPr>
      <w:bookmarkStart w:name="_Toc308089081" w:id="23"/>
      <w:r w:rsidRPr="005E2052">
        <w:lastRenderedPageBreak/>
        <w:t>Processing Simple Criteria</w:t>
      </w:r>
      <w:bookmarkEnd w:id="23"/>
      <w:r w:rsidRPr="00D01F83" w:rsidR="00D01F83">
        <w:t xml:space="preserve"> </w:t>
      </w:r>
      <w:r w:rsidR="00D01F83">
        <w:t xml:space="preserve">using legacy </w:t>
      </w:r>
      <w:r w:rsidRPr="00D01F83" w:rsidR="00D01F83">
        <w:t>#Criteria Method</w:t>
      </w:r>
    </w:p>
    <w:p w:rsidRPr="00F072F0" w:rsidR="0078008F" w:rsidP="00F072F0" w:rsidRDefault="0078008F" w14:paraId="2D9894ED" w14:textId="429FB34A">
      <w:pPr>
        <w:rPr>
          <w:rFonts w:asciiTheme="minorHAnsi" w:hAnsiTheme="minorHAnsi" w:cstheme="minorHAnsi"/>
        </w:rPr>
      </w:pPr>
      <w:r>
        <w:rPr>
          <w:rFonts w:asciiTheme="minorHAnsi" w:hAnsiTheme="minorHAnsi" w:cstheme="minorHAnsi"/>
        </w:rPr>
        <w:t>Below is an example showing how to extract single</w:t>
      </w:r>
      <w:r w:rsidR="00A70F74">
        <w:rPr>
          <w:rFonts w:asciiTheme="minorHAnsi" w:hAnsiTheme="minorHAnsi" w:cstheme="minorHAnsi"/>
        </w:rPr>
        <w:t xml:space="preserve"> values from specified criteria.</w:t>
      </w:r>
      <w:r w:rsidR="00F072F0">
        <w:rPr>
          <w:rFonts w:asciiTheme="minorHAnsi" w:hAnsiTheme="minorHAnsi" w:cstheme="minorHAnsi"/>
        </w:rPr>
        <w:t xml:space="preserve"> </w:t>
      </w:r>
      <w:r w:rsidRPr="005E2052">
        <w:rPr>
          <w:rFonts w:asciiTheme="minorHAnsi" w:hAnsiTheme="minorHAnsi" w:cstheme="minorHAnsi"/>
          <w:color w:val="000000"/>
        </w:rPr>
        <w:t>To extract single values from the criteria use this code</w:t>
      </w:r>
      <w:r>
        <w:rPr>
          <w:rFonts w:asciiTheme="minorHAnsi" w:hAnsiTheme="minorHAnsi" w:cstheme="minorHAnsi"/>
          <w:color w:val="000000"/>
        </w:rPr>
        <w:t>:</w:t>
      </w:r>
    </w:p>
    <w:p w:rsidRPr="005E2052" w:rsidR="00315E50" w:rsidP="0078008F" w:rsidRDefault="00315E50" w14:paraId="13C016CE" w14:textId="77777777">
      <w:pPr>
        <w:spacing w:after="240"/>
        <w:rPr>
          <w:rFonts w:asciiTheme="minorHAnsi" w:hAnsiTheme="minorHAnsi" w:cstheme="minorHAnsi"/>
        </w:rPr>
      </w:pPr>
    </w:p>
    <w:p w:rsidRPr="00467846" w:rsidR="0078008F" w:rsidP="0078008F" w:rsidRDefault="0078008F" w14:paraId="51960577" w14:textId="77777777">
      <w:pPr>
        <w:ind w:left="720"/>
        <w:rPr>
          <w:rFonts w:ascii="Courier New" w:hAnsi="Courier New" w:cs="Courier New"/>
        </w:rPr>
      </w:pPr>
      <w:r w:rsidRPr="00C719A1">
        <w:rPr>
          <w:rFonts w:ascii="Courier New" w:hAnsi="Courier New" w:cs="Courier New"/>
          <w:color w:val="0000FF"/>
          <w:sz w:val="20"/>
          <w:szCs w:val="20"/>
        </w:rPr>
        <w:t xml:space="preserve">SET </w:t>
      </w:r>
      <w:r w:rsidRPr="00C719A1">
        <w:rPr>
          <w:rFonts w:ascii="Courier New" w:hAnsi="Courier New" w:cs="Courier New"/>
          <w:color w:val="000000"/>
          <w:sz w:val="20"/>
          <w:szCs w:val="20"/>
        </w:rPr>
        <w:t>@</w:t>
      </w:r>
      <w:r w:rsidRPr="00C719A1">
        <w:rPr>
          <w:rFonts w:ascii="Courier New" w:hAnsi="Courier New" w:cs="Courier New"/>
          <w:b/>
          <w:bCs/>
          <w:i/>
          <w:iCs/>
          <w:color w:val="C00000"/>
          <w:sz w:val="20"/>
          <w:szCs w:val="20"/>
        </w:rPr>
        <w:t>criterion</w:t>
      </w:r>
      <w:r w:rsidRPr="00C719A1">
        <w:rPr>
          <w:rFonts w:ascii="Courier New" w:hAnsi="Courier New" w:cs="Courier New"/>
          <w:color w:val="000000"/>
          <w:sz w:val="20"/>
          <w:szCs w:val="20"/>
        </w:rPr>
        <w:t>_value =</w:t>
      </w:r>
    </w:p>
    <w:p w:rsidRPr="00467846" w:rsidR="0078008F" w:rsidP="0078008F" w:rsidRDefault="0078008F" w14:paraId="035C7702" w14:textId="77777777">
      <w:pPr>
        <w:ind w:left="720"/>
        <w:rPr>
          <w:rFonts w:ascii="Courier New" w:hAnsi="Courier New" w:cs="Courier New"/>
        </w:rPr>
      </w:pPr>
      <w:r w:rsidRPr="00C719A1">
        <w:rPr>
          <w:rFonts w:ascii="Courier New" w:hAnsi="Courier New" w:cs="Courier New"/>
          <w:color w:val="000000"/>
          <w:sz w:val="20"/>
          <w:szCs w:val="20"/>
        </w:rPr>
        <w:t xml:space="preserve">    </w:t>
      </w:r>
      <w:r w:rsidRPr="00C719A1">
        <w:rPr>
          <w:rFonts w:ascii="Courier New" w:hAnsi="Courier New" w:cs="Courier New"/>
          <w:color w:val="0000FF"/>
          <w:sz w:val="20"/>
          <w:szCs w:val="20"/>
        </w:rPr>
        <w:t xml:space="preserve">SELECT </w:t>
      </w:r>
      <w:proofErr w:type="spellStart"/>
      <w:r w:rsidRPr="00C719A1">
        <w:rPr>
          <w:rFonts w:ascii="Courier New" w:hAnsi="Courier New" w:cs="Courier New"/>
          <w:b/>
          <w:bCs/>
          <w:i/>
          <w:iCs/>
          <w:color w:val="C00000"/>
          <w:sz w:val="20"/>
          <w:szCs w:val="20"/>
        </w:rPr>
        <w:t>value_type</w:t>
      </w:r>
      <w:proofErr w:type="spellEnd"/>
      <w:r w:rsidRPr="00467846">
        <w:rPr>
          <w:rFonts w:ascii="Courier New" w:hAnsi="Courier New" w:cs="Courier New"/>
          <w:b/>
          <w:bCs/>
          <w:color w:val="000000"/>
        </w:rPr>
        <w:t xml:space="preserve"> </w:t>
      </w:r>
      <w:r w:rsidRPr="00C719A1">
        <w:rPr>
          <w:rFonts w:ascii="Courier New" w:hAnsi="Courier New" w:cs="Courier New"/>
          <w:color w:val="0000FF"/>
          <w:sz w:val="20"/>
          <w:szCs w:val="20"/>
        </w:rPr>
        <w:t xml:space="preserve">FROM </w:t>
      </w:r>
      <w:r w:rsidRPr="00C719A1">
        <w:rPr>
          <w:rFonts w:ascii="Courier New" w:hAnsi="Courier New" w:cs="Courier New"/>
          <w:color w:val="000000"/>
          <w:sz w:val="20"/>
          <w:szCs w:val="20"/>
        </w:rPr>
        <w:t>#criteria</w:t>
      </w:r>
    </w:p>
    <w:p w:rsidRPr="00467846" w:rsidR="0078008F" w:rsidP="0078008F" w:rsidRDefault="0078008F" w14:paraId="0D4E33DD" w14:textId="77777777">
      <w:pPr>
        <w:ind w:left="720"/>
        <w:rPr>
          <w:rFonts w:ascii="Courier New" w:hAnsi="Courier New" w:cs="Courier New"/>
        </w:rPr>
      </w:pPr>
      <w:r w:rsidRPr="00C719A1">
        <w:rPr>
          <w:rFonts w:ascii="Courier New" w:hAnsi="Courier New" w:cs="Courier New"/>
          <w:color w:val="000000"/>
          <w:sz w:val="20"/>
          <w:szCs w:val="20"/>
        </w:rPr>
        <w:t xml:space="preserve">    </w:t>
      </w:r>
      <w:r w:rsidRPr="00C719A1">
        <w:rPr>
          <w:rFonts w:ascii="Courier New" w:hAnsi="Courier New" w:cs="Courier New"/>
          <w:color w:val="0000FF"/>
          <w:sz w:val="20"/>
          <w:szCs w:val="20"/>
        </w:rPr>
        <w:t xml:space="preserve">WHERE </w:t>
      </w:r>
      <w:proofErr w:type="spellStart"/>
      <w:r w:rsidRPr="00C719A1">
        <w:rPr>
          <w:rFonts w:ascii="Courier New" w:hAnsi="Courier New" w:cs="Courier New"/>
          <w:color w:val="000000"/>
          <w:sz w:val="20"/>
          <w:szCs w:val="20"/>
        </w:rPr>
        <w:t>criterianame</w:t>
      </w:r>
      <w:proofErr w:type="spellEnd"/>
      <w:r w:rsidRPr="00C719A1">
        <w:rPr>
          <w:rFonts w:ascii="Courier New" w:hAnsi="Courier New" w:cs="Courier New"/>
          <w:color w:val="000000"/>
          <w:sz w:val="20"/>
          <w:szCs w:val="20"/>
        </w:rPr>
        <w:t xml:space="preserve"> = '</w:t>
      </w:r>
      <w:r w:rsidRPr="00C719A1">
        <w:rPr>
          <w:rFonts w:ascii="Courier New" w:hAnsi="Courier New" w:cs="Courier New"/>
          <w:b/>
          <w:bCs/>
          <w:i/>
          <w:iCs/>
          <w:color w:val="C00000"/>
          <w:sz w:val="20"/>
          <w:szCs w:val="20"/>
        </w:rPr>
        <w:t>criterion</w:t>
      </w:r>
      <w:r w:rsidRPr="00C719A1">
        <w:rPr>
          <w:rFonts w:ascii="Courier New" w:hAnsi="Courier New" w:cs="Courier New"/>
          <w:color w:val="000000"/>
          <w:sz w:val="20"/>
          <w:szCs w:val="20"/>
        </w:rPr>
        <w:t>'</w:t>
      </w:r>
    </w:p>
    <w:p w:rsidR="0078008F" w:rsidP="0078008F" w:rsidRDefault="0078008F" w14:paraId="0C28583D" w14:textId="03ADF4CE">
      <w:pPr>
        <w:rPr>
          <w:rFonts w:asciiTheme="minorHAnsi" w:hAnsiTheme="minorHAnsi" w:cstheme="minorHAnsi"/>
          <w:color w:val="3365CC"/>
          <w:sz w:val="32"/>
          <w:szCs w:val="32"/>
        </w:rPr>
      </w:pPr>
      <w:r w:rsidRPr="005E2052">
        <w:rPr>
          <w:rFonts w:asciiTheme="minorHAnsi" w:hAnsiTheme="minorHAnsi" w:cstheme="minorHAnsi"/>
        </w:rPr>
        <w:br/>
      </w:r>
      <w:r>
        <w:rPr>
          <w:rFonts w:asciiTheme="minorHAnsi" w:hAnsiTheme="minorHAnsi" w:cstheme="minorHAnsi"/>
          <w:color w:val="000000"/>
        </w:rPr>
        <w:t xml:space="preserve">The </w:t>
      </w:r>
      <w:proofErr w:type="spellStart"/>
      <w:r w:rsidRPr="00C719A1">
        <w:rPr>
          <w:rFonts w:ascii="Courier New" w:hAnsi="Courier New" w:cs="Courier New"/>
          <w:b/>
          <w:bCs/>
          <w:i/>
          <w:iCs/>
          <w:color w:val="C00000"/>
          <w:sz w:val="20"/>
          <w:szCs w:val="20"/>
        </w:rPr>
        <w:t>value_type</w:t>
      </w:r>
      <w:proofErr w:type="spellEnd"/>
      <w:r w:rsidRPr="00F072F0">
        <w:t xml:space="preserve"> </w:t>
      </w:r>
      <w:r w:rsidRPr="005E2052">
        <w:rPr>
          <w:rFonts w:asciiTheme="minorHAnsi" w:hAnsiTheme="minorHAnsi" w:cstheme="minorHAnsi"/>
          <w:color w:val="000000"/>
        </w:rPr>
        <w:t>and</w:t>
      </w:r>
      <w:r w:rsidRPr="00F072F0">
        <w:t xml:space="preserve"> </w:t>
      </w:r>
      <w:r w:rsidRPr="00C719A1">
        <w:rPr>
          <w:rFonts w:ascii="Courier New" w:hAnsi="Courier New" w:cs="Courier New"/>
          <w:b/>
          <w:bCs/>
          <w:i/>
          <w:iCs/>
          <w:color w:val="C00000"/>
          <w:sz w:val="20"/>
          <w:szCs w:val="20"/>
        </w:rPr>
        <w:t>criterion</w:t>
      </w:r>
      <w:r w:rsidRPr="00F072F0">
        <w:t xml:space="preserve"> </w:t>
      </w:r>
      <w:r w:rsidRPr="005E2052">
        <w:rPr>
          <w:rFonts w:asciiTheme="minorHAnsi" w:hAnsiTheme="minorHAnsi" w:cstheme="minorHAnsi"/>
          <w:color w:val="000000"/>
        </w:rPr>
        <w:t xml:space="preserve">are </w:t>
      </w:r>
      <w:r>
        <w:rPr>
          <w:rFonts w:asciiTheme="minorHAnsi" w:hAnsiTheme="minorHAnsi" w:cstheme="minorHAnsi"/>
          <w:color w:val="000000"/>
        </w:rPr>
        <w:t>user</w:t>
      </w:r>
      <w:r w:rsidR="00A70F74">
        <w:rPr>
          <w:rFonts w:asciiTheme="minorHAnsi" w:hAnsiTheme="minorHAnsi" w:cstheme="minorHAnsi"/>
          <w:color w:val="000000"/>
        </w:rPr>
        <w:t>-specified;</w:t>
      </w:r>
      <w:r w:rsidRPr="005E2052">
        <w:rPr>
          <w:rFonts w:asciiTheme="minorHAnsi" w:hAnsiTheme="minorHAnsi" w:cstheme="minorHAnsi"/>
          <w:color w:val="000000"/>
        </w:rPr>
        <w:t xml:space="preserve"> Th</w:t>
      </w:r>
      <w:r>
        <w:rPr>
          <w:rFonts w:asciiTheme="minorHAnsi" w:hAnsiTheme="minorHAnsi" w:cstheme="minorHAnsi"/>
          <w:color w:val="000000"/>
        </w:rPr>
        <w:t>e example above</w:t>
      </w:r>
      <w:r w:rsidRPr="005E2052">
        <w:rPr>
          <w:rFonts w:asciiTheme="minorHAnsi" w:hAnsiTheme="minorHAnsi" w:cstheme="minorHAnsi"/>
          <w:color w:val="000000"/>
        </w:rPr>
        <w:t xml:space="preserve"> will result in </w:t>
      </w:r>
      <w:r>
        <w:rPr>
          <w:rFonts w:asciiTheme="minorHAnsi" w:hAnsiTheme="minorHAnsi" w:cstheme="minorHAnsi"/>
          <w:color w:val="000000"/>
        </w:rPr>
        <w:t>No Data</w:t>
      </w:r>
      <w:r w:rsidRPr="005E2052">
        <w:rPr>
          <w:rFonts w:asciiTheme="minorHAnsi" w:hAnsiTheme="minorHAnsi" w:cstheme="minorHAnsi"/>
          <w:color w:val="000000"/>
        </w:rPr>
        <w:t xml:space="preserve"> </w:t>
      </w:r>
      <w:r w:rsidR="00A70F74">
        <w:rPr>
          <w:rFonts w:asciiTheme="minorHAnsi" w:hAnsiTheme="minorHAnsi" w:cstheme="minorHAnsi"/>
          <w:color w:val="000000"/>
        </w:rPr>
        <w:t>when the report is run unless these are changed to real values.</w:t>
      </w:r>
    </w:p>
    <w:p w:rsidRPr="005E2052" w:rsidR="0078008F" w:rsidP="00097D82" w:rsidRDefault="0078008F" w14:paraId="02CDE36C" w14:textId="77777777">
      <w:pPr>
        <w:pStyle w:val="Heading4"/>
      </w:pPr>
      <w:bookmarkStart w:name="_Toc308089082" w:id="24"/>
      <w:r w:rsidRPr="005E2052">
        <w:t>Processing Multi-Valued Criteria</w:t>
      </w:r>
      <w:bookmarkEnd w:id="24"/>
    </w:p>
    <w:p w:rsidR="0078008F" w:rsidP="0078008F" w:rsidRDefault="00A70F74" w14:paraId="4DF21DFE" w14:textId="4170A53E">
      <w:pPr>
        <w:spacing w:after="240"/>
        <w:rPr>
          <w:rFonts w:asciiTheme="minorHAnsi" w:hAnsiTheme="minorHAnsi" w:cstheme="minorHAnsi"/>
          <w:color w:val="000000"/>
        </w:rPr>
      </w:pPr>
      <w:r>
        <w:rPr>
          <w:rFonts w:asciiTheme="minorHAnsi" w:hAnsiTheme="minorHAnsi" w:cstheme="minorHAnsi"/>
          <w:color w:val="000000"/>
        </w:rPr>
        <w:t xml:space="preserve">All </w:t>
      </w:r>
      <w:r w:rsidR="0078008F">
        <w:rPr>
          <w:rFonts w:asciiTheme="minorHAnsi" w:hAnsiTheme="minorHAnsi" w:cstheme="minorHAnsi"/>
          <w:color w:val="000000"/>
        </w:rPr>
        <w:t xml:space="preserve">multi-valued criteria </w:t>
      </w:r>
      <w:r w:rsidRPr="005E2052" w:rsidR="0078008F">
        <w:rPr>
          <w:rFonts w:asciiTheme="minorHAnsi" w:hAnsiTheme="minorHAnsi" w:cstheme="minorHAnsi"/>
          <w:color w:val="000000"/>
        </w:rPr>
        <w:t>support selecting by either inclusion or exclusion. Therefore</w:t>
      </w:r>
      <w:r>
        <w:rPr>
          <w:rFonts w:asciiTheme="minorHAnsi" w:hAnsiTheme="minorHAnsi" w:cstheme="minorHAnsi"/>
          <w:color w:val="000000"/>
        </w:rPr>
        <w:t>,</w:t>
      </w:r>
      <w:r w:rsidRPr="005E2052" w:rsidR="0078008F">
        <w:rPr>
          <w:rFonts w:asciiTheme="minorHAnsi" w:hAnsiTheme="minorHAnsi" w:cstheme="minorHAnsi"/>
          <w:color w:val="000000"/>
        </w:rPr>
        <w:t xml:space="preserve"> to use these criteria, the report needs to first check if the set is negated using this code:</w:t>
      </w:r>
    </w:p>
    <w:p w:rsidRPr="005E2052" w:rsidR="00315E50" w:rsidP="0078008F" w:rsidRDefault="00315E50" w14:paraId="4B379375" w14:textId="77777777">
      <w:pPr>
        <w:spacing w:after="240"/>
        <w:rPr>
          <w:rFonts w:asciiTheme="minorHAnsi" w:hAnsiTheme="minorHAnsi" w:cstheme="minorHAnsi"/>
        </w:rPr>
      </w:pPr>
    </w:p>
    <w:p w:rsidRPr="00467846" w:rsidR="0078008F" w:rsidP="0078008F" w:rsidRDefault="0078008F" w14:paraId="5C756E51" w14:textId="77777777">
      <w:pPr>
        <w:ind w:left="720"/>
        <w:rPr>
          <w:rFonts w:ascii="Courier New" w:hAnsi="Courier New" w:cs="Courier New"/>
        </w:rPr>
      </w:pPr>
      <w:r w:rsidRPr="00C719A1">
        <w:rPr>
          <w:rFonts w:ascii="Courier New" w:hAnsi="Courier New" w:cs="Courier New"/>
          <w:color w:val="0000FF"/>
          <w:sz w:val="20"/>
          <w:szCs w:val="20"/>
        </w:rPr>
        <w:t xml:space="preserve">SET </w:t>
      </w:r>
      <w:r w:rsidRPr="00C719A1">
        <w:rPr>
          <w:rFonts w:ascii="Courier New" w:hAnsi="Courier New" w:cs="Courier New"/>
          <w:color w:val="000000"/>
          <w:sz w:val="20"/>
          <w:szCs w:val="20"/>
        </w:rPr>
        <w:t>@</w:t>
      </w:r>
      <w:r w:rsidRPr="00C719A1">
        <w:rPr>
          <w:rFonts w:ascii="Courier New" w:hAnsi="Courier New" w:cs="Courier New"/>
          <w:b/>
          <w:bCs/>
          <w:i/>
          <w:iCs/>
          <w:color w:val="C00000"/>
          <w:sz w:val="20"/>
          <w:szCs w:val="20"/>
        </w:rPr>
        <w:t>criterion</w:t>
      </w:r>
      <w:r w:rsidRPr="00C719A1">
        <w:rPr>
          <w:rFonts w:ascii="Courier New" w:hAnsi="Courier New" w:cs="Courier New"/>
          <w:color w:val="000000"/>
          <w:sz w:val="20"/>
          <w:szCs w:val="20"/>
        </w:rPr>
        <w:t>_isnegated =</w:t>
      </w:r>
    </w:p>
    <w:p w:rsidRPr="00C719A1" w:rsidR="0078008F" w:rsidP="0078008F" w:rsidRDefault="0078008F" w14:paraId="2015F97C" w14:textId="77777777">
      <w:pPr>
        <w:ind w:left="720"/>
        <w:rPr>
          <w:rFonts w:ascii="Courier New" w:hAnsi="Courier New" w:cs="Courier New"/>
          <w:sz w:val="20"/>
          <w:szCs w:val="20"/>
        </w:rPr>
      </w:pPr>
      <w:r w:rsidRPr="00C719A1">
        <w:rPr>
          <w:rFonts w:ascii="Courier New" w:hAnsi="Courier New" w:cs="Courier New"/>
          <w:color w:val="000000"/>
          <w:sz w:val="20"/>
          <w:szCs w:val="20"/>
        </w:rPr>
        <w:t xml:space="preserve">    </w:t>
      </w:r>
      <w:r w:rsidRPr="00C719A1">
        <w:rPr>
          <w:rFonts w:ascii="Courier New" w:hAnsi="Courier New" w:cs="Courier New"/>
          <w:color w:val="0000FF"/>
          <w:sz w:val="20"/>
          <w:szCs w:val="20"/>
        </w:rPr>
        <w:t xml:space="preserve">SELECT TOP </w:t>
      </w:r>
      <w:r w:rsidRPr="00C719A1">
        <w:rPr>
          <w:rFonts w:ascii="Courier New" w:hAnsi="Courier New" w:cs="Courier New"/>
          <w:color w:val="000000"/>
          <w:sz w:val="20"/>
          <w:szCs w:val="20"/>
        </w:rPr>
        <w:t xml:space="preserve">1 </w:t>
      </w:r>
      <w:proofErr w:type="spellStart"/>
      <w:r w:rsidRPr="00C719A1">
        <w:rPr>
          <w:rFonts w:ascii="Courier New" w:hAnsi="Courier New" w:cs="Courier New"/>
          <w:color w:val="000000"/>
          <w:sz w:val="20"/>
          <w:szCs w:val="20"/>
        </w:rPr>
        <w:t>isnegated</w:t>
      </w:r>
      <w:proofErr w:type="spellEnd"/>
      <w:r w:rsidRPr="00C719A1">
        <w:rPr>
          <w:rFonts w:ascii="Courier New" w:hAnsi="Courier New" w:cs="Courier New"/>
          <w:color w:val="000000"/>
          <w:sz w:val="20"/>
          <w:szCs w:val="20"/>
        </w:rPr>
        <w:t xml:space="preserve"> </w:t>
      </w:r>
      <w:r w:rsidRPr="00C719A1">
        <w:rPr>
          <w:rFonts w:ascii="Courier New" w:hAnsi="Courier New" w:cs="Courier New"/>
          <w:color w:val="0000FF"/>
          <w:sz w:val="20"/>
          <w:szCs w:val="20"/>
        </w:rPr>
        <w:t xml:space="preserve">FROM </w:t>
      </w:r>
      <w:r w:rsidRPr="00C719A1">
        <w:rPr>
          <w:rFonts w:ascii="Courier New" w:hAnsi="Courier New" w:cs="Courier New"/>
          <w:color w:val="000000"/>
          <w:sz w:val="20"/>
          <w:szCs w:val="20"/>
        </w:rPr>
        <w:t>#criteria</w:t>
      </w:r>
    </w:p>
    <w:p w:rsidRPr="00467846" w:rsidR="0078008F" w:rsidP="0078008F" w:rsidRDefault="0078008F" w14:paraId="0610DEA5" w14:textId="77777777">
      <w:pPr>
        <w:ind w:left="720"/>
        <w:rPr>
          <w:rFonts w:ascii="Courier New" w:hAnsi="Courier New" w:cs="Courier New"/>
        </w:rPr>
      </w:pPr>
      <w:r w:rsidRPr="00C719A1">
        <w:rPr>
          <w:rFonts w:ascii="Courier New" w:hAnsi="Courier New" w:cs="Courier New"/>
          <w:color w:val="000000"/>
          <w:sz w:val="20"/>
          <w:szCs w:val="20"/>
        </w:rPr>
        <w:t xml:space="preserve">    </w:t>
      </w:r>
      <w:r w:rsidRPr="00C719A1">
        <w:rPr>
          <w:rFonts w:ascii="Courier New" w:hAnsi="Courier New" w:cs="Courier New"/>
          <w:color w:val="0000FF"/>
          <w:sz w:val="20"/>
          <w:szCs w:val="20"/>
        </w:rPr>
        <w:t xml:space="preserve">WHERE </w:t>
      </w:r>
      <w:proofErr w:type="spellStart"/>
      <w:r w:rsidRPr="00C719A1">
        <w:rPr>
          <w:rFonts w:ascii="Courier New" w:hAnsi="Courier New" w:cs="Courier New"/>
          <w:color w:val="000000"/>
          <w:sz w:val="20"/>
          <w:szCs w:val="20"/>
        </w:rPr>
        <w:t>criterianame</w:t>
      </w:r>
      <w:proofErr w:type="spellEnd"/>
      <w:r w:rsidRPr="00C719A1">
        <w:rPr>
          <w:rFonts w:ascii="Courier New" w:hAnsi="Courier New" w:cs="Courier New"/>
          <w:color w:val="000000"/>
          <w:sz w:val="20"/>
          <w:szCs w:val="20"/>
        </w:rPr>
        <w:t xml:space="preserve"> = '</w:t>
      </w:r>
      <w:r w:rsidRPr="00C719A1">
        <w:rPr>
          <w:rFonts w:ascii="Courier New" w:hAnsi="Courier New" w:cs="Courier New"/>
          <w:b/>
          <w:bCs/>
          <w:i/>
          <w:iCs/>
          <w:color w:val="C00000"/>
          <w:sz w:val="20"/>
          <w:szCs w:val="20"/>
        </w:rPr>
        <w:t>criterion</w:t>
      </w:r>
      <w:r w:rsidRPr="00C719A1">
        <w:rPr>
          <w:rFonts w:ascii="Courier New" w:hAnsi="Courier New" w:cs="Courier New"/>
          <w:color w:val="000000"/>
          <w:sz w:val="20"/>
          <w:szCs w:val="20"/>
        </w:rPr>
        <w:t>'</w:t>
      </w:r>
    </w:p>
    <w:p w:rsidR="0078008F" w:rsidP="0078008F" w:rsidRDefault="0078008F" w14:paraId="503A1630" w14:textId="617885B0">
      <w:pPr>
        <w:tabs>
          <w:tab w:val="left" w:pos="1549"/>
        </w:tabs>
        <w:spacing w:after="240"/>
        <w:rPr>
          <w:rFonts w:asciiTheme="minorHAnsi" w:hAnsiTheme="minorHAnsi" w:cstheme="minorHAnsi"/>
          <w:color w:val="000000"/>
        </w:rPr>
      </w:pPr>
      <w:r>
        <w:rPr>
          <w:rFonts w:asciiTheme="minorHAnsi" w:hAnsiTheme="minorHAnsi" w:cstheme="minorHAnsi"/>
        </w:rPr>
        <w:tab/>
      </w:r>
      <w:r w:rsidRPr="005E2052">
        <w:rPr>
          <w:rFonts w:asciiTheme="minorHAnsi" w:hAnsiTheme="minorHAnsi" w:cstheme="minorHAnsi"/>
        </w:rPr>
        <w:br/>
      </w:r>
      <w:r w:rsidRPr="005E2052">
        <w:rPr>
          <w:rFonts w:asciiTheme="minorHAnsi" w:hAnsiTheme="minorHAnsi" w:cstheme="minorHAnsi"/>
          <w:color w:val="000000"/>
        </w:rPr>
        <w:t xml:space="preserve">Based on </w:t>
      </w:r>
      <w:r>
        <w:rPr>
          <w:rFonts w:asciiTheme="minorHAnsi" w:hAnsiTheme="minorHAnsi" w:cstheme="minorHAnsi"/>
          <w:color w:val="000000"/>
        </w:rPr>
        <w:t>the result</w:t>
      </w:r>
      <w:r w:rsidRPr="005E2052">
        <w:rPr>
          <w:rFonts w:asciiTheme="minorHAnsi" w:hAnsiTheme="minorHAnsi" w:cstheme="minorHAnsi"/>
          <w:color w:val="000000"/>
        </w:rPr>
        <w:t xml:space="preserve">, the criteria values either identify the values included or excluded. To </w:t>
      </w:r>
      <w:r>
        <w:rPr>
          <w:rFonts w:asciiTheme="minorHAnsi" w:hAnsiTheme="minorHAnsi" w:cstheme="minorHAnsi"/>
          <w:color w:val="000000"/>
        </w:rPr>
        <w:t>specify exclude/include in a report query</w:t>
      </w:r>
      <w:r w:rsidR="00A70F74">
        <w:rPr>
          <w:rFonts w:asciiTheme="minorHAnsi" w:hAnsiTheme="minorHAnsi" w:cstheme="minorHAnsi"/>
          <w:color w:val="000000"/>
        </w:rPr>
        <w:t>,</w:t>
      </w:r>
      <w:r w:rsidRPr="005E2052">
        <w:rPr>
          <w:rFonts w:asciiTheme="minorHAnsi" w:hAnsiTheme="minorHAnsi" w:cstheme="minorHAnsi"/>
          <w:color w:val="000000"/>
        </w:rPr>
        <w:t xml:space="preserve"> use</w:t>
      </w:r>
      <w:r w:rsidR="00A70F74">
        <w:rPr>
          <w:rFonts w:asciiTheme="minorHAnsi" w:hAnsiTheme="minorHAnsi" w:cstheme="minorHAnsi"/>
          <w:color w:val="000000"/>
        </w:rPr>
        <w:t xml:space="preserve"> the following example edited for your purposes</w:t>
      </w:r>
      <w:r w:rsidRPr="005E2052">
        <w:rPr>
          <w:rFonts w:asciiTheme="minorHAnsi" w:hAnsiTheme="minorHAnsi" w:cstheme="minorHAnsi"/>
          <w:color w:val="000000"/>
        </w:rPr>
        <w:t>:</w:t>
      </w:r>
    </w:p>
    <w:p w:rsidRPr="005E2052" w:rsidR="00315E50" w:rsidP="0078008F" w:rsidRDefault="00315E50" w14:paraId="2E20D94E" w14:textId="77777777">
      <w:pPr>
        <w:tabs>
          <w:tab w:val="left" w:pos="1549"/>
        </w:tabs>
        <w:spacing w:after="240"/>
        <w:rPr>
          <w:rFonts w:asciiTheme="minorHAnsi" w:hAnsiTheme="minorHAnsi" w:cstheme="minorHAnsi"/>
        </w:rPr>
      </w:pPr>
    </w:p>
    <w:p w:rsidRPr="00467846" w:rsidR="0078008F" w:rsidP="0078008F" w:rsidRDefault="0078008F" w14:paraId="5F721CC2" w14:textId="77777777">
      <w:pPr>
        <w:ind w:left="720"/>
        <w:rPr>
          <w:rFonts w:ascii="Courier New" w:hAnsi="Courier New" w:cs="Courier New"/>
        </w:rPr>
      </w:pPr>
      <w:r w:rsidRPr="00C719A1">
        <w:rPr>
          <w:rFonts w:ascii="Courier New" w:hAnsi="Courier New" w:cs="Courier New"/>
          <w:color w:val="000000"/>
          <w:sz w:val="20"/>
          <w:szCs w:val="20"/>
        </w:rPr>
        <w:t>AND (@</w:t>
      </w:r>
      <w:r w:rsidRPr="00C719A1">
        <w:rPr>
          <w:rFonts w:ascii="Courier New" w:hAnsi="Courier New" w:cs="Courier New"/>
          <w:b/>
          <w:bCs/>
          <w:i/>
          <w:iCs/>
          <w:color w:val="C00000"/>
          <w:sz w:val="20"/>
          <w:szCs w:val="20"/>
        </w:rPr>
        <w:t>criterion</w:t>
      </w:r>
      <w:r w:rsidRPr="00C719A1">
        <w:rPr>
          <w:rFonts w:ascii="Courier New" w:hAnsi="Courier New" w:cs="Courier New"/>
          <w:color w:val="000000"/>
          <w:sz w:val="20"/>
          <w:szCs w:val="20"/>
        </w:rPr>
        <w:t>_isnegated IS NULL</w:t>
      </w:r>
    </w:p>
    <w:p w:rsidRPr="00467846" w:rsidR="0078008F" w:rsidP="0078008F" w:rsidRDefault="0078008F" w14:paraId="37C618D7" w14:textId="77777777">
      <w:pPr>
        <w:ind w:left="720"/>
        <w:rPr>
          <w:rFonts w:ascii="Courier New" w:hAnsi="Courier New" w:cs="Courier New"/>
        </w:rPr>
      </w:pPr>
      <w:r w:rsidRPr="00C719A1">
        <w:rPr>
          <w:rFonts w:ascii="Courier New" w:hAnsi="Courier New" w:cs="Courier New"/>
          <w:color w:val="000000"/>
          <w:sz w:val="20"/>
          <w:szCs w:val="20"/>
        </w:rPr>
        <w:t xml:space="preserve">     OR @</w:t>
      </w:r>
      <w:r w:rsidRPr="00C719A1">
        <w:rPr>
          <w:rFonts w:ascii="Courier New" w:hAnsi="Courier New" w:cs="Courier New"/>
          <w:b/>
          <w:bCs/>
          <w:i/>
          <w:iCs/>
          <w:color w:val="C00000"/>
          <w:sz w:val="20"/>
          <w:szCs w:val="20"/>
        </w:rPr>
        <w:t>criterion</w:t>
      </w:r>
      <w:r w:rsidRPr="00C719A1">
        <w:rPr>
          <w:rFonts w:ascii="Courier New" w:hAnsi="Courier New" w:cs="Courier New"/>
          <w:color w:val="000000"/>
          <w:sz w:val="20"/>
          <w:szCs w:val="20"/>
        </w:rPr>
        <w:t>_isnegated = 0</w:t>
      </w:r>
    </w:p>
    <w:p w:rsidRPr="00467846" w:rsidR="0078008F" w:rsidP="0078008F" w:rsidRDefault="0078008F" w14:paraId="45B3CC31" w14:textId="7E9C6868">
      <w:pPr>
        <w:ind w:left="720"/>
        <w:rPr>
          <w:rFonts w:ascii="Courier New" w:hAnsi="Courier New" w:cs="Courier New"/>
        </w:rPr>
      </w:pPr>
      <w:r w:rsidRPr="00C719A1">
        <w:rPr>
          <w:rFonts w:ascii="Courier New" w:hAnsi="Courier New" w:cs="Courier New"/>
          <w:b/>
          <w:bCs/>
          <w:i/>
          <w:iCs/>
          <w:color w:val="C00000"/>
          <w:sz w:val="20"/>
          <w:szCs w:val="20"/>
        </w:rPr>
        <w:t xml:space="preserve">       </w:t>
      </w:r>
      <w:r>
        <w:rPr>
          <w:rFonts w:ascii="Courier New" w:hAnsi="Courier New" w:cs="Courier New"/>
          <w:b/>
          <w:bCs/>
          <w:i/>
          <w:iCs/>
          <w:color w:val="C00000"/>
          <w:sz w:val="20"/>
          <w:szCs w:val="20"/>
        </w:rPr>
        <w:t xml:space="preserve"> </w:t>
      </w:r>
      <w:r w:rsidRPr="00C719A1">
        <w:rPr>
          <w:rFonts w:ascii="Courier New" w:hAnsi="Courier New" w:cs="Courier New"/>
          <w:color w:val="000000"/>
          <w:sz w:val="20"/>
          <w:szCs w:val="20"/>
        </w:rPr>
        <w:t>AND</w:t>
      </w:r>
      <w:r w:rsidRPr="00C719A1">
        <w:rPr>
          <w:rFonts w:ascii="Courier New" w:hAnsi="Courier New" w:cs="Courier New"/>
          <w:b/>
          <w:bCs/>
          <w:i/>
          <w:iCs/>
          <w:color w:val="C00000"/>
          <w:sz w:val="20"/>
          <w:szCs w:val="20"/>
        </w:rPr>
        <w:t xml:space="preserve"> id</w:t>
      </w:r>
      <w:r w:rsidRPr="00467846">
        <w:rPr>
          <w:rFonts w:ascii="Courier New" w:hAnsi="Courier New" w:cs="Courier New"/>
          <w:b/>
          <w:bCs/>
          <w:color w:val="000000"/>
        </w:rPr>
        <w:t xml:space="preserve"> </w:t>
      </w:r>
      <w:r w:rsidRPr="00C719A1">
        <w:rPr>
          <w:rFonts w:ascii="Courier New" w:hAnsi="Courier New" w:cs="Courier New"/>
          <w:color w:val="000000"/>
          <w:sz w:val="20"/>
          <w:szCs w:val="20"/>
        </w:rPr>
        <w:t>IN (</w:t>
      </w:r>
      <w:r w:rsidRPr="00C719A1">
        <w:rPr>
          <w:rFonts w:ascii="Courier New" w:hAnsi="Courier New" w:cs="Courier New"/>
          <w:color w:val="0000FF"/>
          <w:sz w:val="20"/>
          <w:szCs w:val="20"/>
        </w:rPr>
        <w:t xml:space="preserve">SELECT </w:t>
      </w:r>
      <w:proofErr w:type="spellStart"/>
      <w:r w:rsidR="001D0A79">
        <w:rPr>
          <w:rFonts w:ascii="Courier New" w:hAnsi="Courier New" w:cs="Courier New"/>
          <w:color w:val="000000"/>
          <w:sz w:val="20"/>
          <w:szCs w:val="20"/>
        </w:rPr>
        <w:t>value_bigint</w:t>
      </w:r>
      <w:proofErr w:type="spellEnd"/>
      <w:r w:rsidRPr="00C719A1">
        <w:rPr>
          <w:rFonts w:ascii="Courier New" w:hAnsi="Courier New" w:cs="Courier New"/>
          <w:color w:val="000000"/>
          <w:sz w:val="20"/>
          <w:szCs w:val="20"/>
        </w:rPr>
        <w:t xml:space="preserve"> </w:t>
      </w:r>
      <w:r w:rsidRPr="00C719A1">
        <w:rPr>
          <w:rFonts w:ascii="Courier New" w:hAnsi="Courier New" w:cs="Courier New"/>
          <w:color w:val="0000FF"/>
          <w:sz w:val="20"/>
          <w:szCs w:val="20"/>
        </w:rPr>
        <w:t xml:space="preserve">FROM </w:t>
      </w:r>
      <w:r w:rsidRPr="00C719A1">
        <w:rPr>
          <w:rFonts w:ascii="Courier New" w:hAnsi="Courier New" w:cs="Courier New"/>
          <w:color w:val="000000"/>
          <w:sz w:val="20"/>
          <w:szCs w:val="20"/>
        </w:rPr>
        <w:t>#criteria</w:t>
      </w:r>
    </w:p>
    <w:p w:rsidRPr="00467846" w:rsidR="0078008F" w:rsidP="0078008F" w:rsidRDefault="0078008F" w14:paraId="1DAD56B5" w14:textId="77777777">
      <w:pPr>
        <w:ind w:left="720"/>
        <w:rPr>
          <w:rFonts w:ascii="Courier New" w:hAnsi="Courier New" w:cs="Courier New"/>
        </w:rPr>
      </w:pPr>
      <w:r w:rsidRPr="00C719A1">
        <w:rPr>
          <w:rFonts w:ascii="Courier New" w:hAnsi="Courier New" w:cs="Courier New"/>
          <w:color w:val="000000"/>
          <w:sz w:val="20"/>
          <w:szCs w:val="20"/>
        </w:rPr>
        <w:t xml:space="preserve">                </w:t>
      </w:r>
      <w:r w:rsidRPr="00C719A1">
        <w:rPr>
          <w:rFonts w:ascii="Courier New" w:hAnsi="Courier New" w:cs="Courier New"/>
          <w:color w:val="0000FF"/>
          <w:sz w:val="20"/>
          <w:szCs w:val="20"/>
        </w:rPr>
        <w:t xml:space="preserve">WHERE </w:t>
      </w:r>
      <w:proofErr w:type="spellStart"/>
      <w:r w:rsidRPr="00C719A1">
        <w:rPr>
          <w:rFonts w:ascii="Courier New" w:hAnsi="Courier New" w:cs="Courier New"/>
          <w:color w:val="000000"/>
          <w:sz w:val="20"/>
          <w:szCs w:val="20"/>
        </w:rPr>
        <w:t>criterianame</w:t>
      </w:r>
      <w:proofErr w:type="spellEnd"/>
      <w:r w:rsidRPr="00C719A1">
        <w:rPr>
          <w:rFonts w:ascii="Courier New" w:hAnsi="Courier New" w:cs="Courier New"/>
          <w:color w:val="000000"/>
          <w:sz w:val="20"/>
          <w:szCs w:val="20"/>
        </w:rPr>
        <w:t xml:space="preserve"> = '</w:t>
      </w:r>
      <w:r w:rsidRPr="00C719A1">
        <w:rPr>
          <w:rFonts w:ascii="Courier New" w:hAnsi="Courier New" w:cs="Courier New"/>
          <w:b/>
          <w:bCs/>
          <w:i/>
          <w:iCs/>
          <w:color w:val="C00000"/>
          <w:sz w:val="20"/>
          <w:szCs w:val="20"/>
        </w:rPr>
        <w:t>criterion</w:t>
      </w:r>
      <w:r w:rsidRPr="00C719A1">
        <w:rPr>
          <w:rFonts w:ascii="Courier New" w:hAnsi="Courier New" w:cs="Courier New"/>
          <w:color w:val="000000"/>
          <w:sz w:val="20"/>
          <w:szCs w:val="20"/>
        </w:rPr>
        <w:t>')</w:t>
      </w:r>
    </w:p>
    <w:p w:rsidRPr="00467846" w:rsidR="0078008F" w:rsidP="0078008F" w:rsidRDefault="0078008F" w14:paraId="1DE42E9B" w14:textId="77777777">
      <w:pPr>
        <w:ind w:left="720"/>
        <w:rPr>
          <w:rFonts w:ascii="Courier New" w:hAnsi="Courier New" w:cs="Courier New"/>
        </w:rPr>
      </w:pPr>
      <w:r w:rsidRPr="00C719A1">
        <w:rPr>
          <w:rFonts w:ascii="Courier New" w:hAnsi="Courier New" w:cs="Courier New"/>
          <w:color w:val="000000"/>
          <w:sz w:val="20"/>
          <w:szCs w:val="20"/>
        </w:rPr>
        <w:t xml:space="preserve">     OR @</w:t>
      </w:r>
      <w:r w:rsidRPr="00C719A1">
        <w:rPr>
          <w:rFonts w:ascii="Courier New" w:hAnsi="Courier New" w:cs="Courier New"/>
          <w:b/>
          <w:bCs/>
          <w:i/>
          <w:iCs/>
          <w:color w:val="C00000"/>
          <w:sz w:val="20"/>
          <w:szCs w:val="20"/>
        </w:rPr>
        <w:t>criterion</w:t>
      </w:r>
      <w:r>
        <w:rPr>
          <w:rFonts w:ascii="Courier New" w:hAnsi="Courier New" w:cs="Courier New"/>
          <w:color w:val="000000"/>
          <w:sz w:val="20"/>
          <w:szCs w:val="20"/>
        </w:rPr>
        <w:t>_isnegated = 1</w:t>
      </w:r>
    </w:p>
    <w:p w:rsidRPr="00467846" w:rsidR="0078008F" w:rsidP="0078008F" w:rsidRDefault="0078008F" w14:paraId="55DCA369" w14:textId="2D39D36F">
      <w:pPr>
        <w:ind w:left="720"/>
        <w:rPr>
          <w:rFonts w:ascii="Courier New" w:hAnsi="Courier New" w:cs="Courier New"/>
        </w:rPr>
      </w:pPr>
      <w:r w:rsidRPr="00C719A1">
        <w:rPr>
          <w:rFonts w:ascii="Courier New" w:hAnsi="Courier New" w:cs="Courier New"/>
          <w:b/>
          <w:bCs/>
          <w:i/>
          <w:iCs/>
          <w:color w:val="C00000"/>
          <w:sz w:val="20"/>
          <w:szCs w:val="20"/>
        </w:rPr>
        <w:t xml:space="preserve">        </w:t>
      </w:r>
      <w:r w:rsidRPr="00C719A1">
        <w:rPr>
          <w:rFonts w:ascii="Courier New" w:hAnsi="Courier New" w:cs="Courier New"/>
          <w:color w:val="000000"/>
          <w:sz w:val="20"/>
          <w:szCs w:val="20"/>
        </w:rPr>
        <w:t>AND</w:t>
      </w:r>
      <w:r w:rsidRPr="00C719A1">
        <w:rPr>
          <w:rFonts w:ascii="Courier New" w:hAnsi="Courier New" w:cs="Courier New"/>
          <w:b/>
          <w:bCs/>
          <w:i/>
          <w:iCs/>
          <w:color w:val="C00000"/>
          <w:sz w:val="20"/>
          <w:szCs w:val="20"/>
        </w:rPr>
        <w:t xml:space="preserve"> id</w:t>
      </w:r>
      <w:r w:rsidRPr="00467846">
        <w:rPr>
          <w:rFonts w:ascii="Courier New" w:hAnsi="Courier New" w:cs="Courier New"/>
          <w:b/>
          <w:bCs/>
          <w:color w:val="000000"/>
        </w:rPr>
        <w:t xml:space="preserve"> </w:t>
      </w:r>
      <w:r w:rsidRPr="00C719A1">
        <w:rPr>
          <w:rFonts w:ascii="Courier New" w:hAnsi="Courier New" w:cs="Courier New"/>
          <w:color w:val="000000"/>
          <w:sz w:val="20"/>
          <w:szCs w:val="20"/>
        </w:rPr>
        <w:t>NOT IN (</w:t>
      </w:r>
      <w:r w:rsidRPr="00C719A1">
        <w:rPr>
          <w:rFonts w:ascii="Courier New" w:hAnsi="Courier New" w:cs="Courier New"/>
          <w:color w:val="0000FF"/>
          <w:sz w:val="20"/>
          <w:szCs w:val="20"/>
        </w:rPr>
        <w:t xml:space="preserve">SELECT </w:t>
      </w:r>
      <w:proofErr w:type="spellStart"/>
      <w:r w:rsidR="001D0A79">
        <w:rPr>
          <w:rFonts w:ascii="Courier New" w:hAnsi="Courier New" w:cs="Courier New"/>
          <w:color w:val="000000"/>
          <w:sz w:val="20"/>
          <w:szCs w:val="20"/>
        </w:rPr>
        <w:t>value_bigint</w:t>
      </w:r>
      <w:proofErr w:type="spellEnd"/>
      <w:r w:rsidRPr="00C719A1">
        <w:rPr>
          <w:rFonts w:ascii="Courier New" w:hAnsi="Courier New" w:cs="Courier New"/>
          <w:color w:val="000000"/>
          <w:sz w:val="20"/>
          <w:szCs w:val="20"/>
        </w:rPr>
        <w:t xml:space="preserve"> </w:t>
      </w:r>
      <w:r w:rsidRPr="00C719A1">
        <w:rPr>
          <w:rFonts w:ascii="Courier New" w:hAnsi="Courier New" w:cs="Courier New"/>
          <w:color w:val="0000FF"/>
          <w:sz w:val="20"/>
          <w:szCs w:val="20"/>
        </w:rPr>
        <w:t xml:space="preserve">FROM </w:t>
      </w:r>
      <w:r w:rsidRPr="00C719A1">
        <w:rPr>
          <w:rFonts w:ascii="Courier New" w:hAnsi="Courier New" w:cs="Courier New"/>
          <w:color w:val="000000"/>
          <w:sz w:val="20"/>
          <w:szCs w:val="20"/>
        </w:rPr>
        <w:t>#criteria</w:t>
      </w:r>
    </w:p>
    <w:p w:rsidRPr="00E06B39" w:rsidR="0078008F" w:rsidP="00E06B39" w:rsidRDefault="0078008F" w14:paraId="1D93793D" w14:textId="2E84B593">
      <w:pPr>
        <w:ind w:left="720"/>
        <w:rPr>
          <w:rFonts w:ascii="Courier New" w:hAnsi="Courier New" w:cs="Courier New"/>
        </w:rPr>
      </w:pPr>
      <w:r w:rsidRPr="00C719A1">
        <w:rPr>
          <w:rFonts w:ascii="Courier New" w:hAnsi="Courier New" w:cs="Courier New"/>
          <w:color w:val="000000"/>
          <w:sz w:val="20"/>
          <w:szCs w:val="20"/>
        </w:rPr>
        <w:t xml:space="preserve">                    </w:t>
      </w:r>
      <w:r w:rsidRPr="00C719A1">
        <w:rPr>
          <w:rFonts w:ascii="Courier New" w:hAnsi="Courier New" w:cs="Courier New"/>
          <w:color w:val="0000FF"/>
          <w:sz w:val="20"/>
          <w:szCs w:val="20"/>
        </w:rPr>
        <w:t xml:space="preserve">WHERE </w:t>
      </w:r>
      <w:proofErr w:type="spellStart"/>
      <w:r w:rsidRPr="00C719A1">
        <w:rPr>
          <w:rFonts w:ascii="Courier New" w:hAnsi="Courier New" w:cs="Courier New"/>
          <w:color w:val="000000"/>
          <w:sz w:val="20"/>
          <w:szCs w:val="20"/>
        </w:rPr>
        <w:t>criterianame</w:t>
      </w:r>
      <w:proofErr w:type="spellEnd"/>
      <w:r w:rsidRPr="00C719A1">
        <w:rPr>
          <w:rFonts w:ascii="Courier New" w:hAnsi="Courier New" w:cs="Courier New"/>
          <w:color w:val="000000"/>
          <w:sz w:val="20"/>
          <w:szCs w:val="20"/>
        </w:rPr>
        <w:t xml:space="preserve"> = '</w:t>
      </w:r>
      <w:r w:rsidRPr="00C719A1">
        <w:rPr>
          <w:rFonts w:ascii="Courier New" w:hAnsi="Courier New" w:cs="Courier New"/>
          <w:b/>
          <w:bCs/>
          <w:i/>
          <w:iCs/>
          <w:color w:val="C00000"/>
          <w:sz w:val="20"/>
          <w:szCs w:val="20"/>
        </w:rPr>
        <w:t>criterion</w:t>
      </w:r>
      <w:r w:rsidRPr="00C719A1">
        <w:rPr>
          <w:rFonts w:ascii="Courier New" w:hAnsi="Courier New" w:cs="Courier New"/>
          <w:color w:val="000000"/>
          <w:sz w:val="20"/>
          <w:szCs w:val="20"/>
        </w:rPr>
        <w:t>')</w:t>
      </w:r>
    </w:p>
    <w:p w:rsidRPr="005E2052" w:rsidR="0078008F" w:rsidP="00097D82" w:rsidRDefault="0078008F" w14:paraId="3D9EE583" w14:textId="6CC94DF4">
      <w:pPr>
        <w:pStyle w:val="Heading4"/>
      </w:pPr>
      <w:bookmarkStart w:name="_Toc308089083" w:id="25"/>
      <w:r w:rsidRPr="005E2052">
        <w:t>Zones and Backup Clients</w:t>
      </w:r>
      <w:bookmarkEnd w:id="25"/>
      <w:r w:rsidRPr="00D01F83" w:rsidR="00D01F83">
        <w:t xml:space="preserve"> </w:t>
      </w:r>
      <w:r w:rsidR="00D01F83">
        <w:t xml:space="preserve">using legacy </w:t>
      </w:r>
      <w:r w:rsidRPr="00D01F83" w:rsidR="00D01F83">
        <w:t>#Criteria Method</w:t>
      </w:r>
    </w:p>
    <w:p w:rsidRPr="00BE437F" w:rsidR="0078008F" w:rsidP="0078008F" w:rsidRDefault="0078008F" w14:paraId="5485E38E" w14:textId="7376B5AD">
      <w:pPr>
        <w:keepNext/>
        <w:rPr>
          <w:rFonts w:asciiTheme="minorHAnsi" w:hAnsiTheme="minorHAnsi" w:cstheme="minorHAnsi"/>
          <w:color w:val="FF0000"/>
        </w:rPr>
      </w:pPr>
      <w:r w:rsidRPr="00BE437F">
        <w:rPr>
          <w:rFonts w:asciiTheme="minorHAnsi" w:hAnsiTheme="minorHAnsi" w:cstheme="minorHAnsi"/>
          <w:color w:val="FF0000"/>
        </w:rPr>
        <w:t xml:space="preserve">WARNING: </w:t>
      </w:r>
      <w:r>
        <w:rPr>
          <w:rFonts w:asciiTheme="minorHAnsi" w:hAnsiTheme="minorHAnsi" w:cstheme="minorHAnsi"/>
          <w:color w:val="FF0000"/>
        </w:rPr>
        <w:t xml:space="preserve">Your SQL code is responsible for implementing zone security. </w:t>
      </w:r>
      <w:r w:rsidR="00A70F74">
        <w:rPr>
          <w:rFonts w:asciiTheme="minorHAnsi" w:hAnsiTheme="minorHAnsi" w:cstheme="minorHAnsi"/>
          <w:color w:val="FF0000"/>
        </w:rPr>
        <w:t>T</w:t>
      </w:r>
      <w:r>
        <w:rPr>
          <w:rFonts w:asciiTheme="minorHAnsi" w:hAnsiTheme="minorHAnsi" w:cstheme="minorHAnsi"/>
          <w:color w:val="FF0000"/>
        </w:rPr>
        <w:t>o ensure that users will not have access to clients that they are not authorized to see</w:t>
      </w:r>
      <w:r w:rsidR="00A70F74">
        <w:rPr>
          <w:rFonts w:asciiTheme="minorHAnsi" w:hAnsiTheme="minorHAnsi" w:cstheme="minorHAnsi"/>
          <w:color w:val="FF0000"/>
        </w:rPr>
        <w:t>, you must follow the instructions in this section</w:t>
      </w:r>
      <w:r>
        <w:rPr>
          <w:rFonts w:asciiTheme="minorHAnsi" w:hAnsiTheme="minorHAnsi" w:cstheme="minorHAnsi"/>
          <w:color w:val="FF0000"/>
        </w:rPr>
        <w:t xml:space="preserve">. </w:t>
      </w:r>
      <w:r w:rsidRPr="00EF7BFF">
        <w:rPr>
          <w:rFonts w:asciiTheme="minorHAnsi" w:hAnsiTheme="minorHAnsi" w:cstheme="minorHAnsi"/>
          <w:color w:val="FF0000"/>
        </w:rPr>
        <w:t>There is nothing in place to prevent a report from displaying data from zones that t</w:t>
      </w:r>
      <w:r w:rsidR="00A70F74">
        <w:rPr>
          <w:rFonts w:asciiTheme="minorHAnsi" w:hAnsiTheme="minorHAnsi" w:cstheme="minorHAnsi"/>
          <w:color w:val="FF0000"/>
        </w:rPr>
        <w:t>he user does not have access to;</w:t>
      </w:r>
      <w:r w:rsidR="00315E50">
        <w:rPr>
          <w:rFonts w:asciiTheme="minorHAnsi" w:hAnsiTheme="minorHAnsi" w:cstheme="minorHAnsi"/>
          <w:color w:val="FF0000"/>
        </w:rPr>
        <w:t xml:space="preserve"> t</w:t>
      </w:r>
      <w:r w:rsidRPr="00EF7BFF">
        <w:rPr>
          <w:rFonts w:asciiTheme="minorHAnsi" w:hAnsiTheme="minorHAnsi" w:cstheme="minorHAnsi"/>
          <w:color w:val="FF0000"/>
        </w:rPr>
        <w:t xml:space="preserve">his is entirely the responsibility of the report </w:t>
      </w:r>
      <w:r>
        <w:rPr>
          <w:rFonts w:asciiTheme="minorHAnsi" w:hAnsiTheme="minorHAnsi" w:cstheme="minorHAnsi"/>
          <w:color w:val="FF0000"/>
        </w:rPr>
        <w:t>author</w:t>
      </w:r>
      <w:r w:rsidRPr="00EF7BFF">
        <w:rPr>
          <w:rFonts w:asciiTheme="minorHAnsi" w:hAnsiTheme="minorHAnsi" w:cstheme="minorHAnsi"/>
          <w:color w:val="FF0000"/>
        </w:rPr>
        <w:t>.</w:t>
      </w:r>
    </w:p>
    <w:p w:rsidRPr="005E2052" w:rsidR="0078008F" w:rsidP="0078008F" w:rsidRDefault="0078008F" w14:paraId="2F77961B" w14:textId="77777777">
      <w:pPr>
        <w:keepNext/>
        <w:tabs>
          <w:tab w:val="left" w:pos="3070"/>
        </w:tabs>
        <w:rPr>
          <w:rFonts w:asciiTheme="minorHAnsi" w:hAnsiTheme="minorHAnsi" w:cstheme="minorHAnsi"/>
        </w:rPr>
      </w:pPr>
      <w:r>
        <w:rPr>
          <w:rFonts w:asciiTheme="minorHAnsi" w:hAnsiTheme="minorHAnsi" w:cstheme="minorHAnsi"/>
        </w:rPr>
        <w:tab/>
      </w:r>
    </w:p>
    <w:p w:rsidR="0078008F" w:rsidP="0078008F" w:rsidRDefault="0078008F" w14:paraId="19C64348" w14:textId="2664C209">
      <w:pPr>
        <w:keepNext/>
        <w:spacing w:after="240"/>
        <w:rPr>
          <w:rFonts w:asciiTheme="minorHAnsi" w:hAnsiTheme="minorHAnsi" w:cstheme="minorHAnsi"/>
          <w:color w:val="000000"/>
        </w:rPr>
      </w:pPr>
      <w:r w:rsidRPr="005E2052">
        <w:rPr>
          <w:rFonts w:asciiTheme="minorHAnsi" w:hAnsiTheme="minorHAnsi" w:cstheme="minorHAnsi"/>
          <w:color w:val="000000"/>
        </w:rPr>
        <w:t xml:space="preserve">To </w:t>
      </w:r>
      <w:r w:rsidR="00A70F74">
        <w:rPr>
          <w:rFonts w:asciiTheme="minorHAnsi" w:hAnsiTheme="minorHAnsi" w:cstheme="minorHAnsi"/>
          <w:color w:val="000000"/>
        </w:rPr>
        <w:t>enforce zones</w:t>
      </w:r>
      <w:r w:rsidRPr="005E2052">
        <w:rPr>
          <w:rFonts w:asciiTheme="minorHAnsi" w:hAnsiTheme="minorHAnsi" w:cstheme="minorHAnsi"/>
          <w:color w:val="000000"/>
        </w:rPr>
        <w:t>, the report must include this at the top of the</w:t>
      </w:r>
      <w:r>
        <w:rPr>
          <w:rFonts w:asciiTheme="minorHAnsi" w:hAnsiTheme="minorHAnsi" w:cstheme="minorHAnsi"/>
          <w:color w:val="000000"/>
        </w:rPr>
        <w:t xml:space="preserve"> SQL code to set things up:</w:t>
      </w:r>
    </w:p>
    <w:p w:rsidRPr="005E2052" w:rsidR="00315E50" w:rsidP="0078008F" w:rsidRDefault="00315E50" w14:paraId="69288901" w14:textId="77777777">
      <w:pPr>
        <w:keepNext/>
        <w:spacing w:after="240"/>
        <w:rPr>
          <w:rFonts w:asciiTheme="minorHAnsi" w:hAnsiTheme="minorHAnsi" w:cstheme="minorHAnsi"/>
        </w:rPr>
      </w:pPr>
    </w:p>
    <w:p w:rsidRPr="00C719A1" w:rsidR="0078008F" w:rsidP="0078008F" w:rsidRDefault="0078008F" w14:paraId="660FE0D8" w14:textId="77777777">
      <w:pPr>
        <w:spacing w:after="240"/>
        <w:rPr>
          <w:rFonts w:ascii="Courier New" w:hAnsi="Courier New" w:cs="Courier New"/>
          <w:color w:val="000000"/>
          <w:sz w:val="20"/>
          <w:szCs w:val="20"/>
        </w:rPr>
      </w:pPr>
      <w:r w:rsidRPr="00C719A1">
        <w:rPr>
          <w:rFonts w:ascii="Courier New" w:hAnsi="Courier New" w:cs="Courier New"/>
          <w:color w:val="0000FF"/>
          <w:sz w:val="20"/>
          <w:szCs w:val="20"/>
        </w:rPr>
        <w:t>EXEC</w:t>
      </w:r>
      <w:r w:rsidRPr="00F5647A">
        <w:rPr>
          <w:rFonts w:ascii="Courier New" w:hAnsi="Courier New" w:cs="Courier New"/>
          <w:color w:val="000000"/>
          <w:sz w:val="20"/>
          <w:szCs w:val="20"/>
        </w:rPr>
        <w:t xml:space="preserve"> </w:t>
      </w:r>
      <w:proofErr w:type="spellStart"/>
      <w:r w:rsidRPr="00F5647A">
        <w:rPr>
          <w:rFonts w:ascii="Courier New" w:hAnsi="Courier New" w:cs="Courier New"/>
          <w:color w:val="000000"/>
          <w:sz w:val="20"/>
          <w:szCs w:val="20"/>
        </w:rPr>
        <w:t>dbo.UmpConvertZoneCriteriaToClients</w:t>
      </w:r>
      <w:proofErr w:type="spellEnd"/>
    </w:p>
    <w:p w:rsidR="0078008F" w:rsidP="0078008F" w:rsidRDefault="0078008F" w14:paraId="0A31A772" w14:textId="007261DC">
      <w:pPr>
        <w:keepNext/>
        <w:keepLines/>
        <w:spacing w:line="259" w:lineRule="auto"/>
        <w:rPr>
          <w:rFonts w:ascii="Courier New" w:hAnsi="Courier New" w:cs="Courier New"/>
          <w:color w:val="0000FF"/>
          <w:sz w:val="20"/>
          <w:szCs w:val="20"/>
        </w:rPr>
      </w:pPr>
      <w:r w:rsidRPr="006B4230">
        <w:rPr>
          <w:rFonts w:ascii="Courier New" w:hAnsi="Courier New" w:cs="Courier New"/>
          <w:color w:val="0000FF"/>
          <w:sz w:val="20"/>
          <w:szCs w:val="20"/>
        </w:rPr>
        <w:t>DECLARE</w:t>
      </w:r>
      <w:r>
        <w:rPr>
          <w:rFonts w:ascii="Courier New" w:hAnsi="Courier New" w:cs="Courier New"/>
          <w:sz w:val="20"/>
          <w:szCs w:val="20"/>
        </w:rPr>
        <w:t xml:space="preserve"> @show_unzoned_clients </w:t>
      </w:r>
      <w:r w:rsidR="00D53C02">
        <w:rPr>
          <w:rFonts w:ascii="Courier New" w:hAnsi="Courier New" w:cs="Courier New"/>
          <w:color w:val="0000FF"/>
          <w:sz w:val="20"/>
          <w:szCs w:val="20"/>
        </w:rPr>
        <w:t>INT</w:t>
      </w:r>
    </w:p>
    <w:p w:rsidR="0078008F" w:rsidP="0078008F" w:rsidRDefault="0078008F" w14:paraId="2DF18640" w14:textId="6453BCD2">
      <w:pPr>
        <w:keepNext/>
        <w:keepLines/>
        <w:spacing w:line="259" w:lineRule="auto"/>
        <w:rPr>
          <w:rFonts w:ascii="Courier New" w:hAnsi="Courier New" w:cs="Courier New"/>
          <w:color w:val="0000FF"/>
          <w:sz w:val="20"/>
          <w:szCs w:val="20"/>
        </w:rPr>
      </w:pPr>
      <w:r>
        <w:rPr>
          <w:rFonts w:ascii="Courier New" w:hAnsi="Courier New" w:cs="Courier New"/>
          <w:color w:val="0000FF"/>
          <w:sz w:val="20"/>
          <w:szCs w:val="20"/>
        </w:rPr>
        <w:t>DECLARE</w:t>
      </w:r>
      <w:r>
        <w:rPr>
          <w:rFonts w:ascii="Courier New" w:hAnsi="Courier New" w:cs="Courier New"/>
          <w:sz w:val="20"/>
          <w:szCs w:val="20"/>
        </w:rPr>
        <w:t xml:space="preserve"> @has_user_id </w:t>
      </w:r>
      <w:r w:rsidR="00D53C02">
        <w:rPr>
          <w:rFonts w:ascii="Courier New" w:hAnsi="Courier New" w:cs="Courier New"/>
          <w:color w:val="0000FF"/>
          <w:sz w:val="20"/>
          <w:szCs w:val="20"/>
        </w:rPr>
        <w:t>INT</w:t>
      </w:r>
    </w:p>
    <w:p w:rsidR="0078008F" w:rsidP="0078008F" w:rsidRDefault="0078008F" w14:paraId="25B803D1" w14:textId="77777777">
      <w:pPr>
        <w:keepNext/>
        <w:keepLines/>
        <w:spacing w:line="259" w:lineRule="auto"/>
        <w:rPr>
          <w:rFonts w:ascii="Courier New" w:hAnsi="Courier New" w:cs="Courier New"/>
          <w:color w:val="0000FF"/>
          <w:sz w:val="20"/>
          <w:szCs w:val="20"/>
        </w:rPr>
      </w:pPr>
      <w:r>
        <w:rPr>
          <w:rFonts w:ascii="Courier New" w:hAnsi="Courier New" w:cs="Courier New"/>
          <w:color w:val="0000FF"/>
          <w:sz w:val="20"/>
          <w:szCs w:val="20"/>
        </w:rPr>
        <w:t>SET</w:t>
      </w:r>
      <w:r>
        <w:rPr>
          <w:rFonts w:ascii="Courier New" w:hAnsi="Courier New" w:cs="Courier New"/>
          <w:sz w:val="20"/>
          <w:szCs w:val="20"/>
        </w:rPr>
        <w:t xml:space="preserve"> @show_unzoned_clients =</w:t>
      </w:r>
    </w:p>
    <w:p w:rsidR="0078008F" w:rsidP="0078008F" w:rsidRDefault="0078008F" w14:paraId="1F77361B" w14:textId="77777777">
      <w:pPr>
        <w:keepNext/>
        <w:keepLines/>
        <w:spacing w:line="259" w:lineRule="auto"/>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sz w:val="20"/>
          <w:szCs w:val="20"/>
        </w:rPr>
        <w:t>(</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Pr>
          <w:rFonts w:ascii="Courier New" w:hAnsi="Courier New" w:cs="Courier New"/>
          <w:sz w:val="20"/>
          <w:szCs w:val="20"/>
        </w:rPr>
        <w:t>value_bool</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#criteria</w:t>
      </w:r>
    </w:p>
    <w:p w:rsidR="0078008F" w:rsidP="0078008F" w:rsidRDefault="0078008F" w14:paraId="3B6360BB" w14:textId="77777777">
      <w:pPr>
        <w:keepNext/>
        <w:keepLines/>
        <w:spacing w:line="259"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criterianame</w:t>
      </w:r>
      <w:proofErr w:type="spellEnd"/>
      <w:r>
        <w:rPr>
          <w:rFonts w:ascii="Courier New" w:hAnsi="Courier New" w:cs="Courier New"/>
          <w:sz w:val="20"/>
          <w:szCs w:val="20"/>
        </w:rPr>
        <w:t xml:space="preserve"> = </w:t>
      </w:r>
      <w:r w:rsidRPr="00C719A1">
        <w:rPr>
          <w:rFonts w:ascii="Courier New" w:hAnsi="Courier New" w:cs="Courier New"/>
          <w:color w:val="C00000"/>
          <w:sz w:val="20"/>
          <w:szCs w:val="20"/>
        </w:rPr>
        <w:t>'</w:t>
      </w:r>
      <w:proofErr w:type="spellStart"/>
      <w:r w:rsidRPr="00C719A1">
        <w:rPr>
          <w:rFonts w:ascii="Courier New" w:hAnsi="Courier New" w:cs="Courier New"/>
          <w:color w:val="C00000"/>
          <w:sz w:val="20"/>
          <w:szCs w:val="20"/>
        </w:rPr>
        <w:t>ShowUnzonedClients</w:t>
      </w:r>
      <w:proofErr w:type="spellEnd"/>
      <w:r w:rsidRPr="00C719A1">
        <w:rPr>
          <w:rFonts w:ascii="Courier New" w:hAnsi="Courier New" w:cs="Courier New"/>
          <w:color w:val="C00000"/>
          <w:sz w:val="20"/>
          <w:szCs w:val="20"/>
        </w:rPr>
        <w:t>'</w:t>
      </w:r>
      <w:r>
        <w:rPr>
          <w:rFonts w:ascii="Courier New" w:hAnsi="Courier New" w:cs="Courier New"/>
          <w:sz w:val="20"/>
          <w:szCs w:val="20"/>
        </w:rPr>
        <w:t>)</w:t>
      </w:r>
    </w:p>
    <w:p w:rsidR="0078008F" w:rsidP="0078008F" w:rsidRDefault="0078008F" w14:paraId="6E82C53D" w14:textId="77777777">
      <w:pPr>
        <w:keepNext/>
        <w:keepLines/>
        <w:spacing w:line="259" w:lineRule="auto"/>
        <w:rPr>
          <w:rFonts w:ascii="Courier New" w:hAnsi="Courier New" w:cs="Courier New"/>
          <w:sz w:val="20"/>
          <w:szCs w:val="20"/>
        </w:rPr>
      </w:pPr>
      <w:r>
        <w:rPr>
          <w:rFonts w:ascii="Courier New" w:hAnsi="Courier New" w:cs="Courier New"/>
          <w:color w:val="0000FF"/>
          <w:sz w:val="20"/>
          <w:szCs w:val="20"/>
        </w:rPr>
        <w:t>SET</w:t>
      </w:r>
      <w:r>
        <w:rPr>
          <w:rFonts w:ascii="Courier New" w:hAnsi="Courier New" w:cs="Courier New"/>
          <w:sz w:val="20"/>
          <w:szCs w:val="20"/>
        </w:rPr>
        <w:t xml:space="preserve"> @has_user_id </w:t>
      </w:r>
      <w:r>
        <w:rPr>
          <w:rFonts w:ascii="Courier New" w:hAnsi="Courier New" w:cs="Courier New"/>
          <w:color w:val="808080"/>
          <w:sz w:val="20"/>
          <w:szCs w:val="20"/>
        </w:rPr>
        <w:t>=</w:t>
      </w:r>
    </w:p>
    <w:p w:rsidR="0078008F" w:rsidP="0078008F" w:rsidRDefault="0078008F" w14:paraId="29D5B72A" w14:textId="77777777">
      <w:pPr>
        <w:keepNext/>
        <w:keepLines/>
        <w:spacing w:line="259"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EXISTS</w:t>
      </w:r>
      <w:r>
        <w:rPr>
          <w:rFonts w:ascii="Courier New" w:hAnsi="Courier New" w:cs="Courier New"/>
          <w:color w:val="808080"/>
          <w:sz w:val="20"/>
          <w:szCs w:val="20"/>
        </w:rPr>
        <w:t>(</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Pr>
          <w:rFonts w:ascii="Courier New" w:hAnsi="Courier New" w:cs="Courier New"/>
          <w:sz w:val="20"/>
          <w:szCs w:val="20"/>
        </w:rPr>
        <w:t>value_string</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#criteria</w:t>
      </w:r>
    </w:p>
    <w:p w:rsidR="0078008F" w:rsidP="0078008F" w:rsidRDefault="0078008F" w14:paraId="06E07F6F" w14:textId="77777777">
      <w:pPr>
        <w:keepNext/>
        <w:keepLines/>
        <w:spacing w:line="259"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criterianame</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r w:rsidRPr="00C719A1">
        <w:rPr>
          <w:rFonts w:ascii="Courier New" w:hAnsi="Courier New" w:cs="Courier New"/>
          <w:color w:val="C00000"/>
          <w:sz w:val="20"/>
          <w:szCs w:val="20"/>
        </w:rPr>
        <w:t>'</w:t>
      </w:r>
      <w:proofErr w:type="spellStart"/>
      <w:r w:rsidRPr="00C719A1">
        <w:rPr>
          <w:rFonts w:ascii="Courier New" w:hAnsi="Courier New" w:cs="Courier New"/>
          <w:color w:val="C00000"/>
          <w:sz w:val="20"/>
          <w:szCs w:val="20"/>
        </w:rPr>
        <w:t>UserSid</w:t>
      </w:r>
      <w:proofErr w:type="spellEnd"/>
      <w:r w:rsidRPr="00C719A1">
        <w:rPr>
          <w:rFonts w:ascii="Courier New" w:hAnsi="Courier New" w:cs="Courier New"/>
          <w:color w:val="C00000"/>
          <w:sz w:val="20"/>
          <w:szCs w:val="20"/>
        </w:rPr>
        <w:t>'</w:t>
      </w:r>
      <w:r>
        <w:rPr>
          <w:rFonts w:ascii="Courier New" w:hAnsi="Courier New" w:cs="Courier New"/>
          <w:color w:val="808080"/>
          <w:sz w:val="20"/>
          <w:szCs w:val="20"/>
        </w:rPr>
        <w:t>)</w:t>
      </w:r>
    </w:p>
    <w:p w:rsidRPr="00C719A1" w:rsidR="0078008F" w:rsidP="0078008F" w:rsidRDefault="0078008F" w14:paraId="6D856923" w14:textId="77777777">
      <w:pPr>
        <w:keepLines/>
        <w:spacing w:line="259"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THEN</w:t>
      </w:r>
      <w:r>
        <w:rPr>
          <w:rFonts w:ascii="Courier New" w:hAnsi="Courier New" w:cs="Courier New"/>
          <w:sz w:val="20"/>
          <w:szCs w:val="20"/>
        </w:rPr>
        <w:t xml:space="preserve"> 1 </w:t>
      </w:r>
      <w:r>
        <w:rPr>
          <w:rFonts w:ascii="Courier New" w:hAnsi="Courier New" w:cs="Courier New"/>
          <w:color w:val="0000FF"/>
          <w:sz w:val="20"/>
          <w:szCs w:val="20"/>
        </w:rPr>
        <w:t>ELSE</w:t>
      </w:r>
      <w:r>
        <w:rPr>
          <w:rFonts w:ascii="Courier New" w:hAnsi="Courier New" w:cs="Courier New"/>
          <w:sz w:val="20"/>
          <w:szCs w:val="20"/>
        </w:rPr>
        <w:t xml:space="preserve"> 0 </w:t>
      </w:r>
      <w:r>
        <w:rPr>
          <w:rFonts w:ascii="Courier New" w:hAnsi="Courier New" w:cs="Courier New"/>
          <w:color w:val="0000FF"/>
          <w:sz w:val="20"/>
          <w:szCs w:val="20"/>
        </w:rPr>
        <w:t>END</w:t>
      </w:r>
    </w:p>
    <w:p w:rsidR="0078008F" w:rsidP="0078008F" w:rsidRDefault="0078008F" w14:paraId="321F5D2D" w14:textId="2C24A582">
      <w:pPr>
        <w:spacing w:after="240"/>
        <w:rPr>
          <w:rFonts w:asciiTheme="minorHAnsi" w:hAnsiTheme="minorHAnsi" w:cstheme="minorHAnsi"/>
          <w:color w:val="000000"/>
        </w:rPr>
      </w:pPr>
      <w:r w:rsidRPr="005E2052">
        <w:rPr>
          <w:rFonts w:asciiTheme="minorHAnsi" w:hAnsiTheme="minorHAnsi" w:cstheme="minorHAnsi"/>
        </w:rPr>
        <w:br/>
      </w:r>
      <w:r>
        <w:rPr>
          <w:rFonts w:asciiTheme="minorHAnsi" w:hAnsiTheme="minorHAnsi" w:cstheme="minorHAnsi"/>
          <w:color w:val="000000"/>
        </w:rPr>
        <w:t>Next</w:t>
      </w:r>
      <w:r w:rsidR="00315E50">
        <w:rPr>
          <w:rFonts w:asciiTheme="minorHAnsi" w:hAnsiTheme="minorHAnsi" w:cstheme="minorHAnsi"/>
          <w:color w:val="000000"/>
        </w:rPr>
        <w:t>,</w:t>
      </w:r>
      <w:r>
        <w:rPr>
          <w:rFonts w:asciiTheme="minorHAnsi" w:hAnsiTheme="minorHAnsi" w:cstheme="minorHAnsi"/>
          <w:color w:val="000000"/>
        </w:rPr>
        <w:t xml:space="preserve"> add this condition to your SQL query:</w:t>
      </w:r>
    </w:p>
    <w:p w:rsidR="00315E50" w:rsidP="0078008F" w:rsidRDefault="00315E50" w14:paraId="531CD264" w14:textId="77777777">
      <w:pPr>
        <w:spacing w:after="240"/>
        <w:rPr>
          <w:rFonts w:asciiTheme="minorHAnsi" w:hAnsiTheme="minorHAnsi" w:cstheme="minorHAnsi"/>
          <w:color w:val="000000"/>
        </w:rPr>
      </w:pPr>
    </w:p>
    <w:p w:rsidR="0078008F" w:rsidP="0078008F" w:rsidRDefault="0078008F" w14:paraId="78464BC1" w14:textId="77777777">
      <w:pPr>
        <w:keepNext/>
        <w:keepLines/>
        <w:spacing w:line="259" w:lineRule="auto"/>
        <w:rPr>
          <w:rFonts w:ascii="Courier New" w:hAnsi="Courier New" w:cs="Courier New"/>
          <w:sz w:val="20"/>
          <w:szCs w:val="20"/>
        </w:rPr>
      </w:pPr>
      <w:r>
        <w:rPr>
          <w:rFonts w:ascii="Courier New" w:hAnsi="Courier New" w:cs="Courier New"/>
          <w:sz w:val="20"/>
          <w:szCs w:val="20"/>
        </w:rPr>
        <w:t xml:space="preserve">(@has_user_id = 0 </w:t>
      </w:r>
    </w:p>
    <w:p w:rsidR="0078008F" w:rsidP="0078008F" w:rsidRDefault="0078008F" w14:paraId="3BD52519" w14:textId="77777777">
      <w:pPr>
        <w:keepNext/>
        <w:keepLines/>
        <w:spacing w:line="259" w:lineRule="auto"/>
        <w:rPr>
          <w:rFonts w:ascii="Courier New" w:hAnsi="Courier New" w:cs="Courier New"/>
          <w:sz w:val="20"/>
          <w:szCs w:val="20"/>
        </w:rPr>
      </w:pPr>
      <w:r>
        <w:rPr>
          <w:rFonts w:ascii="Courier New" w:hAnsi="Courier New" w:cs="Courier New"/>
          <w:sz w:val="20"/>
          <w:szCs w:val="20"/>
        </w:rPr>
        <w:t xml:space="preserve"> OR </w:t>
      </w:r>
      <w:proofErr w:type="spellStart"/>
      <w:r>
        <w:rPr>
          <w:rFonts w:ascii="Courier New" w:hAnsi="Courier New" w:cs="Courier New"/>
          <w:sz w:val="20"/>
          <w:szCs w:val="20"/>
        </w:rPr>
        <w:t>clients.client_id</w:t>
      </w:r>
      <w:proofErr w:type="spellEnd"/>
      <w:r>
        <w:rPr>
          <w:rFonts w:ascii="Courier New" w:hAnsi="Courier New" w:cs="Courier New"/>
          <w:sz w:val="20"/>
          <w:szCs w:val="20"/>
        </w:rPr>
        <w:t xml:space="preserve"> IN</w:t>
      </w:r>
    </w:p>
    <w:p w:rsidR="0078008F" w:rsidP="0078008F" w:rsidRDefault="0078008F" w14:paraId="7AFCFED4" w14:textId="77777777">
      <w:pPr>
        <w:keepNext/>
        <w:keepLines/>
        <w:spacing w:line="259" w:lineRule="auto"/>
        <w:rPr>
          <w:rFonts w:ascii="Courier New" w:hAnsi="Courier New" w:cs="Courier New"/>
          <w:sz w:val="20"/>
          <w:szCs w:val="20"/>
        </w:rPr>
      </w:pPr>
      <w:r>
        <w:rPr>
          <w:rFonts w:ascii="Courier New" w:hAnsi="Courier New" w:cs="Courier New"/>
          <w:sz w:val="20"/>
          <w:szCs w:val="20"/>
        </w:rPr>
        <w:t>     (</w:t>
      </w:r>
      <w:r>
        <w:rPr>
          <w:rFonts w:ascii="Courier New" w:hAnsi="Courier New" w:cs="Courier New"/>
          <w:color w:val="0000FF"/>
          <w:sz w:val="20"/>
          <w:szCs w:val="20"/>
        </w:rPr>
        <w:t>SELECT</w:t>
      </w:r>
      <w:r>
        <w:rPr>
          <w:rFonts w:ascii="Courier New" w:hAnsi="Courier New" w:cs="Courier New"/>
          <w:sz w:val="20"/>
          <w:szCs w:val="20"/>
        </w:rPr>
        <w:t xml:space="preserve"> </w:t>
      </w:r>
      <w:r>
        <w:rPr>
          <w:rFonts w:ascii="Courier New" w:hAnsi="Courier New" w:cs="Courier New"/>
          <w:color w:val="0000FF"/>
          <w:sz w:val="20"/>
          <w:szCs w:val="20"/>
        </w:rPr>
        <w:t>DISTINCT</w:t>
      </w:r>
      <w:r>
        <w:rPr>
          <w:rFonts w:ascii="Courier New" w:hAnsi="Courier New" w:cs="Courier New"/>
          <w:sz w:val="20"/>
          <w:szCs w:val="20"/>
        </w:rPr>
        <w:t xml:space="preserve"> </w:t>
      </w:r>
      <w:proofErr w:type="spellStart"/>
      <w:r>
        <w:rPr>
          <w:rFonts w:ascii="Courier New" w:hAnsi="Courier New" w:cs="Courier New"/>
          <w:sz w:val="20"/>
          <w:szCs w:val="20"/>
        </w:rPr>
        <w:t>clients.client_id</w:t>
      </w:r>
      <w:proofErr w:type="spellEnd"/>
    </w:p>
    <w:p w:rsidR="0078008F" w:rsidP="0078008F" w:rsidRDefault="0078008F" w14:paraId="56C9078C" w14:textId="77777777">
      <w:pPr>
        <w:keepNext/>
        <w:keepLines/>
        <w:spacing w:line="259" w:lineRule="auto"/>
        <w:rPr>
          <w:rFonts w:ascii="Courier New" w:hAnsi="Courier New" w:cs="Courier New"/>
          <w:sz w:val="20"/>
          <w:szCs w:val="20"/>
        </w:rPr>
      </w:pPr>
      <w:r>
        <w:rPr>
          <w:rFonts w:ascii="Courier New" w:hAnsi="Courier New" w:cs="Courier New"/>
          <w:sz w:val="20"/>
          <w:szCs w:val="20"/>
        </w:rPr>
        <w:t>      </w:t>
      </w:r>
      <w:r>
        <w:rPr>
          <w:rFonts w:ascii="Courier New" w:hAnsi="Courier New" w:cs="Courier New"/>
          <w:color w:val="0000FF"/>
          <w:sz w:val="20"/>
          <w:szCs w:val="20"/>
        </w:rPr>
        <w:t>FROM</w:t>
      </w:r>
      <w:r>
        <w:rPr>
          <w:rFonts w:ascii="Courier New" w:hAnsi="Courier New" w:cs="Courier New"/>
          <w:sz w:val="20"/>
          <w:szCs w:val="20"/>
        </w:rPr>
        <w:t xml:space="preserve"> clients</w:t>
      </w:r>
      <w:r w:rsidRPr="00EA28F7">
        <w:rPr>
          <w:rFonts w:ascii="Courier New" w:hAnsi="Courier New" w:cs="Courier New"/>
          <w:sz w:val="20"/>
          <w:szCs w:val="20"/>
        </w:rPr>
        <w:t xml:space="preserve"> WITH (NOLOCK)</w:t>
      </w:r>
    </w:p>
    <w:p w:rsidR="0078008F" w:rsidP="0078008F" w:rsidRDefault="0078008F" w14:paraId="79335B80" w14:textId="77777777">
      <w:pPr>
        <w:keepNext/>
        <w:keepLines/>
        <w:spacing w:line="259" w:lineRule="auto"/>
        <w:rPr>
          <w:rFonts w:ascii="Courier New" w:hAnsi="Courier New" w:cs="Courier New"/>
          <w:sz w:val="20"/>
          <w:szCs w:val="20"/>
        </w:rPr>
      </w:pPr>
      <w:r>
        <w:rPr>
          <w:rFonts w:ascii="Courier New" w:hAnsi="Courier New" w:cs="Courier New"/>
          <w:sz w:val="20"/>
          <w:szCs w:val="20"/>
        </w:rPr>
        <w:t>     </w:t>
      </w:r>
      <w:r>
        <w:rPr>
          <w:rFonts w:ascii="Courier New" w:hAnsi="Courier New" w:cs="Courier New"/>
          <w:color w:val="0000FF"/>
          <w:sz w:val="20"/>
          <w:szCs w:val="20"/>
        </w:rPr>
        <w:t> LEFT JOIN</w:t>
      </w:r>
      <w:r>
        <w:rPr>
          <w:rFonts w:ascii="Courier New" w:hAnsi="Courier New" w:cs="Courier New"/>
          <w:sz w:val="20"/>
          <w:szCs w:val="20"/>
        </w:rPr>
        <w:t xml:space="preserve"> backupclientzone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bcz</w:t>
      </w:r>
      <w:proofErr w:type="spellEnd"/>
      <w:r>
        <w:rPr>
          <w:rFonts w:ascii="Courier New" w:hAnsi="Courier New" w:cs="Courier New"/>
          <w:sz w:val="20"/>
          <w:szCs w:val="20"/>
        </w:rPr>
        <w:t xml:space="preserve"> </w:t>
      </w:r>
      <w:r w:rsidRPr="00EA28F7">
        <w:rPr>
          <w:rFonts w:ascii="Courier New" w:hAnsi="Courier New" w:cs="Courier New"/>
          <w:sz w:val="20"/>
          <w:szCs w:val="20"/>
        </w:rPr>
        <w:t>WITH (NOLOCK)</w:t>
      </w:r>
    </w:p>
    <w:p w:rsidR="0078008F" w:rsidP="0078008F" w:rsidRDefault="0078008F" w14:paraId="424A2EF1" w14:textId="77777777">
      <w:pPr>
        <w:keepNext/>
        <w:keepLines/>
        <w:spacing w:line="259"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ON</w:t>
      </w:r>
      <w:r>
        <w:rPr>
          <w:rFonts w:ascii="Courier New" w:hAnsi="Courier New" w:cs="Courier New"/>
          <w:sz w:val="20"/>
          <w:szCs w:val="20"/>
        </w:rPr>
        <w:t xml:space="preserve"> </w:t>
      </w:r>
      <w:proofErr w:type="spellStart"/>
      <w:r>
        <w:rPr>
          <w:rFonts w:ascii="Courier New" w:hAnsi="Courier New" w:cs="Courier New"/>
          <w:sz w:val="20"/>
          <w:szCs w:val="20"/>
        </w:rPr>
        <w:t>bcz.client_id</w:t>
      </w:r>
      <w:proofErr w:type="spellEnd"/>
      <w:r>
        <w:rPr>
          <w:rFonts w:ascii="Courier New" w:hAnsi="Courier New" w:cs="Courier New"/>
          <w:sz w:val="20"/>
          <w:szCs w:val="20"/>
        </w:rPr>
        <w:t xml:space="preserve"> = </w:t>
      </w:r>
      <w:proofErr w:type="spellStart"/>
      <w:r>
        <w:rPr>
          <w:rFonts w:ascii="Courier New" w:hAnsi="Courier New" w:cs="Courier New"/>
          <w:sz w:val="20"/>
          <w:szCs w:val="20"/>
        </w:rPr>
        <w:t>clients.client_id</w:t>
      </w:r>
      <w:proofErr w:type="spellEnd"/>
    </w:p>
    <w:p w:rsidR="0078008F" w:rsidP="0078008F" w:rsidRDefault="0078008F" w14:paraId="32F7ADB1" w14:textId="77777777">
      <w:pPr>
        <w:keepNext/>
        <w:keepLines/>
        <w:spacing w:line="259" w:lineRule="auto"/>
        <w:rPr>
          <w:rFonts w:ascii="Courier New" w:hAnsi="Courier New" w:cs="Courier New"/>
          <w:sz w:val="20"/>
          <w:szCs w:val="20"/>
        </w:rPr>
      </w:pPr>
      <w:r>
        <w:rPr>
          <w:rFonts w:ascii="Courier New" w:hAnsi="Courier New" w:cs="Courier New"/>
          <w:sz w:val="20"/>
          <w:szCs w:val="20"/>
        </w:rPr>
        <w:t>     </w:t>
      </w:r>
      <w:r>
        <w:rPr>
          <w:rFonts w:ascii="Courier New" w:hAnsi="Courier New" w:cs="Courier New"/>
          <w:color w:val="0000FF"/>
          <w:sz w:val="20"/>
          <w:szCs w:val="20"/>
        </w:rPr>
        <w:t> LEFT JOIN</w:t>
      </w:r>
      <w:r>
        <w:rPr>
          <w:rFonts w:ascii="Courier New" w:hAnsi="Courier New" w:cs="Courier New"/>
          <w:sz w:val="20"/>
          <w:szCs w:val="20"/>
        </w:rPr>
        <w:t xml:space="preserve"> </w:t>
      </w:r>
      <w:proofErr w:type="spellStart"/>
      <w:r>
        <w:rPr>
          <w:rFonts w:ascii="Courier New" w:hAnsi="Courier New" w:cs="Courier New"/>
          <w:sz w:val="20"/>
          <w:szCs w:val="20"/>
        </w:rPr>
        <w:t>zwebuserzone</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wuz</w:t>
      </w:r>
      <w:proofErr w:type="spellEnd"/>
      <w:r w:rsidRPr="00EA28F7">
        <w:rPr>
          <w:rFonts w:ascii="Courier New" w:hAnsi="Courier New" w:cs="Courier New"/>
          <w:sz w:val="20"/>
          <w:szCs w:val="20"/>
        </w:rPr>
        <w:t xml:space="preserve"> WITH (NOLOCK)</w:t>
      </w:r>
      <w:r>
        <w:rPr>
          <w:rFonts w:ascii="Courier New" w:hAnsi="Courier New" w:cs="Courier New"/>
          <w:sz w:val="20"/>
          <w:szCs w:val="20"/>
        </w:rPr>
        <w:t xml:space="preserve"> </w:t>
      </w:r>
      <w:r>
        <w:rPr>
          <w:rFonts w:ascii="Courier New" w:hAnsi="Courier New" w:cs="Courier New"/>
          <w:color w:val="0000FF"/>
          <w:sz w:val="20"/>
          <w:szCs w:val="20"/>
        </w:rPr>
        <w:t>ON</w:t>
      </w:r>
      <w:r>
        <w:rPr>
          <w:rFonts w:ascii="Courier New" w:hAnsi="Courier New" w:cs="Courier New"/>
          <w:sz w:val="20"/>
          <w:szCs w:val="20"/>
        </w:rPr>
        <w:t xml:space="preserve"> </w:t>
      </w:r>
      <w:proofErr w:type="spellStart"/>
      <w:r>
        <w:rPr>
          <w:rFonts w:ascii="Courier New" w:hAnsi="Courier New" w:cs="Courier New"/>
          <w:sz w:val="20"/>
          <w:szCs w:val="20"/>
        </w:rPr>
        <w:t>wuz.zone_id</w:t>
      </w:r>
      <w:proofErr w:type="spellEnd"/>
      <w:r>
        <w:rPr>
          <w:rFonts w:ascii="Courier New" w:hAnsi="Courier New" w:cs="Courier New"/>
          <w:sz w:val="20"/>
          <w:szCs w:val="20"/>
        </w:rPr>
        <w:t xml:space="preserve"> = </w:t>
      </w:r>
      <w:proofErr w:type="spellStart"/>
      <w:r>
        <w:rPr>
          <w:rFonts w:ascii="Courier New" w:hAnsi="Courier New" w:cs="Courier New"/>
          <w:sz w:val="20"/>
          <w:szCs w:val="20"/>
        </w:rPr>
        <w:t>bcz.zone_id</w:t>
      </w:r>
      <w:proofErr w:type="spellEnd"/>
      <w:r>
        <w:rPr>
          <w:rFonts w:ascii="Courier New" w:hAnsi="Courier New" w:cs="Courier New"/>
          <w:sz w:val="20"/>
          <w:szCs w:val="20"/>
        </w:rPr>
        <w:t xml:space="preserve"> </w:t>
      </w:r>
    </w:p>
    <w:p w:rsidR="0078008F" w:rsidP="0078008F" w:rsidRDefault="0078008F" w14:paraId="62CF267B" w14:textId="77777777">
      <w:pPr>
        <w:keepNext/>
        <w:keepLines/>
        <w:spacing w:line="259" w:lineRule="auto"/>
        <w:rPr>
          <w:rFonts w:ascii="Courier New" w:hAnsi="Courier New" w:cs="Courier New"/>
          <w:sz w:val="20"/>
          <w:szCs w:val="20"/>
        </w:rPr>
      </w:pPr>
      <w:r>
        <w:rPr>
          <w:rFonts w:ascii="Courier New" w:hAnsi="Courier New" w:cs="Courier New"/>
          <w:sz w:val="20"/>
          <w:szCs w:val="20"/>
        </w:rPr>
        <w:t>     </w:t>
      </w:r>
      <w:r>
        <w:rPr>
          <w:rFonts w:ascii="Courier New" w:hAnsi="Courier New" w:cs="Courier New"/>
          <w:color w:val="0000FF"/>
          <w:sz w:val="20"/>
          <w:szCs w:val="20"/>
        </w:rPr>
        <w:t> LEFT JOIN</w:t>
      </w:r>
      <w:r>
        <w:rPr>
          <w:rFonts w:ascii="Courier New" w:hAnsi="Courier New" w:cs="Courier New"/>
          <w:sz w:val="20"/>
          <w:szCs w:val="20"/>
        </w:rPr>
        <w:t xml:space="preserve"> </w:t>
      </w:r>
      <w:proofErr w:type="spellStart"/>
      <w:r>
        <w:rPr>
          <w:rFonts w:ascii="Courier New" w:hAnsi="Courier New" w:cs="Courier New"/>
          <w:sz w:val="20"/>
          <w:szCs w:val="20"/>
        </w:rPr>
        <w:t>zwebusers</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wu</w:t>
      </w:r>
      <w:proofErr w:type="spellEnd"/>
      <w:r w:rsidRPr="00EA28F7">
        <w:rPr>
          <w:rFonts w:ascii="Courier New" w:hAnsi="Courier New" w:cs="Courier New"/>
          <w:sz w:val="20"/>
          <w:szCs w:val="20"/>
        </w:rPr>
        <w:t xml:space="preserve"> WITH (NOLOCK)</w:t>
      </w:r>
      <w:r>
        <w:rPr>
          <w:rFonts w:ascii="Courier New" w:hAnsi="Courier New" w:cs="Courier New"/>
          <w:sz w:val="20"/>
          <w:szCs w:val="20"/>
        </w:rPr>
        <w:t xml:space="preserve"> </w:t>
      </w:r>
      <w:r>
        <w:rPr>
          <w:rFonts w:ascii="Courier New" w:hAnsi="Courier New" w:cs="Courier New"/>
          <w:color w:val="0000FF"/>
          <w:sz w:val="20"/>
          <w:szCs w:val="20"/>
        </w:rPr>
        <w:t>ON</w:t>
      </w:r>
      <w:r>
        <w:rPr>
          <w:rFonts w:ascii="Courier New" w:hAnsi="Courier New" w:cs="Courier New"/>
          <w:sz w:val="20"/>
          <w:szCs w:val="20"/>
        </w:rPr>
        <w:t xml:space="preserve"> </w:t>
      </w:r>
      <w:proofErr w:type="spellStart"/>
      <w:r>
        <w:rPr>
          <w:rFonts w:ascii="Courier New" w:hAnsi="Courier New" w:cs="Courier New"/>
          <w:sz w:val="20"/>
          <w:szCs w:val="20"/>
        </w:rPr>
        <w:t>wu.user_id</w:t>
      </w:r>
      <w:proofErr w:type="spellEnd"/>
      <w:r>
        <w:rPr>
          <w:rFonts w:ascii="Courier New" w:hAnsi="Courier New" w:cs="Courier New"/>
          <w:sz w:val="20"/>
          <w:szCs w:val="20"/>
        </w:rPr>
        <w:t xml:space="preserve"> = </w:t>
      </w:r>
      <w:proofErr w:type="spellStart"/>
      <w:r>
        <w:rPr>
          <w:rFonts w:ascii="Courier New" w:hAnsi="Courier New" w:cs="Courier New"/>
          <w:sz w:val="20"/>
          <w:szCs w:val="20"/>
        </w:rPr>
        <w:t>wuz.user_id</w:t>
      </w:r>
      <w:proofErr w:type="spellEnd"/>
      <w:r>
        <w:rPr>
          <w:rFonts w:ascii="Courier New" w:hAnsi="Courier New" w:cs="Courier New"/>
          <w:sz w:val="20"/>
          <w:szCs w:val="20"/>
        </w:rPr>
        <w:t xml:space="preserve"> </w:t>
      </w:r>
    </w:p>
    <w:p w:rsidR="0078008F" w:rsidP="0078008F" w:rsidRDefault="0078008F" w14:paraId="40042BF4" w14:textId="77777777">
      <w:pPr>
        <w:keepNext/>
        <w:keepLines/>
        <w:spacing w:line="259" w:lineRule="auto"/>
        <w:rPr>
          <w:rFonts w:ascii="Courier New" w:hAnsi="Courier New" w:cs="Courier New"/>
          <w:sz w:val="20"/>
          <w:szCs w:val="20"/>
        </w:rPr>
      </w:pPr>
      <w:r>
        <w:rPr>
          <w:rFonts w:ascii="Courier New" w:hAnsi="Courier New" w:cs="Courier New"/>
          <w:sz w:val="20"/>
          <w:szCs w:val="20"/>
        </w:rPr>
        <w:t>     </w:t>
      </w:r>
      <w:r>
        <w:rPr>
          <w:rFonts w:ascii="Courier New" w:hAnsi="Courier New" w:cs="Courier New"/>
          <w:color w:val="0000FF"/>
          <w:sz w:val="20"/>
          <w:szCs w:val="20"/>
        </w:rPr>
        <w:t> LEFT JOIN</w:t>
      </w:r>
      <w:r>
        <w:rPr>
          <w:rFonts w:ascii="Courier New" w:hAnsi="Courier New" w:cs="Courier New"/>
          <w:sz w:val="20"/>
          <w:szCs w:val="20"/>
        </w:rPr>
        <w:t xml:space="preserve"> #criteria </w:t>
      </w:r>
      <w:r>
        <w:rPr>
          <w:rFonts w:ascii="Courier New" w:hAnsi="Courier New" w:cs="Courier New"/>
          <w:color w:val="0000FF"/>
          <w:sz w:val="20"/>
          <w:szCs w:val="20"/>
        </w:rPr>
        <w:t>ON</w:t>
      </w:r>
      <w:r>
        <w:rPr>
          <w:rFonts w:ascii="Courier New" w:hAnsi="Courier New" w:cs="Courier New"/>
          <w:sz w:val="20"/>
          <w:szCs w:val="20"/>
        </w:rPr>
        <w:t xml:space="preserve"> #criteria.value_string = </w:t>
      </w:r>
      <w:proofErr w:type="spellStart"/>
      <w:r>
        <w:rPr>
          <w:rFonts w:ascii="Courier New" w:hAnsi="Courier New" w:cs="Courier New"/>
          <w:sz w:val="20"/>
          <w:szCs w:val="20"/>
        </w:rPr>
        <w:t>wu.</w:t>
      </w:r>
      <w:r>
        <w:rPr>
          <w:rFonts w:ascii="Courier New" w:hAnsi="Courier New" w:cs="Courier New"/>
          <w:color w:val="0000FF"/>
          <w:sz w:val="20"/>
          <w:szCs w:val="20"/>
        </w:rPr>
        <w:t>sid</w:t>
      </w:r>
      <w:proofErr w:type="spellEnd"/>
      <w:r>
        <w:rPr>
          <w:rFonts w:ascii="Courier New" w:hAnsi="Courier New" w:cs="Courier New"/>
          <w:sz w:val="20"/>
          <w:szCs w:val="20"/>
        </w:rPr>
        <w:t xml:space="preserve">               </w:t>
      </w:r>
    </w:p>
    <w:p w:rsidR="0078008F" w:rsidP="0078008F" w:rsidRDefault="0078008F" w14:paraId="7B16FF5C" w14:textId="77777777">
      <w:pPr>
        <w:keepNext/>
        <w:keepLines/>
        <w:spacing w:line="259" w:lineRule="auto"/>
        <w:rPr>
          <w:rFonts w:ascii="Courier New" w:hAnsi="Courier New" w:cs="Courier New"/>
          <w:color w:val="C00000"/>
          <w:sz w:val="20"/>
          <w:szCs w:val="20"/>
        </w:rPr>
      </w:pPr>
      <w:r>
        <w:rPr>
          <w:rFonts w:ascii="Courier New" w:hAnsi="Courier New" w:cs="Courier New"/>
          <w:sz w:val="20"/>
          <w:szCs w:val="20"/>
        </w:rPr>
        <w:t xml:space="preserve">                          AND #criteria.criterianame = </w:t>
      </w:r>
      <w:r>
        <w:rPr>
          <w:rFonts w:ascii="Courier New" w:hAnsi="Courier New" w:cs="Courier New"/>
          <w:color w:val="C00000"/>
          <w:sz w:val="20"/>
          <w:szCs w:val="20"/>
        </w:rPr>
        <w:t>'</w:t>
      </w:r>
      <w:proofErr w:type="spellStart"/>
      <w:r>
        <w:rPr>
          <w:rFonts w:ascii="Courier New" w:hAnsi="Courier New" w:cs="Courier New"/>
          <w:color w:val="C00000"/>
          <w:sz w:val="20"/>
          <w:szCs w:val="20"/>
        </w:rPr>
        <w:t>UserSid</w:t>
      </w:r>
      <w:proofErr w:type="spellEnd"/>
      <w:r>
        <w:rPr>
          <w:rFonts w:ascii="Courier New" w:hAnsi="Courier New" w:cs="Courier New"/>
          <w:color w:val="C00000"/>
          <w:sz w:val="20"/>
          <w:szCs w:val="20"/>
        </w:rPr>
        <w:t>'</w:t>
      </w:r>
    </w:p>
    <w:p w:rsidR="0078008F" w:rsidP="0078008F" w:rsidRDefault="0078008F" w14:paraId="3C4F76D1" w14:textId="77777777">
      <w:pPr>
        <w:keepNext/>
        <w:keepLines/>
        <w:spacing w:line="259" w:lineRule="auto"/>
        <w:rPr>
          <w:rFonts w:ascii="Courier New" w:hAnsi="Courier New" w:cs="Courier New"/>
          <w:sz w:val="20"/>
          <w:szCs w:val="20"/>
        </w:rPr>
      </w:pPr>
      <w:r>
        <w:rPr>
          <w:rFonts w:ascii="Courier New" w:hAnsi="Courier New" w:cs="Courier New"/>
          <w:sz w:val="20"/>
          <w:szCs w:val="20"/>
        </w:rPr>
        <w:t>      </w:t>
      </w:r>
      <w:r>
        <w:rPr>
          <w:rFonts w:ascii="Courier New" w:hAnsi="Courier New" w:cs="Courier New"/>
          <w:color w:val="0000FF"/>
          <w:sz w:val="20"/>
          <w:szCs w:val="20"/>
        </w:rPr>
        <w:t xml:space="preserve">WHERE </w:t>
      </w:r>
      <w:r>
        <w:rPr>
          <w:rFonts w:ascii="Courier New" w:hAnsi="Courier New" w:cs="Courier New"/>
          <w:sz w:val="20"/>
          <w:szCs w:val="20"/>
        </w:rPr>
        <w:t xml:space="preserve">(#criteria.value_string IS NOT NULL OR </w:t>
      </w:r>
      <w:proofErr w:type="spellStart"/>
      <w:r>
        <w:rPr>
          <w:rFonts w:ascii="Courier New" w:hAnsi="Courier New" w:cs="Courier New"/>
          <w:sz w:val="20"/>
          <w:szCs w:val="20"/>
        </w:rPr>
        <w:t>bcz.client_id</w:t>
      </w:r>
      <w:proofErr w:type="spellEnd"/>
      <w:r>
        <w:rPr>
          <w:rFonts w:ascii="Courier New" w:hAnsi="Courier New" w:cs="Courier New"/>
          <w:sz w:val="20"/>
          <w:szCs w:val="20"/>
        </w:rPr>
        <w:t xml:space="preserve"> IS NULL)</w:t>
      </w:r>
    </w:p>
    <w:p w:rsidR="0078008F" w:rsidP="0078008F" w:rsidRDefault="0078008F" w14:paraId="4F8DF648" w14:textId="77777777">
      <w:pPr>
        <w:keepLines/>
        <w:spacing w:line="259" w:lineRule="auto"/>
        <w:rPr>
          <w:rFonts w:ascii="Courier New" w:hAnsi="Courier New" w:cs="Courier New"/>
          <w:sz w:val="20"/>
          <w:szCs w:val="20"/>
        </w:rPr>
      </w:pPr>
      <w:r>
        <w:rPr>
          <w:rFonts w:ascii="Courier New" w:hAnsi="Courier New" w:cs="Courier New"/>
          <w:sz w:val="20"/>
          <w:szCs w:val="20"/>
        </w:rPr>
        <w:t>             AND</w:t>
      </w:r>
      <w:r>
        <w:rPr>
          <w:rFonts w:ascii="Courier New" w:hAnsi="Courier New" w:cs="Courier New"/>
          <w:color w:val="0000FF"/>
          <w:sz w:val="20"/>
          <w:szCs w:val="20"/>
        </w:rPr>
        <w:t xml:space="preserve"> </w:t>
      </w:r>
      <w:r>
        <w:rPr>
          <w:rFonts w:ascii="Courier New" w:hAnsi="Courier New" w:cs="Courier New"/>
          <w:sz w:val="20"/>
          <w:szCs w:val="20"/>
        </w:rPr>
        <w:t xml:space="preserve">(@show_unzoned_clients = 1 OR </w:t>
      </w:r>
      <w:proofErr w:type="spellStart"/>
      <w:r>
        <w:rPr>
          <w:rFonts w:ascii="Courier New" w:hAnsi="Courier New" w:cs="Courier New"/>
          <w:sz w:val="20"/>
          <w:szCs w:val="20"/>
        </w:rPr>
        <w:t>bcz.zone_id</w:t>
      </w:r>
      <w:proofErr w:type="spellEnd"/>
      <w:r>
        <w:rPr>
          <w:rFonts w:ascii="Courier New" w:hAnsi="Courier New" w:cs="Courier New"/>
          <w:sz w:val="20"/>
          <w:szCs w:val="20"/>
        </w:rPr>
        <w:t xml:space="preserve"> IS NOT  NULL)))</w:t>
      </w:r>
    </w:p>
    <w:p w:rsidR="0078008F" w:rsidP="0078008F" w:rsidRDefault="0078008F" w14:paraId="47486031" w14:textId="3BC0F59C">
      <w:pPr>
        <w:spacing w:after="240"/>
        <w:rPr>
          <w:rFonts w:asciiTheme="minorHAnsi" w:hAnsiTheme="minorHAnsi" w:cstheme="minorHAnsi"/>
          <w:color w:val="000000"/>
        </w:rPr>
      </w:pPr>
      <w:r>
        <w:rPr>
          <w:rFonts w:asciiTheme="minorHAnsi" w:hAnsiTheme="minorHAnsi" w:cstheme="minorHAnsi"/>
        </w:rPr>
        <w:br/>
      </w:r>
      <w:r>
        <w:rPr>
          <w:rFonts w:asciiTheme="minorHAnsi" w:hAnsiTheme="minorHAnsi" w:cstheme="minorHAnsi"/>
        </w:rPr>
        <w:t>See the sample report below to see how zones are used in a report</w:t>
      </w:r>
      <w:r w:rsidR="00523F23">
        <w:rPr>
          <w:rFonts w:asciiTheme="minorHAnsi" w:hAnsiTheme="minorHAnsi" w:cstheme="minorHAnsi"/>
        </w:rPr>
        <w:t xml:space="preserve">. </w:t>
      </w:r>
      <w:r>
        <w:rPr>
          <w:rFonts w:asciiTheme="minorHAnsi" w:hAnsiTheme="minorHAnsi" w:cstheme="minorHAnsi"/>
          <w:color w:val="000000"/>
        </w:rPr>
        <w:t xml:space="preserve">Note that this code </w:t>
      </w:r>
      <w:r w:rsidRPr="005E2052">
        <w:rPr>
          <w:rFonts w:asciiTheme="minorHAnsi" w:hAnsiTheme="minorHAnsi" w:cstheme="minorHAnsi"/>
          <w:color w:val="000000"/>
        </w:rPr>
        <w:t xml:space="preserve">does not enable the Zones criteria </w:t>
      </w:r>
      <w:r>
        <w:rPr>
          <w:rFonts w:asciiTheme="minorHAnsi" w:hAnsiTheme="minorHAnsi" w:cstheme="minorHAnsi"/>
          <w:color w:val="000000"/>
        </w:rPr>
        <w:t>to the user</w:t>
      </w:r>
      <w:r w:rsidRPr="005E2052">
        <w:rPr>
          <w:rFonts w:asciiTheme="minorHAnsi" w:hAnsiTheme="minorHAnsi" w:cstheme="minorHAnsi"/>
          <w:color w:val="000000"/>
        </w:rPr>
        <w:t xml:space="preserve">. </w:t>
      </w:r>
      <w:r>
        <w:rPr>
          <w:rFonts w:asciiTheme="minorHAnsi" w:hAnsiTheme="minorHAnsi" w:cstheme="minorHAnsi"/>
          <w:color w:val="000000"/>
        </w:rPr>
        <w:t xml:space="preserve"> </w:t>
      </w:r>
      <w:r w:rsidRPr="005E2052">
        <w:rPr>
          <w:rFonts w:asciiTheme="minorHAnsi" w:hAnsiTheme="minorHAnsi" w:cstheme="minorHAnsi"/>
          <w:color w:val="000000"/>
        </w:rPr>
        <w:t xml:space="preserve">To </w:t>
      </w:r>
      <w:r>
        <w:rPr>
          <w:rFonts w:asciiTheme="minorHAnsi" w:hAnsiTheme="minorHAnsi" w:cstheme="minorHAnsi"/>
          <w:color w:val="000000"/>
        </w:rPr>
        <w:t>enable zones without</w:t>
      </w:r>
      <w:r w:rsidRPr="005E2052">
        <w:rPr>
          <w:rFonts w:asciiTheme="minorHAnsi" w:hAnsiTheme="minorHAnsi" w:cstheme="minorHAnsi"/>
          <w:color w:val="000000"/>
        </w:rPr>
        <w:t xml:space="preserve"> actually querying directly for zones, add this comment to your SQL </w:t>
      </w:r>
      <w:r>
        <w:rPr>
          <w:rFonts w:asciiTheme="minorHAnsi" w:hAnsiTheme="minorHAnsi" w:cstheme="minorHAnsi"/>
          <w:color w:val="000000"/>
        </w:rPr>
        <w:t>query</w:t>
      </w:r>
      <w:r w:rsidRPr="005E2052">
        <w:rPr>
          <w:rFonts w:asciiTheme="minorHAnsi" w:hAnsiTheme="minorHAnsi" w:cstheme="minorHAnsi"/>
          <w:color w:val="000000"/>
        </w:rPr>
        <w:t>:</w:t>
      </w:r>
    </w:p>
    <w:p w:rsidRPr="00C719A1" w:rsidR="00315E50" w:rsidP="0078008F" w:rsidRDefault="00315E50" w14:paraId="147B866B" w14:textId="77777777">
      <w:pPr>
        <w:spacing w:after="240"/>
        <w:rPr>
          <w:rFonts w:asciiTheme="minorHAnsi" w:hAnsiTheme="minorHAnsi" w:cstheme="minorHAnsi"/>
        </w:rPr>
      </w:pPr>
    </w:p>
    <w:p w:rsidRPr="00E06B39" w:rsidR="0078008F" w:rsidP="00E06B39" w:rsidRDefault="0078008F" w14:paraId="785D67C5" w14:textId="24CCC05B">
      <w:pPr>
        <w:ind w:left="720"/>
        <w:rPr>
          <w:rFonts w:ascii="Courier New" w:hAnsi="Courier New" w:cs="Courier New"/>
          <w:sz w:val="20"/>
          <w:szCs w:val="20"/>
        </w:rPr>
      </w:pPr>
      <w:r w:rsidRPr="00F5647A">
        <w:rPr>
          <w:rFonts w:ascii="Courier New" w:hAnsi="Courier New" w:cs="Courier New"/>
          <w:color w:val="000000"/>
          <w:sz w:val="20"/>
          <w:szCs w:val="20"/>
        </w:rPr>
        <w:t xml:space="preserve">-- </w:t>
      </w:r>
      <w:proofErr w:type="spellStart"/>
      <w:r w:rsidRPr="00F5647A">
        <w:rPr>
          <w:rFonts w:ascii="Courier New" w:hAnsi="Courier New" w:cs="Courier New"/>
          <w:color w:val="000000"/>
          <w:sz w:val="20"/>
          <w:szCs w:val="20"/>
        </w:rPr>
        <w:t>criterianame</w:t>
      </w:r>
      <w:proofErr w:type="spellEnd"/>
      <w:r w:rsidRPr="00F5647A">
        <w:rPr>
          <w:rFonts w:ascii="Courier New" w:hAnsi="Courier New" w:cs="Courier New"/>
          <w:color w:val="000000"/>
          <w:sz w:val="20"/>
          <w:szCs w:val="20"/>
        </w:rPr>
        <w:t xml:space="preserve"> = 'Zones'</w:t>
      </w:r>
    </w:p>
    <w:p w:rsidRPr="005E2052" w:rsidR="0078008F" w:rsidP="00097D82" w:rsidRDefault="0078008F" w14:paraId="5A0E6E2D" w14:textId="42078DCE">
      <w:pPr>
        <w:pStyle w:val="Heading4"/>
      </w:pPr>
      <w:bookmarkStart w:name="_Toc308089085" w:id="26"/>
      <w:r w:rsidRPr="005E2052">
        <w:t>Error Handling</w:t>
      </w:r>
      <w:bookmarkEnd w:id="26"/>
      <w:r w:rsidRPr="00D01F83" w:rsidR="00D01F83">
        <w:t xml:space="preserve"> using #Criteria Method</w:t>
      </w:r>
    </w:p>
    <w:p w:rsidR="0078008F" w:rsidP="0078008F" w:rsidRDefault="0078008F" w14:paraId="4B2C7800" w14:textId="77777777">
      <w:pPr>
        <w:spacing w:after="240"/>
        <w:rPr>
          <w:rFonts w:asciiTheme="minorHAnsi" w:hAnsiTheme="minorHAnsi" w:cstheme="minorHAnsi"/>
          <w:color w:val="000000"/>
        </w:rPr>
      </w:pPr>
      <w:r w:rsidRPr="005E2052">
        <w:rPr>
          <w:rFonts w:asciiTheme="minorHAnsi" w:hAnsiTheme="minorHAnsi" w:cstheme="minorHAnsi"/>
          <w:color w:val="000000"/>
        </w:rPr>
        <w:t>If the</w:t>
      </w:r>
      <w:r>
        <w:rPr>
          <w:rFonts w:asciiTheme="minorHAnsi" w:hAnsiTheme="minorHAnsi" w:cstheme="minorHAnsi"/>
          <w:color w:val="000000"/>
        </w:rPr>
        <w:t xml:space="preserve"> Custom SQL</w:t>
      </w:r>
      <w:r w:rsidRPr="005E2052">
        <w:rPr>
          <w:rFonts w:asciiTheme="minorHAnsi" w:hAnsiTheme="minorHAnsi" w:cstheme="minorHAnsi"/>
          <w:color w:val="000000"/>
        </w:rPr>
        <w:t xml:space="preserve"> report returns </w:t>
      </w:r>
      <w:r>
        <w:rPr>
          <w:rFonts w:asciiTheme="minorHAnsi" w:hAnsiTheme="minorHAnsi" w:cstheme="minorHAnsi"/>
          <w:color w:val="000000"/>
        </w:rPr>
        <w:t xml:space="preserve">“No Data” when run, you can verify your custom SQL query using the SQL query analyzer built into Microsoft SQL Server or contact your SQL administrator for further troubleshooting steps. </w:t>
      </w:r>
    </w:p>
    <w:p w:rsidR="0078008F" w:rsidP="0078008F" w:rsidRDefault="0078008F" w14:paraId="040484BA" w14:textId="77777777">
      <w:pPr>
        <w:spacing w:after="240"/>
        <w:rPr>
          <w:rFonts w:asciiTheme="minorHAnsi" w:hAnsiTheme="minorHAnsi" w:cstheme="minorHAnsi"/>
          <w:color w:val="000000"/>
        </w:rPr>
      </w:pPr>
    </w:p>
    <w:p w:rsidRPr="005E2052" w:rsidR="0078008F" w:rsidP="00097D82" w:rsidRDefault="0078008F" w14:paraId="3C647630" w14:textId="7B8E6959">
      <w:pPr>
        <w:pStyle w:val="Heading4"/>
      </w:pPr>
      <w:bookmarkStart w:name="_Toc308089086" w:id="27"/>
      <w:r w:rsidRPr="005E2052">
        <w:t xml:space="preserve">Custom </w:t>
      </w:r>
      <w:r>
        <w:t>R</w:t>
      </w:r>
      <w:r w:rsidRPr="005E2052">
        <w:t xml:space="preserve">eport for </w:t>
      </w:r>
      <w:r>
        <w:t>D</w:t>
      </w:r>
      <w:r w:rsidRPr="005E2052">
        <w:t>ebugging</w:t>
      </w:r>
      <w:bookmarkEnd w:id="27"/>
      <w:r w:rsidRPr="00D01F83" w:rsidR="00D01F83">
        <w:t xml:space="preserve"> using #Criteria Method</w:t>
      </w:r>
    </w:p>
    <w:p w:rsidR="0078008F" w:rsidP="0078008F" w:rsidRDefault="0078008F" w14:paraId="0A875FE6" w14:textId="3EE23D68">
      <w:pPr>
        <w:shd w:val="clear" w:color="auto" w:fill="FFFFFF" w:themeFill="background1"/>
        <w:spacing w:after="240"/>
        <w:rPr>
          <w:rFonts w:asciiTheme="minorHAnsi" w:hAnsiTheme="minorHAnsi" w:cstheme="minorHAnsi"/>
          <w:color w:val="000000"/>
        </w:rPr>
      </w:pPr>
      <w:r w:rsidRPr="005E2052">
        <w:rPr>
          <w:rFonts w:asciiTheme="minorHAnsi" w:hAnsiTheme="minorHAnsi" w:cstheme="minorHAnsi"/>
          <w:color w:val="000000"/>
        </w:rPr>
        <w:t xml:space="preserve">Here is a custom report that is particularly useful for testing different </w:t>
      </w:r>
      <w:r>
        <w:rPr>
          <w:rFonts w:asciiTheme="minorHAnsi" w:hAnsiTheme="minorHAnsi" w:cstheme="minorHAnsi"/>
          <w:color w:val="000000"/>
        </w:rPr>
        <w:t>criteri</w:t>
      </w:r>
      <w:r w:rsidR="00315E50">
        <w:rPr>
          <w:rFonts w:asciiTheme="minorHAnsi" w:hAnsiTheme="minorHAnsi" w:cstheme="minorHAnsi"/>
          <w:color w:val="000000"/>
        </w:rPr>
        <w:t>a to demonstrate</w:t>
      </w:r>
      <w:r>
        <w:rPr>
          <w:rFonts w:asciiTheme="minorHAnsi" w:hAnsiTheme="minorHAnsi" w:cstheme="minorHAnsi"/>
          <w:color w:val="000000"/>
        </w:rPr>
        <w:t xml:space="preserve"> the #criteria table looks like when your report</w:t>
      </w:r>
      <w:r w:rsidR="00315E50">
        <w:rPr>
          <w:rFonts w:asciiTheme="minorHAnsi" w:hAnsiTheme="minorHAnsi" w:cstheme="minorHAnsi"/>
          <w:color w:val="000000"/>
        </w:rPr>
        <w:t xml:space="preserve"> is run:</w:t>
      </w:r>
      <w:r w:rsidRPr="005E2052">
        <w:rPr>
          <w:rFonts w:asciiTheme="minorHAnsi" w:hAnsiTheme="minorHAnsi" w:cstheme="minorHAnsi"/>
          <w:color w:val="000000"/>
        </w:rPr>
        <w:t xml:space="preserve"> </w:t>
      </w:r>
    </w:p>
    <w:p w:rsidRPr="005E2052" w:rsidR="00315E50" w:rsidP="0078008F" w:rsidRDefault="00315E50" w14:paraId="61E07CA1" w14:textId="77777777">
      <w:pPr>
        <w:shd w:val="clear" w:color="auto" w:fill="FFFFFF" w:themeFill="background1"/>
        <w:spacing w:after="240"/>
        <w:rPr>
          <w:rFonts w:asciiTheme="minorHAnsi" w:hAnsiTheme="minorHAnsi" w:cstheme="minorHAnsi"/>
          <w:color w:val="000000"/>
        </w:rPr>
      </w:pPr>
    </w:p>
    <w:p w:rsidRPr="00C719A1" w:rsidR="0078008F" w:rsidP="0078008F" w:rsidRDefault="0078008F" w14:paraId="0676C137" w14:textId="77777777">
      <w:pPr>
        <w:ind w:left="720"/>
        <w:rPr>
          <w:rFonts w:ascii="Courier New" w:hAnsi="Courier New" w:cs="Courier New"/>
          <w:color w:val="000000"/>
          <w:sz w:val="20"/>
          <w:szCs w:val="20"/>
        </w:rPr>
      </w:pPr>
      <w:r w:rsidRPr="00C719A1">
        <w:rPr>
          <w:rFonts w:ascii="Courier New" w:hAnsi="Courier New" w:cs="Courier New"/>
          <w:color w:val="0000FF"/>
          <w:sz w:val="20"/>
          <w:szCs w:val="20"/>
        </w:rPr>
        <w:t xml:space="preserve">SELECT </w:t>
      </w:r>
      <w:r w:rsidRPr="00C719A1">
        <w:rPr>
          <w:rFonts w:ascii="Courier New" w:hAnsi="Courier New" w:cs="Courier New"/>
          <w:color w:val="000000"/>
          <w:sz w:val="20"/>
          <w:szCs w:val="20"/>
        </w:rPr>
        <w:t xml:space="preserve">* </w:t>
      </w:r>
      <w:r w:rsidRPr="00C719A1">
        <w:rPr>
          <w:rFonts w:ascii="Courier New" w:hAnsi="Courier New" w:cs="Courier New"/>
          <w:color w:val="0000FF"/>
          <w:sz w:val="20"/>
          <w:szCs w:val="20"/>
        </w:rPr>
        <w:t xml:space="preserve">FROM </w:t>
      </w:r>
      <w:r w:rsidRPr="00C719A1">
        <w:rPr>
          <w:rFonts w:ascii="Courier New" w:hAnsi="Courier New" w:cs="Courier New"/>
          <w:color w:val="000000"/>
          <w:sz w:val="20"/>
          <w:szCs w:val="20"/>
        </w:rPr>
        <w:t>#criteria</w:t>
      </w:r>
    </w:p>
    <w:p w:rsidRPr="00C719A1" w:rsidR="0078008F" w:rsidP="0078008F" w:rsidRDefault="0078008F" w14:paraId="14DF1979" w14:textId="77777777">
      <w:pPr>
        <w:ind w:left="720"/>
        <w:rPr>
          <w:rFonts w:ascii="Courier New" w:hAnsi="Courier New" w:cs="Courier New"/>
          <w:color w:val="000000"/>
          <w:sz w:val="20"/>
          <w:szCs w:val="20"/>
        </w:rPr>
      </w:pPr>
      <w:r w:rsidRPr="00F5647A">
        <w:rPr>
          <w:rFonts w:ascii="Courier New" w:hAnsi="Courier New" w:cs="Courier New"/>
          <w:color w:val="0000FF"/>
          <w:sz w:val="20"/>
          <w:szCs w:val="20"/>
        </w:rPr>
        <w:t>WHERE</w:t>
      </w:r>
      <w:r w:rsidRPr="00CE500D" w:rsidDel="006B4230">
        <w:rPr>
          <w:rFonts w:ascii="Courier New" w:hAnsi="Courier New" w:cs="Courier New"/>
          <w:color w:val="000000"/>
          <w:sz w:val="20"/>
          <w:szCs w:val="20"/>
        </w:rPr>
        <w:t xml:space="preserve"> </w:t>
      </w:r>
      <w:proofErr w:type="spellStart"/>
      <w:r w:rsidRPr="00C719A1">
        <w:rPr>
          <w:rFonts w:ascii="Courier New" w:hAnsi="Courier New" w:cs="Courier New"/>
          <w:color w:val="000000"/>
          <w:sz w:val="20"/>
          <w:szCs w:val="20"/>
        </w:rPr>
        <w:t>criterianame</w:t>
      </w:r>
      <w:proofErr w:type="spellEnd"/>
      <w:r w:rsidRPr="00C719A1">
        <w:rPr>
          <w:rFonts w:ascii="Courier New" w:hAnsi="Courier New" w:cs="Courier New"/>
          <w:color w:val="000000"/>
          <w:sz w:val="20"/>
          <w:szCs w:val="20"/>
        </w:rPr>
        <w:t xml:space="preserve"> = '</w:t>
      </w:r>
      <w:proofErr w:type="spellStart"/>
      <w:r w:rsidRPr="00C719A1">
        <w:rPr>
          <w:rFonts w:ascii="Courier New" w:hAnsi="Courier New" w:cs="Courier New"/>
          <w:color w:val="000000"/>
          <w:sz w:val="20"/>
          <w:szCs w:val="20"/>
        </w:rPr>
        <w:t>BackupClients</w:t>
      </w:r>
      <w:proofErr w:type="spellEnd"/>
      <w:r w:rsidRPr="00C719A1">
        <w:rPr>
          <w:rFonts w:ascii="Courier New" w:hAnsi="Courier New" w:cs="Courier New"/>
          <w:color w:val="000000"/>
          <w:sz w:val="20"/>
          <w:szCs w:val="20"/>
        </w:rPr>
        <w:t>'</w:t>
      </w:r>
    </w:p>
    <w:p w:rsidRPr="00C719A1" w:rsidR="0078008F" w:rsidP="0078008F" w:rsidRDefault="0078008F" w14:paraId="4DE0FD2A" w14:textId="77777777">
      <w:pPr>
        <w:ind w:left="720"/>
        <w:rPr>
          <w:rFonts w:ascii="Courier New" w:hAnsi="Courier New" w:cs="Courier New"/>
          <w:color w:val="000000"/>
          <w:sz w:val="20"/>
          <w:szCs w:val="20"/>
        </w:rPr>
      </w:pPr>
      <w:r w:rsidRPr="00C719A1">
        <w:rPr>
          <w:rFonts w:ascii="Courier New" w:hAnsi="Courier New" w:cs="Courier New"/>
          <w:color w:val="000000"/>
          <w:sz w:val="20"/>
          <w:szCs w:val="20"/>
        </w:rPr>
        <w:t xml:space="preserve">    OR </w:t>
      </w:r>
      <w:proofErr w:type="spellStart"/>
      <w:r w:rsidRPr="00C719A1">
        <w:rPr>
          <w:rFonts w:ascii="Courier New" w:hAnsi="Courier New" w:cs="Courier New"/>
          <w:color w:val="000000"/>
          <w:sz w:val="20"/>
          <w:szCs w:val="20"/>
        </w:rPr>
        <w:t>criterianame</w:t>
      </w:r>
      <w:proofErr w:type="spellEnd"/>
      <w:r w:rsidRPr="00C719A1">
        <w:rPr>
          <w:rFonts w:ascii="Courier New" w:hAnsi="Courier New" w:cs="Courier New"/>
          <w:color w:val="000000"/>
          <w:sz w:val="20"/>
          <w:szCs w:val="20"/>
        </w:rPr>
        <w:t xml:space="preserve"> = '</w:t>
      </w:r>
      <w:proofErr w:type="spellStart"/>
      <w:r w:rsidRPr="00C719A1">
        <w:rPr>
          <w:rFonts w:ascii="Courier New" w:hAnsi="Courier New" w:cs="Courier New"/>
          <w:color w:val="000000"/>
          <w:sz w:val="20"/>
          <w:szCs w:val="20"/>
        </w:rPr>
        <w:t>BackupServers</w:t>
      </w:r>
      <w:proofErr w:type="spellEnd"/>
      <w:r w:rsidRPr="00C719A1">
        <w:rPr>
          <w:rFonts w:ascii="Courier New" w:hAnsi="Courier New" w:cs="Courier New"/>
          <w:color w:val="000000"/>
          <w:sz w:val="20"/>
          <w:szCs w:val="20"/>
        </w:rPr>
        <w:t>'</w:t>
      </w:r>
    </w:p>
    <w:p w:rsidR="00523F23" w:rsidP="00523F23" w:rsidRDefault="0078008F" w14:paraId="38BBDA76" w14:textId="12D917A9">
      <w:pPr>
        <w:shd w:val="clear" w:color="auto" w:fill="FFFFFF" w:themeFill="background1"/>
        <w:rPr>
          <w:rFonts w:asciiTheme="minorHAnsi" w:hAnsiTheme="minorHAnsi" w:cstheme="minorHAnsi"/>
          <w:color w:val="000000"/>
        </w:rPr>
      </w:pPr>
      <w:r w:rsidRPr="005E2052">
        <w:rPr>
          <w:rFonts w:asciiTheme="minorHAnsi" w:hAnsiTheme="minorHAnsi" w:cstheme="minorHAnsi"/>
          <w:color w:val="000000"/>
        </w:rPr>
        <w:br/>
      </w:r>
      <w:r w:rsidRPr="005E2052">
        <w:rPr>
          <w:rFonts w:asciiTheme="minorHAnsi" w:hAnsiTheme="minorHAnsi" w:cstheme="minorHAnsi"/>
          <w:color w:val="000000"/>
        </w:rPr>
        <w:t>Add as many lines as necessary</w:t>
      </w:r>
      <w:r w:rsidR="00315E50">
        <w:rPr>
          <w:rFonts w:asciiTheme="minorHAnsi" w:hAnsiTheme="minorHAnsi" w:cstheme="minorHAnsi"/>
          <w:color w:val="000000"/>
        </w:rPr>
        <w:t>,</w:t>
      </w:r>
      <w:r w:rsidRPr="005E2052">
        <w:rPr>
          <w:rFonts w:asciiTheme="minorHAnsi" w:hAnsiTheme="minorHAnsi" w:cstheme="minorHAnsi"/>
          <w:color w:val="000000"/>
        </w:rPr>
        <w:t xml:space="preserve"> listing each of the criteria names you want to use in your report.</w:t>
      </w:r>
      <w:r>
        <w:rPr>
          <w:rFonts w:asciiTheme="minorHAnsi" w:hAnsiTheme="minorHAnsi" w:cstheme="minorHAnsi"/>
          <w:color w:val="000000"/>
        </w:rPr>
        <w:t xml:space="preserve"> If you don’t set any criteria values, you will see “No Data”</w:t>
      </w:r>
      <w:r w:rsidR="00315E50">
        <w:rPr>
          <w:rFonts w:asciiTheme="minorHAnsi" w:hAnsiTheme="minorHAnsi" w:cstheme="minorHAnsi"/>
          <w:color w:val="000000"/>
        </w:rPr>
        <w:t>,</w:t>
      </w:r>
      <w:r>
        <w:rPr>
          <w:rFonts w:asciiTheme="minorHAnsi" w:hAnsiTheme="minorHAnsi" w:cstheme="minorHAnsi"/>
          <w:color w:val="000000"/>
        </w:rPr>
        <w:t xml:space="preserve"> as the criteria table does not include any values for unset criteria.</w:t>
      </w:r>
    </w:p>
    <w:p w:rsidR="00523F23" w:rsidRDefault="00523F23" w14:paraId="2D6D7A00" w14:textId="77777777">
      <w:pPr>
        <w:spacing w:before="0" w:line="276" w:lineRule="auto"/>
        <w:contextualSpacing w:val="0"/>
        <w:rPr>
          <w:rFonts w:asciiTheme="minorHAnsi" w:hAnsiTheme="minorHAnsi" w:cstheme="minorHAnsi"/>
          <w:color w:val="000000"/>
        </w:rPr>
      </w:pPr>
      <w:r>
        <w:rPr>
          <w:rFonts w:asciiTheme="minorHAnsi" w:hAnsiTheme="minorHAnsi" w:cstheme="minorHAnsi"/>
          <w:color w:val="000000"/>
        </w:rPr>
        <w:br w:type="page"/>
      </w:r>
    </w:p>
    <w:p w:rsidR="0078008F" w:rsidP="00097D82" w:rsidRDefault="0078008F" w14:paraId="19B8AE92" w14:textId="028CA3DB">
      <w:pPr>
        <w:pStyle w:val="Heading4"/>
      </w:pPr>
      <w:bookmarkStart w:name="_Toc308089087" w:id="28"/>
      <w:r w:rsidRPr="005E2052">
        <w:lastRenderedPageBreak/>
        <w:t xml:space="preserve">Example </w:t>
      </w:r>
      <w:r>
        <w:t>C</w:t>
      </w:r>
      <w:r w:rsidRPr="005E2052">
        <w:t xml:space="preserve">ustom </w:t>
      </w:r>
      <w:r>
        <w:t>R</w:t>
      </w:r>
      <w:r w:rsidRPr="005E2052">
        <w:t>eport</w:t>
      </w:r>
      <w:bookmarkStart w:name="_Hlk105834348" w:id="29"/>
      <w:bookmarkEnd w:id="28"/>
      <w:r w:rsidR="007776A5">
        <w:t xml:space="preserve"> using </w:t>
      </w:r>
      <w:r w:rsidRPr="007776A5" w:rsidR="007776A5">
        <w:t>#Criteria Method</w:t>
      </w:r>
      <w:bookmarkEnd w:id="29"/>
    </w:p>
    <w:p w:rsidRPr="00246C5C" w:rsidR="0078008F" w:rsidP="0078008F" w:rsidRDefault="0078008F" w14:paraId="7732C3B2" w14:textId="5763B349">
      <w:r>
        <w:t xml:space="preserve">The </w:t>
      </w:r>
      <w:r w:rsidR="00315E50">
        <w:t xml:space="preserve">following </w:t>
      </w:r>
      <w:r>
        <w:t xml:space="preserve">example </w:t>
      </w:r>
      <w:r w:rsidR="00315E50">
        <w:t>C</w:t>
      </w:r>
      <w:r>
        <w:t>usto</w:t>
      </w:r>
      <w:r w:rsidR="00315E50">
        <w:t>m SQL report will show</w:t>
      </w:r>
      <w:r>
        <w:t xml:space="preserve"> information about backup servers and the time of the last backup</w:t>
      </w:r>
      <w:r w:rsidR="00315E50">
        <w:t>,</w:t>
      </w:r>
      <w:r>
        <w:t xml:space="preserve"> as well as how to implement zone security.</w:t>
      </w:r>
    </w:p>
    <w:p w:rsidR="0078008F" w:rsidP="0078008F" w:rsidRDefault="0078008F" w14:paraId="718A8849" w14:textId="77777777"/>
    <w:p w:rsidR="0078008F" w:rsidP="0078008F" w:rsidRDefault="0078008F" w14:paraId="6A9B45D6" w14:textId="77777777">
      <w:pPr>
        <w:rPr>
          <w:rFonts w:ascii="Courier New" w:hAnsi="Courier New" w:cs="Courier New"/>
          <w:color w:val="008000"/>
          <w:sz w:val="20"/>
          <w:szCs w:val="20"/>
        </w:rPr>
      </w:pPr>
      <w:r>
        <w:rPr>
          <w:rFonts w:ascii="Courier New" w:hAnsi="Courier New" w:cs="Courier New"/>
          <w:color w:val="008000"/>
          <w:sz w:val="20"/>
          <w:szCs w:val="20"/>
        </w:rPr>
        <w:t>-- Call proc to handle zone security for backup clients criteria.</w:t>
      </w:r>
    </w:p>
    <w:p w:rsidR="0078008F" w:rsidP="0078008F" w:rsidRDefault="0078008F" w14:paraId="61D3238B" w14:textId="77777777">
      <w:pPr>
        <w:rPr>
          <w:rFonts w:ascii="Courier New" w:hAnsi="Courier New" w:cs="Courier New"/>
          <w:sz w:val="20"/>
          <w:szCs w:val="20"/>
        </w:rPr>
      </w:pPr>
      <w:r>
        <w:rPr>
          <w:rFonts w:ascii="Courier New" w:hAnsi="Courier New" w:cs="Courier New"/>
          <w:color w:val="0000FF"/>
          <w:sz w:val="20"/>
          <w:szCs w:val="20"/>
        </w:rPr>
        <w:t>EXEC</w:t>
      </w:r>
      <w:r>
        <w:rPr>
          <w:rFonts w:ascii="Courier New" w:hAnsi="Courier New" w:cs="Courier New"/>
          <w:sz w:val="20"/>
          <w:szCs w:val="20"/>
        </w:rPr>
        <w:t xml:space="preserve"> </w:t>
      </w:r>
      <w:proofErr w:type="spellStart"/>
      <w:r>
        <w:rPr>
          <w:rFonts w:ascii="Courier New" w:hAnsi="Courier New" w:cs="Courier New"/>
          <w:sz w:val="20"/>
          <w:szCs w:val="20"/>
        </w:rPr>
        <w:t>UmpConvertZoneCriteriaToClients</w:t>
      </w:r>
      <w:proofErr w:type="spellEnd"/>
    </w:p>
    <w:p w:rsidR="0078008F" w:rsidP="0078008F" w:rsidRDefault="0078008F" w14:paraId="7C076E8C" w14:textId="77777777">
      <w:pPr>
        <w:rPr>
          <w:rFonts w:ascii="Courier New" w:hAnsi="Courier New" w:cs="Courier New"/>
          <w:sz w:val="20"/>
          <w:szCs w:val="20"/>
        </w:rPr>
      </w:pPr>
    </w:p>
    <w:p w:rsidR="0078008F" w:rsidP="0078008F" w:rsidRDefault="0078008F" w14:paraId="4428F602" w14:textId="77777777">
      <w:pPr>
        <w:rPr>
          <w:rFonts w:ascii="Courier New" w:hAnsi="Courier New" w:cs="Courier New"/>
          <w:color w:val="008000"/>
          <w:sz w:val="20"/>
          <w:szCs w:val="20"/>
        </w:rPr>
      </w:pPr>
      <w:r>
        <w:rPr>
          <w:rFonts w:ascii="Courier New" w:hAnsi="Courier New" w:cs="Courier New"/>
          <w:color w:val="008000"/>
          <w:sz w:val="20"/>
          <w:szCs w:val="20"/>
        </w:rPr>
        <w:t>-- These values are used for zone security in the query.</w:t>
      </w:r>
    </w:p>
    <w:p w:rsidR="0078008F" w:rsidP="0078008F" w:rsidRDefault="0078008F" w14:paraId="72727C05" w14:textId="465922A1">
      <w:pPr>
        <w:rPr>
          <w:rFonts w:ascii="Courier New" w:hAnsi="Courier New" w:cs="Courier New"/>
          <w:color w:val="0000FF"/>
          <w:sz w:val="20"/>
          <w:szCs w:val="20"/>
        </w:rPr>
      </w:pPr>
      <w:r>
        <w:rPr>
          <w:rFonts w:ascii="Courier New" w:hAnsi="Courier New" w:cs="Courier New"/>
          <w:color w:val="0000FF"/>
          <w:sz w:val="20"/>
          <w:szCs w:val="20"/>
        </w:rPr>
        <w:t>DECLARE</w:t>
      </w:r>
      <w:r>
        <w:rPr>
          <w:rFonts w:ascii="Courier New" w:hAnsi="Courier New" w:cs="Courier New"/>
          <w:sz w:val="20"/>
          <w:szCs w:val="20"/>
        </w:rPr>
        <w:t xml:space="preserve"> @show_unzoned_clients </w:t>
      </w:r>
      <w:r w:rsidR="00D53C02">
        <w:rPr>
          <w:rFonts w:ascii="Courier New" w:hAnsi="Courier New" w:cs="Courier New"/>
          <w:color w:val="0000FF"/>
          <w:sz w:val="20"/>
          <w:szCs w:val="20"/>
        </w:rPr>
        <w:t>INT</w:t>
      </w:r>
    </w:p>
    <w:p w:rsidR="0078008F" w:rsidP="0078008F" w:rsidRDefault="0078008F" w14:paraId="2D0CCF18" w14:textId="165D25FC">
      <w:pPr>
        <w:rPr>
          <w:rFonts w:ascii="Courier New" w:hAnsi="Courier New" w:cs="Courier New"/>
          <w:color w:val="0000FF"/>
          <w:sz w:val="20"/>
          <w:szCs w:val="20"/>
        </w:rPr>
      </w:pPr>
      <w:r>
        <w:rPr>
          <w:rFonts w:ascii="Courier New" w:hAnsi="Courier New" w:cs="Courier New"/>
          <w:color w:val="0000FF"/>
          <w:sz w:val="20"/>
          <w:szCs w:val="20"/>
        </w:rPr>
        <w:t>DECLARE</w:t>
      </w:r>
      <w:r>
        <w:rPr>
          <w:rFonts w:ascii="Courier New" w:hAnsi="Courier New" w:cs="Courier New"/>
          <w:sz w:val="20"/>
          <w:szCs w:val="20"/>
        </w:rPr>
        <w:t xml:space="preserve"> @has_user_id </w:t>
      </w:r>
      <w:r w:rsidR="00D53C02">
        <w:rPr>
          <w:rFonts w:ascii="Courier New" w:hAnsi="Courier New" w:cs="Courier New"/>
          <w:color w:val="0000FF"/>
          <w:sz w:val="20"/>
          <w:szCs w:val="20"/>
        </w:rPr>
        <w:t>INT</w:t>
      </w:r>
    </w:p>
    <w:p w:rsidR="0078008F" w:rsidP="0078008F" w:rsidRDefault="0078008F" w14:paraId="5F71882F" w14:textId="77777777">
      <w:pPr>
        <w:rPr>
          <w:rFonts w:ascii="Courier New" w:hAnsi="Courier New" w:cs="Courier New"/>
          <w:color w:val="0000FF"/>
          <w:sz w:val="20"/>
          <w:szCs w:val="20"/>
        </w:rPr>
      </w:pPr>
      <w:r>
        <w:rPr>
          <w:rFonts w:ascii="Courier New" w:hAnsi="Courier New" w:cs="Courier New"/>
          <w:color w:val="0000FF"/>
          <w:sz w:val="20"/>
          <w:szCs w:val="20"/>
        </w:rPr>
        <w:t>SET</w:t>
      </w:r>
      <w:r>
        <w:rPr>
          <w:rFonts w:ascii="Courier New" w:hAnsi="Courier New" w:cs="Courier New"/>
          <w:sz w:val="20"/>
          <w:szCs w:val="20"/>
        </w:rPr>
        <w:t xml:space="preserve"> @show_unzoned_clients =</w:t>
      </w:r>
    </w:p>
    <w:p w:rsidR="0078008F" w:rsidP="0078008F" w:rsidRDefault="0078008F" w14:paraId="21826352" w14:textId="77777777">
      <w:pPr>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sz w:val="20"/>
          <w:szCs w:val="20"/>
        </w:rPr>
        <w:t>(</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Pr>
          <w:rFonts w:ascii="Courier New" w:hAnsi="Courier New" w:cs="Courier New"/>
          <w:sz w:val="20"/>
          <w:szCs w:val="20"/>
        </w:rPr>
        <w:t>value_bool</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#criteria </w:t>
      </w:r>
    </w:p>
    <w:p w:rsidR="0078008F" w:rsidP="0078008F" w:rsidRDefault="0078008F" w14:paraId="2228F803" w14:textId="77777777">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criterianame</w:t>
      </w:r>
      <w:proofErr w:type="spellEnd"/>
      <w:r>
        <w:rPr>
          <w:rFonts w:ascii="Courier New" w:hAnsi="Courier New" w:cs="Courier New"/>
          <w:sz w:val="20"/>
          <w:szCs w:val="20"/>
        </w:rPr>
        <w:t xml:space="preserve"> = </w:t>
      </w:r>
      <w:r w:rsidRPr="00C719A1">
        <w:rPr>
          <w:rFonts w:ascii="Courier New" w:hAnsi="Courier New" w:cs="Courier New"/>
          <w:color w:val="C00000"/>
          <w:sz w:val="20"/>
          <w:szCs w:val="20"/>
        </w:rPr>
        <w:t>'</w:t>
      </w:r>
      <w:proofErr w:type="spellStart"/>
      <w:r w:rsidRPr="00C719A1">
        <w:rPr>
          <w:rFonts w:ascii="Courier New" w:hAnsi="Courier New" w:cs="Courier New"/>
          <w:color w:val="C00000"/>
          <w:sz w:val="20"/>
          <w:szCs w:val="20"/>
        </w:rPr>
        <w:t>ShowUnzonedClients</w:t>
      </w:r>
      <w:proofErr w:type="spellEnd"/>
      <w:r w:rsidRPr="00C719A1">
        <w:rPr>
          <w:rFonts w:ascii="Courier New" w:hAnsi="Courier New" w:cs="Courier New"/>
          <w:color w:val="C00000"/>
          <w:sz w:val="20"/>
          <w:szCs w:val="20"/>
        </w:rPr>
        <w:t>'</w:t>
      </w:r>
      <w:r>
        <w:rPr>
          <w:rFonts w:ascii="Courier New" w:hAnsi="Courier New" w:cs="Courier New"/>
          <w:sz w:val="20"/>
          <w:szCs w:val="20"/>
        </w:rPr>
        <w:t>)</w:t>
      </w:r>
    </w:p>
    <w:p w:rsidR="0078008F" w:rsidP="0078008F" w:rsidRDefault="0078008F" w14:paraId="18BF5FE9" w14:textId="77777777">
      <w:pPr>
        <w:rPr>
          <w:rFonts w:ascii="Courier New" w:hAnsi="Courier New" w:cs="Courier New"/>
          <w:sz w:val="20"/>
          <w:szCs w:val="20"/>
        </w:rPr>
      </w:pPr>
      <w:r>
        <w:rPr>
          <w:rFonts w:ascii="Courier New" w:hAnsi="Courier New" w:cs="Courier New"/>
          <w:color w:val="0000FF"/>
          <w:sz w:val="20"/>
          <w:szCs w:val="20"/>
        </w:rPr>
        <w:t>SET</w:t>
      </w:r>
      <w:r>
        <w:rPr>
          <w:rFonts w:ascii="Courier New" w:hAnsi="Courier New" w:cs="Courier New"/>
          <w:sz w:val="20"/>
          <w:szCs w:val="20"/>
        </w:rPr>
        <w:t xml:space="preserve"> @has_user_id </w:t>
      </w:r>
      <w:r>
        <w:rPr>
          <w:rFonts w:ascii="Courier New" w:hAnsi="Courier New" w:cs="Courier New"/>
          <w:color w:val="808080"/>
          <w:sz w:val="20"/>
          <w:szCs w:val="20"/>
        </w:rPr>
        <w:t>=</w:t>
      </w:r>
    </w:p>
    <w:p w:rsidR="0078008F" w:rsidP="0078008F" w:rsidRDefault="0078008F" w14:paraId="00CF38CD" w14:textId="77777777">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EXISTS</w:t>
      </w:r>
      <w:r>
        <w:rPr>
          <w:rFonts w:ascii="Courier New" w:hAnsi="Courier New" w:cs="Courier New"/>
          <w:color w:val="808080"/>
          <w:sz w:val="20"/>
          <w:szCs w:val="20"/>
        </w:rPr>
        <w:t>(</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Pr>
          <w:rFonts w:ascii="Courier New" w:hAnsi="Courier New" w:cs="Courier New"/>
          <w:sz w:val="20"/>
          <w:szCs w:val="20"/>
        </w:rPr>
        <w:t>value_string</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#criteria</w:t>
      </w:r>
    </w:p>
    <w:p w:rsidR="0078008F" w:rsidP="0078008F" w:rsidRDefault="0078008F" w14:paraId="28C2CB11" w14:textId="77777777">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criterianame</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r w:rsidRPr="00C719A1">
        <w:rPr>
          <w:rFonts w:ascii="Courier New" w:hAnsi="Courier New" w:cs="Courier New"/>
          <w:color w:val="C00000"/>
          <w:sz w:val="20"/>
          <w:szCs w:val="20"/>
        </w:rPr>
        <w:t>'</w:t>
      </w:r>
      <w:proofErr w:type="spellStart"/>
      <w:r w:rsidRPr="00C719A1">
        <w:rPr>
          <w:rFonts w:ascii="Courier New" w:hAnsi="Courier New" w:cs="Courier New"/>
          <w:color w:val="C00000"/>
          <w:sz w:val="20"/>
          <w:szCs w:val="20"/>
        </w:rPr>
        <w:t>UserSid</w:t>
      </w:r>
      <w:proofErr w:type="spellEnd"/>
      <w:r w:rsidRPr="00C719A1">
        <w:rPr>
          <w:rFonts w:ascii="Courier New" w:hAnsi="Courier New" w:cs="Courier New"/>
          <w:color w:val="C00000"/>
          <w:sz w:val="20"/>
          <w:szCs w:val="20"/>
        </w:rPr>
        <w:t>'</w:t>
      </w:r>
      <w:r>
        <w:rPr>
          <w:rFonts w:ascii="Courier New" w:hAnsi="Courier New" w:cs="Courier New"/>
          <w:color w:val="808080"/>
          <w:sz w:val="20"/>
          <w:szCs w:val="20"/>
        </w:rPr>
        <w:t>)</w:t>
      </w:r>
    </w:p>
    <w:p w:rsidRPr="00F5647A" w:rsidR="0078008F" w:rsidP="0078008F" w:rsidRDefault="0078008F" w14:paraId="53F526AA" w14:textId="77777777">
      <w:pPr>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THEN</w:t>
      </w:r>
      <w:r>
        <w:rPr>
          <w:rFonts w:ascii="Courier New" w:hAnsi="Courier New" w:cs="Courier New"/>
          <w:sz w:val="20"/>
          <w:szCs w:val="20"/>
        </w:rPr>
        <w:t xml:space="preserve"> 1 </w:t>
      </w:r>
      <w:r>
        <w:rPr>
          <w:rFonts w:ascii="Courier New" w:hAnsi="Courier New" w:cs="Courier New"/>
          <w:color w:val="0000FF"/>
          <w:sz w:val="20"/>
          <w:szCs w:val="20"/>
        </w:rPr>
        <w:t>ELSE</w:t>
      </w:r>
      <w:r>
        <w:rPr>
          <w:rFonts w:ascii="Courier New" w:hAnsi="Courier New" w:cs="Courier New"/>
          <w:sz w:val="20"/>
          <w:szCs w:val="20"/>
        </w:rPr>
        <w:t xml:space="preserve"> 0 </w:t>
      </w:r>
      <w:r>
        <w:rPr>
          <w:rFonts w:ascii="Courier New" w:hAnsi="Courier New" w:cs="Courier New"/>
          <w:color w:val="0000FF"/>
          <w:sz w:val="20"/>
          <w:szCs w:val="20"/>
        </w:rPr>
        <w:t>END</w:t>
      </w:r>
    </w:p>
    <w:p w:rsidR="0078008F" w:rsidP="0078008F" w:rsidRDefault="0078008F" w14:paraId="7ED924C7" w14:textId="77777777">
      <w:pPr>
        <w:rPr>
          <w:rFonts w:ascii="Courier New" w:hAnsi="Courier New" w:cs="Courier New"/>
          <w:sz w:val="20"/>
          <w:szCs w:val="20"/>
        </w:rPr>
      </w:pPr>
    </w:p>
    <w:p w:rsidR="0078008F" w:rsidP="0078008F" w:rsidRDefault="0078008F" w14:paraId="6B64E6B8" w14:textId="77777777">
      <w:pPr>
        <w:rPr>
          <w:rFonts w:ascii="Courier New" w:hAnsi="Courier New" w:cs="Courier New"/>
          <w:color w:val="008000"/>
          <w:sz w:val="20"/>
          <w:szCs w:val="20"/>
        </w:rPr>
      </w:pPr>
      <w:r>
        <w:rPr>
          <w:rFonts w:ascii="Courier New" w:hAnsi="Courier New" w:cs="Courier New"/>
          <w:color w:val="008000"/>
          <w:sz w:val="20"/>
          <w:szCs w:val="20"/>
        </w:rPr>
        <w:t>-- These values are the report criteria available to the user.</w:t>
      </w:r>
    </w:p>
    <w:p w:rsidR="0078008F" w:rsidP="0078008F" w:rsidRDefault="0078008F" w14:paraId="18F40793" w14:textId="0473CADC">
      <w:pPr>
        <w:rPr>
          <w:rFonts w:ascii="Courier New" w:hAnsi="Courier New" w:cs="Courier New"/>
          <w:color w:val="0000FF"/>
          <w:sz w:val="20"/>
          <w:szCs w:val="20"/>
        </w:rPr>
      </w:pPr>
      <w:r>
        <w:rPr>
          <w:rFonts w:ascii="Courier New" w:hAnsi="Courier New" w:cs="Courier New"/>
          <w:color w:val="0000FF"/>
          <w:sz w:val="20"/>
          <w:szCs w:val="20"/>
        </w:rPr>
        <w:t>DECLARE</w:t>
      </w:r>
      <w:r>
        <w:rPr>
          <w:rFonts w:ascii="Courier New" w:hAnsi="Courier New" w:cs="Courier New"/>
          <w:sz w:val="20"/>
          <w:szCs w:val="20"/>
        </w:rPr>
        <w:t xml:space="preserve"> @backupproducts_isnegated </w:t>
      </w:r>
      <w:r w:rsidR="00D53C02">
        <w:rPr>
          <w:rFonts w:ascii="Courier New" w:hAnsi="Courier New" w:cs="Courier New"/>
          <w:color w:val="0000FF"/>
          <w:sz w:val="20"/>
          <w:szCs w:val="20"/>
        </w:rPr>
        <w:t>INT</w:t>
      </w:r>
    </w:p>
    <w:p w:rsidR="0078008F" w:rsidP="0078008F" w:rsidRDefault="0078008F" w14:paraId="64D34713" w14:textId="2CB5BA4A">
      <w:pPr>
        <w:rPr>
          <w:rFonts w:ascii="Courier New" w:hAnsi="Courier New" w:cs="Courier New"/>
          <w:color w:val="0000FF"/>
          <w:sz w:val="20"/>
          <w:szCs w:val="20"/>
        </w:rPr>
      </w:pPr>
      <w:r>
        <w:rPr>
          <w:rFonts w:ascii="Courier New" w:hAnsi="Courier New" w:cs="Courier New"/>
          <w:color w:val="0000FF"/>
          <w:sz w:val="20"/>
          <w:szCs w:val="20"/>
        </w:rPr>
        <w:t>DECLARE</w:t>
      </w:r>
      <w:r>
        <w:rPr>
          <w:rFonts w:ascii="Courier New" w:hAnsi="Courier New" w:cs="Courier New"/>
          <w:sz w:val="20"/>
          <w:szCs w:val="20"/>
        </w:rPr>
        <w:t xml:space="preserve"> @servers_isnegated </w:t>
      </w:r>
      <w:r w:rsidR="00D53C02">
        <w:rPr>
          <w:rFonts w:ascii="Courier New" w:hAnsi="Courier New" w:cs="Courier New"/>
          <w:color w:val="0000FF"/>
          <w:sz w:val="20"/>
          <w:szCs w:val="20"/>
        </w:rPr>
        <w:t>INT</w:t>
      </w:r>
    </w:p>
    <w:p w:rsidR="0078008F" w:rsidP="0078008F" w:rsidRDefault="0078008F" w14:paraId="185A9858" w14:textId="02701180">
      <w:pPr>
        <w:rPr>
          <w:rFonts w:ascii="Courier New" w:hAnsi="Courier New" w:cs="Courier New"/>
          <w:color w:val="0000FF"/>
          <w:sz w:val="20"/>
          <w:szCs w:val="20"/>
        </w:rPr>
      </w:pPr>
      <w:r>
        <w:rPr>
          <w:rFonts w:ascii="Courier New" w:hAnsi="Courier New" w:cs="Courier New"/>
          <w:color w:val="0000FF"/>
          <w:sz w:val="20"/>
          <w:szCs w:val="20"/>
        </w:rPr>
        <w:t>DECLARE</w:t>
      </w:r>
      <w:r>
        <w:rPr>
          <w:rFonts w:ascii="Courier New" w:hAnsi="Courier New" w:cs="Courier New"/>
          <w:sz w:val="20"/>
          <w:szCs w:val="20"/>
        </w:rPr>
        <w:t xml:space="preserve"> @clients_isnegated </w:t>
      </w:r>
      <w:r w:rsidR="00D53C02">
        <w:rPr>
          <w:rFonts w:ascii="Courier New" w:hAnsi="Courier New" w:cs="Courier New"/>
          <w:color w:val="0000FF"/>
          <w:sz w:val="20"/>
          <w:szCs w:val="20"/>
        </w:rPr>
        <w:t>INT</w:t>
      </w:r>
    </w:p>
    <w:p w:rsidR="0078008F" w:rsidP="0078008F" w:rsidRDefault="0078008F" w14:paraId="669325C8" w14:textId="77777777">
      <w:pPr>
        <w:rPr>
          <w:rFonts w:ascii="Courier New" w:hAnsi="Courier New" w:cs="Courier New"/>
          <w:color w:val="0000FF"/>
          <w:sz w:val="20"/>
          <w:szCs w:val="20"/>
        </w:rPr>
      </w:pPr>
      <w:r>
        <w:rPr>
          <w:rFonts w:ascii="Courier New" w:hAnsi="Courier New" w:cs="Courier New"/>
          <w:color w:val="0000FF"/>
          <w:sz w:val="20"/>
          <w:szCs w:val="20"/>
        </w:rPr>
        <w:t>DECLARE</w:t>
      </w:r>
      <w:r>
        <w:rPr>
          <w:rFonts w:ascii="Courier New" w:hAnsi="Courier New" w:cs="Courier New"/>
          <w:sz w:val="20"/>
          <w:szCs w:val="20"/>
        </w:rPr>
        <w:t xml:space="preserve"> @from_date_time </w:t>
      </w:r>
      <w:r>
        <w:rPr>
          <w:rFonts w:ascii="Courier New" w:hAnsi="Courier New" w:cs="Courier New"/>
          <w:color w:val="0000FF"/>
          <w:sz w:val="20"/>
          <w:szCs w:val="20"/>
        </w:rPr>
        <w:t>DATETIME</w:t>
      </w:r>
    </w:p>
    <w:p w:rsidR="0078008F" w:rsidP="0078008F" w:rsidRDefault="0078008F" w14:paraId="361D643D" w14:textId="77777777">
      <w:pPr>
        <w:rPr>
          <w:rFonts w:ascii="Courier New" w:hAnsi="Courier New" w:cs="Courier New"/>
          <w:color w:val="0000FF"/>
          <w:sz w:val="20"/>
          <w:szCs w:val="20"/>
        </w:rPr>
      </w:pPr>
      <w:r>
        <w:rPr>
          <w:rFonts w:ascii="Courier New" w:hAnsi="Courier New" w:cs="Courier New"/>
          <w:color w:val="0000FF"/>
          <w:sz w:val="20"/>
          <w:szCs w:val="20"/>
        </w:rPr>
        <w:t>DECLARE</w:t>
      </w:r>
      <w:r>
        <w:rPr>
          <w:rFonts w:ascii="Courier New" w:hAnsi="Courier New" w:cs="Courier New"/>
          <w:sz w:val="20"/>
          <w:szCs w:val="20"/>
        </w:rPr>
        <w:t xml:space="preserve"> @to_date_time </w:t>
      </w:r>
      <w:r>
        <w:rPr>
          <w:rFonts w:ascii="Courier New" w:hAnsi="Courier New" w:cs="Courier New"/>
          <w:color w:val="0000FF"/>
          <w:sz w:val="20"/>
          <w:szCs w:val="20"/>
        </w:rPr>
        <w:t>DATETIME</w:t>
      </w:r>
    </w:p>
    <w:p w:rsidR="0078008F" w:rsidP="0078008F" w:rsidRDefault="0078008F" w14:paraId="209B584C" w14:textId="77777777">
      <w:pPr>
        <w:rPr>
          <w:rFonts w:ascii="Courier New" w:hAnsi="Courier New" w:cs="Courier New"/>
          <w:color w:val="0000FF"/>
          <w:sz w:val="20"/>
          <w:szCs w:val="20"/>
        </w:rPr>
      </w:pPr>
    </w:p>
    <w:p w:rsidR="0078008F" w:rsidP="0078008F" w:rsidRDefault="0078008F" w14:paraId="029710D0" w14:textId="77777777">
      <w:pPr>
        <w:rPr>
          <w:rFonts w:ascii="Courier New" w:hAnsi="Courier New" w:cs="Courier New"/>
          <w:color w:val="0000FF"/>
          <w:sz w:val="20"/>
          <w:szCs w:val="20"/>
        </w:rPr>
      </w:pPr>
      <w:r>
        <w:rPr>
          <w:rFonts w:ascii="Courier New" w:hAnsi="Courier New" w:cs="Courier New"/>
          <w:color w:val="0000FF"/>
          <w:sz w:val="20"/>
          <w:szCs w:val="20"/>
        </w:rPr>
        <w:t>SET</w:t>
      </w:r>
      <w:r>
        <w:rPr>
          <w:rFonts w:ascii="Courier New" w:hAnsi="Courier New" w:cs="Courier New"/>
          <w:sz w:val="20"/>
          <w:szCs w:val="20"/>
        </w:rPr>
        <w:t xml:space="preserve"> @backupproducts_isnegated =</w:t>
      </w:r>
    </w:p>
    <w:p w:rsidR="0078008F" w:rsidP="0078008F" w:rsidRDefault="0078008F" w14:paraId="786CADB0" w14:textId="77777777">
      <w:pPr>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sz w:val="20"/>
          <w:szCs w:val="20"/>
        </w:rPr>
        <w:t>(</w:t>
      </w:r>
      <w:r>
        <w:rPr>
          <w:rFonts w:ascii="Courier New" w:hAnsi="Courier New" w:cs="Courier New"/>
          <w:color w:val="0000FF"/>
          <w:sz w:val="20"/>
          <w:szCs w:val="20"/>
        </w:rPr>
        <w:t>SELECT</w:t>
      </w:r>
      <w:r>
        <w:rPr>
          <w:rFonts w:ascii="Courier New" w:hAnsi="Courier New" w:cs="Courier New"/>
          <w:sz w:val="20"/>
          <w:szCs w:val="20"/>
        </w:rPr>
        <w:t xml:space="preserve"> </w:t>
      </w:r>
      <w:r>
        <w:rPr>
          <w:rFonts w:ascii="Courier New" w:hAnsi="Courier New" w:cs="Courier New"/>
          <w:color w:val="0000FF"/>
          <w:sz w:val="20"/>
          <w:szCs w:val="20"/>
        </w:rPr>
        <w:t>TOP</w:t>
      </w:r>
      <w:r>
        <w:rPr>
          <w:rFonts w:ascii="Courier New" w:hAnsi="Courier New" w:cs="Courier New"/>
          <w:sz w:val="20"/>
          <w:szCs w:val="20"/>
        </w:rPr>
        <w:t xml:space="preserve"> 1 </w:t>
      </w:r>
      <w:proofErr w:type="spellStart"/>
      <w:r>
        <w:rPr>
          <w:rFonts w:ascii="Courier New" w:hAnsi="Courier New" w:cs="Courier New"/>
          <w:sz w:val="20"/>
          <w:szCs w:val="20"/>
        </w:rPr>
        <w:t>isnegated</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#criteria</w:t>
      </w:r>
    </w:p>
    <w:p w:rsidR="0078008F" w:rsidP="0078008F" w:rsidRDefault="0078008F" w14:paraId="7C5026A2" w14:textId="77777777">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criterianame</w:t>
      </w:r>
      <w:proofErr w:type="spellEnd"/>
      <w:r>
        <w:rPr>
          <w:rFonts w:ascii="Courier New" w:hAnsi="Courier New" w:cs="Courier New"/>
          <w:sz w:val="20"/>
          <w:szCs w:val="20"/>
        </w:rPr>
        <w:t xml:space="preserve"> = </w:t>
      </w:r>
      <w:r w:rsidRPr="00C719A1">
        <w:rPr>
          <w:rFonts w:ascii="Courier New" w:hAnsi="Courier New" w:cs="Courier New"/>
          <w:color w:val="C00000"/>
          <w:sz w:val="20"/>
          <w:szCs w:val="20"/>
        </w:rPr>
        <w:t>'</w:t>
      </w:r>
      <w:proofErr w:type="spellStart"/>
      <w:r w:rsidRPr="00C719A1">
        <w:rPr>
          <w:rFonts w:ascii="Courier New" w:hAnsi="Courier New" w:cs="Courier New"/>
          <w:color w:val="C00000"/>
          <w:sz w:val="20"/>
          <w:szCs w:val="20"/>
        </w:rPr>
        <w:t>BackupProducts</w:t>
      </w:r>
      <w:proofErr w:type="spellEnd"/>
      <w:r w:rsidRPr="00C719A1">
        <w:rPr>
          <w:rFonts w:ascii="Courier New" w:hAnsi="Courier New" w:cs="Courier New"/>
          <w:color w:val="C00000"/>
          <w:sz w:val="20"/>
          <w:szCs w:val="20"/>
        </w:rPr>
        <w:t>'</w:t>
      </w:r>
      <w:r>
        <w:rPr>
          <w:rFonts w:ascii="Courier New" w:hAnsi="Courier New" w:cs="Courier New"/>
          <w:sz w:val="20"/>
          <w:szCs w:val="20"/>
        </w:rPr>
        <w:t>)</w:t>
      </w:r>
    </w:p>
    <w:p w:rsidR="0078008F" w:rsidP="0078008F" w:rsidRDefault="0078008F" w14:paraId="29E702C6" w14:textId="77777777">
      <w:pPr>
        <w:rPr>
          <w:rFonts w:ascii="Courier New" w:hAnsi="Courier New" w:cs="Courier New"/>
          <w:color w:val="0000FF"/>
          <w:sz w:val="20"/>
          <w:szCs w:val="20"/>
        </w:rPr>
      </w:pPr>
      <w:r>
        <w:rPr>
          <w:rFonts w:ascii="Courier New" w:hAnsi="Courier New" w:cs="Courier New"/>
          <w:color w:val="0000FF"/>
          <w:sz w:val="20"/>
          <w:szCs w:val="20"/>
        </w:rPr>
        <w:t>SET</w:t>
      </w:r>
      <w:r>
        <w:rPr>
          <w:rFonts w:ascii="Courier New" w:hAnsi="Courier New" w:cs="Courier New"/>
          <w:sz w:val="20"/>
          <w:szCs w:val="20"/>
        </w:rPr>
        <w:t xml:space="preserve"> @servers_isnegated =</w:t>
      </w:r>
    </w:p>
    <w:p w:rsidR="0078008F" w:rsidP="0078008F" w:rsidRDefault="0078008F" w14:paraId="1E622B64" w14:textId="77777777">
      <w:pPr>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sz w:val="20"/>
          <w:szCs w:val="20"/>
        </w:rPr>
        <w:t>(</w:t>
      </w:r>
      <w:r>
        <w:rPr>
          <w:rFonts w:ascii="Courier New" w:hAnsi="Courier New" w:cs="Courier New"/>
          <w:color w:val="0000FF"/>
          <w:sz w:val="20"/>
          <w:szCs w:val="20"/>
        </w:rPr>
        <w:t>SELECT</w:t>
      </w:r>
      <w:r>
        <w:rPr>
          <w:rFonts w:ascii="Courier New" w:hAnsi="Courier New" w:cs="Courier New"/>
          <w:sz w:val="20"/>
          <w:szCs w:val="20"/>
        </w:rPr>
        <w:t xml:space="preserve"> </w:t>
      </w:r>
      <w:r>
        <w:rPr>
          <w:rFonts w:ascii="Courier New" w:hAnsi="Courier New" w:cs="Courier New"/>
          <w:color w:val="0000FF"/>
          <w:sz w:val="20"/>
          <w:szCs w:val="20"/>
        </w:rPr>
        <w:t>TOP</w:t>
      </w:r>
      <w:r>
        <w:rPr>
          <w:rFonts w:ascii="Courier New" w:hAnsi="Courier New" w:cs="Courier New"/>
          <w:sz w:val="20"/>
          <w:szCs w:val="20"/>
        </w:rPr>
        <w:t xml:space="preserve"> 1 </w:t>
      </w:r>
      <w:proofErr w:type="spellStart"/>
      <w:r>
        <w:rPr>
          <w:rFonts w:ascii="Courier New" w:hAnsi="Courier New" w:cs="Courier New"/>
          <w:sz w:val="20"/>
          <w:szCs w:val="20"/>
        </w:rPr>
        <w:t>isnegated</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#criteria</w:t>
      </w:r>
    </w:p>
    <w:p w:rsidR="0078008F" w:rsidP="0078008F" w:rsidRDefault="0078008F" w14:paraId="37275D6A" w14:textId="77777777">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criterianame</w:t>
      </w:r>
      <w:proofErr w:type="spellEnd"/>
      <w:r>
        <w:rPr>
          <w:rFonts w:ascii="Courier New" w:hAnsi="Courier New" w:cs="Courier New"/>
          <w:sz w:val="20"/>
          <w:szCs w:val="20"/>
        </w:rPr>
        <w:t xml:space="preserve"> = </w:t>
      </w:r>
      <w:r w:rsidRPr="00C719A1">
        <w:rPr>
          <w:rFonts w:ascii="Courier New" w:hAnsi="Courier New" w:cs="Courier New"/>
          <w:color w:val="C00000"/>
          <w:sz w:val="20"/>
          <w:szCs w:val="20"/>
        </w:rPr>
        <w:t>'</w:t>
      </w:r>
      <w:proofErr w:type="spellStart"/>
      <w:r w:rsidRPr="00C719A1">
        <w:rPr>
          <w:rFonts w:ascii="Courier New" w:hAnsi="Courier New" w:cs="Courier New"/>
          <w:color w:val="C00000"/>
          <w:sz w:val="20"/>
          <w:szCs w:val="20"/>
        </w:rPr>
        <w:t>BackupServers</w:t>
      </w:r>
      <w:proofErr w:type="spellEnd"/>
      <w:r w:rsidRPr="00C719A1">
        <w:rPr>
          <w:rFonts w:ascii="Courier New" w:hAnsi="Courier New" w:cs="Courier New"/>
          <w:color w:val="C00000"/>
          <w:sz w:val="20"/>
          <w:szCs w:val="20"/>
        </w:rPr>
        <w:t>'</w:t>
      </w:r>
      <w:r>
        <w:rPr>
          <w:rFonts w:ascii="Courier New" w:hAnsi="Courier New" w:cs="Courier New"/>
          <w:sz w:val="20"/>
          <w:szCs w:val="20"/>
        </w:rPr>
        <w:t>)</w:t>
      </w:r>
    </w:p>
    <w:p w:rsidR="0078008F" w:rsidP="0078008F" w:rsidRDefault="0078008F" w14:paraId="7C378D49" w14:textId="77777777">
      <w:pPr>
        <w:rPr>
          <w:rFonts w:ascii="Courier New" w:hAnsi="Courier New" w:cs="Courier New"/>
          <w:color w:val="0000FF"/>
          <w:sz w:val="20"/>
          <w:szCs w:val="20"/>
        </w:rPr>
      </w:pPr>
      <w:r>
        <w:rPr>
          <w:rFonts w:ascii="Courier New" w:hAnsi="Courier New" w:cs="Courier New"/>
          <w:color w:val="0000FF"/>
          <w:sz w:val="20"/>
          <w:szCs w:val="20"/>
        </w:rPr>
        <w:t>SET</w:t>
      </w:r>
      <w:r>
        <w:rPr>
          <w:rFonts w:ascii="Courier New" w:hAnsi="Courier New" w:cs="Courier New"/>
          <w:sz w:val="20"/>
          <w:szCs w:val="20"/>
        </w:rPr>
        <w:t xml:space="preserve"> @clients_isnegated =</w:t>
      </w:r>
    </w:p>
    <w:p w:rsidR="0078008F" w:rsidP="0078008F" w:rsidRDefault="0078008F" w14:paraId="7A342B4B" w14:textId="77777777">
      <w:pPr>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sz w:val="20"/>
          <w:szCs w:val="20"/>
        </w:rPr>
        <w:t>(</w:t>
      </w:r>
      <w:r>
        <w:rPr>
          <w:rFonts w:ascii="Courier New" w:hAnsi="Courier New" w:cs="Courier New"/>
          <w:color w:val="0000FF"/>
          <w:sz w:val="20"/>
          <w:szCs w:val="20"/>
        </w:rPr>
        <w:t>SELECT</w:t>
      </w:r>
      <w:r>
        <w:rPr>
          <w:rFonts w:ascii="Courier New" w:hAnsi="Courier New" w:cs="Courier New"/>
          <w:sz w:val="20"/>
          <w:szCs w:val="20"/>
        </w:rPr>
        <w:t xml:space="preserve"> </w:t>
      </w:r>
      <w:r>
        <w:rPr>
          <w:rFonts w:ascii="Courier New" w:hAnsi="Courier New" w:cs="Courier New"/>
          <w:color w:val="0000FF"/>
          <w:sz w:val="20"/>
          <w:szCs w:val="20"/>
        </w:rPr>
        <w:t>TOP</w:t>
      </w:r>
      <w:r>
        <w:rPr>
          <w:rFonts w:ascii="Courier New" w:hAnsi="Courier New" w:cs="Courier New"/>
          <w:sz w:val="20"/>
          <w:szCs w:val="20"/>
        </w:rPr>
        <w:t xml:space="preserve"> 1 </w:t>
      </w:r>
      <w:proofErr w:type="spellStart"/>
      <w:r>
        <w:rPr>
          <w:rFonts w:ascii="Courier New" w:hAnsi="Courier New" w:cs="Courier New"/>
          <w:sz w:val="20"/>
          <w:szCs w:val="20"/>
        </w:rPr>
        <w:t>isnegated</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#criteria</w:t>
      </w:r>
    </w:p>
    <w:p w:rsidR="0078008F" w:rsidP="0078008F" w:rsidRDefault="0078008F" w14:paraId="3E6DCD2A" w14:textId="77777777">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criterianame</w:t>
      </w:r>
      <w:proofErr w:type="spellEnd"/>
      <w:r>
        <w:rPr>
          <w:rFonts w:ascii="Courier New" w:hAnsi="Courier New" w:cs="Courier New"/>
          <w:sz w:val="20"/>
          <w:szCs w:val="20"/>
        </w:rPr>
        <w:t xml:space="preserve"> = </w:t>
      </w:r>
      <w:r w:rsidRPr="00C719A1">
        <w:rPr>
          <w:rFonts w:ascii="Courier New" w:hAnsi="Courier New" w:cs="Courier New"/>
          <w:color w:val="C00000"/>
          <w:sz w:val="20"/>
          <w:szCs w:val="20"/>
        </w:rPr>
        <w:t>'</w:t>
      </w:r>
      <w:proofErr w:type="spellStart"/>
      <w:r w:rsidRPr="00C719A1">
        <w:rPr>
          <w:rFonts w:ascii="Courier New" w:hAnsi="Courier New" w:cs="Courier New"/>
          <w:color w:val="C00000"/>
          <w:sz w:val="20"/>
          <w:szCs w:val="20"/>
        </w:rPr>
        <w:t>BackupClients</w:t>
      </w:r>
      <w:proofErr w:type="spellEnd"/>
      <w:r w:rsidRPr="00C719A1">
        <w:rPr>
          <w:rFonts w:ascii="Courier New" w:hAnsi="Courier New" w:cs="Courier New"/>
          <w:color w:val="C00000"/>
          <w:sz w:val="20"/>
          <w:szCs w:val="20"/>
        </w:rPr>
        <w:t>'</w:t>
      </w:r>
      <w:r>
        <w:rPr>
          <w:rFonts w:ascii="Courier New" w:hAnsi="Courier New" w:cs="Courier New"/>
          <w:sz w:val="20"/>
          <w:szCs w:val="20"/>
        </w:rPr>
        <w:t>)</w:t>
      </w:r>
    </w:p>
    <w:p w:rsidR="0078008F" w:rsidP="0078008F" w:rsidRDefault="0078008F" w14:paraId="156493E9" w14:textId="77777777">
      <w:pPr>
        <w:rPr>
          <w:rFonts w:ascii="Courier New" w:hAnsi="Courier New" w:cs="Courier New"/>
          <w:sz w:val="20"/>
          <w:szCs w:val="20"/>
        </w:rPr>
      </w:pPr>
      <w:r>
        <w:rPr>
          <w:rFonts w:ascii="Courier New" w:hAnsi="Courier New" w:cs="Courier New"/>
          <w:color w:val="0000FF"/>
          <w:sz w:val="20"/>
          <w:szCs w:val="20"/>
        </w:rPr>
        <w:t>SET</w:t>
      </w:r>
      <w:r>
        <w:rPr>
          <w:rFonts w:ascii="Courier New" w:hAnsi="Courier New" w:cs="Courier New"/>
          <w:sz w:val="20"/>
          <w:szCs w:val="20"/>
        </w:rPr>
        <w:t xml:space="preserve"> @from_date_time =</w:t>
      </w:r>
    </w:p>
    <w:p w:rsidR="0078008F" w:rsidP="0078008F" w:rsidRDefault="0078008F" w14:paraId="4E8B0857" w14:textId="77777777">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Pr>
          <w:rFonts w:ascii="Courier New" w:hAnsi="Courier New" w:cs="Courier New"/>
          <w:sz w:val="20"/>
          <w:szCs w:val="20"/>
        </w:rPr>
        <w:t>value_datetime</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#criteria</w:t>
      </w:r>
    </w:p>
    <w:p w:rsidRPr="00C719A1" w:rsidR="0078008F" w:rsidP="0078008F" w:rsidRDefault="0078008F" w14:paraId="46CBE25F" w14:textId="77777777">
      <w:pPr>
        <w:rPr>
          <w:rFonts w:ascii="Courier New" w:hAnsi="Courier New" w:cs="Courier New"/>
          <w:color w:val="C00000"/>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criterianame</w:t>
      </w:r>
      <w:proofErr w:type="spellEnd"/>
      <w:r>
        <w:rPr>
          <w:rFonts w:ascii="Courier New" w:hAnsi="Courier New" w:cs="Courier New"/>
          <w:sz w:val="20"/>
          <w:szCs w:val="20"/>
        </w:rPr>
        <w:t xml:space="preserve"> = </w:t>
      </w:r>
      <w:r w:rsidRPr="00C719A1">
        <w:rPr>
          <w:rFonts w:ascii="Courier New" w:hAnsi="Courier New" w:cs="Courier New"/>
          <w:color w:val="C00000"/>
          <w:sz w:val="20"/>
          <w:szCs w:val="20"/>
        </w:rPr>
        <w:t>'</w:t>
      </w:r>
      <w:proofErr w:type="spellStart"/>
      <w:r w:rsidRPr="00C719A1">
        <w:rPr>
          <w:rFonts w:ascii="Courier New" w:hAnsi="Courier New" w:cs="Courier New"/>
          <w:color w:val="C00000"/>
          <w:sz w:val="20"/>
          <w:szCs w:val="20"/>
        </w:rPr>
        <w:t>FromDatetime</w:t>
      </w:r>
      <w:proofErr w:type="spellEnd"/>
      <w:r w:rsidRPr="00C719A1">
        <w:rPr>
          <w:rFonts w:ascii="Courier New" w:hAnsi="Courier New" w:cs="Courier New"/>
          <w:color w:val="C00000"/>
          <w:sz w:val="20"/>
          <w:szCs w:val="20"/>
        </w:rPr>
        <w:t>'</w:t>
      </w:r>
      <w:r>
        <w:rPr>
          <w:rFonts w:ascii="Courier New" w:hAnsi="Courier New" w:cs="Courier New"/>
          <w:sz w:val="20"/>
          <w:szCs w:val="20"/>
        </w:rPr>
        <w:t>)</w:t>
      </w:r>
    </w:p>
    <w:p w:rsidR="0078008F" w:rsidP="0078008F" w:rsidRDefault="0078008F" w14:paraId="16B83E84" w14:textId="77777777">
      <w:pPr>
        <w:rPr>
          <w:rFonts w:ascii="Courier New" w:hAnsi="Courier New" w:cs="Courier New"/>
          <w:sz w:val="20"/>
          <w:szCs w:val="20"/>
        </w:rPr>
      </w:pPr>
      <w:r>
        <w:rPr>
          <w:rFonts w:ascii="Courier New" w:hAnsi="Courier New" w:cs="Courier New"/>
          <w:color w:val="0000FF"/>
          <w:sz w:val="20"/>
          <w:szCs w:val="20"/>
        </w:rPr>
        <w:t>SET</w:t>
      </w:r>
      <w:r>
        <w:rPr>
          <w:rFonts w:ascii="Courier New" w:hAnsi="Courier New" w:cs="Courier New"/>
          <w:sz w:val="20"/>
          <w:szCs w:val="20"/>
        </w:rPr>
        <w:t xml:space="preserve"> @to_date_time =</w:t>
      </w:r>
    </w:p>
    <w:p w:rsidR="0078008F" w:rsidP="0078008F" w:rsidRDefault="0078008F" w14:paraId="354305ED" w14:textId="77777777">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Pr>
          <w:rFonts w:ascii="Courier New" w:hAnsi="Courier New" w:cs="Courier New"/>
          <w:sz w:val="20"/>
          <w:szCs w:val="20"/>
        </w:rPr>
        <w:t>value_datetime</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#criteria</w:t>
      </w:r>
    </w:p>
    <w:p w:rsidRPr="00C719A1" w:rsidR="0078008F" w:rsidP="0078008F" w:rsidRDefault="0078008F" w14:paraId="674722DF" w14:textId="77777777">
      <w:pPr>
        <w:rPr>
          <w:rFonts w:ascii="Courier New" w:hAnsi="Courier New" w:cs="Courier New"/>
          <w:color w:val="C00000"/>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criterianame</w:t>
      </w:r>
      <w:proofErr w:type="spellEnd"/>
      <w:r>
        <w:rPr>
          <w:rFonts w:ascii="Courier New" w:hAnsi="Courier New" w:cs="Courier New"/>
          <w:sz w:val="20"/>
          <w:szCs w:val="20"/>
        </w:rPr>
        <w:t xml:space="preserve"> = </w:t>
      </w:r>
      <w:r w:rsidRPr="00C719A1">
        <w:rPr>
          <w:rFonts w:ascii="Courier New" w:hAnsi="Courier New" w:cs="Courier New"/>
          <w:color w:val="C00000"/>
          <w:sz w:val="20"/>
          <w:szCs w:val="20"/>
        </w:rPr>
        <w:t>'</w:t>
      </w:r>
      <w:proofErr w:type="spellStart"/>
      <w:r w:rsidRPr="00C719A1">
        <w:rPr>
          <w:rFonts w:ascii="Courier New" w:hAnsi="Courier New" w:cs="Courier New"/>
          <w:color w:val="C00000"/>
          <w:sz w:val="20"/>
          <w:szCs w:val="20"/>
        </w:rPr>
        <w:t>ToDatetime</w:t>
      </w:r>
      <w:proofErr w:type="spellEnd"/>
      <w:r w:rsidRPr="00C719A1">
        <w:rPr>
          <w:rFonts w:ascii="Courier New" w:hAnsi="Courier New" w:cs="Courier New"/>
          <w:color w:val="C00000"/>
          <w:sz w:val="20"/>
          <w:szCs w:val="20"/>
        </w:rPr>
        <w:t>'</w:t>
      </w:r>
      <w:r>
        <w:rPr>
          <w:rFonts w:ascii="Courier New" w:hAnsi="Courier New" w:cs="Courier New"/>
          <w:sz w:val="20"/>
          <w:szCs w:val="20"/>
        </w:rPr>
        <w:t>)</w:t>
      </w:r>
    </w:p>
    <w:p w:rsidR="0078008F" w:rsidP="0078008F" w:rsidRDefault="0078008F" w14:paraId="2F11B3AF" w14:textId="77777777">
      <w:pPr>
        <w:rPr>
          <w:rFonts w:ascii="Courier New" w:hAnsi="Courier New" w:cs="Courier New"/>
          <w:color w:val="C00000"/>
          <w:sz w:val="20"/>
          <w:szCs w:val="20"/>
        </w:rPr>
      </w:pPr>
    </w:p>
    <w:p w:rsidR="0078008F" w:rsidP="0078008F" w:rsidRDefault="0078008F" w14:paraId="5526FEEA" w14:textId="77777777">
      <w:pPr>
        <w:rPr>
          <w:rFonts w:ascii="Courier New" w:hAnsi="Courier New" w:cs="Courier New"/>
          <w:sz w:val="20"/>
          <w:szCs w:val="20"/>
        </w:rPr>
      </w:pPr>
      <w:r>
        <w:rPr>
          <w:rFonts w:ascii="Courier New" w:hAnsi="Courier New" w:cs="Courier New"/>
          <w:color w:val="0000FF"/>
          <w:sz w:val="20"/>
          <w:szCs w:val="20"/>
        </w:rPr>
        <w:t>SELECT</w:t>
      </w:r>
      <w:r>
        <w:rPr>
          <w:rFonts w:ascii="Courier New" w:hAnsi="Courier New" w:cs="Courier New"/>
          <w:sz w:val="20"/>
          <w:szCs w:val="20"/>
        </w:rPr>
        <w:t xml:space="preserve"> </w:t>
      </w:r>
    </w:p>
    <w:p w:rsidR="0078008F" w:rsidP="0078008F" w:rsidRDefault="0078008F" w14:paraId="540E35A4" w14:textId="77777777">
      <w:pPr>
        <w:rPr>
          <w:rFonts w:ascii="Courier New" w:hAnsi="Courier New" w:cs="Courier New"/>
          <w:sz w:val="20"/>
          <w:szCs w:val="20"/>
        </w:rPr>
      </w:pPr>
      <w:r>
        <w:rPr>
          <w:rFonts w:ascii="Courier New" w:hAnsi="Courier New" w:cs="Courier New"/>
          <w:sz w:val="20"/>
          <w:szCs w:val="20"/>
        </w:rPr>
        <w:t>    </w:t>
      </w:r>
      <w:proofErr w:type="spellStart"/>
      <w:r>
        <w:rPr>
          <w:rFonts w:ascii="Courier New" w:hAnsi="Courier New" w:cs="Courier New"/>
          <w:sz w:val="20"/>
          <w:szCs w:val="20"/>
        </w:rPr>
        <w:t>clients.clientfqname</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r>
        <w:rPr>
          <w:rFonts w:ascii="Courier New" w:hAnsi="Courier New" w:cs="Courier New"/>
          <w:color w:val="C00000"/>
          <w:sz w:val="20"/>
          <w:szCs w:val="20"/>
        </w:rPr>
        <w:t>'Client'</w:t>
      </w:r>
      <w:r>
        <w:rPr>
          <w:rFonts w:ascii="Courier New" w:hAnsi="Courier New" w:cs="Courier New"/>
          <w:sz w:val="20"/>
          <w:szCs w:val="20"/>
        </w:rPr>
        <w:t>,</w:t>
      </w:r>
    </w:p>
    <w:p w:rsidR="0078008F" w:rsidP="0078008F" w:rsidRDefault="0078008F" w14:paraId="402CBE3A" w14:textId="7777777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clients.lastjobdatetime</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r>
        <w:rPr>
          <w:rFonts w:ascii="Courier New" w:hAnsi="Courier New" w:cs="Courier New"/>
          <w:color w:val="C00000"/>
          <w:sz w:val="20"/>
          <w:szCs w:val="20"/>
        </w:rPr>
        <w:t>'Last Backup Date Time'</w:t>
      </w:r>
      <w:r>
        <w:rPr>
          <w:rFonts w:ascii="Courier New" w:hAnsi="Courier New" w:cs="Courier New"/>
          <w:sz w:val="20"/>
          <w:szCs w:val="20"/>
        </w:rPr>
        <w:t>,</w:t>
      </w:r>
    </w:p>
    <w:p w:rsidR="0078008F" w:rsidP="0078008F" w:rsidRDefault="0078008F" w14:paraId="0F8A9542" w14:textId="77777777">
      <w:pPr>
        <w:rPr>
          <w:rFonts w:ascii="Courier New" w:hAnsi="Courier New" w:cs="Courier New"/>
          <w:color w:val="C00000"/>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backupproducts.productname</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r>
        <w:rPr>
          <w:rFonts w:ascii="Courier New" w:hAnsi="Courier New" w:cs="Courier New"/>
          <w:color w:val="C00000"/>
          <w:sz w:val="20"/>
          <w:szCs w:val="20"/>
        </w:rPr>
        <w:t>'Backup Product'</w:t>
      </w:r>
      <w:r>
        <w:rPr>
          <w:rFonts w:ascii="Courier New" w:hAnsi="Courier New" w:cs="Courier New"/>
          <w:sz w:val="20"/>
          <w:szCs w:val="20"/>
        </w:rPr>
        <w:t>,</w:t>
      </w:r>
    </w:p>
    <w:p w:rsidR="0078008F" w:rsidP="0078008F" w:rsidRDefault="0078008F" w14:paraId="528CC4D1" w14:textId="7777777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servers.serverfqname</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r>
        <w:rPr>
          <w:rFonts w:ascii="Courier New" w:hAnsi="Courier New" w:cs="Courier New"/>
          <w:color w:val="C00000"/>
          <w:sz w:val="20"/>
          <w:szCs w:val="20"/>
        </w:rPr>
        <w:t>'Server'</w:t>
      </w:r>
    </w:p>
    <w:p w:rsidR="0078008F" w:rsidP="0078008F" w:rsidRDefault="0078008F" w14:paraId="7D675678" w14:textId="77777777">
      <w:pPr>
        <w:rPr>
          <w:rFonts w:ascii="Courier New" w:hAnsi="Courier New" w:cs="Courier New"/>
          <w:sz w:val="20"/>
          <w:szCs w:val="20"/>
        </w:rPr>
      </w:pPr>
      <w:r>
        <w:rPr>
          <w:rFonts w:ascii="Courier New" w:hAnsi="Courier New" w:cs="Courier New"/>
          <w:color w:val="0000FF"/>
          <w:sz w:val="20"/>
          <w:szCs w:val="20"/>
        </w:rPr>
        <w:t>FROM</w:t>
      </w:r>
      <w:r>
        <w:rPr>
          <w:rFonts w:ascii="Courier New" w:hAnsi="Courier New" w:cs="Courier New"/>
          <w:sz w:val="20"/>
          <w:szCs w:val="20"/>
        </w:rPr>
        <w:t xml:space="preserve"> clients</w:t>
      </w:r>
    </w:p>
    <w:p w:rsidR="0078008F" w:rsidP="0078008F" w:rsidRDefault="0078008F" w14:paraId="006D43EA" w14:textId="77777777">
      <w:pPr>
        <w:rPr>
          <w:rFonts w:ascii="Courier New" w:hAnsi="Courier New" w:cs="Courier New"/>
          <w:sz w:val="20"/>
          <w:szCs w:val="20"/>
        </w:rPr>
      </w:pPr>
      <w:r>
        <w:rPr>
          <w:rFonts w:ascii="Courier New" w:hAnsi="Courier New" w:cs="Courier New"/>
          <w:color w:val="0000FF"/>
          <w:sz w:val="20"/>
          <w:szCs w:val="20"/>
        </w:rPr>
        <w:t>JOIN</w:t>
      </w:r>
      <w:r>
        <w:rPr>
          <w:rFonts w:ascii="Courier New" w:hAnsi="Courier New" w:cs="Courier New"/>
          <w:sz w:val="20"/>
          <w:szCs w:val="20"/>
        </w:rPr>
        <w:t xml:space="preserve"> servers </w:t>
      </w:r>
      <w:r>
        <w:rPr>
          <w:rFonts w:ascii="Courier New" w:hAnsi="Courier New" w:cs="Courier New"/>
          <w:color w:val="0000FF"/>
          <w:sz w:val="20"/>
          <w:szCs w:val="20"/>
        </w:rPr>
        <w:t>ON</w:t>
      </w:r>
      <w:r>
        <w:rPr>
          <w:rFonts w:ascii="Courier New" w:hAnsi="Courier New" w:cs="Courier New"/>
          <w:sz w:val="20"/>
          <w:szCs w:val="20"/>
        </w:rPr>
        <w:t xml:space="preserve"> </w:t>
      </w:r>
      <w:proofErr w:type="spellStart"/>
      <w:r>
        <w:rPr>
          <w:rFonts w:ascii="Courier New" w:hAnsi="Courier New" w:cs="Courier New"/>
          <w:sz w:val="20"/>
          <w:szCs w:val="20"/>
        </w:rPr>
        <w:t>servers.server_id</w:t>
      </w:r>
      <w:proofErr w:type="spellEnd"/>
      <w:r>
        <w:rPr>
          <w:rFonts w:ascii="Courier New" w:hAnsi="Courier New" w:cs="Courier New"/>
          <w:sz w:val="20"/>
          <w:szCs w:val="20"/>
        </w:rPr>
        <w:t xml:space="preserve"> = </w:t>
      </w:r>
      <w:proofErr w:type="spellStart"/>
      <w:r>
        <w:rPr>
          <w:rFonts w:ascii="Courier New" w:hAnsi="Courier New" w:cs="Courier New"/>
          <w:sz w:val="20"/>
          <w:szCs w:val="20"/>
        </w:rPr>
        <w:t>clients.server_id</w:t>
      </w:r>
      <w:proofErr w:type="spellEnd"/>
    </w:p>
    <w:p w:rsidR="0078008F" w:rsidP="0078008F" w:rsidRDefault="0078008F" w14:paraId="7AD32778" w14:textId="77777777">
      <w:pPr>
        <w:rPr>
          <w:rFonts w:ascii="Courier New" w:hAnsi="Courier New" w:cs="Courier New"/>
          <w:color w:val="C00000"/>
          <w:sz w:val="20"/>
          <w:szCs w:val="20"/>
        </w:rPr>
      </w:pPr>
      <w:r>
        <w:rPr>
          <w:rFonts w:ascii="Courier New" w:hAnsi="Courier New" w:cs="Courier New"/>
          <w:sz w:val="20"/>
          <w:szCs w:val="20"/>
        </w:rPr>
        <w:t xml:space="preserve">             AND </w:t>
      </w:r>
      <w:proofErr w:type="spellStart"/>
      <w:r>
        <w:rPr>
          <w:rFonts w:ascii="Courier New" w:hAnsi="Courier New" w:cs="Courier New"/>
          <w:sz w:val="20"/>
          <w:szCs w:val="20"/>
        </w:rPr>
        <w:t>servers.serverstatus</w:t>
      </w:r>
      <w:proofErr w:type="spellEnd"/>
      <w:r>
        <w:rPr>
          <w:rFonts w:ascii="Courier New" w:hAnsi="Courier New" w:cs="Courier New"/>
          <w:sz w:val="20"/>
          <w:szCs w:val="20"/>
        </w:rPr>
        <w:t xml:space="preserve"> &lt;&gt; </w:t>
      </w:r>
      <w:r>
        <w:rPr>
          <w:rFonts w:ascii="Courier New" w:hAnsi="Courier New" w:cs="Courier New"/>
          <w:color w:val="C00000"/>
          <w:sz w:val="20"/>
          <w:szCs w:val="20"/>
        </w:rPr>
        <w:t>'delete'</w:t>
      </w:r>
    </w:p>
    <w:p w:rsidR="0078008F" w:rsidP="0078008F" w:rsidRDefault="0078008F" w14:paraId="119E2108" w14:textId="77777777">
      <w:pPr>
        <w:rPr>
          <w:rFonts w:ascii="Courier New" w:hAnsi="Courier New" w:cs="Courier New"/>
          <w:sz w:val="20"/>
          <w:szCs w:val="20"/>
        </w:rPr>
      </w:pPr>
      <w:r>
        <w:rPr>
          <w:rFonts w:ascii="Courier New" w:hAnsi="Courier New" w:cs="Courier New"/>
          <w:color w:val="0000FF"/>
          <w:sz w:val="20"/>
          <w:szCs w:val="20"/>
        </w:rPr>
        <w:t>JOIN</w:t>
      </w:r>
      <w:r>
        <w:rPr>
          <w:rFonts w:ascii="Courier New" w:hAnsi="Courier New" w:cs="Courier New"/>
          <w:sz w:val="20"/>
          <w:szCs w:val="20"/>
        </w:rPr>
        <w:t xml:space="preserve"> backupproducts </w:t>
      </w:r>
      <w:r>
        <w:rPr>
          <w:rFonts w:ascii="Courier New" w:hAnsi="Courier New" w:cs="Courier New"/>
          <w:color w:val="0000FF"/>
          <w:sz w:val="20"/>
          <w:szCs w:val="20"/>
        </w:rPr>
        <w:t>ON</w:t>
      </w:r>
      <w:r>
        <w:rPr>
          <w:rFonts w:ascii="Courier New" w:hAnsi="Courier New" w:cs="Courier New"/>
          <w:sz w:val="20"/>
          <w:szCs w:val="20"/>
        </w:rPr>
        <w:t xml:space="preserve"> </w:t>
      </w:r>
      <w:proofErr w:type="spellStart"/>
      <w:r>
        <w:rPr>
          <w:rFonts w:ascii="Courier New" w:hAnsi="Courier New" w:cs="Courier New"/>
          <w:sz w:val="20"/>
          <w:szCs w:val="20"/>
        </w:rPr>
        <w:t>backupproducts.product_id</w:t>
      </w:r>
      <w:proofErr w:type="spellEnd"/>
      <w:r>
        <w:rPr>
          <w:rFonts w:ascii="Courier New" w:hAnsi="Courier New" w:cs="Courier New"/>
          <w:sz w:val="20"/>
          <w:szCs w:val="20"/>
        </w:rPr>
        <w:t xml:space="preserve"> = </w:t>
      </w:r>
      <w:proofErr w:type="spellStart"/>
      <w:r>
        <w:rPr>
          <w:rFonts w:ascii="Courier New" w:hAnsi="Courier New" w:cs="Courier New"/>
          <w:sz w:val="20"/>
          <w:szCs w:val="20"/>
        </w:rPr>
        <w:t>servers.product_id</w:t>
      </w:r>
      <w:proofErr w:type="spellEnd"/>
    </w:p>
    <w:p w:rsidR="0078008F" w:rsidP="0078008F" w:rsidRDefault="0078008F" w14:paraId="7A65E746" w14:textId="77777777">
      <w:pPr>
        <w:rPr>
          <w:rFonts w:ascii="Courier New" w:hAnsi="Courier New" w:cs="Courier New"/>
          <w:sz w:val="20"/>
          <w:szCs w:val="20"/>
        </w:rPr>
      </w:pP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clients.client_id</w:t>
      </w:r>
      <w:proofErr w:type="spellEnd"/>
      <w:r>
        <w:rPr>
          <w:rFonts w:ascii="Courier New" w:hAnsi="Courier New" w:cs="Courier New"/>
          <w:sz w:val="20"/>
          <w:szCs w:val="20"/>
        </w:rPr>
        <w:t xml:space="preserve"> &gt; 0</w:t>
      </w:r>
    </w:p>
    <w:p w:rsidR="0078008F" w:rsidP="0078008F" w:rsidRDefault="0078008F" w14:paraId="3266718D" w14:textId="77777777">
      <w:pPr>
        <w:ind w:firstLine="720"/>
        <w:rPr>
          <w:rFonts w:ascii="Courier New" w:hAnsi="Courier New" w:cs="Courier New"/>
          <w:sz w:val="20"/>
          <w:szCs w:val="20"/>
        </w:rPr>
      </w:pPr>
    </w:p>
    <w:p w:rsidR="0078008F" w:rsidP="0078008F" w:rsidRDefault="0078008F" w14:paraId="1F1EF149" w14:textId="77777777">
      <w:pPr>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xml:space="preserve">-- Filter by user-selected date range; note that </w:t>
      </w:r>
      <w:proofErr w:type="spellStart"/>
      <w:r>
        <w:rPr>
          <w:rFonts w:ascii="Courier New" w:hAnsi="Courier New" w:cs="Courier New"/>
          <w:color w:val="008000"/>
          <w:sz w:val="20"/>
          <w:szCs w:val="20"/>
        </w:rPr>
        <w:t>lastjobdatetime</w:t>
      </w:r>
      <w:proofErr w:type="spellEnd"/>
      <w:r>
        <w:rPr>
          <w:rFonts w:ascii="Courier New" w:hAnsi="Courier New" w:cs="Courier New"/>
          <w:color w:val="008000"/>
          <w:sz w:val="20"/>
          <w:szCs w:val="20"/>
        </w:rPr>
        <w:t xml:space="preserve"> is in UTC.</w:t>
      </w:r>
    </w:p>
    <w:p w:rsidR="0078008F" w:rsidP="0078008F" w:rsidRDefault="0078008F" w14:paraId="011B46CE" w14:textId="77777777">
      <w:pPr>
        <w:rPr>
          <w:rFonts w:ascii="Courier New" w:hAnsi="Courier New" w:cs="Courier New"/>
          <w:sz w:val="20"/>
          <w:szCs w:val="20"/>
        </w:rPr>
      </w:pPr>
      <w:r>
        <w:rPr>
          <w:rFonts w:ascii="Courier New" w:hAnsi="Courier New" w:cs="Courier New"/>
          <w:sz w:val="20"/>
          <w:szCs w:val="20"/>
        </w:rPr>
        <w:t xml:space="preserve">    AND </w:t>
      </w:r>
      <w:proofErr w:type="spellStart"/>
      <w:r>
        <w:rPr>
          <w:rFonts w:ascii="Courier New" w:hAnsi="Courier New" w:cs="Courier New"/>
          <w:sz w:val="20"/>
          <w:szCs w:val="20"/>
        </w:rPr>
        <w:t>clients.lastjobdatetime</w:t>
      </w:r>
      <w:proofErr w:type="spellEnd"/>
      <w:r>
        <w:rPr>
          <w:rFonts w:ascii="Courier New" w:hAnsi="Courier New" w:cs="Courier New"/>
          <w:sz w:val="20"/>
          <w:szCs w:val="20"/>
        </w:rPr>
        <w:t xml:space="preserve"> IS NOT NULL</w:t>
      </w:r>
    </w:p>
    <w:p w:rsidR="0078008F" w:rsidP="0078008F" w:rsidRDefault="0078008F" w14:paraId="0E77F2AE" w14:textId="77777777">
      <w:pPr>
        <w:rPr>
          <w:rFonts w:ascii="Courier New" w:hAnsi="Courier New" w:cs="Courier New"/>
          <w:sz w:val="20"/>
          <w:szCs w:val="20"/>
        </w:rPr>
      </w:pPr>
      <w:r>
        <w:rPr>
          <w:rFonts w:ascii="Courier New" w:hAnsi="Courier New" w:cs="Courier New"/>
          <w:sz w:val="20"/>
          <w:szCs w:val="20"/>
        </w:rPr>
        <w:lastRenderedPageBreak/>
        <w:t xml:space="preserve">    AND </w:t>
      </w:r>
      <w:proofErr w:type="spellStart"/>
      <w:r>
        <w:rPr>
          <w:rFonts w:ascii="Courier New" w:hAnsi="Courier New" w:cs="Courier New"/>
          <w:sz w:val="20"/>
          <w:szCs w:val="20"/>
        </w:rPr>
        <w:t>clients.lastjobdatetime</w:t>
      </w:r>
      <w:proofErr w:type="spellEnd"/>
      <w:r>
        <w:rPr>
          <w:rFonts w:ascii="Courier New" w:hAnsi="Courier New" w:cs="Courier New"/>
          <w:sz w:val="20"/>
          <w:szCs w:val="20"/>
        </w:rPr>
        <w:t xml:space="preserve"> &gt;= @from_date_time</w:t>
      </w:r>
    </w:p>
    <w:p w:rsidR="0078008F" w:rsidP="0078008F" w:rsidRDefault="0078008F" w14:paraId="2AA5A646" w14:textId="77777777">
      <w:pPr>
        <w:rPr>
          <w:rFonts w:ascii="Courier New" w:hAnsi="Courier New" w:cs="Courier New"/>
          <w:sz w:val="20"/>
          <w:szCs w:val="20"/>
        </w:rPr>
      </w:pPr>
      <w:r>
        <w:rPr>
          <w:rFonts w:ascii="Courier New" w:hAnsi="Courier New" w:cs="Courier New"/>
          <w:sz w:val="20"/>
          <w:szCs w:val="20"/>
        </w:rPr>
        <w:t xml:space="preserve">    AND </w:t>
      </w:r>
      <w:proofErr w:type="spellStart"/>
      <w:r>
        <w:rPr>
          <w:rFonts w:ascii="Courier New" w:hAnsi="Courier New" w:cs="Courier New"/>
          <w:sz w:val="20"/>
          <w:szCs w:val="20"/>
        </w:rPr>
        <w:t>clients.lastjobdatetime</w:t>
      </w:r>
      <w:proofErr w:type="spellEnd"/>
      <w:r>
        <w:rPr>
          <w:rFonts w:ascii="Courier New" w:hAnsi="Courier New" w:cs="Courier New"/>
          <w:sz w:val="20"/>
          <w:szCs w:val="20"/>
        </w:rPr>
        <w:t xml:space="preserve"> &lt; @to_date_time</w:t>
      </w:r>
    </w:p>
    <w:p w:rsidR="0078008F" w:rsidP="0078008F" w:rsidRDefault="0078008F" w14:paraId="2FE89F17" w14:textId="77777777">
      <w:pPr>
        <w:rPr>
          <w:rFonts w:ascii="Courier New" w:hAnsi="Courier New" w:cs="Courier New"/>
          <w:sz w:val="20"/>
          <w:szCs w:val="20"/>
        </w:rPr>
      </w:pPr>
    </w:p>
    <w:p w:rsidR="0078008F" w:rsidP="0078008F" w:rsidRDefault="0078008F" w14:paraId="0A2BF469" w14:textId="77777777">
      <w:pPr>
        <w:rPr>
          <w:rFonts w:ascii="Courier New" w:hAnsi="Courier New" w:cs="Courier New"/>
          <w:color w:val="008000"/>
          <w:sz w:val="20"/>
          <w:szCs w:val="20"/>
        </w:rPr>
      </w:pPr>
      <w:r>
        <w:rPr>
          <w:rFonts w:ascii="Courier New" w:hAnsi="Courier New" w:cs="Courier New"/>
          <w:sz w:val="20"/>
          <w:szCs w:val="20"/>
        </w:rPr>
        <w:t>    </w:t>
      </w:r>
      <w:r>
        <w:rPr>
          <w:rFonts w:ascii="Courier New" w:hAnsi="Courier New" w:cs="Courier New"/>
          <w:color w:val="008000"/>
          <w:sz w:val="20"/>
          <w:szCs w:val="20"/>
        </w:rPr>
        <w:t>-- Filter by user-selected backup product ids.</w:t>
      </w:r>
    </w:p>
    <w:p w:rsidR="0078008F" w:rsidP="0078008F" w:rsidRDefault="0078008F" w14:paraId="534C2112" w14:textId="77777777">
      <w:pPr>
        <w:rPr>
          <w:rFonts w:ascii="Courier New" w:hAnsi="Courier New" w:cs="Courier New"/>
          <w:sz w:val="20"/>
          <w:szCs w:val="20"/>
        </w:rPr>
      </w:pPr>
      <w:r>
        <w:rPr>
          <w:rFonts w:ascii="Courier New" w:hAnsi="Courier New" w:cs="Courier New"/>
          <w:sz w:val="20"/>
          <w:szCs w:val="20"/>
        </w:rPr>
        <w:t>    AND</w:t>
      </w:r>
      <w:r>
        <w:rPr>
          <w:rFonts w:ascii="Courier New" w:hAnsi="Courier New" w:cs="Courier New"/>
          <w:color w:val="0000FF"/>
          <w:sz w:val="20"/>
          <w:szCs w:val="20"/>
        </w:rPr>
        <w:t xml:space="preserve"> </w:t>
      </w:r>
      <w:r>
        <w:rPr>
          <w:rFonts w:ascii="Courier New" w:hAnsi="Courier New" w:cs="Courier New"/>
          <w:sz w:val="20"/>
          <w:szCs w:val="20"/>
        </w:rPr>
        <w:t xml:space="preserve">(@backupproducts_isnegated IS NULL </w:t>
      </w:r>
    </w:p>
    <w:p w:rsidR="0078008F" w:rsidP="0078008F" w:rsidRDefault="0078008F" w14:paraId="2A9D8539" w14:textId="77777777">
      <w:pPr>
        <w:rPr>
          <w:rFonts w:ascii="Courier New" w:hAnsi="Courier New" w:cs="Courier New"/>
          <w:sz w:val="20"/>
          <w:szCs w:val="20"/>
        </w:rPr>
      </w:pPr>
      <w:r>
        <w:rPr>
          <w:rFonts w:ascii="Courier New" w:hAnsi="Courier New" w:cs="Courier New"/>
          <w:sz w:val="20"/>
          <w:szCs w:val="20"/>
        </w:rPr>
        <w:t>         OR @backupproducts_isnegated = 0</w:t>
      </w:r>
    </w:p>
    <w:p w:rsidR="0078008F" w:rsidP="0078008F" w:rsidRDefault="0078008F" w14:paraId="780C970C" w14:textId="77777777">
      <w:pPr>
        <w:rPr>
          <w:rFonts w:ascii="Courier New" w:hAnsi="Courier New" w:cs="Courier New"/>
          <w:color w:val="0000FF"/>
          <w:sz w:val="20"/>
          <w:szCs w:val="20"/>
        </w:rPr>
      </w:pPr>
      <w:r>
        <w:rPr>
          <w:rFonts w:ascii="Courier New" w:hAnsi="Courier New" w:cs="Courier New"/>
          <w:sz w:val="20"/>
          <w:szCs w:val="20"/>
        </w:rPr>
        <w:t xml:space="preserve">            AND </w:t>
      </w:r>
      <w:proofErr w:type="spellStart"/>
      <w:r w:rsidRPr="00C719A1">
        <w:rPr>
          <w:rFonts w:ascii="Courier New" w:hAnsi="Courier New" w:cs="Courier New"/>
          <w:sz w:val="20"/>
          <w:szCs w:val="20"/>
        </w:rPr>
        <w:t>servers.product</w:t>
      </w:r>
      <w:r>
        <w:rPr>
          <w:rFonts w:ascii="Courier New" w:hAnsi="Courier New" w:cs="Courier New"/>
          <w:sz w:val="20"/>
          <w:szCs w:val="20"/>
        </w:rPr>
        <w:t>_id</w:t>
      </w:r>
      <w:proofErr w:type="spellEnd"/>
      <w:r>
        <w:rPr>
          <w:rFonts w:ascii="Courier New" w:hAnsi="Courier New" w:cs="Courier New"/>
          <w:sz w:val="20"/>
          <w:szCs w:val="20"/>
        </w:rPr>
        <w:t xml:space="preserve"> IN</w:t>
      </w:r>
    </w:p>
    <w:p w:rsidR="0078008F" w:rsidP="0078008F" w:rsidRDefault="0078008F" w14:paraId="160BA22B" w14:textId="7076AC71">
      <w:pPr>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sz w:val="20"/>
          <w:szCs w:val="20"/>
        </w:rPr>
        <w:t>(</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sidR="001D0A79">
        <w:rPr>
          <w:rFonts w:ascii="Courier New" w:hAnsi="Courier New" w:cs="Courier New"/>
          <w:sz w:val="20"/>
          <w:szCs w:val="20"/>
        </w:rPr>
        <w:t>value_bigint</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#criteria</w:t>
      </w:r>
    </w:p>
    <w:p w:rsidRPr="00C719A1" w:rsidR="0078008F" w:rsidP="0078008F" w:rsidRDefault="0078008F" w14:paraId="57591A5F" w14:textId="77777777">
      <w:pPr>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criterianame</w:t>
      </w:r>
      <w:proofErr w:type="spellEnd"/>
      <w:r>
        <w:rPr>
          <w:rFonts w:ascii="Courier New" w:hAnsi="Courier New" w:cs="Courier New"/>
          <w:sz w:val="20"/>
          <w:szCs w:val="20"/>
        </w:rPr>
        <w:t xml:space="preserve"> = </w:t>
      </w:r>
      <w:r>
        <w:rPr>
          <w:rFonts w:ascii="Courier New" w:hAnsi="Courier New" w:cs="Courier New"/>
          <w:color w:val="C00000"/>
          <w:sz w:val="20"/>
          <w:szCs w:val="20"/>
        </w:rPr>
        <w:t>'</w:t>
      </w:r>
      <w:proofErr w:type="spellStart"/>
      <w:r>
        <w:rPr>
          <w:rFonts w:ascii="Courier New" w:hAnsi="Courier New" w:cs="Courier New"/>
          <w:color w:val="C00000"/>
          <w:sz w:val="20"/>
          <w:szCs w:val="20"/>
        </w:rPr>
        <w:t>BackupProducts</w:t>
      </w:r>
      <w:proofErr w:type="spellEnd"/>
      <w:r>
        <w:rPr>
          <w:rFonts w:ascii="Courier New" w:hAnsi="Courier New" w:cs="Courier New"/>
          <w:color w:val="C00000"/>
          <w:sz w:val="20"/>
          <w:szCs w:val="20"/>
        </w:rPr>
        <w:t>'</w:t>
      </w:r>
      <w:r>
        <w:rPr>
          <w:rFonts w:ascii="Courier New" w:hAnsi="Courier New" w:cs="Courier New"/>
          <w:sz w:val="20"/>
          <w:szCs w:val="20"/>
        </w:rPr>
        <w:t xml:space="preserve">) </w:t>
      </w:r>
    </w:p>
    <w:p w:rsidR="0078008F" w:rsidP="0078008F" w:rsidRDefault="0078008F" w14:paraId="105584AF" w14:textId="77777777">
      <w:pPr>
        <w:rPr>
          <w:rFonts w:ascii="Courier New" w:hAnsi="Courier New" w:cs="Courier New"/>
          <w:sz w:val="20"/>
          <w:szCs w:val="20"/>
        </w:rPr>
      </w:pPr>
      <w:r>
        <w:rPr>
          <w:rFonts w:ascii="Courier New" w:hAnsi="Courier New" w:cs="Courier New"/>
          <w:sz w:val="20"/>
          <w:szCs w:val="20"/>
        </w:rPr>
        <w:t>         OR @backupproducts_isnegated = 1</w:t>
      </w:r>
    </w:p>
    <w:p w:rsidR="0078008F" w:rsidP="0078008F" w:rsidRDefault="0078008F" w14:paraId="3BCFDCB4" w14:textId="77777777">
      <w:pPr>
        <w:rPr>
          <w:rFonts w:ascii="Courier New" w:hAnsi="Courier New" w:cs="Courier New"/>
          <w:sz w:val="20"/>
          <w:szCs w:val="20"/>
        </w:rPr>
      </w:pPr>
      <w:r>
        <w:rPr>
          <w:rFonts w:ascii="Courier New" w:hAnsi="Courier New" w:cs="Courier New"/>
          <w:sz w:val="20"/>
          <w:szCs w:val="20"/>
        </w:rPr>
        <w:t xml:space="preserve">            AND </w:t>
      </w:r>
      <w:proofErr w:type="spellStart"/>
      <w:r w:rsidRPr="00C719A1">
        <w:rPr>
          <w:rFonts w:ascii="Courier New" w:hAnsi="Courier New" w:cs="Courier New"/>
          <w:sz w:val="20"/>
          <w:szCs w:val="20"/>
        </w:rPr>
        <w:t>servers.product</w:t>
      </w:r>
      <w:r>
        <w:rPr>
          <w:rFonts w:ascii="Courier New" w:hAnsi="Courier New" w:cs="Courier New"/>
          <w:sz w:val="20"/>
          <w:szCs w:val="20"/>
        </w:rPr>
        <w:t>_id</w:t>
      </w:r>
      <w:proofErr w:type="spellEnd"/>
      <w:r>
        <w:rPr>
          <w:rFonts w:ascii="Courier New" w:hAnsi="Courier New" w:cs="Courier New"/>
          <w:sz w:val="20"/>
          <w:szCs w:val="20"/>
        </w:rPr>
        <w:t xml:space="preserve"> NOT IN</w:t>
      </w:r>
    </w:p>
    <w:p w:rsidR="0078008F" w:rsidP="0078008F" w:rsidRDefault="0078008F" w14:paraId="3052C8E6" w14:textId="2434D2D0">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 xml:space="preserve"> </w:t>
      </w:r>
      <w:r>
        <w:rPr>
          <w:rFonts w:ascii="Courier New" w:hAnsi="Courier New" w:cs="Courier New"/>
          <w:sz w:val="20"/>
          <w:szCs w:val="20"/>
        </w:rPr>
        <w:t>(</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sidR="001D0A79">
        <w:rPr>
          <w:rFonts w:ascii="Courier New" w:hAnsi="Courier New" w:cs="Courier New"/>
          <w:sz w:val="20"/>
          <w:szCs w:val="20"/>
        </w:rPr>
        <w:t>value_bigint</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#criteria</w:t>
      </w:r>
    </w:p>
    <w:p w:rsidR="0078008F" w:rsidP="0078008F" w:rsidRDefault="0078008F" w14:paraId="72F1DB6B" w14:textId="77777777">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criterianame</w:t>
      </w:r>
      <w:proofErr w:type="spellEnd"/>
      <w:r>
        <w:rPr>
          <w:rFonts w:ascii="Courier New" w:hAnsi="Courier New" w:cs="Courier New"/>
          <w:sz w:val="20"/>
          <w:szCs w:val="20"/>
        </w:rPr>
        <w:t xml:space="preserve"> = </w:t>
      </w:r>
      <w:r>
        <w:rPr>
          <w:rFonts w:ascii="Courier New" w:hAnsi="Courier New" w:cs="Courier New"/>
          <w:color w:val="C00000"/>
          <w:sz w:val="20"/>
          <w:szCs w:val="20"/>
        </w:rPr>
        <w:t>'</w:t>
      </w:r>
      <w:proofErr w:type="spellStart"/>
      <w:r>
        <w:rPr>
          <w:rFonts w:ascii="Courier New" w:hAnsi="Courier New" w:cs="Courier New"/>
          <w:color w:val="C00000"/>
          <w:sz w:val="20"/>
          <w:szCs w:val="20"/>
        </w:rPr>
        <w:t>BackupProducts</w:t>
      </w:r>
      <w:proofErr w:type="spellEnd"/>
      <w:r>
        <w:rPr>
          <w:rFonts w:ascii="Courier New" w:hAnsi="Courier New" w:cs="Courier New"/>
          <w:color w:val="C00000"/>
          <w:sz w:val="20"/>
          <w:szCs w:val="20"/>
        </w:rPr>
        <w:t>'</w:t>
      </w:r>
      <w:r>
        <w:rPr>
          <w:rFonts w:ascii="Courier New" w:hAnsi="Courier New" w:cs="Courier New"/>
          <w:sz w:val="20"/>
          <w:szCs w:val="20"/>
        </w:rPr>
        <w:t>))</w:t>
      </w:r>
    </w:p>
    <w:p w:rsidR="0078008F" w:rsidP="0078008F" w:rsidRDefault="0078008F" w14:paraId="437B9D18" w14:textId="77777777">
      <w:pPr>
        <w:rPr>
          <w:rFonts w:ascii="Courier New" w:hAnsi="Courier New" w:cs="Courier New"/>
          <w:sz w:val="20"/>
          <w:szCs w:val="20"/>
        </w:rPr>
      </w:pPr>
    </w:p>
    <w:p w:rsidR="0078008F" w:rsidP="0078008F" w:rsidRDefault="0078008F" w14:paraId="78467A0E" w14:textId="77777777">
      <w:pPr>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Filter by user-selected server ids.</w:t>
      </w:r>
    </w:p>
    <w:p w:rsidR="0078008F" w:rsidP="0078008F" w:rsidRDefault="0078008F" w14:paraId="42C57135" w14:textId="77777777">
      <w:pPr>
        <w:rPr>
          <w:rFonts w:ascii="Courier New" w:hAnsi="Courier New" w:cs="Courier New"/>
          <w:sz w:val="20"/>
          <w:szCs w:val="20"/>
        </w:rPr>
      </w:pPr>
      <w:r>
        <w:rPr>
          <w:rFonts w:ascii="Courier New" w:hAnsi="Courier New" w:cs="Courier New"/>
          <w:sz w:val="20"/>
          <w:szCs w:val="20"/>
        </w:rPr>
        <w:t>    AND</w:t>
      </w:r>
      <w:r>
        <w:rPr>
          <w:rFonts w:ascii="Courier New" w:hAnsi="Courier New" w:cs="Courier New"/>
          <w:color w:val="0000FF"/>
          <w:sz w:val="20"/>
          <w:szCs w:val="20"/>
        </w:rPr>
        <w:t xml:space="preserve"> </w:t>
      </w:r>
      <w:r>
        <w:rPr>
          <w:rFonts w:ascii="Courier New" w:hAnsi="Courier New" w:cs="Courier New"/>
          <w:sz w:val="20"/>
          <w:szCs w:val="20"/>
        </w:rPr>
        <w:t xml:space="preserve">(@servers_isnegated IS NULL </w:t>
      </w:r>
    </w:p>
    <w:p w:rsidR="0078008F" w:rsidP="0078008F" w:rsidRDefault="0078008F" w14:paraId="2B94DD7D" w14:textId="77777777">
      <w:pPr>
        <w:rPr>
          <w:rFonts w:ascii="Courier New" w:hAnsi="Courier New" w:cs="Courier New"/>
          <w:sz w:val="20"/>
          <w:szCs w:val="20"/>
        </w:rPr>
      </w:pPr>
      <w:r>
        <w:rPr>
          <w:rFonts w:ascii="Courier New" w:hAnsi="Courier New" w:cs="Courier New"/>
          <w:sz w:val="20"/>
          <w:szCs w:val="20"/>
        </w:rPr>
        <w:t xml:space="preserve">         OR @servers_isnegated = 0 </w:t>
      </w:r>
    </w:p>
    <w:p w:rsidR="0078008F" w:rsidP="0078008F" w:rsidRDefault="0078008F" w14:paraId="0901D915" w14:textId="77777777">
      <w:pPr>
        <w:rPr>
          <w:rFonts w:ascii="Courier New" w:hAnsi="Courier New" w:cs="Courier New"/>
          <w:color w:val="0000FF"/>
          <w:sz w:val="20"/>
          <w:szCs w:val="20"/>
        </w:rPr>
      </w:pPr>
      <w:r>
        <w:rPr>
          <w:rFonts w:ascii="Courier New" w:hAnsi="Courier New" w:cs="Courier New"/>
          <w:sz w:val="20"/>
          <w:szCs w:val="20"/>
        </w:rPr>
        <w:t xml:space="preserve">            AND </w:t>
      </w:r>
      <w:proofErr w:type="spellStart"/>
      <w:r>
        <w:rPr>
          <w:rFonts w:ascii="Courier New" w:hAnsi="Courier New" w:cs="Courier New"/>
          <w:sz w:val="20"/>
          <w:szCs w:val="20"/>
        </w:rPr>
        <w:t>clients.server_id</w:t>
      </w:r>
      <w:proofErr w:type="spellEnd"/>
      <w:r>
        <w:rPr>
          <w:rFonts w:ascii="Courier New" w:hAnsi="Courier New" w:cs="Courier New"/>
          <w:sz w:val="20"/>
          <w:szCs w:val="20"/>
        </w:rPr>
        <w:t xml:space="preserve"> IN</w:t>
      </w:r>
      <w:r>
        <w:rPr>
          <w:rFonts w:ascii="Courier New" w:hAnsi="Courier New" w:cs="Courier New"/>
          <w:color w:val="0000FF"/>
          <w:sz w:val="20"/>
          <w:szCs w:val="20"/>
        </w:rPr>
        <w:t xml:space="preserve"> </w:t>
      </w:r>
    </w:p>
    <w:p w:rsidR="0078008F" w:rsidP="0078008F" w:rsidRDefault="0078008F" w14:paraId="26F1B7D9" w14:textId="1BE824C6">
      <w:pPr>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sz w:val="20"/>
          <w:szCs w:val="20"/>
        </w:rPr>
        <w:t>(</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sidR="001D0A79">
        <w:rPr>
          <w:rFonts w:ascii="Courier New" w:hAnsi="Courier New" w:cs="Courier New"/>
          <w:sz w:val="20"/>
          <w:szCs w:val="20"/>
        </w:rPr>
        <w:t>value_bigint</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#criteria</w:t>
      </w:r>
    </w:p>
    <w:p w:rsidR="0078008F" w:rsidP="0078008F" w:rsidRDefault="0078008F" w14:paraId="2226C2AC" w14:textId="77777777">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criterianame</w:t>
      </w:r>
      <w:proofErr w:type="spellEnd"/>
      <w:r>
        <w:rPr>
          <w:rFonts w:ascii="Courier New" w:hAnsi="Courier New" w:cs="Courier New"/>
          <w:sz w:val="20"/>
          <w:szCs w:val="20"/>
        </w:rPr>
        <w:t xml:space="preserve"> = </w:t>
      </w:r>
      <w:r>
        <w:rPr>
          <w:rFonts w:ascii="Courier New" w:hAnsi="Courier New" w:cs="Courier New"/>
          <w:color w:val="C00000"/>
          <w:sz w:val="20"/>
          <w:szCs w:val="20"/>
        </w:rPr>
        <w:t>'</w:t>
      </w:r>
      <w:proofErr w:type="spellStart"/>
      <w:r>
        <w:rPr>
          <w:rFonts w:ascii="Courier New" w:hAnsi="Courier New" w:cs="Courier New"/>
          <w:color w:val="C00000"/>
          <w:sz w:val="20"/>
          <w:szCs w:val="20"/>
        </w:rPr>
        <w:t>BackupServers</w:t>
      </w:r>
      <w:proofErr w:type="spellEnd"/>
      <w:r>
        <w:rPr>
          <w:rFonts w:ascii="Courier New" w:hAnsi="Courier New" w:cs="Courier New"/>
          <w:color w:val="C00000"/>
          <w:sz w:val="20"/>
          <w:szCs w:val="20"/>
        </w:rPr>
        <w:t>'</w:t>
      </w:r>
      <w:r>
        <w:rPr>
          <w:rFonts w:ascii="Courier New" w:hAnsi="Courier New" w:cs="Courier New"/>
          <w:sz w:val="20"/>
          <w:szCs w:val="20"/>
        </w:rPr>
        <w:t xml:space="preserve">) </w:t>
      </w:r>
    </w:p>
    <w:p w:rsidR="0078008F" w:rsidP="0078008F" w:rsidRDefault="0078008F" w14:paraId="4406F4DC" w14:textId="77777777">
      <w:pPr>
        <w:rPr>
          <w:rFonts w:ascii="Courier New" w:hAnsi="Courier New" w:cs="Courier New"/>
          <w:sz w:val="20"/>
          <w:szCs w:val="20"/>
        </w:rPr>
      </w:pPr>
      <w:r>
        <w:rPr>
          <w:rFonts w:ascii="Courier New" w:hAnsi="Courier New" w:cs="Courier New"/>
          <w:sz w:val="20"/>
          <w:szCs w:val="20"/>
        </w:rPr>
        <w:t>         OR @servers_isnegated = 1</w:t>
      </w:r>
    </w:p>
    <w:p w:rsidR="0078008F" w:rsidP="0078008F" w:rsidRDefault="0078008F" w14:paraId="59EC747C" w14:textId="77777777">
      <w:pPr>
        <w:rPr>
          <w:rFonts w:ascii="Courier New" w:hAnsi="Courier New" w:cs="Courier New"/>
          <w:sz w:val="20"/>
          <w:szCs w:val="20"/>
        </w:rPr>
      </w:pPr>
      <w:r>
        <w:rPr>
          <w:rFonts w:ascii="Courier New" w:hAnsi="Courier New" w:cs="Courier New"/>
          <w:sz w:val="20"/>
          <w:szCs w:val="20"/>
        </w:rPr>
        <w:t xml:space="preserve">            AND </w:t>
      </w:r>
      <w:proofErr w:type="spellStart"/>
      <w:r>
        <w:rPr>
          <w:rFonts w:ascii="Courier New" w:hAnsi="Courier New" w:cs="Courier New"/>
          <w:sz w:val="20"/>
          <w:szCs w:val="20"/>
        </w:rPr>
        <w:t>clients.server_id</w:t>
      </w:r>
      <w:proofErr w:type="spellEnd"/>
      <w:r>
        <w:rPr>
          <w:rFonts w:ascii="Courier New" w:hAnsi="Courier New" w:cs="Courier New"/>
          <w:sz w:val="20"/>
          <w:szCs w:val="20"/>
        </w:rPr>
        <w:t xml:space="preserve"> NOT IN</w:t>
      </w:r>
    </w:p>
    <w:p w:rsidR="0078008F" w:rsidP="0078008F" w:rsidRDefault="0078008F" w14:paraId="5F3DADB5" w14:textId="704FD674">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sidR="001D0A79">
        <w:rPr>
          <w:rFonts w:ascii="Courier New" w:hAnsi="Courier New" w:cs="Courier New"/>
          <w:sz w:val="20"/>
          <w:szCs w:val="20"/>
        </w:rPr>
        <w:t>value_bigint</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#criteria</w:t>
      </w:r>
    </w:p>
    <w:p w:rsidR="0078008F" w:rsidP="0078008F" w:rsidRDefault="0078008F" w14:paraId="5C3DF1D6" w14:textId="77777777">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criterianame</w:t>
      </w:r>
      <w:proofErr w:type="spellEnd"/>
      <w:r>
        <w:rPr>
          <w:rFonts w:ascii="Courier New" w:hAnsi="Courier New" w:cs="Courier New"/>
          <w:sz w:val="20"/>
          <w:szCs w:val="20"/>
        </w:rPr>
        <w:t xml:space="preserve"> = </w:t>
      </w:r>
      <w:r>
        <w:rPr>
          <w:rFonts w:ascii="Courier New" w:hAnsi="Courier New" w:cs="Courier New"/>
          <w:color w:val="C00000"/>
          <w:sz w:val="20"/>
          <w:szCs w:val="20"/>
        </w:rPr>
        <w:t>'</w:t>
      </w:r>
      <w:proofErr w:type="spellStart"/>
      <w:r>
        <w:rPr>
          <w:rFonts w:ascii="Courier New" w:hAnsi="Courier New" w:cs="Courier New"/>
          <w:color w:val="C00000"/>
          <w:sz w:val="20"/>
          <w:szCs w:val="20"/>
        </w:rPr>
        <w:t>BackupServers</w:t>
      </w:r>
      <w:proofErr w:type="spellEnd"/>
      <w:r>
        <w:rPr>
          <w:rFonts w:ascii="Courier New" w:hAnsi="Courier New" w:cs="Courier New"/>
          <w:color w:val="C00000"/>
          <w:sz w:val="20"/>
          <w:szCs w:val="20"/>
        </w:rPr>
        <w:t>'</w:t>
      </w:r>
      <w:r>
        <w:rPr>
          <w:rFonts w:ascii="Courier New" w:hAnsi="Courier New" w:cs="Courier New"/>
          <w:sz w:val="20"/>
          <w:szCs w:val="20"/>
        </w:rPr>
        <w:t>))</w:t>
      </w:r>
    </w:p>
    <w:p w:rsidR="0078008F" w:rsidP="0078008F" w:rsidRDefault="0078008F" w14:paraId="4F738CF6" w14:textId="77777777">
      <w:pPr>
        <w:rPr>
          <w:rFonts w:ascii="Courier New" w:hAnsi="Courier New" w:cs="Courier New"/>
          <w:sz w:val="20"/>
          <w:szCs w:val="20"/>
        </w:rPr>
      </w:pPr>
    </w:p>
    <w:p w:rsidR="0078008F" w:rsidP="0078008F" w:rsidRDefault="0078008F" w14:paraId="1EF39AA0" w14:textId="77777777">
      <w:pPr>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Filter by user-selected client ids.</w:t>
      </w:r>
    </w:p>
    <w:p w:rsidR="0078008F" w:rsidP="0078008F" w:rsidRDefault="0078008F" w14:paraId="027FBD20" w14:textId="77777777">
      <w:pPr>
        <w:rPr>
          <w:rFonts w:ascii="Courier New" w:hAnsi="Courier New" w:cs="Courier New"/>
          <w:sz w:val="20"/>
          <w:szCs w:val="20"/>
        </w:rPr>
      </w:pPr>
      <w:r>
        <w:rPr>
          <w:rFonts w:ascii="Courier New" w:hAnsi="Courier New" w:cs="Courier New"/>
          <w:sz w:val="20"/>
          <w:szCs w:val="20"/>
        </w:rPr>
        <w:t>    AND</w:t>
      </w:r>
      <w:r>
        <w:rPr>
          <w:rFonts w:ascii="Courier New" w:hAnsi="Courier New" w:cs="Courier New"/>
          <w:color w:val="0000FF"/>
          <w:sz w:val="20"/>
          <w:szCs w:val="20"/>
        </w:rPr>
        <w:t xml:space="preserve"> </w:t>
      </w:r>
      <w:r>
        <w:rPr>
          <w:rFonts w:ascii="Courier New" w:hAnsi="Courier New" w:cs="Courier New"/>
          <w:sz w:val="20"/>
          <w:szCs w:val="20"/>
        </w:rPr>
        <w:t xml:space="preserve">(@clients_isnegated IS NULL </w:t>
      </w:r>
    </w:p>
    <w:p w:rsidR="0078008F" w:rsidP="0078008F" w:rsidRDefault="0078008F" w14:paraId="798735A9" w14:textId="77777777">
      <w:pPr>
        <w:rPr>
          <w:rFonts w:ascii="Courier New" w:hAnsi="Courier New" w:cs="Courier New"/>
          <w:sz w:val="20"/>
          <w:szCs w:val="20"/>
        </w:rPr>
      </w:pPr>
      <w:r>
        <w:rPr>
          <w:rFonts w:ascii="Courier New" w:hAnsi="Courier New" w:cs="Courier New"/>
          <w:sz w:val="20"/>
          <w:szCs w:val="20"/>
        </w:rPr>
        <w:t>         OR @clients_isnegated = 0</w:t>
      </w:r>
    </w:p>
    <w:p w:rsidR="0078008F" w:rsidP="0078008F" w:rsidRDefault="0078008F" w14:paraId="532287B6" w14:textId="77777777">
      <w:pPr>
        <w:rPr>
          <w:rFonts w:ascii="Courier New" w:hAnsi="Courier New" w:cs="Courier New"/>
          <w:sz w:val="20"/>
          <w:szCs w:val="20"/>
        </w:rPr>
      </w:pPr>
      <w:r>
        <w:rPr>
          <w:rFonts w:ascii="Courier New" w:hAnsi="Courier New" w:cs="Courier New"/>
          <w:sz w:val="20"/>
          <w:szCs w:val="20"/>
        </w:rPr>
        <w:t xml:space="preserve">            AND </w:t>
      </w:r>
      <w:proofErr w:type="spellStart"/>
      <w:r>
        <w:rPr>
          <w:rFonts w:ascii="Courier New" w:hAnsi="Courier New" w:cs="Courier New"/>
          <w:sz w:val="20"/>
          <w:szCs w:val="20"/>
        </w:rPr>
        <w:t>clients.client_id</w:t>
      </w:r>
      <w:proofErr w:type="spellEnd"/>
      <w:r>
        <w:rPr>
          <w:rFonts w:ascii="Courier New" w:hAnsi="Courier New" w:cs="Courier New"/>
          <w:sz w:val="20"/>
          <w:szCs w:val="20"/>
        </w:rPr>
        <w:t xml:space="preserve"> IN</w:t>
      </w:r>
    </w:p>
    <w:p w:rsidR="0078008F" w:rsidP="0078008F" w:rsidRDefault="0078008F" w14:paraId="6EBD3080" w14:textId="3E576494">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sidR="001D0A79">
        <w:rPr>
          <w:rFonts w:ascii="Courier New" w:hAnsi="Courier New" w:cs="Courier New"/>
          <w:sz w:val="20"/>
          <w:szCs w:val="20"/>
        </w:rPr>
        <w:t>value_bigint</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#criteria</w:t>
      </w:r>
    </w:p>
    <w:p w:rsidRPr="00CE6FD3" w:rsidR="0078008F" w:rsidP="0078008F" w:rsidRDefault="0078008F" w14:paraId="6AFA811A" w14:textId="77777777">
      <w:pPr>
        <w:rPr>
          <w:rFonts w:ascii="Courier New" w:hAnsi="Courier New" w:cs="Courier New"/>
          <w:b/>
          <w:sz w:val="20"/>
          <w:szCs w:val="20"/>
        </w:rPr>
      </w:pPr>
      <w:r w:rsidRPr="00CE6FD3">
        <w:rPr>
          <w:rFonts w:ascii="Courier New" w:hAnsi="Courier New" w:cs="Courier New"/>
          <w:b/>
          <w:sz w:val="20"/>
          <w:szCs w:val="20"/>
        </w:rPr>
        <w:t xml:space="preserve">                 </w:t>
      </w:r>
      <w:r w:rsidRPr="00CE6FD3">
        <w:rPr>
          <w:rFonts w:ascii="Courier New" w:hAnsi="Courier New" w:cs="Courier New"/>
          <w:b/>
          <w:color w:val="0000FF"/>
          <w:sz w:val="20"/>
          <w:szCs w:val="20"/>
        </w:rPr>
        <w:t>WHERE</w:t>
      </w:r>
      <w:r w:rsidRPr="00CE6FD3">
        <w:rPr>
          <w:rFonts w:ascii="Courier New" w:hAnsi="Courier New" w:cs="Courier New"/>
          <w:b/>
          <w:sz w:val="20"/>
          <w:szCs w:val="20"/>
        </w:rPr>
        <w:t xml:space="preserve"> </w:t>
      </w:r>
      <w:proofErr w:type="spellStart"/>
      <w:r w:rsidRPr="00CE6FD3">
        <w:rPr>
          <w:rFonts w:ascii="Courier New" w:hAnsi="Courier New" w:cs="Courier New"/>
          <w:b/>
          <w:sz w:val="20"/>
          <w:szCs w:val="20"/>
        </w:rPr>
        <w:t>criterianame</w:t>
      </w:r>
      <w:proofErr w:type="spellEnd"/>
      <w:r w:rsidRPr="00CE6FD3">
        <w:rPr>
          <w:rFonts w:ascii="Courier New" w:hAnsi="Courier New" w:cs="Courier New"/>
          <w:b/>
          <w:sz w:val="20"/>
          <w:szCs w:val="20"/>
        </w:rPr>
        <w:t xml:space="preserve"> = </w:t>
      </w:r>
      <w:r w:rsidRPr="00CE6FD3">
        <w:rPr>
          <w:rFonts w:ascii="Courier New" w:hAnsi="Courier New" w:cs="Courier New"/>
          <w:b/>
          <w:color w:val="C00000"/>
          <w:sz w:val="20"/>
          <w:szCs w:val="20"/>
        </w:rPr>
        <w:t>'</w:t>
      </w:r>
      <w:proofErr w:type="spellStart"/>
      <w:r w:rsidRPr="00CE6FD3">
        <w:rPr>
          <w:rFonts w:ascii="Courier New" w:hAnsi="Courier New" w:cs="Courier New"/>
          <w:b/>
          <w:color w:val="C00000"/>
          <w:sz w:val="20"/>
          <w:szCs w:val="20"/>
        </w:rPr>
        <w:t>BackupClients</w:t>
      </w:r>
      <w:proofErr w:type="spellEnd"/>
      <w:r w:rsidRPr="00CE6FD3">
        <w:rPr>
          <w:rFonts w:ascii="Courier New" w:hAnsi="Courier New" w:cs="Courier New"/>
          <w:b/>
          <w:color w:val="C00000"/>
          <w:sz w:val="20"/>
          <w:szCs w:val="20"/>
        </w:rPr>
        <w:t>'</w:t>
      </w:r>
      <w:r w:rsidRPr="00CE6FD3">
        <w:rPr>
          <w:rFonts w:ascii="Courier New" w:hAnsi="Courier New" w:cs="Courier New"/>
          <w:b/>
          <w:sz w:val="20"/>
          <w:szCs w:val="20"/>
        </w:rPr>
        <w:t xml:space="preserve">) </w:t>
      </w:r>
    </w:p>
    <w:p w:rsidR="0078008F" w:rsidP="0078008F" w:rsidRDefault="0078008F" w14:paraId="2737C426" w14:textId="77777777">
      <w:pPr>
        <w:rPr>
          <w:rFonts w:ascii="Courier New" w:hAnsi="Courier New" w:cs="Courier New"/>
          <w:sz w:val="20"/>
          <w:szCs w:val="20"/>
        </w:rPr>
      </w:pPr>
      <w:r>
        <w:rPr>
          <w:rFonts w:ascii="Courier New" w:hAnsi="Courier New" w:cs="Courier New"/>
          <w:sz w:val="20"/>
          <w:szCs w:val="20"/>
        </w:rPr>
        <w:t>         OR @clients_isnegated = 1</w:t>
      </w:r>
    </w:p>
    <w:p w:rsidR="0078008F" w:rsidP="0078008F" w:rsidRDefault="0078008F" w14:paraId="216CA978" w14:textId="77777777">
      <w:pPr>
        <w:rPr>
          <w:rFonts w:ascii="Courier New" w:hAnsi="Courier New" w:cs="Courier New"/>
          <w:sz w:val="20"/>
          <w:szCs w:val="20"/>
        </w:rPr>
      </w:pPr>
      <w:r>
        <w:rPr>
          <w:rFonts w:ascii="Courier New" w:hAnsi="Courier New" w:cs="Courier New"/>
          <w:sz w:val="20"/>
          <w:szCs w:val="20"/>
        </w:rPr>
        <w:t xml:space="preserve">            AND </w:t>
      </w:r>
      <w:proofErr w:type="spellStart"/>
      <w:r>
        <w:rPr>
          <w:rFonts w:ascii="Courier New" w:hAnsi="Courier New" w:cs="Courier New"/>
          <w:sz w:val="20"/>
          <w:szCs w:val="20"/>
        </w:rPr>
        <w:t>clients.client_id</w:t>
      </w:r>
      <w:proofErr w:type="spellEnd"/>
      <w:r>
        <w:rPr>
          <w:rFonts w:ascii="Courier New" w:hAnsi="Courier New" w:cs="Courier New"/>
          <w:sz w:val="20"/>
          <w:szCs w:val="20"/>
        </w:rPr>
        <w:t xml:space="preserve"> NOT IN</w:t>
      </w:r>
    </w:p>
    <w:p w:rsidR="0078008F" w:rsidP="0078008F" w:rsidRDefault="0078008F" w14:paraId="60AE14E4" w14:textId="3EC62A8E">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sidR="001D0A79">
        <w:rPr>
          <w:rFonts w:ascii="Courier New" w:hAnsi="Courier New" w:cs="Courier New"/>
          <w:sz w:val="20"/>
          <w:szCs w:val="20"/>
        </w:rPr>
        <w:t>value_bigint</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#criteria</w:t>
      </w:r>
    </w:p>
    <w:p w:rsidR="0078008F" w:rsidP="0078008F" w:rsidRDefault="0078008F" w14:paraId="116466CB" w14:textId="77777777">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criterianame</w:t>
      </w:r>
      <w:proofErr w:type="spellEnd"/>
      <w:r>
        <w:rPr>
          <w:rFonts w:ascii="Courier New" w:hAnsi="Courier New" w:cs="Courier New"/>
          <w:sz w:val="20"/>
          <w:szCs w:val="20"/>
        </w:rPr>
        <w:t xml:space="preserve"> = </w:t>
      </w:r>
      <w:r>
        <w:rPr>
          <w:rFonts w:ascii="Courier New" w:hAnsi="Courier New" w:cs="Courier New"/>
          <w:color w:val="C00000"/>
          <w:sz w:val="20"/>
          <w:szCs w:val="20"/>
        </w:rPr>
        <w:t>'</w:t>
      </w:r>
      <w:proofErr w:type="spellStart"/>
      <w:r>
        <w:rPr>
          <w:rFonts w:ascii="Courier New" w:hAnsi="Courier New" w:cs="Courier New"/>
          <w:color w:val="C00000"/>
          <w:sz w:val="20"/>
          <w:szCs w:val="20"/>
        </w:rPr>
        <w:t>BackupClients</w:t>
      </w:r>
      <w:proofErr w:type="spellEnd"/>
      <w:r>
        <w:rPr>
          <w:rFonts w:ascii="Courier New" w:hAnsi="Courier New" w:cs="Courier New"/>
          <w:color w:val="C00000"/>
          <w:sz w:val="20"/>
          <w:szCs w:val="20"/>
        </w:rPr>
        <w:t>'</w:t>
      </w:r>
      <w:r>
        <w:rPr>
          <w:rFonts w:ascii="Courier New" w:hAnsi="Courier New" w:cs="Courier New"/>
          <w:sz w:val="20"/>
          <w:szCs w:val="20"/>
        </w:rPr>
        <w:t>))</w:t>
      </w:r>
    </w:p>
    <w:p w:rsidR="0078008F" w:rsidP="0078008F" w:rsidRDefault="0078008F" w14:paraId="53C825CE" w14:textId="77777777">
      <w:pPr>
        <w:rPr>
          <w:rFonts w:ascii="Courier New" w:hAnsi="Courier New" w:cs="Courier New"/>
          <w:color w:val="0000FF"/>
          <w:sz w:val="20"/>
          <w:szCs w:val="20"/>
        </w:rPr>
      </w:pPr>
    </w:p>
    <w:p w:rsidR="0078008F" w:rsidP="0078008F" w:rsidRDefault="0078008F" w14:paraId="405F222F" w14:textId="77777777">
      <w:pPr>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Implement zone security; this block is required for</w:t>
      </w:r>
    </w:p>
    <w:p w:rsidR="0078008F" w:rsidP="0078008F" w:rsidRDefault="0078008F" w14:paraId="1CAF3074" w14:textId="77777777">
      <w:pPr>
        <w:rPr>
          <w:rFonts w:ascii="Courier New" w:hAnsi="Courier New" w:cs="Courier New"/>
          <w:color w:val="008000"/>
          <w:sz w:val="20"/>
          <w:szCs w:val="20"/>
        </w:rPr>
      </w:pPr>
      <w:r>
        <w:rPr>
          <w:rFonts w:ascii="Courier New" w:hAnsi="Courier New" w:cs="Courier New"/>
          <w:color w:val="008000"/>
          <w:sz w:val="20"/>
          <w:szCs w:val="20"/>
        </w:rPr>
        <w:t xml:space="preserve">    -- all reports accessible to non-admins.</w:t>
      </w:r>
    </w:p>
    <w:p w:rsidR="0078008F" w:rsidP="0078008F" w:rsidRDefault="0078008F" w14:paraId="07E2A1A5" w14:textId="77777777">
      <w:pPr>
        <w:rPr>
          <w:rFonts w:ascii="Courier New" w:hAnsi="Courier New" w:cs="Courier New"/>
          <w:sz w:val="20"/>
          <w:szCs w:val="20"/>
        </w:rPr>
      </w:pPr>
      <w:r>
        <w:rPr>
          <w:rFonts w:ascii="Courier New" w:hAnsi="Courier New" w:cs="Courier New"/>
          <w:sz w:val="20"/>
          <w:szCs w:val="20"/>
        </w:rPr>
        <w:t>    AND</w:t>
      </w:r>
      <w:r>
        <w:rPr>
          <w:rFonts w:ascii="Courier New" w:hAnsi="Courier New" w:cs="Courier New"/>
          <w:color w:val="0000FF"/>
          <w:sz w:val="20"/>
          <w:szCs w:val="20"/>
        </w:rPr>
        <w:t xml:space="preserve"> </w:t>
      </w:r>
      <w:r>
        <w:rPr>
          <w:rFonts w:ascii="Courier New" w:hAnsi="Courier New" w:cs="Courier New"/>
          <w:sz w:val="20"/>
          <w:szCs w:val="20"/>
        </w:rPr>
        <w:t xml:space="preserve">(@has_user_id = 0 </w:t>
      </w:r>
    </w:p>
    <w:p w:rsidR="0078008F" w:rsidP="0078008F" w:rsidRDefault="0078008F" w14:paraId="1C5FDFB4" w14:textId="77777777">
      <w:pPr>
        <w:rPr>
          <w:rFonts w:ascii="Courier New" w:hAnsi="Courier New" w:cs="Courier New"/>
          <w:sz w:val="20"/>
          <w:szCs w:val="20"/>
        </w:rPr>
      </w:pPr>
      <w:r>
        <w:rPr>
          <w:rFonts w:ascii="Courier New" w:hAnsi="Courier New" w:cs="Courier New"/>
          <w:sz w:val="20"/>
          <w:szCs w:val="20"/>
        </w:rPr>
        <w:t xml:space="preserve">         OR </w:t>
      </w:r>
      <w:proofErr w:type="spellStart"/>
      <w:r>
        <w:rPr>
          <w:rFonts w:ascii="Courier New" w:hAnsi="Courier New" w:cs="Courier New"/>
          <w:sz w:val="20"/>
          <w:szCs w:val="20"/>
        </w:rPr>
        <w:t>clients.client_id</w:t>
      </w:r>
      <w:proofErr w:type="spellEnd"/>
      <w:r>
        <w:rPr>
          <w:rFonts w:ascii="Courier New" w:hAnsi="Courier New" w:cs="Courier New"/>
          <w:sz w:val="20"/>
          <w:szCs w:val="20"/>
        </w:rPr>
        <w:t xml:space="preserve"> IN</w:t>
      </w:r>
    </w:p>
    <w:p w:rsidR="0078008F" w:rsidP="0078008F" w:rsidRDefault="0078008F" w14:paraId="2515CF0A" w14:textId="77777777">
      <w:pPr>
        <w:rPr>
          <w:rFonts w:ascii="Courier New" w:hAnsi="Courier New" w:cs="Courier New"/>
          <w:sz w:val="20"/>
          <w:szCs w:val="20"/>
        </w:rPr>
      </w:pPr>
      <w:r>
        <w:rPr>
          <w:rFonts w:ascii="Courier New" w:hAnsi="Courier New" w:cs="Courier New"/>
          <w:sz w:val="20"/>
          <w:szCs w:val="20"/>
        </w:rPr>
        <w:t>             (</w:t>
      </w:r>
      <w:r>
        <w:rPr>
          <w:rFonts w:ascii="Courier New" w:hAnsi="Courier New" w:cs="Courier New"/>
          <w:color w:val="0000FF"/>
          <w:sz w:val="20"/>
          <w:szCs w:val="20"/>
        </w:rPr>
        <w:t>SELECT</w:t>
      </w:r>
      <w:r>
        <w:rPr>
          <w:rFonts w:ascii="Courier New" w:hAnsi="Courier New" w:cs="Courier New"/>
          <w:sz w:val="20"/>
          <w:szCs w:val="20"/>
        </w:rPr>
        <w:t xml:space="preserve"> </w:t>
      </w:r>
      <w:r>
        <w:rPr>
          <w:rFonts w:ascii="Courier New" w:hAnsi="Courier New" w:cs="Courier New"/>
          <w:color w:val="0000FF"/>
          <w:sz w:val="20"/>
          <w:szCs w:val="20"/>
        </w:rPr>
        <w:t>DISTINCT</w:t>
      </w:r>
      <w:r>
        <w:rPr>
          <w:rFonts w:ascii="Courier New" w:hAnsi="Courier New" w:cs="Courier New"/>
          <w:sz w:val="20"/>
          <w:szCs w:val="20"/>
        </w:rPr>
        <w:t xml:space="preserve"> </w:t>
      </w:r>
      <w:proofErr w:type="spellStart"/>
      <w:r>
        <w:rPr>
          <w:rFonts w:ascii="Courier New" w:hAnsi="Courier New" w:cs="Courier New"/>
          <w:sz w:val="20"/>
          <w:szCs w:val="20"/>
        </w:rPr>
        <w:t>clients.client_id</w:t>
      </w:r>
      <w:proofErr w:type="spellEnd"/>
    </w:p>
    <w:p w:rsidR="0078008F" w:rsidP="0078008F" w:rsidRDefault="0078008F" w14:paraId="50B47385" w14:textId="77777777">
      <w:pPr>
        <w:rPr>
          <w:rFonts w:ascii="Courier New" w:hAnsi="Courier New" w:cs="Courier New"/>
          <w:sz w:val="20"/>
          <w:szCs w:val="20"/>
        </w:rPr>
      </w:pPr>
      <w:r>
        <w:rPr>
          <w:rFonts w:ascii="Courier New" w:hAnsi="Courier New" w:cs="Courier New"/>
          <w:sz w:val="20"/>
          <w:szCs w:val="20"/>
        </w:rPr>
        <w:t>              </w:t>
      </w:r>
      <w:r>
        <w:rPr>
          <w:rFonts w:ascii="Courier New" w:hAnsi="Courier New" w:cs="Courier New"/>
          <w:color w:val="0000FF"/>
          <w:sz w:val="20"/>
          <w:szCs w:val="20"/>
        </w:rPr>
        <w:t>FROM</w:t>
      </w:r>
      <w:r>
        <w:rPr>
          <w:rFonts w:ascii="Courier New" w:hAnsi="Courier New" w:cs="Courier New"/>
          <w:sz w:val="20"/>
          <w:szCs w:val="20"/>
        </w:rPr>
        <w:t xml:space="preserve"> clients</w:t>
      </w:r>
      <w:r w:rsidRPr="00E00D33">
        <w:rPr>
          <w:rFonts w:ascii="Courier New" w:hAnsi="Courier New" w:cs="Courier New"/>
          <w:sz w:val="20"/>
          <w:szCs w:val="20"/>
        </w:rPr>
        <w:t xml:space="preserve"> WITH (NOLOCK)</w:t>
      </w:r>
    </w:p>
    <w:p w:rsidR="0078008F" w:rsidP="0078008F" w:rsidRDefault="0078008F" w14:paraId="35C09AB2" w14:textId="77777777">
      <w:pPr>
        <w:rPr>
          <w:rFonts w:ascii="Courier New" w:hAnsi="Courier New" w:cs="Courier New"/>
          <w:sz w:val="20"/>
          <w:szCs w:val="20"/>
        </w:rPr>
      </w:pPr>
      <w:r>
        <w:rPr>
          <w:rFonts w:ascii="Courier New" w:hAnsi="Courier New" w:cs="Courier New"/>
          <w:sz w:val="20"/>
          <w:szCs w:val="20"/>
        </w:rPr>
        <w:t>             </w:t>
      </w:r>
      <w:r>
        <w:rPr>
          <w:rFonts w:ascii="Courier New" w:hAnsi="Courier New" w:cs="Courier New"/>
          <w:color w:val="0000FF"/>
          <w:sz w:val="20"/>
          <w:szCs w:val="20"/>
        </w:rPr>
        <w:t> LEFT JOIN</w:t>
      </w:r>
      <w:r>
        <w:rPr>
          <w:rFonts w:ascii="Courier New" w:hAnsi="Courier New" w:cs="Courier New"/>
          <w:sz w:val="20"/>
          <w:szCs w:val="20"/>
        </w:rPr>
        <w:t xml:space="preserve"> backupclientzone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bcz</w:t>
      </w:r>
      <w:proofErr w:type="spellEnd"/>
      <w:r w:rsidRPr="00E00D33">
        <w:rPr>
          <w:rFonts w:ascii="Courier New" w:hAnsi="Courier New" w:cs="Courier New"/>
          <w:sz w:val="20"/>
          <w:szCs w:val="20"/>
        </w:rPr>
        <w:t xml:space="preserve"> WITH (NOLOCK)</w:t>
      </w:r>
    </w:p>
    <w:p w:rsidR="0078008F" w:rsidP="0078008F" w:rsidRDefault="0078008F" w14:paraId="38FB6F4A" w14:textId="77777777">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ON</w:t>
      </w:r>
      <w:r>
        <w:rPr>
          <w:rFonts w:ascii="Courier New" w:hAnsi="Courier New" w:cs="Courier New"/>
          <w:sz w:val="20"/>
          <w:szCs w:val="20"/>
        </w:rPr>
        <w:t xml:space="preserve"> </w:t>
      </w:r>
      <w:proofErr w:type="spellStart"/>
      <w:r>
        <w:rPr>
          <w:rFonts w:ascii="Courier New" w:hAnsi="Courier New" w:cs="Courier New"/>
          <w:sz w:val="20"/>
          <w:szCs w:val="20"/>
        </w:rPr>
        <w:t>bcz.client_id</w:t>
      </w:r>
      <w:proofErr w:type="spellEnd"/>
      <w:r>
        <w:rPr>
          <w:rFonts w:ascii="Courier New" w:hAnsi="Courier New" w:cs="Courier New"/>
          <w:sz w:val="20"/>
          <w:szCs w:val="20"/>
        </w:rPr>
        <w:t xml:space="preserve"> = </w:t>
      </w:r>
      <w:proofErr w:type="spellStart"/>
      <w:r>
        <w:rPr>
          <w:rFonts w:ascii="Courier New" w:hAnsi="Courier New" w:cs="Courier New"/>
          <w:sz w:val="20"/>
          <w:szCs w:val="20"/>
        </w:rPr>
        <w:t>clients.client_id</w:t>
      </w:r>
      <w:proofErr w:type="spellEnd"/>
    </w:p>
    <w:p w:rsidR="0078008F" w:rsidP="0078008F" w:rsidRDefault="0078008F" w14:paraId="20E92E72" w14:textId="77777777">
      <w:pPr>
        <w:rPr>
          <w:rFonts w:ascii="Courier New" w:hAnsi="Courier New" w:cs="Courier New"/>
          <w:sz w:val="20"/>
          <w:szCs w:val="20"/>
        </w:rPr>
      </w:pPr>
      <w:r>
        <w:rPr>
          <w:rFonts w:ascii="Courier New" w:hAnsi="Courier New" w:cs="Courier New"/>
          <w:sz w:val="20"/>
          <w:szCs w:val="20"/>
        </w:rPr>
        <w:t>             </w:t>
      </w:r>
      <w:r>
        <w:rPr>
          <w:rFonts w:ascii="Courier New" w:hAnsi="Courier New" w:cs="Courier New"/>
          <w:color w:val="0000FF"/>
          <w:sz w:val="20"/>
          <w:szCs w:val="20"/>
        </w:rPr>
        <w:t> LEFT JOIN</w:t>
      </w:r>
      <w:r>
        <w:rPr>
          <w:rFonts w:ascii="Courier New" w:hAnsi="Courier New" w:cs="Courier New"/>
          <w:sz w:val="20"/>
          <w:szCs w:val="20"/>
        </w:rPr>
        <w:t xml:space="preserve"> </w:t>
      </w:r>
      <w:proofErr w:type="spellStart"/>
      <w:r>
        <w:rPr>
          <w:rFonts w:ascii="Courier New" w:hAnsi="Courier New" w:cs="Courier New"/>
          <w:sz w:val="20"/>
          <w:szCs w:val="20"/>
        </w:rPr>
        <w:t>zwebuserzone</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wuz</w:t>
      </w:r>
      <w:proofErr w:type="spellEnd"/>
      <w:r w:rsidRPr="00E00D33">
        <w:rPr>
          <w:rFonts w:ascii="Courier New" w:hAnsi="Courier New" w:cs="Courier New"/>
          <w:sz w:val="20"/>
          <w:szCs w:val="20"/>
        </w:rPr>
        <w:t xml:space="preserve"> WITH (NOLOCK)</w:t>
      </w:r>
    </w:p>
    <w:p w:rsidR="0078008F" w:rsidP="0078008F" w:rsidRDefault="0078008F" w14:paraId="2CA7869C" w14:textId="77777777">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ON</w:t>
      </w:r>
      <w:r>
        <w:rPr>
          <w:rFonts w:ascii="Courier New" w:hAnsi="Courier New" w:cs="Courier New"/>
          <w:sz w:val="20"/>
          <w:szCs w:val="20"/>
        </w:rPr>
        <w:t xml:space="preserve"> </w:t>
      </w:r>
      <w:proofErr w:type="spellStart"/>
      <w:r>
        <w:rPr>
          <w:rFonts w:ascii="Courier New" w:hAnsi="Courier New" w:cs="Courier New"/>
          <w:sz w:val="20"/>
          <w:szCs w:val="20"/>
        </w:rPr>
        <w:t>wuz.zone_id</w:t>
      </w:r>
      <w:proofErr w:type="spellEnd"/>
      <w:r>
        <w:rPr>
          <w:rFonts w:ascii="Courier New" w:hAnsi="Courier New" w:cs="Courier New"/>
          <w:sz w:val="20"/>
          <w:szCs w:val="20"/>
        </w:rPr>
        <w:t xml:space="preserve"> = </w:t>
      </w:r>
      <w:proofErr w:type="spellStart"/>
      <w:r>
        <w:rPr>
          <w:rFonts w:ascii="Courier New" w:hAnsi="Courier New" w:cs="Courier New"/>
          <w:sz w:val="20"/>
          <w:szCs w:val="20"/>
        </w:rPr>
        <w:t>bcz.zone_id</w:t>
      </w:r>
      <w:proofErr w:type="spellEnd"/>
      <w:r>
        <w:rPr>
          <w:rFonts w:ascii="Courier New" w:hAnsi="Courier New" w:cs="Courier New"/>
          <w:sz w:val="20"/>
          <w:szCs w:val="20"/>
        </w:rPr>
        <w:t xml:space="preserve"> </w:t>
      </w:r>
    </w:p>
    <w:p w:rsidR="0078008F" w:rsidP="0078008F" w:rsidRDefault="0078008F" w14:paraId="31E3D52E" w14:textId="77777777">
      <w:pPr>
        <w:rPr>
          <w:rFonts w:ascii="Courier New" w:hAnsi="Courier New" w:cs="Courier New"/>
          <w:sz w:val="20"/>
          <w:szCs w:val="20"/>
        </w:rPr>
      </w:pPr>
      <w:r>
        <w:rPr>
          <w:rFonts w:ascii="Courier New" w:hAnsi="Courier New" w:cs="Courier New"/>
          <w:sz w:val="20"/>
          <w:szCs w:val="20"/>
        </w:rPr>
        <w:t>             </w:t>
      </w:r>
      <w:r>
        <w:rPr>
          <w:rFonts w:ascii="Courier New" w:hAnsi="Courier New" w:cs="Courier New"/>
          <w:color w:val="0000FF"/>
          <w:sz w:val="20"/>
          <w:szCs w:val="20"/>
        </w:rPr>
        <w:t> LEFT JOIN</w:t>
      </w:r>
      <w:r>
        <w:rPr>
          <w:rFonts w:ascii="Courier New" w:hAnsi="Courier New" w:cs="Courier New"/>
          <w:sz w:val="20"/>
          <w:szCs w:val="20"/>
        </w:rPr>
        <w:t xml:space="preserve"> </w:t>
      </w:r>
      <w:proofErr w:type="spellStart"/>
      <w:r>
        <w:rPr>
          <w:rFonts w:ascii="Courier New" w:hAnsi="Courier New" w:cs="Courier New"/>
          <w:sz w:val="20"/>
          <w:szCs w:val="20"/>
        </w:rPr>
        <w:t>zwebusers</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wu</w:t>
      </w:r>
      <w:proofErr w:type="spellEnd"/>
      <w:r w:rsidRPr="00E00D33">
        <w:rPr>
          <w:rFonts w:ascii="Courier New" w:hAnsi="Courier New" w:cs="Courier New"/>
          <w:sz w:val="20"/>
          <w:szCs w:val="20"/>
        </w:rPr>
        <w:t xml:space="preserve"> WITH (NOLOCK)</w:t>
      </w:r>
    </w:p>
    <w:p w:rsidR="0078008F" w:rsidP="0078008F" w:rsidRDefault="0078008F" w14:paraId="0C761CA2" w14:textId="77777777">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ON</w:t>
      </w:r>
      <w:r>
        <w:rPr>
          <w:rFonts w:ascii="Courier New" w:hAnsi="Courier New" w:cs="Courier New"/>
          <w:sz w:val="20"/>
          <w:szCs w:val="20"/>
        </w:rPr>
        <w:t xml:space="preserve"> </w:t>
      </w:r>
      <w:proofErr w:type="spellStart"/>
      <w:r>
        <w:rPr>
          <w:rFonts w:ascii="Courier New" w:hAnsi="Courier New" w:cs="Courier New"/>
          <w:sz w:val="20"/>
          <w:szCs w:val="20"/>
        </w:rPr>
        <w:t>wu.user_id</w:t>
      </w:r>
      <w:proofErr w:type="spellEnd"/>
      <w:r>
        <w:rPr>
          <w:rFonts w:ascii="Courier New" w:hAnsi="Courier New" w:cs="Courier New"/>
          <w:sz w:val="20"/>
          <w:szCs w:val="20"/>
        </w:rPr>
        <w:t xml:space="preserve"> = </w:t>
      </w:r>
      <w:proofErr w:type="spellStart"/>
      <w:r>
        <w:rPr>
          <w:rFonts w:ascii="Courier New" w:hAnsi="Courier New" w:cs="Courier New"/>
          <w:sz w:val="20"/>
          <w:szCs w:val="20"/>
        </w:rPr>
        <w:t>wuz.user_id</w:t>
      </w:r>
      <w:proofErr w:type="spellEnd"/>
      <w:r>
        <w:rPr>
          <w:rFonts w:ascii="Courier New" w:hAnsi="Courier New" w:cs="Courier New"/>
          <w:sz w:val="20"/>
          <w:szCs w:val="20"/>
        </w:rPr>
        <w:t xml:space="preserve"> </w:t>
      </w:r>
    </w:p>
    <w:p w:rsidR="0078008F" w:rsidP="0078008F" w:rsidRDefault="0078008F" w14:paraId="2A351AF1" w14:textId="77777777">
      <w:pPr>
        <w:rPr>
          <w:rFonts w:ascii="Courier New" w:hAnsi="Courier New" w:cs="Courier New"/>
          <w:sz w:val="20"/>
          <w:szCs w:val="20"/>
        </w:rPr>
      </w:pPr>
      <w:r>
        <w:rPr>
          <w:rFonts w:ascii="Courier New" w:hAnsi="Courier New" w:cs="Courier New"/>
          <w:sz w:val="20"/>
          <w:szCs w:val="20"/>
        </w:rPr>
        <w:t>             </w:t>
      </w:r>
      <w:r>
        <w:rPr>
          <w:rFonts w:ascii="Courier New" w:hAnsi="Courier New" w:cs="Courier New"/>
          <w:color w:val="0000FF"/>
          <w:sz w:val="20"/>
          <w:szCs w:val="20"/>
        </w:rPr>
        <w:t> LEFT JOIN</w:t>
      </w:r>
      <w:r>
        <w:rPr>
          <w:rFonts w:ascii="Courier New" w:hAnsi="Courier New" w:cs="Courier New"/>
          <w:sz w:val="20"/>
          <w:szCs w:val="20"/>
        </w:rPr>
        <w:t xml:space="preserve"> #criteria </w:t>
      </w:r>
      <w:r>
        <w:rPr>
          <w:rFonts w:ascii="Courier New" w:hAnsi="Courier New" w:cs="Courier New"/>
          <w:color w:val="0000FF"/>
          <w:sz w:val="20"/>
          <w:szCs w:val="20"/>
        </w:rPr>
        <w:t>ON</w:t>
      </w:r>
      <w:r>
        <w:rPr>
          <w:rFonts w:ascii="Courier New" w:hAnsi="Courier New" w:cs="Courier New"/>
          <w:sz w:val="20"/>
          <w:szCs w:val="20"/>
        </w:rPr>
        <w:t xml:space="preserve"> #criteria.value_string = </w:t>
      </w:r>
      <w:proofErr w:type="spellStart"/>
      <w:r>
        <w:rPr>
          <w:rFonts w:ascii="Courier New" w:hAnsi="Courier New" w:cs="Courier New"/>
          <w:sz w:val="20"/>
          <w:szCs w:val="20"/>
        </w:rPr>
        <w:t>wu.</w:t>
      </w:r>
      <w:r w:rsidRPr="00C719A1">
        <w:rPr>
          <w:rFonts w:ascii="Courier New" w:hAnsi="Courier New" w:cs="Courier New"/>
          <w:sz w:val="20"/>
          <w:szCs w:val="20"/>
        </w:rPr>
        <w:t>sid</w:t>
      </w:r>
      <w:proofErr w:type="spellEnd"/>
    </w:p>
    <w:p w:rsidR="0078008F" w:rsidP="0078008F" w:rsidRDefault="0078008F" w14:paraId="525749D8" w14:textId="77777777">
      <w:pPr>
        <w:rPr>
          <w:rFonts w:ascii="Courier New" w:hAnsi="Courier New" w:cs="Courier New"/>
          <w:color w:val="C00000"/>
          <w:sz w:val="20"/>
          <w:szCs w:val="20"/>
        </w:rPr>
      </w:pPr>
      <w:r>
        <w:rPr>
          <w:rFonts w:ascii="Courier New" w:hAnsi="Courier New" w:cs="Courier New"/>
          <w:sz w:val="20"/>
          <w:szCs w:val="20"/>
        </w:rPr>
        <w:t xml:space="preserve">                                  AND #criteria.criterianame = </w:t>
      </w:r>
      <w:r>
        <w:rPr>
          <w:rFonts w:ascii="Courier New" w:hAnsi="Courier New" w:cs="Courier New"/>
          <w:color w:val="C00000"/>
          <w:sz w:val="20"/>
          <w:szCs w:val="20"/>
        </w:rPr>
        <w:t>'</w:t>
      </w:r>
      <w:proofErr w:type="spellStart"/>
      <w:r>
        <w:rPr>
          <w:rFonts w:ascii="Courier New" w:hAnsi="Courier New" w:cs="Courier New"/>
          <w:color w:val="C00000"/>
          <w:sz w:val="20"/>
          <w:szCs w:val="20"/>
        </w:rPr>
        <w:t>UserSid</w:t>
      </w:r>
      <w:proofErr w:type="spellEnd"/>
      <w:r>
        <w:rPr>
          <w:rFonts w:ascii="Courier New" w:hAnsi="Courier New" w:cs="Courier New"/>
          <w:color w:val="C00000"/>
          <w:sz w:val="20"/>
          <w:szCs w:val="20"/>
        </w:rPr>
        <w:t>'</w:t>
      </w:r>
    </w:p>
    <w:p w:rsidR="0078008F" w:rsidP="0078008F" w:rsidRDefault="0078008F" w14:paraId="79B8C971" w14:textId="77777777">
      <w:pPr>
        <w:rPr>
          <w:rFonts w:ascii="Courier New" w:hAnsi="Courier New" w:cs="Courier New"/>
          <w:sz w:val="20"/>
          <w:szCs w:val="20"/>
        </w:rPr>
      </w:pPr>
      <w:r>
        <w:rPr>
          <w:rFonts w:ascii="Courier New" w:hAnsi="Courier New" w:cs="Courier New"/>
          <w:sz w:val="20"/>
          <w:szCs w:val="20"/>
        </w:rPr>
        <w:t>              </w:t>
      </w:r>
      <w:r>
        <w:rPr>
          <w:rFonts w:ascii="Courier New" w:hAnsi="Courier New" w:cs="Courier New"/>
          <w:color w:val="0000FF"/>
          <w:sz w:val="20"/>
          <w:szCs w:val="20"/>
        </w:rPr>
        <w:t xml:space="preserve">WHERE </w:t>
      </w:r>
      <w:r>
        <w:rPr>
          <w:rFonts w:ascii="Courier New" w:hAnsi="Courier New" w:cs="Courier New"/>
          <w:sz w:val="20"/>
          <w:szCs w:val="20"/>
        </w:rPr>
        <w:t>(#criteria.value_string IS NOT NULL</w:t>
      </w:r>
    </w:p>
    <w:p w:rsidR="0078008F" w:rsidP="0078008F" w:rsidRDefault="0078008F" w14:paraId="4114FC6C" w14:textId="77777777">
      <w:pPr>
        <w:rPr>
          <w:rFonts w:ascii="Courier New" w:hAnsi="Courier New" w:cs="Courier New"/>
          <w:sz w:val="20"/>
          <w:szCs w:val="20"/>
        </w:rPr>
      </w:pPr>
      <w:r>
        <w:rPr>
          <w:rFonts w:ascii="Courier New" w:hAnsi="Courier New" w:cs="Courier New"/>
          <w:sz w:val="20"/>
          <w:szCs w:val="20"/>
        </w:rPr>
        <w:t xml:space="preserve">                     OR </w:t>
      </w:r>
      <w:proofErr w:type="spellStart"/>
      <w:r>
        <w:rPr>
          <w:rFonts w:ascii="Courier New" w:hAnsi="Courier New" w:cs="Courier New"/>
          <w:sz w:val="20"/>
          <w:szCs w:val="20"/>
        </w:rPr>
        <w:t>bcz.client_id</w:t>
      </w:r>
      <w:proofErr w:type="spellEnd"/>
      <w:r>
        <w:rPr>
          <w:rFonts w:ascii="Courier New" w:hAnsi="Courier New" w:cs="Courier New"/>
          <w:sz w:val="20"/>
          <w:szCs w:val="20"/>
        </w:rPr>
        <w:t xml:space="preserve"> IS NULL)</w:t>
      </w:r>
    </w:p>
    <w:p w:rsidR="0078008F" w:rsidP="0078008F" w:rsidRDefault="0078008F" w14:paraId="5D248530" w14:textId="77777777">
      <w:pPr>
        <w:rPr>
          <w:rFonts w:ascii="Courier New" w:hAnsi="Courier New" w:cs="Courier New"/>
          <w:sz w:val="20"/>
          <w:szCs w:val="20"/>
        </w:rPr>
      </w:pPr>
      <w:r>
        <w:rPr>
          <w:rFonts w:ascii="Courier New" w:hAnsi="Courier New" w:cs="Courier New"/>
          <w:sz w:val="20"/>
          <w:szCs w:val="20"/>
        </w:rPr>
        <w:t>                  AND</w:t>
      </w:r>
      <w:r>
        <w:rPr>
          <w:rFonts w:ascii="Courier New" w:hAnsi="Courier New" w:cs="Courier New"/>
          <w:color w:val="0000FF"/>
          <w:sz w:val="20"/>
          <w:szCs w:val="20"/>
        </w:rPr>
        <w:t xml:space="preserve"> </w:t>
      </w:r>
      <w:r>
        <w:rPr>
          <w:rFonts w:ascii="Courier New" w:hAnsi="Courier New" w:cs="Courier New"/>
          <w:sz w:val="20"/>
          <w:szCs w:val="20"/>
        </w:rPr>
        <w:t>(@show_unzoned_clients = 1</w:t>
      </w:r>
    </w:p>
    <w:p w:rsidR="0078008F" w:rsidP="0078008F" w:rsidRDefault="0078008F" w14:paraId="5D1666FD" w14:textId="77777777">
      <w:pPr>
        <w:rPr>
          <w:rFonts w:ascii="Courier New" w:hAnsi="Courier New" w:cs="Courier New"/>
          <w:sz w:val="20"/>
          <w:szCs w:val="20"/>
        </w:rPr>
      </w:pPr>
      <w:r>
        <w:rPr>
          <w:rFonts w:ascii="Courier New" w:hAnsi="Courier New" w:cs="Courier New"/>
          <w:sz w:val="20"/>
          <w:szCs w:val="20"/>
        </w:rPr>
        <w:t xml:space="preserve">                       OR </w:t>
      </w:r>
      <w:proofErr w:type="spellStart"/>
      <w:r>
        <w:rPr>
          <w:rFonts w:ascii="Courier New" w:hAnsi="Courier New" w:cs="Courier New"/>
          <w:sz w:val="20"/>
          <w:szCs w:val="20"/>
        </w:rPr>
        <w:t>bcz.zone_id</w:t>
      </w:r>
      <w:proofErr w:type="spellEnd"/>
      <w:r>
        <w:rPr>
          <w:rFonts w:ascii="Courier New" w:hAnsi="Courier New" w:cs="Courier New"/>
          <w:sz w:val="20"/>
          <w:szCs w:val="20"/>
        </w:rPr>
        <w:t xml:space="preserve"> IS NOT NULL)))             </w:t>
      </w:r>
    </w:p>
    <w:p w:rsidR="0078008F" w:rsidP="0078008F" w:rsidRDefault="0078008F" w14:paraId="3F79EEF9" w14:textId="77777777">
      <w:pPr>
        <w:rPr>
          <w:rFonts w:ascii="Courier New" w:hAnsi="Courier New" w:cs="Courier New"/>
          <w:color w:val="0000FF"/>
          <w:sz w:val="20"/>
          <w:szCs w:val="20"/>
        </w:rPr>
      </w:pPr>
    </w:p>
    <w:p w:rsidR="0078008F" w:rsidP="0078008F" w:rsidRDefault="0078008F" w14:paraId="43D191FC" w14:textId="77777777">
      <w:pPr>
        <w:rPr>
          <w:rFonts w:asciiTheme="minorHAnsi" w:hAnsiTheme="minorHAnsi" w:cstheme="minorHAnsi"/>
        </w:rPr>
      </w:pPr>
      <w:r>
        <w:rPr>
          <w:rFonts w:ascii="Courier New" w:hAnsi="Courier New" w:cs="Courier New"/>
          <w:color w:val="0000FF"/>
          <w:sz w:val="20"/>
          <w:szCs w:val="20"/>
        </w:rPr>
        <w:t>ORDER</w:t>
      </w:r>
      <w:r>
        <w:rPr>
          <w:rFonts w:ascii="Courier New" w:hAnsi="Courier New" w:cs="Courier New"/>
          <w:sz w:val="20"/>
          <w:szCs w:val="20"/>
        </w:rPr>
        <w:t xml:space="preserve"> </w:t>
      </w:r>
      <w:r>
        <w:rPr>
          <w:rFonts w:ascii="Courier New" w:hAnsi="Courier New" w:cs="Courier New"/>
          <w:color w:val="0000FF"/>
          <w:sz w:val="20"/>
          <w:szCs w:val="20"/>
        </w:rPr>
        <w:t>BY</w:t>
      </w:r>
      <w:r>
        <w:rPr>
          <w:rFonts w:ascii="Courier New" w:hAnsi="Courier New" w:cs="Courier New"/>
          <w:sz w:val="20"/>
          <w:szCs w:val="20"/>
        </w:rPr>
        <w:t xml:space="preserve"> </w:t>
      </w:r>
      <w:proofErr w:type="spellStart"/>
      <w:r>
        <w:rPr>
          <w:rFonts w:ascii="Courier New" w:hAnsi="Courier New" w:cs="Courier New"/>
          <w:sz w:val="20"/>
          <w:szCs w:val="20"/>
        </w:rPr>
        <w:t>clients.lastjobdatetime</w:t>
      </w:r>
      <w:proofErr w:type="spellEnd"/>
      <w:r>
        <w:rPr>
          <w:rFonts w:ascii="Courier New" w:hAnsi="Courier New" w:cs="Courier New"/>
          <w:sz w:val="20"/>
          <w:szCs w:val="20"/>
        </w:rPr>
        <w:t xml:space="preserve"> </w:t>
      </w:r>
      <w:r>
        <w:rPr>
          <w:rFonts w:ascii="Courier New" w:hAnsi="Courier New" w:cs="Courier New"/>
          <w:color w:val="0000FF"/>
          <w:sz w:val="20"/>
          <w:szCs w:val="20"/>
        </w:rPr>
        <w:t>DESC</w:t>
      </w:r>
      <w:r w:rsidDel="00CE500D">
        <w:rPr>
          <w:rFonts w:ascii="Courier New" w:hAnsi="Courier New" w:cs="Courier New"/>
          <w:sz w:val="20"/>
          <w:szCs w:val="20"/>
        </w:rPr>
        <w:t xml:space="preserve"> </w:t>
      </w:r>
    </w:p>
    <w:p w:rsidR="00335445" w:rsidP="00335445" w:rsidRDefault="00335445" w14:paraId="55A67890" w14:textId="2CCBEF86">
      <w:pPr>
        <w:pStyle w:val="paragraph"/>
        <w:spacing w:before="0" w:beforeAutospacing="0" w:after="0" w:afterAutospacing="0"/>
        <w:textAlignment w:val="baseline"/>
        <w:rPr>
          <w:rFonts w:ascii="Segoe UI" w:hAnsi="Segoe UI" w:cs="Segoe UI"/>
          <w:b/>
          <w:bCs/>
          <w:color w:val="365F91"/>
          <w:sz w:val="18"/>
          <w:szCs w:val="18"/>
        </w:rPr>
      </w:pPr>
      <w:r>
        <w:rPr>
          <w:rStyle w:val="normaltextrun"/>
          <w:rFonts w:ascii="Cambria" w:hAnsi="Cambria" w:cs="Segoe UI"/>
          <w:b/>
          <w:bCs/>
          <w:color w:val="365F91"/>
          <w:sz w:val="28"/>
          <w:szCs w:val="28"/>
        </w:rPr>
        <w:lastRenderedPageBreak/>
        <w:t>Technical Support</w:t>
      </w:r>
      <w:r>
        <w:rPr>
          <w:rStyle w:val="eop"/>
          <w:rFonts w:ascii="Cambria" w:hAnsi="Cambria" w:cs="Segoe UI"/>
          <w:b/>
          <w:bCs/>
          <w:color w:val="365F91"/>
          <w:sz w:val="28"/>
          <w:szCs w:val="28"/>
        </w:rPr>
        <w:t> </w:t>
      </w:r>
    </w:p>
    <w:p w:rsidR="00335445" w:rsidP="00335445" w:rsidRDefault="00335445" w14:paraId="6E6C0985" w14:textId="77777777">
      <w:pPr>
        <w:pStyle w:val="paragraph"/>
        <w:spacing w:before="0" w:beforeAutospacing="0" w:after="0" w:afterAutospacing="0"/>
        <w:textAlignment w:val="baseline"/>
        <w:rPr>
          <w:rFonts w:ascii="Segoe UI" w:hAnsi="Segoe UI" w:cs="Segoe UI"/>
          <w:sz w:val="18"/>
          <w:szCs w:val="18"/>
        </w:rPr>
      </w:pPr>
      <w:r>
        <w:rPr>
          <w:rStyle w:val="normaltextrun"/>
          <w:rFonts w:cs="Calibri"/>
          <w:sz w:val="22"/>
          <w:szCs w:val="22"/>
        </w:rPr>
        <w:t>For technical support or a copy of our standard support agreement, please contact us.</w:t>
      </w:r>
      <w:r>
        <w:rPr>
          <w:rStyle w:val="eop"/>
          <w:rFonts w:ascii="Calibri" w:hAnsi="Calibri" w:cs="Calibri"/>
          <w:sz w:val="22"/>
          <w:szCs w:val="22"/>
        </w:rPr>
        <w:t> </w:t>
      </w:r>
    </w:p>
    <w:p w:rsidR="00335445" w:rsidP="00335445" w:rsidRDefault="00335445" w14:paraId="41B63205"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35445" w:rsidP="00335445" w:rsidRDefault="00335445" w14:paraId="05A9C9A7" w14:textId="77777777">
      <w:pPr>
        <w:pStyle w:val="paragraph"/>
        <w:spacing w:before="0" w:beforeAutospacing="0" w:after="0" w:afterAutospacing="0"/>
        <w:textAlignment w:val="baseline"/>
        <w:rPr>
          <w:rFonts w:ascii="Segoe UI" w:hAnsi="Segoe UI" w:cs="Segoe UI"/>
          <w:sz w:val="18"/>
          <w:szCs w:val="18"/>
        </w:rPr>
      </w:pPr>
      <w:r>
        <w:rPr>
          <w:rStyle w:val="normaltextrun"/>
          <w:rFonts w:cs="Calibri"/>
          <w:b/>
          <w:bCs/>
          <w:sz w:val="22"/>
          <w:szCs w:val="22"/>
        </w:rPr>
        <w:t>E-mail:</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hyperlink w:tgtFrame="_blank" w:history="1" r:id="rId18">
        <w:r>
          <w:rPr>
            <w:rStyle w:val="normaltextrun"/>
            <w:rFonts w:cs="Calibri"/>
            <w:color w:val="0000FF"/>
            <w:sz w:val="22"/>
            <w:szCs w:val="22"/>
            <w:u w:val="single"/>
          </w:rPr>
          <w:t>support@bocada.com</w:t>
        </w:r>
      </w:hyperlink>
      <w:r>
        <w:rPr>
          <w:rStyle w:val="eop"/>
          <w:rFonts w:ascii="Calibri" w:hAnsi="Calibri" w:cs="Calibri"/>
          <w:sz w:val="22"/>
          <w:szCs w:val="22"/>
        </w:rPr>
        <w:t> </w:t>
      </w:r>
    </w:p>
    <w:p w:rsidR="00335445" w:rsidP="00335445" w:rsidRDefault="00335445" w14:paraId="5DA9CB5B" w14:textId="44EAA668">
      <w:pPr>
        <w:pStyle w:val="paragraph"/>
        <w:spacing w:before="0" w:beforeAutospacing="0" w:after="0" w:afterAutospacing="0"/>
        <w:textAlignment w:val="baseline"/>
        <w:rPr>
          <w:rFonts w:ascii="Segoe UI" w:hAnsi="Segoe UI" w:cs="Segoe UI"/>
          <w:sz w:val="18"/>
          <w:szCs w:val="18"/>
        </w:rPr>
      </w:pPr>
      <w:r>
        <w:rPr>
          <w:rStyle w:val="normaltextrun"/>
          <w:rFonts w:cs="Calibri"/>
          <w:b/>
          <w:bCs/>
          <w:sz w:val="22"/>
          <w:szCs w:val="22"/>
        </w:rPr>
        <w:t>Support Portal:</w:t>
      </w:r>
      <w:r>
        <w:rPr>
          <w:rStyle w:val="tabchar"/>
          <w:rFonts w:ascii="Calibri" w:hAnsi="Calibri" w:cs="Calibri"/>
          <w:sz w:val="22"/>
          <w:szCs w:val="22"/>
        </w:rPr>
        <w:tab/>
      </w:r>
      <w:hyperlink w:history="1" r:id="rId19">
        <w:r w:rsidRPr="006B55D2" w:rsidR="002C745C">
          <w:rPr>
            <w:rStyle w:val="Hyperlink"/>
            <w:rFonts w:cs="Calibri"/>
            <w:sz w:val="22"/>
            <w:szCs w:val="22"/>
          </w:rPr>
          <w:t>http://www.bocada.com/support/</w:t>
        </w:r>
      </w:hyperlink>
      <w:r>
        <w:rPr>
          <w:rStyle w:val="eop"/>
          <w:rFonts w:ascii="Calibri" w:hAnsi="Calibri" w:cs="Calibri"/>
          <w:sz w:val="22"/>
          <w:szCs w:val="22"/>
        </w:rPr>
        <w:t> </w:t>
      </w:r>
    </w:p>
    <w:p w:rsidR="00335445" w:rsidP="00335445" w:rsidRDefault="00335445" w14:paraId="55EB4B08" w14:textId="77777777">
      <w:pPr>
        <w:pStyle w:val="paragraph"/>
        <w:spacing w:before="0" w:beforeAutospacing="0" w:after="0" w:afterAutospacing="0"/>
        <w:textAlignment w:val="baseline"/>
        <w:rPr>
          <w:rFonts w:ascii="Segoe UI" w:hAnsi="Segoe UI" w:cs="Segoe UI"/>
          <w:sz w:val="18"/>
          <w:szCs w:val="18"/>
        </w:rPr>
      </w:pPr>
      <w:r>
        <w:rPr>
          <w:rStyle w:val="normaltextrun"/>
          <w:rFonts w:cs="Calibri"/>
          <w:b/>
          <w:bCs/>
          <w:sz w:val="22"/>
          <w:szCs w:val="22"/>
        </w:rPr>
        <w:t>Phone:</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cs="Calibri"/>
          <w:sz w:val="22"/>
          <w:szCs w:val="22"/>
        </w:rPr>
        <w:t>+1-425-898-2400</w:t>
      </w:r>
      <w:r>
        <w:rPr>
          <w:rStyle w:val="eop"/>
          <w:rFonts w:ascii="Calibri" w:hAnsi="Calibri" w:cs="Calibri"/>
          <w:sz w:val="22"/>
          <w:szCs w:val="22"/>
        </w:rPr>
        <w:t> </w:t>
      </w:r>
    </w:p>
    <w:p w:rsidR="00335445" w:rsidP="00E06B39" w:rsidRDefault="00335445" w14:paraId="2C76B962" w14:textId="77777777">
      <w:pPr>
        <w:rPr>
          <w:rFonts w:ascii="Courier New" w:hAnsi="Courier New" w:cs="Courier New"/>
          <w:sz w:val="20"/>
          <w:szCs w:val="20"/>
        </w:rPr>
      </w:pPr>
    </w:p>
    <w:p w:rsidR="00A518FE" w:rsidP="00E06B39" w:rsidRDefault="00A518FE" w14:paraId="0F9F73A0" w14:textId="77777777">
      <w:pPr>
        <w:rPr>
          <w:rFonts w:ascii="Courier New" w:hAnsi="Courier New" w:cs="Courier New"/>
          <w:sz w:val="20"/>
          <w:szCs w:val="20"/>
        </w:rPr>
      </w:pPr>
    </w:p>
    <w:p w:rsidR="00A518FE" w:rsidP="00E06B39" w:rsidRDefault="00A518FE" w14:paraId="30659ED4" w14:textId="77777777">
      <w:pPr>
        <w:rPr>
          <w:rFonts w:ascii="Courier New" w:hAnsi="Courier New" w:cs="Courier New"/>
          <w:sz w:val="20"/>
          <w:szCs w:val="20"/>
        </w:rPr>
      </w:pPr>
    </w:p>
    <w:p w:rsidR="00A518FE" w:rsidP="00E06B39" w:rsidRDefault="00A518FE" w14:paraId="7F073118" w14:textId="77777777">
      <w:pPr>
        <w:rPr>
          <w:rFonts w:ascii="Courier New" w:hAnsi="Courier New" w:cs="Courier New"/>
          <w:sz w:val="20"/>
          <w:szCs w:val="20"/>
        </w:rPr>
      </w:pPr>
    </w:p>
    <w:p w:rsidR="00A518FE" w:rsidP="00E06B39" w:rsidRDefault="00A518FE" w14:paraId="7E91C365" w14:textId="77777777">
      <w:pPr>
        <w:rPr>
          <w:rFonts w:ascii="Courier New" w:hAnsi="Courier New" w:cs="Courier New"/>
          <w:sz w:val="20"/>
          <w:szCs w:val="20"/>
        </w:rPr>
      </w:pPr>
    </w:p>
    <w:p w:rsidR="00A518FE" w:rsidP="00E06B39" w:rsidRDefault="00A518FE" w14:paraId="1CDC6C5B" w14:textId="77777777">
      <w:pPr>
        <w:rPr>
          <w:rFonts w:ascii="Courier New" w:hAnsi="Courier New" w:cs="Courier New"/>
          <w:sz w:val="20"/>
          <w:szCs w:val="20"/>
        </w:rPr>
      </w:pPr>
    </w:p>
    <w:p w:rsidR="00A518FE" w:rsidP="00E06B39" w:rsidRDefault="00A518FE" w14:paraId="57B8E71E" w14:textId="77777777">
      <w:pPr>
        <w:rPr>
          <w:rFonts w:ascii="Courier New" w:hAnsi="Courier New" w:cs="Courier New"/>
          <w:sz w:val="20"/>
          <w:szCs w:val="20"/>
        </w:rPr>
      </w:pPr>
    </w:p>
    <w:p w:rsidR="00A518FE" w:rsidP="00E06B39" w:rsidRDefault="00A518FE" w14:paraId="41E7BCAF" w14:textId="77777777">
      <w:pPr>
        <w:rPr>
          <w:rFonts w:ascii="Courier New" w:hAnsi="Courier New" w:cs="Courier New"/>
          <w:sz w:val="20"/>
          <w:szCs w:val="20"/>
        </w:rPr>
      </w:pPr>
    </w:p>
    <w:p w:rsidR="00A518FE" w:rsidP="00E06B39" w:rsidRDefault="00A518FE" w14:paraId="5B2D5637" w14:textId="77777777">
      <w:pPr>
        <w:rPr>
          <w:rFonts w:ascii="Courier New" w:hAnsi="Courier New" w:cs="Courier New"/>
          <w:sz w:val="20"/>
          <w:szCs w:val="20"/>
        </w:rPr>
      </w:pPr>
    </w:p>
    <w:p w:rsidR="00A518FE" w:rsidP="00E06B39" w:rsidRDefault="00A518FE" w14:paraId="50C877BF" w14:textId="77777777">
      <w:pPr>
        <w:rPr>
          <w:rFonts w:ascii="Courier New" w:hAnsi="Courier New" w:cs="Courier New"/>
          <w:sz w:val="20"/>
          <w:szCs w:val="20"/>
        </w:rPr>
      </w:pPr>
    </w:p>
    <w:p w:rsidR="00A518FE" w:rsidP="00E06B39" w:rsidRDefault="00A518FE" w14:paraId="59F7C8BD" w14:textId="77777777">
      <w:pPr>
        <w:rPr>
          <w:rFonts w:ascii="Courier New" w:hAnsi="Courier New" w:cs="Courier New"/>
          <w:sz w:val="20"/>
          <w:szCs w:val="20"/>
        </w:rPr>
      </w:pPr>
    </w:p>
    <w:p w:rsidR="00A518FE" w:rsidP="00E06B39" w:rsidRDefault="00A518FE" w14:paraId="6032BFC6" w14:textId="77777777">
      <w:pPr>
        <w:rPr>
          <w:rFonts w:ascii="Courier New" w:hAnsi="Courier New" w:cs="Courier New"/>
          <w:sz w:val="20"/>
          <w:szCs w:val="20"/>
        </w:rPr>
      </w:pPr>
    </w:p>
    <w:p w:rsidR="00A518FE" w:rsidP="00E06B39" w:rsidRDefault="00A518FE" w14:paraId="4B2408FE" w14:textId="77777777">
      <w:pPr>
        <w:rPr>
          <w:rFonts w:ascii="Courier New" w:hAnsi="Courier New" w:cs="Courier New"/>
          <w:sz w:val="20"/>
          <w:szCs w:val="20"/>
        </w:rPr>
      </w:pPr>
    </w:p>
    <w:p w:rsidR="00A518FE" w:rsidP="00E06B39" w:rsidRDefault="00A518FE" w14:paraId="1F6F9253" w14:textId="77777777">
      <w:pPr>
        <w:rPr>
          <w:rFonts w:ascii="Courier New" w:hAnsi="Courier New" w:cs="Courier New"/>
          <w:sz w:val="20"/>
          <w:szCs w:val="20"/>
        </w:rPr>
      </w:pPr>
    </w:p>
    <w:p w:rsidR="00A518FE" w:rsidP="00E06B39" w:rsidRDefault="00A518FE" w14:paraId="2EB6134B" w14:textId="77777777">
      <w:pPr>
        <w:rPr>
          <w:rFonts w:ascii="Courier New" w:hAnsi="Courier New" w:cs="Courier New"/>
          <w:sz w:val="20"/>
          <w:szCs w:val="20"/>
        </w:rPr>
      </w:pPr>
    </w:p>
    <w:p w:rsidR="00A518FE" w:rsidP="00E06B39" w:rsidRDefault="00A518FE" w14:paraId="49CF3F57" w14:textId="77777777">
      <w:pPr>
        <w:rPr>
          <w:rFonts w:ascii="Courier New" w:hAnsi="Courier New" w:cs="Courier New"/>
          <w:sz w:val="20"/>
          <w:szCs w:val="20"/>
        </w:rPr>
      </w:pPr>
    </w:p>
    <w:p w:rsidR="00A518FE" w:rsidP="00E06B39" w:rsidRDefault="00A518FE" w14:paraId="415056A3" w14:textId="77777777">
      <w:pPr>
        <w:rPr>
          <w:rFonts w:ascii="Courier New" w:hAnsi="Courier New" w:cs="Courier New"/>
          <w:sz w:val="20"/>
          <w:szCs w:val="20"/>
        </w:rPr>
      </w:pPr>
    </w:p>
    <w:p w:rsidR="00A518FE" w:rsidP="00E06B39" w:rsidRDefault="00A518FE" w14:paraId="434D6965" w14:textId="77777777">
      <w:pPr>
        <w:rPr>
          <w:rFonts w:ascii="Courier New" w:hAnsi="Courier New" w:cs="Courier New"/>
          <w:sz w:val="20"/>
          <w:szCs w:val="20"/>
        </w:rPr>
      </w:pPr>
    </w:p>
    <w:p w:rsidR="00A518FE" w:rsidP="00E06B39" w:rsidRDefault="00A518FE" w14:paraId="6F7941AA" w14:textId="77777777">
      <w:pPr>
        <w:rPr>
          <w:rFonts w:ascii="Courier New" w:hAnsi="Courier New" w:cs="Courier New"/>
          <w:sz w:val="20"/>
          <w:szCs w:val="20"/>
        </w:rPr>
      </w:pPr>
    </w:p>
    <w:p w:rsidR="00A518FE" w:rsidP="00E06B39" w:rsidRDefault="00A518FE" w14:paraId="6F5B7764" w14:textId="77777777">
      <w:pPr>
        <w:rPr>
          <w:rFonts w:ascii="Courier New" w:hAnsi="Courier New" w:cs="Courier New"/>
          <w:sz w:val="20"/>
          <w:szCs w:val="20"/>
        </w:rPr>
      </w:pPr>
    </w:p>
    <w:p w:rsidR="00A518FE" w:rsidP="00A518FE" w:rsidRDefault="00A518FE" w14:paraId="23002506" w14:textId="77777777">
      <w:pPr>
        <w:rPr>
          <w:rFonts w:cs="Calibri"/>
        </w:rPr>
      </w:pPr>
      <w:r w:rsidRPr="2EA8E1CE">
        <w:rPr>
          <w:rFonts w:cs="Calibri"/>
          <w:b/>
          <w:bCs/>
        </w:rPr>
        <w:t>Copyright © 202</w:t>
      </w:r>
      <w:r>
        <w:rPr>
          <w:rFonts w:cs="Calibri"/>
          <w:b/>
          <w:bCs/>
        </w:rPr>
        <w:t>2</w:t>
      </w:r>
      <w:r w:rsidRPr="2EA8E1CE">
        <w:rPr>
          <w:rFonts w:cs="Calibri"/>
          <w:b/>
          <w:bCs/>
        </w:rPr>
        <w:t xml:space="preserve"> Bocada LLC. </w:t>
      </w:r>
      <w:r w:rsidRPr="2EA8E1CE">
        <w:rPr>
          <w:rFonts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rsidR="00A518FE" w:rsidP="00A518FE" w:rsidRDefault="00A518FE" w14:paraId="57992E05" w14:textId="77777777">
      <w:pPr>
        <w:rPr>
          <w:rFonts w:cs="Calibri"/>
          <w:sz w:val="24"/>
        </w:rPr>
      </w:pPr>
    </w:p>
    <w:p w:rsidR="00A518FE" w:rsidP="00A518FE" w:rsidRDefault="00A518FE" w14:paraId="2A8763AA" w14:textId="77777777">
      <w:pPr>
        <w:rPr>
          <w:rFonts w:cs="Calibri"/>
        </w:rPr>
      </w:pPr>
      <w:r>
        <w:rPr>
          <w:rFonts w:cs="Calibri"/>
        </w:rPr>
        <w:t>Protected by U.S patents 6,640,217; 6,708,188; 6,745,210; 7,457,833; 7,469,264; 7,496,614; 8,407,227</w:t>
      </w:r>
    </w:p>
    <w:p w:rsidR="00A518FE" w:rsidP="00A518FE" w:rsidRDefault="00A518FE" w14:paraId="27072F2D" w14:textId="77777777">
      <w:pPr>
        <w:rPr>
          <w:rFonts w:cs="Calibri"/>
        </w:rPr>
      </w:pPr>
    </w:p>
    <w:p w:rsidR="00A518FE" w:rsidP="00A518FE" w:rsidRDefault="00A518FE" w14:paraId="59A99096" w14:textId="77777777">
      <w:pPr>
        <w:rPr>
          <w:rFonts w:cs="Calibri"/>
        </w:rPr>
      </w:pPr>
      <w:r>
        <w:rPr>
          <w:rFonts w:cs="Calibri"/>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rsidR="00A518FE" w:rsidP="00A518FE" w:rsidRDefault="00A518FE" w14:paraId="591CB005" w14:textId="77777777">
      <w:pPr>
        <w:rPr>
          <w:rFonts w:cs="Calibri"/>
        </w:rPr>
      </w:pPr>
    </w:p>
    <w:p w:rsidRPr="007D4C02" w:rsidR="00A518FE" w:rsidP="00A518FE" w:rsidRDefault="00A518FE" w14:paraId="3C998E60" w14:textId="77777777">
      <w:pPr>
        <w:rPr>
          <w:rFonts w:cs="Calibri"/>
        </w:rPr>
      </w:pPr>
      <w:r>
        <w:rPr>
          <w:rFonts w:cs="Calibri"/>
        </w:rPr>
        <w:t>Bocada LLC reserves the right to make changes in the product design and documentation without reservation and without notification to its users.</w:t>
      </w:r>
    </w:p>
    <w:sectPr w:rsidRPr="007D4C02" w:rsidR="00A518FE" w:rsidSect="00FF3497">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7BA3" w:rsidP="00DD4053" w:rsidRDefault="00317BA3" w14:paraId="686700AD" w14:textId="77777777">
      <w:pPr>
        <w:spacing w:after="0"/>
      </w:pPr>
      <w:r>
        <w:separator/>
      </w:r>
    </w:p>
  </w:endnote>
  <w:endnote w:type="continuationSeparator" w:id="0">
    <w:p w:rsidR="00317BA3" w:rsidP="00DD4053" w:rsidRDefault="00317BA3" w14:paraId="418AF10D" w14:textId="77777777">
      <w:pPr>
        <w:spacing w:after="0"/>
      </w:pPr>
      <w:r>
        <w:continuationSeparator/>
      </w:r>
    </w:p>
  </w:endnote>
  <w:endnote w:type="continuationNotice" w:id="1">
    <w:p w:rsidR="00317BA3" w:rsidRDefault="00317BA3" w14:paraId="7CA06608"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NCHA A+ Minion">
    <w:altName w:val="Cambria"/>
    <w:panose1 w:val="00000000000000000000"/>
    <w:charset w:val="00"/>
    <w:family w:val="roman"/>
    <w:notTrueType/>
    <w:pitch w:val="default"/>
    <w:sig w:usb0="00000003" w:usb1="00000000" w:usb2="00000000" w:usb3="00000000" w:csb0="00000001" w:csb1="00000000"/>
  </w:font>
  <w:font w:name="GHLJF F+ Minion">
    <w:altName w:val="Cambria"/>
    <w:panose1 w:val="00000000000000000000"/>
    <w:charset w:val="00"/>
    <w:family w:val="roman"/>
    <w:notTrueType/>
    <w:pitch w:val="default"/>
    <w:sig w:usb0="00000003" w:usb1="00000000" w:usb2="00000000" w:usb3="00000000" w:csb0="00000001" w:csb1="00000000"/>
  </w:font>
  <w:font w:name="GHLLI B+ Zapf Dingbats">
    <w:altName w:val="Microsoft YaHei"/>
    <w:panose1 w:val="00000000000000000000"/>
    <w:charset w:val="86"/>
    <w:family w:val="auto"/>
    <w:notTrueType/>
    <w:pitch w:val="default"/>
    <w:sig w:usb0="00000001" w:usb1="080E0000" w:usb2="00000010" w:usb3="00000000" w:csb0="00040000" w:csb1="00000000"/>
  </w:font>
  <w:font w:name="GHLJE F+ Minion">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7BA3" w:rsidP="00DD4053" w:rsidRDefault="00317BA3" w14:paraId="020078C7" w14:textId="77777777">
      <w:pPr>
        <w:spacing w:after="0"/>
      </w:pPr>
      <w:r>
        <w:separator/>
      </w:r>
    </w:p>
  </w:footnote>
  <w:footnote w:type="continuationSeparator" w:id="0">
    <w:p w:rsidR="00317BA3" w:rsidP="00DD4053" w:rsidRDefault="00317BA3" w14:paraId="3ED4C346" w14:textId="77777777">
      <w:pPr>
        <w:spacing w:after="0"/>
      </w:pPr>
      <w:r>
        <w:continuationSeparator/>
      </w:r>
    </w:p>
  </w:footnote>
  <w:footnote w:type="continuationNotice" w:id="1">
    <w:p w:rsidR="00317BA3" w:rsidRDefault="00317BA3" w14:paraId="4CC55E2A" w14:textId="77777777">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13D"/>
    <w:multiLevelType w:val="hybridMultilevel"/>
    <w:tmpl w:val="0CD6C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73021"/>
    <w:multiLevelType w:val="hybridMultilevel"/>
    <w:tmpl w:val="43E2C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A595E"/>
    <w:multiLevelType w:val="hybridMultilevel"/>
    <w:tmpl w:val="D8409D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47D3B"/>
    <w:multiLevelType w:val="hybridMultilevel"/>
    <w:tmpl w:val="095C8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46959"/>
    <w:multiLevelType w:val="hybridMultilevel"/>
    <w:tmpl w:val="ACDA98E6"/>
    <w:lvl w:ilvl="0" w:tplc="7F7E91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77514"/>
    <w:multiLevelType w:val="hybridMultilevel"/>
    <w:tmpl w:val="27509BD8"/>
    <w:lvl w:ilvl="0" w:tplc="7360A6DE">
      <w:start w:val="1"/>
      <w:numFmt w:val="decimal"/>
      <w:lvlText w:val="%1."/>
      <w:lvlJc w:val="left"/>
      <w:pPr>
        <w:ind w:left="720" w:hanging="360"/>
      </w:pPr>
      <w:rPr>
        <w:rFonts w:hint="default"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E2B26"/>
    <w:multiLevelType w:val="hybridMultilevel"/>
    <w:tmpl w:val="243EB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A152F"/>
    <w:multiLevelType w:val="hybridMultilevel"/>
    <w:tmpl w:val="D414AED4"/>
    <w:lvl w:ilvl="0" w:tplc="71E862BA">
      <w:start w:val="1"/>
      <w:numFmt w:val="bullet"/>
      <w:lvlText w:val=""/>
      <w:lvlJc w:val="left"/>
      <w:pPr>
        <w:ind w:left="720" w:hanging="360"/>
      </w:pPr>
      <w:rPr>
        <w:rFonts w:hint="default" w:ascii="Symbol" w:hAnsi="Symbol" w:eastAsia="Times New Roman" w:cs="Times New Roman"/>
        <w:color w:val="auto"/>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8" w15:restartNumberingAfterBreak="0">
    <w:nsid w:val="23E54808"/>
    <w:multiLevelType w:val="hybridMultilevel"/>
    <w:tmpl w:val="D764A8CA"/>
    <w:lvl w:ilvl="0" w:tplc="04090001">
      <w:start w:val="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7E0046C"/>
    <w:multiLevelType w:val="hybridMultilevel"/>
    <w:tmpl w:val="B58A0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hint="default" w:ascii="Symbol" w:hAnsi="Symbol"/>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8962E06"/>
    <w:multiLevelType w:val="hybridMultilevel"/>
    <w:tmpl w:val="83805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F7E19"/>
    <w:multiLevelType w:val="hybridMultilevel"/>
    <w:tmpl w:val="AB6E1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44C6B"/>
    <w:multiLevelType w:val="hybridMultilevel"/>
    <w:tmpl w:val="23F4B932"/>
    <w:lvl w:ilvl="0" w:tplc="04090001">
      <w:start w:val="1"/>
      <w:numFmt w:val="bullet"/>
      <w:lvlText w:val=""/>
      <w:lvlJc w:val="left"/>
      <w:pPr>
        <w:ind w:left="720" w:hanging="360"/>
      </w:pPr>
      <w:rPr>
        <w:rFonts w:hint="default" w:ascii="Symbol" w:hAnsi="Symbol" w:eastAsia="Times New Roman" w:cs="Times New Roman"/>
      </w:rPr>
    </w:lvl>
    <w:lvl w:ilvl="1" w:tplc="8E7483D2">
      <w:start w:val="2"/>
      <w:numFmt w:val="bullet"/>
      <w:lvlText w:val="-"/>
      <w:lvlJc w:val="left"/>
      <w:pPr>
        <w:ind w:left="1440" w:hanging="360"/>
      </w:pPr>
      <w:rPr>
        <w:rFonts w:hint="default" w:ascii="Calibri" w:hAnsi="Calibri" w:cs="Calibri"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B593C80"/>
    <w:multiLevelType w:val="hybridMultilevel"/>
    <w:tmpl w:val="0130FD56"/>
    <w:lvl w:ilvl="0" w:tplc="38FA2BC2">
      <w:start w:val="1"/>
      <w:numFmt w:val="decimal"/>
      <w:lvlText w:val="%1."/>
      <w:lvlJc w:val="left"/>
      <w:pPr>
        <w:ind w:left="720" w:hanging="360"/>
      </w:pPr>
      <w:rPr>
        <w:rFonts w:hint="default"/>
        <w:i w:val="0"/>
      </w:rPr>
    </w:lvl>
    <w:lvl w:ilvl="1" w:tplc="94B43D02">
      <w:start w:val="1"/>
      <w:numFmt w:val="lowerLetter"/>
      <w:lvlText w:val="%2."/>
      <w:lvlJc w:val="left"/>
      <w:pPr>
        <w:ind w:left="1440" w:hanging="360"/>
      </w:pPr>
      <w:rPr>
        <w:i w:val="0"/>
      </w:rPr>
    </w:lvl>
    <w:lvl w:ilvl="2" w:tplc="6B647260">
      <w:start w:val="1"/>
      <w:numFmt w:val="lowerRoman"/>
      <w:lvlText w:val="%3."/>
      <w:lvlJc w:val="right"/>
      <w:pPr>
        <w:ind w:left="2160" w:hanging="180"/>
      </w:pPr>
      <w:rPr>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983F95"/>
    <w:multiLevelType w:val="hybridMultilevel"/>
    <w:tmpl w:val="E180937A"/>
    <w:lvl w:ilvl="0" w:tplc="931C2C6A">
      <w:start w:val="2"/>
      <w:numFmt w:val="bullet"/>
      <w:lvlText w:val=""/>
      <w:lvlJc w:val="left"/>
      <w:pPr>
        <w:ind w:left="720" w:hanging="360"/>
      </w:pPr>
      <w:rPr>
        <w:rFonts w:hint="default" w:ascii="Symbol" w:hAnsi="Symbol" w:eastAsia="Times New Roman" w:cs="Calibri"/>
        <w:color w:val="auto"/>
      </w:rPr>
    </w:lvl>
    <w:lvl w:ilvl="1" w:tplc="04090001">
      <w:start w:val="1"/>
      <w:numFmt w:val="bullet"/>
      <w:lvlText w:val=""/>
      <w:lvlJc w:val="left"/>
      <w:pPr>
        <w:ind w:left="1260" w:hanging="360"/>
      </w:pPr>
      <w:rPr>
        <w:rFonts w:hint="default" w:ascii="Symbol" w:hAnsi="Symbol"/>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15" w15:restartNumberingAfterBreak="0">
    <w:nsid w:val="324A0260"/>
    <w:multiLevelType w:val="hybridMultilevel"/>
    <w:tmpl w:val="43E2C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4E2452"/>
    <w:multiLevelType w:val="multilevel"/>
    <w:tmpl w:val="12DA96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63F5ADA"/>
    <w:multiLevelType w:val="hybridMultilevel"/>
    <w:tmpl w:val="71D20554"/>
    <w:lvl w:ilvl="0" w:tplc="5E3ED5AA">
      <w:start w:val="1"/>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C012FFA"/>
    <w:multiLevelType w:val="hybridMultilevel"/>
    <w:tmpl w:val="6B8C7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F3BB8"/>
    <w:multiLevelType w:val="hybridMultilevel"/>
    <w:tmpl w:val="095C8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E26CD5"/>
    <w:multiLevelType w:val="hybridMultilevel"/>
    <w:tmpl w:val="016E4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7E3F76"/>
    <w:multiLevelType w:val="hybridMultilevel"/>
    <w:tmpl w:val="8BAE3C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7C4675E"/>
    <w:multiLevelType w:val="multilevel"/>
    <w:tmpl w:val="FFD662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9C01D5C"/>
    <w:multiLevelType w:val="hybridMultilevel"/>
    <w:tmpl w:val="D840A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BAE2256"/>
    <w:multiLevelType w:val="hybridMultilevel"/>
    <w:tmpl w:val="28861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D21EE2"/>
    <w:multiLevelType w:val="hybridMultilevel"/>
    <w:tmpl w:val="89700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5A418C"/>
    <w:multiLevelType w:val="hybridMultilevel"/>
    <w:tmpl w:val="6DACD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4B2B0A"/>
    <w:multiLevelType w:val="hybridMultilevel"/>
    <w:tmpl w:val="9F04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50FEA"/>
    <w:multiLevelType w:val="hybridMultilevel"/>
    <w:tmpl w:val="51964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916A57"/>
    <w:multiLevelType w:val="hybridMultilevel"/>
    <w:tmpl w:val="6FBCEA4A"/>
    <w:lvl w:ilvl="0" w:tplc="9BB87476">
      <w:start w:val="1"/>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67E7252"/>
    <w:multiLevelType w:val="hybridMultilevel"/>
    <w:tmpl w:val="1688A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154C3"/>
    <w:multiLevelType w:val="hybridMultilevel"/>
    <w:tmpl w:val="095C8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7922F9"/>
    <w:multiLevelType w:val="hybridMultilevel"/>
    <w:tmpl w:val="43E2C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317F56"/>
    <w:multiLevelType w:val="hybridMultilevel"/>
    <w:tmpl w:val="94E8EE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2BE6900"/>
    <w:multiLevelType w:val="hybridMultilevel"/>
    <w:tmpl w:val="FAAC2BE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64F5522D"/>
    <w:multiLevelType w:val="hybridMultilevel"/>
    <w:tmpl w:val="4CCC7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0843AA"/>
    <w:multiLevelType w:val="hybridMultilevel"/>
    <w:tmpl w:val="03FC5CD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37" w15:restartNumberingAfterBreak="0">
    <w:nsid w:val="69F51AAF"/>
    <w:multiLevelType w:val="hybridMultilevel"/>
    <w:tmpl w:val="C486E4D8"/>
    <w:lvl w:ilvl="0" w:tplc="91226C58">
      <w:start w:val="1"/>
      <w:numFmt w:val="bullet"/>
      <w:lvlText w:val=""/>
      <w:lvlJc w:val="left"/>
      <w:pPr>
        <w:ind w:left="720" w:hanging="360"/>
      </w:pPr>
      <w:rPr>
        <w:rFonts w:hint="default" w:ascii="Symbol" w:hAnsi="Symbol"/>
        <w:color w:val="1F497D" w:themeColor="text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B94481D"/>
    <w:multiLevelType w:val="hybridMultilevel"/>
    <w:tmpl w:val="2252EB34"/>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E267E25"/>
    <w:multiLevelType w:val="multilevel"/>
    <w:tmpl w:val="6ABC3E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4A64C52"/>
    <w:multiLevelType w:val="hybridMultilevel"/>
    <w:tmpl w:val="4044C5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4CB6AA9"/>
    <w:multiLevelType w:val="hybridMultilevel"/>
    <w:tmpl w:val="238E43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76FC6913"/>
    <w:multiLevelType w:val="multilevel"/>
    <w:tmpl w:val="A40622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77E25FF4"/>
    <w:multiLevelType w:val="hybridMultilevel"/>
    <w:tmpl w:val="821A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BB555B"/>
    <w:multiLevelType w:val="hybridMultilevel"/>
    <w:tmpl w:val="B7864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17095F"/>
    <w:multiLevelType w:val="hybridMultilevel"/>
    <w:tmpl w:val="83805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091073">
    <w:abstractNumId w:val="15"/>
  </w:num>
  <w:num w:numId="2" w16cid:durableId="1365331709">
    <w:abstractNumId w:val="13"/>
  </w:num>
  <w:num w:numId="3" w16cid:durableId="618952216">
    <w:abstractNumId w:val="0"/>
  </w:num>
  <w:num w:numId="4" w16cid:durableId="942306059">
    <w:abstractNumId w:val="35"/>
  </w:num>
  <w:num w:numId="5" w16cid:durableId="1573345563">
    <w:abstractNumId w:val="10"/>
  </w:num>
  <w:num w:numId="6" w16cid:durableId="49505661">
    <w:abstractNumId w:val="39"/>
  </w:num>
  <w:num w:numId="7" w16cid:durableId="1435176642">
    <w:abstractNumId w:val="16"/>
  </w:num>
  <w:num w:numId="8" w16cid:durableId="381290453">
    <w:abstractNumId w:val="7"/>
  </w:num>
  <w:num w:numId="9" w16cid:durableId="1354915996">
    <w:abstractNumId w:val="24"/>
  </w:num>
  <w:num w:numId="10" w16cid:durableId="196554629">
    <w:abstractNumId w:val="5"/>
  </w:num>
  <w:num w:numId="11" w16cid:durableId="901133685">
    <w:abstractNumId w:val="45"/>
  </w:num>
  <w:num w:numId="12" w16cid:durableId="883715491">
    <w:abstractNumId w:val="8"/>
  </w:num>
  <w:num w:numId="13" w16cid:durableId="2132899546">
    <w:abstractNumId w:val="31"/>
  </w:num>
  <w:num w:numId="14" w16cid:durableId="793061771">
    <w:abstractNumId w:val="1"/>
  </w:num>
  <w:num w:numId="15" w16cid:durableId="1606812304">
    <w:abstractNumId w:val="32"/>
  </w:num>
  <w:num w:numId="16" w16cid:durableId="894269253">
    <w:abstractNumId w:val="3"/>
  </w:num>
  <w:num w:numId="17" w16cid:durableId="643046842">
    <w:abstractNumId w:val="6"/>
  </w:num>
  <w:num w:numId="18" w16cid:durableId="1308706746">
    <w:abstractNumId w:val="43"/>
  </w:num>
  <w:num w:numId="19" w16cid:durableId="158350233">
    <w:abstractNumId w:val="28"/>
  </w:num>
  <w:num w:numId="20" w16cid:durableId="1757945554">
    <w:abstractNumId w:val="33"/>
  </w:num>
  <w:num w:numId="21" w16cid:durableId="1608200358">
    <w:abstractNumId w:val="25"/>
  </w:num>
  <w:num w:numId="22" w16cid:durableId="1715084999">
    <w:abstractNumId w:val="26"/>
  </w:num>
  <w:num w:numId="23" w16cid:durableId="1359282351">
    <w:abstractNumId w:val="12"/>
  </w:num>
  <w:num w:numId="24" w16cid:durableId="730468014">
    <w:abstractNumId w:val="19"/>
  </w:num>
  <w:num w:numId="25" w16cid:durableId="1549225396">
    <w:abstractNumId w:val="30"/>
  </w:num>
  <w:num w:numId="26" w16cid:durableId="830801993">
    <w:abstractNumId w:val="4"/>
  </w:num>
  <w:num w:numId="27" w16cid:durableId="302122225">
    <w:abstractNumId w:val="14"/>
  </w:num>
  <w:num w:numId="28" w16cid:durableId="1097216507">
    <w:abstractNumId w:val="37"/>
  </w:num>
  <w:num w:numId="29" w16cid:durableId="650641671">
    <w:abstractNumId w:val="42"/>
  </w:num>
  <w:num w:numId="30" w16cid:durableId="1688216004">
    <w:abstractNumId w:val="21"/>
  </w:num>
  <w:num w:numId="31" w16cid:durableId="1348679915">
    <w:abstractNumId w:val="12"/>
  </w:num>
  <w:num w:numId="32" w16cid:durableId="535197472">
    <w:abstractNumId w:val="36"/>
  </w:num>
  <w:num w:numId="33" w16cid:durableId="1136139806">
    <w:abstractNumId w:val="11"/>
  </w:num>
  <w:num w:numId="34" w16cid:durableId="212711930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87598594">
    <w:abstractNumId w:val="27"/>
  </w:num>
  <w:num w:numId="36" w16cid:durableId="1768382279">
    <w:abstractNumId w:val="20"/>
  </w:num>
  <w:num w:numId="37" w16cid:durableId="385032865">
    <w:abstractNumId w:val="2"/>
  </w:num>
  <w:num w:numId="38" w16cid:durableId="874927807">
    <w:abstractNumId w:val="18"/>
  </w:num>
  <w:num w:numId="39" w16cid:durableId="1716126157">
    <w:abstractNumId w:val="40"/>
  </w:num>
  <w:num w:numId="40" w16cid:durableId="2076315195">
    <w:abstractNumId w:val="22"/>
  </w:num>
  <w:num w:numId="41" w16cid:durableId="1025980147">
    <w:abstractNumId w:val="41"/>
  </w:num>
  <w:num w:numId="42" w16cid:durableId="47537708">
    <w:abstractNumId w:val="44"/>
  </w:num>
  <w:num w:numId="43" w16cid:durableId="1109737886">
    <w:abstractNumId w:val="38"/>
  </w:num>
  <w:num w:numId="44" w16cid:durableId="1881815411">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34032487">
    <w:abstractNumId w:val="34"/>
  </w:num>
  <w:num w:numId="46" w16cid:durableId="916860786">
    <w:abstractNumId w:val="29"/>
  </w:num>
  <w:num w:numId="47" w16cid:durableId="1972635002">
    <w:abstractNumId w:val="17"/>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2EF"/>
    <w:rsid w:val="000012CE"/>
    <w:rsid w:val="000014EC"/>
    <w:rsid w:val="0000351C"/>
    <w:rsid w:val="000047B9"/>
    <w:rsid w:val="000056FC"/>
    <w:rsid w:val="00005C7B"/>
    <w:rsid w:val="00006B4A"/>
    <w:rsid w:val="0000785D"/>
    <w:rsid w:val="00011234"/>
    <w:rsid w:val="000119DA"/>
    <w:rsid w:val="00012EB5"/>
    <w:rsid w:val="00013F53"/>
    <w:rsid w:val="0001421C"/>
    <w:rsid w:val="000143DF"/>
    <w:rsid w:val="00014C5F"/>
    <w:rsid w:val="00015452"/>
    <w:rsid w:val="00021CCE"/>
    <w:rsid w:val="00022A62"/>
    <w:rsid w:val="0002453F"/>
    <w:rsid w:val="000247EF"/>
    <w:rsid w:val="00024FF6"/>
    <w:rsid w:val="0002675B"/>
    <w:rsid w:val="00026D61"/>
    <w:rsid w:val="00030F29"/>
    <w:rsid w:val="0003181B"/>
    <w:rsid w:val="00032C6C"/>
    <w:rsid w:val="00041BE5"/>
    <w:rsid w:val="00050FBF"/>
    <w:rsid w:val="00053078"/>
    <w:rsid w:val="00053317"/>
    <w:rsid w:val="00053C0D"/>
    <w:rsid w:val="000559AD"/>
    <w:rsid w:val="00055B61"/>
    <w:rsid w:val="000575AC"/>
    <w:rsid w:val="0006119B"/>
    <w:rsid w:val="000619FA"/>
    <w:rsid w:val="00064483"/>
    <w:rsid w:val="00067315"/>
    <w:rsid w:val="0007079D"/>
    <w:rsid w:val="00071EA4"/>
    <w:rsid w:val="00073E71"/>
    <w:rsid w:val="00076692"/>
    <w:rsid w:val="00080CAB"/>
    <w:rsid w:val="000813F1"/>
    <w:rsid w:val="00084850"/>
    <w:rsid w:val="0008523C"/>
    <w:rsid w:val="00092B64"/>
    <w:rsid w:val="00093D35"/>
    <w:rsid w:val="00094E41"/>
    <w:rsid w:val="0009549D"/>
    <w:rsid w:val="00096679"/>
    <w:rsid w:val="000974ED"/>
    <w:rsid w:val="00097D82"/>
    <w:rsid w:val="000A0715"/>
    <w:rsid w:val="000A1CAE"/>
    <w:rsid w:val="000A1FE3"/>
    <w:rsid w:val="000A2A95"/>
    <w:rsid w:val="000A47AE"/>
    <w:rsid w:val="000A53F3"/>
    <w:rsid w:val="000A55C6"/>
    <w:rsid w:val="000A5B89"/>
    <w:rsid w:val="000A6F24"/>
    <w:rsid w:val="000B796A"/>
    <w:rsid w:val="000C0655"/>
    <w:rsid w:val="000C25DC"/>
    <w:rsid w:val="000C4142"/>
    <w:rsid w:val="000C6E9C"/>
    <w:rsid w:val="000C6ECD"/>
    <w:rsid w:val="000C7C36"/>
    <w:rsid w:val="000C7FEE"/>
    <w:rsid w:val="000D2DF1"/>
    <w:rsid w:val="000D2F01"/>
    <w:rsid w:val="000D2FA1"/>
    <w:rsid w:val="000D3285"/>
    <w:rsid w:val="000D331E"/>
    <w:rsid w:val="000D3CAC"/>
    <w:rsid w:val="000D5373"/>
    <w:rsid w:val="000D587C"/>
    <w:rsid w:val="000D67DE"/>
    <w:rsid w:val="000E1BB6"/>
    <w:rsid w:val="000E2532"/>
    <w:rsid w:val="000E290A"/>
    <w:rsid w:val="000E2966"/>
    <w:rsid w:val="000E601D"/>
    <w:rsid w:val="000E6D20"/>
    <w:rsid w:val="000E719B"/>
    <w:rsid w:val="000E7BF6"/>
    <w:rsid w:val="000F086C"/>
    <w:rsid w:val="000F14F3"/>
    <w:rsid w:val="000F2297"/>
    <w:rsid w:val="000F62CA"/>
    <w:rsid w:val="0010069C"/>
    <w:rsid w:val="00104468"/>
    <w:rsid w:val="00104BA1"/>
    <w:rsid w:val="00104F2E"/>
    <w:rsid w:val="00107945"/>
    <w:rsid w:val="00110907"/>
    <w:rsid w:val="00111E67"/>
    <w:rsid w:val="00112819"/>
    <w:rsid w:val="00114AA0"/>
    <w:rsid w:val="00115232"/>
    <w:rsid w:val="00117166"/>
    <w:rsid w:val="00123583"/>
    <w:rsid w:val="00124617"/>
    <w:rsid w:val="00126673"/>
    <w:rsid w:val="0012695F"/>
    <w:rsid w:val="001346B6"/>
    <w:rsid w:val="001353DB"/>
    <w:rsid w:val="00136B3A"/>
    <w:rsid w:val="00136E50"/>
    <w:rsid w:val="0013779F"/>
    <w:rsid w:val="00141611"/>
    <w:rsid w:val="00141821"/>
    <w:rsid w:val="00142F99"/>
    <w:rsid w:val="00143012"/>
    <w:rsid w:val="00143AB1"/>
    <w:rsid w:val="0014409E"/>
    <w:rsid w:val="00144BD1"/>
    <w:rsid w:val="00150F0C"/>
    <w:rsid w:val="00151FFA"/>
    <w:rsid w:val="001528FB"/>
    <w:rsid w:val="00155524"/>
    <w:rsid w:val="0015568C"/>
    <w:rsid w:val="00157F39"/>
    <w:rsid w:val="00160259"/>
    <w:rsid w:val="00163B31"/>
    <w:rsid w:val="0016484D"/>
    <w:rsid w:val="00166A87"/>
    <w:rsid w:val="00167546"/>
    <w:rsid w:val="0016763D"/>
    <w:rsid w:val="00167EE9"/>
    <w:rsid w:val="0017003F"/>
    <w:rsid w:val="001740A1"/>
    <w:rsid w:val="0017528D"/>
    <w:rsid w:val="00175BBE"/>
    <w:rsid w:val="0018023C"/>
    <w:rsid w:val="0018262F"/>
    <w:rsid w:val="001850AC"/>
    <w:rsid w:val="00190074"/>
    <w:rsid w:val="00190995"/>
    <w:rsid w:val="00193C9E"/>
    <w:rsid w:val="001950B6"/>
    <w:rsid w:val="001A4AAC"/>
    <w:rsid w:val="001A4C05"/>
    <w:rsid w:val="001A4FE2"/>
    <w:rsid w:val="001A63BA"/>
    <w:rsid w:val="001A6480"/>
    <w:rsid w:val="001B010E"/>
    <w:rsid w:val="001B0CF4"/>
    <w:rsid w:val="001B2541"/>
    <w:rsid w:val="001B294A"/>
    <w:rsid w:val="001B4056"/>
    <w:rsid w:val="001B668B"/>
    <w:rsid w:val="001B7083"/>
    <w:rsid w:val="001B7C11"/>
    <w:rsid w:val="001C1795"/>
    <w:rsid w:val="001C2BE7"/>
    <w:rsid w:val="001C3B33"/>
    <w:rsid w:val="001C4CE8"/>
    <w:rsid w:val="001C5DD1"/>
    <w:rsid w:val="001C715D"/>
    <w:rsid w:val="001D09A6"/>
    <w:rsid w:val="001D0A79"/>
    <w:rsid w:val="001D21A8"/>
    <w:rsid w:val="001D451E"/>
    <w:rsid w:val="001D4D7E"/>
    <w:rsid w:val="001D5479"/>
    <w:rsid w:val="001D5531"/>
    <w:rsid w:val="001D60C1"/>
    <w:rsid w:val="001D62B6"/>
    <w:rsid w:val="001E079C"/>
    <w:rsid w:val="001E2E90"/>
    <w:rsid w:val="001E372D"/>
    <w:rsid w:val="001E566A"/>
    <w:rsid w:val="001E7213"/>
    <w:rsid w:val="001E79BE"/>
    <w:rsid w:val="001F28A0"/>
    <w:rsid w:val="001F483C"/>
    <w:rsid w:val="001F4B23"/>
    <w:rsid w:val="001F7825"/>
    <w:rsid w:val="001F7EB0"/>
    <w:rsid w:val="00200727"/>
    <w:rsid w:val="0020075C"/>
    <w:rsid w:val="00200A11"/>
    <w:rsid w:val="00203BFE"/>
    <w:rsid w:val="00205CCC"/>
    <w:rsid w:val="00214FCA"/>
    <w:rsid w:val="00214FEE"/>
    <w:rsid w:val="00215E98"/>
    <w:rsid w:val="00216B8A"/>
    <w:rsid w:val="00217557"/>
    <w:rsid w:val="00217840"/>
    <w:rsid w:val="0022094C"/>
    <w:rsid w:val="00222A12"/>
    <w:rsid w:val="002234A7"/>
    <w:rsid w:val="00223F3B"/>
    <w:rsid w:val="00225980"/>
    <w:rsid w:val="002259D4"/>
    <w:rsid w:val="00225AFB"/>
    <w:rsid w:val="00226D10"/>
    <w:rsid w:val="0023149A"/>
    <w:rsid w:val="002321C2"/>
    <w:rsid w:val="00232479"/>
    <w:rsid w:val="00233820"/>
    <w:rsid w:val="0023530A"/>
    <w:rsid w:val="00241C7E"/>
    <w:rsid w:val="002420B3"/>
    <w:rsid w:val="0024213F"/>
    <w:rsid w:val="002433FF"/>
    <w:rsid w:val="00243DFC"/>
    <w:rsid w:val="002440DB"/>
    <w:rsid w:val="00244285"/>
    <w:rsid w:val="00244360"/>
    <w:rsid w:val="00245E7E"/>
    <w:rsid w:val="00246575"/>
    <w:rsid w:val="002507B0"/>
    <w:rsid w:val="002512D0"/>
    <w:rsid w:val="00253878"/>
    <w:rsid w:val="00257055"/>
    <w:rsid w:val="00257785"/>
    <w:rsid w:val="002640F7"/>
    <w:rsid w:val="002642C9"/>
    <w:rsid w:val="00264701"/>
    <w:rsid w:val="002661D6"/>
    <w:rsid w:val="0026792B"/>
    <w:rsid w:val="002712E1"/>
    <w:rsid w:val="00276301"/>
    <w:rsid w:val="00277384"/>
    <w:rsid w:val="00280489"/>
    <w:rsid w:val="00281849"/>
    <w:rsid w:val="00281FCB"/>
    <w:rsid w:val="00281FFC"/>
    <w:rsid w:val="002826ED"/>
    <w:rsid w:val="00282C56"/>
    <w:rsid w:val="002830D1"/>
    <w:rsid w:val="00284366"/>
    <w:rsid w:val="0028468B"/>
    <w:rsid w:val="002846E8"/>
    <w:rsid w:val="00284B46"/>
    <w:rsid w:val="00285F08"/>
    <w:rsid w:val="0028687D"/>
    <w:rsid w:val="00286B11"/>
    <w:rsid w:val="00287725"/>
    <w:rsid w:val="00291C22"/>
    <w:rsid w:val="00291F49"/>
    <w:rsid w:val="00296578"/>
    <w:rsid w:val="00296F34"/>
    <w:rsid w:val="002A0F99"/>
    <w:rsid w:val="002A1B55"/>
    <w:rsid w:val="002A2431"/>
    <w:rsid w:val="002A2AB0"/>
    <w:rsid w:val="002A30CC"/>
    <w:rsid w:val="002A47CD"/>
    <w:rsid w:val="002A4F7C"/>
    <w:rsid w:val="002A53CD"/>
    <w:rsid w:val="002A53F7"/>
    <w:rsid w:val="002A59E3"/>
    <w:rsid w:val="002A7CC2"/>
    <w:rsid w:val="002B04BD"/>
    <w:rsid w:val="002B0727"/>
    <w:rsid w:val="002B0A9F"/>
    <w:rsid w:val="002B23AC"/>
    <w:rsid w:val="002B3B2D"/>
    <w:rsid w:val="002B3B8E"/>
    <w:rsid w:val="002B4C54"/>
    <w:rsid w:val="002B5786"/>
    <w:rsid w:val="002B6A1E"/>
    <w:rsid w:val="002C05E0"/>
    <w:rsid w:val="002C24F7"/>
    <w:rsid w:val="002C63AC"/>
    <w:rsid w:val="002C63F7"/>
    <w:rsid w:val="002C665D"/>
    <w:rsid w:val="002C68EE"/>
    <w:rsid w:val="002C6F3A"/>
    <w:rsid w:val="002C745C"/>
    <w:rsid w:val="002C7C8C"/>
    <w:rsid w:val="002D269A"/>
    <w:rsid w:val="002D2BFD"/>
    <w:rsid w:val="002D5214"/>
    <w:rsid w:val="002D5FC7"/>
    <w:rsid w:val="002D63FB"/>
    <w:rsid w:val="002D6EB6"/>
    <w:rsid w:val="002D7CC7"/>
    <w:rsid w:val="002E028B"/>
    <w:rsid w:val="002E1313"/>
    <w:rsid w:val="002E1B4C"/>
    <w:rsid w:val="002E7549"/>
    <w:rsid w:val="002F0AF9"/>
    <w:rsid w:val="002F1761"/>
    <w:rsid w:val="002F1D22"/>
    <w:rsid w:val="002F20BF"/>
    <w:rsid w:val="002F4784"/>
    <w:rsid w:val="002F4D9C"/>
    <w:rsid w:val="002F74D2"/>
    <w:rsid w:val="003011DC"/>
    <w:rsid w:val="00302029"/>
    <w:rsid w:val="00302D18"/>
    <w:rsid w:val="003051BF"/>
    <w:rsid w:val="00305387"/>
    <w:rsid w:val="00305A16"/>
    <w:rsid w:val="00305E53"/>
    <w:rsid w:val="00307468"/>
    <w:rsid w:val="00307ACE"/>
    <w:rsid w:val="00310DB8"/>
    <w:rsid w:val="00311212"/>
    <w:rsid w:val="003122F1"/>
    <w:rsid w:val="00313640"/>
    <w:rsid w:val="003139A7"/>
    <w:rsid w:val="00314C86"/>
    <w:rsid w:val="00315E50"/>
    <w:rsid w:val="00316779"/>
    <w:rsid w:val="00317BA3"/>
    <w:rsid w:val="00317F38"/>
    <w:rsid w:val="00322024"/>
    <w:rsid w:val="00322113"/>
    <w:rsid w:val="003221CB"/>
    <w:rsid w:val="003224F0"/>
    <w:rsid w:val="00323350"/>
    <w:rsid w:val="003260B0"/>
    <w:rsid w:val="003272DB"/>
    <w:rsid w:val="00331DD6"/>
    <w:rsid w:val="00332588"/>
    <w:rsid w:val="00333148"/>
    <w:rsid w:val="00334F71"/>
    <w:rsid w:val="00335445"/>
    <w:rsid w:val="00336183"/>
    <w:rsid w:val="00336EFE"/>
    <w:rsid w:val="00340C07"/>
    <w:rsid w:val="00343731"/>
    <w:rsid w:val="00343FC8"/>
    <w:rsid w:val="00344133"/>
    <w:rsid w:val="00347199"/>
    <w:rsid w:val="003477E9"/>
    <w:rsid w:val="003525B9"/>
    <w:rsid w:val="003527E5"/>
    <w:rsid w:val="00355DCE"/>
    <w:rsid w:val="00356114"/>
    <w:rsid w:val="00356143"/>
    <w:rsid w:val="00357100"/>
    <w:rsid w:val="00357A48"/>
    <w:rsid w:val="00360473"/>
    <w:rsid w:val="00360795"/>
    <w:rsid w:val="003611F3"/>
    <w:rsid w:val="003644D3"/>
    <w:rsid w:val="00364FF3"/>
    <w:rsid w:val="00366F84"/>
    <w:rsid w:val="003675E8"/>
    <w:rsid w:val="00367B42"/>
    <w:rsid w:val="00370573"/>
    <w:rsid w:val="003706F2"/>
    <w:rsid w:val="00371DFC"/>
    <w:rsid w:val="00372853"/>
    <w:rsid w:val="00372AAD"/>
    <w:rsid w:val="00374213"/>
    <w:rsid w:val="00374D0F"/>
    <w:rsid w:val="00380ADB"/>
    <w:rsid w:val="00380BE2"/>
    <w:rsid w:val="00381729"/>
    <w:rsid w:val="00382AAC"/>
    <w:rsid w:val="003850C2"/>
    <w:rsid w:val="00385F7C"/>
    <w:rsid w:val="00386A11"/>
    <w:rsid w:val="00386DFB"/>
    <w:rsid w:val="003934E6"/>
    <w:rsid w:val="00396377"/>
    <w:rsid w:val="003974E2"/>
    <w:rsid w:val="003A1C90"/>
    <w:rsid w:val="003A2431"/>
    <w:rsid w:val="003A30D1"/>
    <w:rsid w:val="003A3A2E"/>
    <w:rsid w:val="003A63FB"/>
    <w:rsid w:val="003A7ED7"/>
    <w:rsid w:val="003B088E"/>
    <w:rsid w:val="003B1394"/>
    <w:rsid w:val="003B588D"/>
    <w:rsid w:val="003B60D7"/>
    <w:rsid w:val="003C2F15"/>
    <w:rsid w:val="003C3D52"/>
    <w:rsid w:val="003C4DF2"/>
    <w:rsid w:val="003C500C"/>
    <w:rsid w:val="003C6B7B"/>
    <w:rsid w:val="003C74F3"/>
    <w:rsid w:val="003D012C"/>
    <w:rsid w:val="003D0430"/>
    <w:rsid w:val="003D07CC"/>
    <w:rsid w:val="003D0C82"/>
    <w:rsid w:val="003D11FF"/>
    <w:rsid w:val="003D315E"/>
    <w:rsid w:val="003E021F"/>
    <w:rsid w:val="003E4481"/>
    <w:rsid w:val="003E4C98"/>
    <w:rsid w:val="003E5C3A"/>
    <w:rsid w:val="003F00E3"/>
    <w:rsid w:val="003F4AA3"/>
    <w:rsid w:val="003F4D9E"/>
    <w:rsid w:val="003F5580"/>
    <w:rsid w:val="003F5F7B"/>
    <w:rsid w:val="003F77A9"/>
    <w:rsid w:val="00401C5B"/>
    <w:rsid w:val="00405F62"/>
    <w:rsid w:val="00412411"/>
    <w:rsid w:val="004127E2"/>
    <w:rsid w:val="0041631B"/>
    <w:rsid w:val="004212FA"/>
    <w:rsid w:val="004217CA"/>
    <w:rsid w:val="00427A22"/>
    <w:rsid w:val="00430336"/>
    <w:rsid w:val="004339B6"/>
    <w:rsid w:val="00437B62"/>
    <w:rsid w:val="00440B87"/>
    <w:rsid w:val="00442874"/>
    <w:rsid w:val="004436E6"/>
    <w:rsid w:val="00446007"/>
    <w:rsid w:val="00446186"/>
    <w:rsid w:val="004464D6"/>
    <w:rsid w:val="00450216"/>
    <w:rsid w:val="00450331"/>
    <w:rsid w:val="00451C7E"/>
    <w:rsid w:val="004520E9"/>
    <w:rsid w:val="00453550"/>
    <w:rsid w:val="00455848"/>
    <w:rsid w:val="004577B8"/>
    <w:rsid w:val="0046186E"/>
    <w:rsid w:val="00461AB6"/>
    <w:rsid w:val="00464CD4"/>
    <w:rsid w:val="00466B6C"/>
    <w:rsid w:val="0047171F"/>
    <w:rsid w:val="00472DCE"/>
    <w:rsid w:val="00475E08"/>
    <w:rsid w:val="00475E10"/>
    <w:rsid w:val="00476523"/>
    <w:rsid w:val="00476D1E"/>
    <w:rsid w:val="00480741"/>
    <w:rsid w:val="004834A1"/>
    <w:rsid w:val="00485DBA"/>
    <w:rsid w:val="004879E9"/>
    <w:rsid w:val="00490116"/>
    <w:rsid w:val="00492E3D"/>
    <w:rsid w:val="00493C20"/>
    <w:rsid w:val="00497467"/>
    <w:rsid w:val="004A0959"/>
    <w:rsid w:val="004A2F9D"/>
    <w:rsid w:val="004A3855"/>
    <w:rsid w:val="004A4F30"/>
    <w:rsid w:val="004B1259"/>
    <w:rsid w:val="004B1B4D"/>
    <w:rsid w:val="004B2297"/>
    <w:rsid w:val="004B2C92"/>
    <w:rsid w:val="004B4768"/>
    <w:rsid w:val="004B64E1"/>
    <w:rsid w:val="004B77DE"/>
    <w:rsid w:val="004C25E1"/>
    <w:rsid w:val="004C2946"/>
    <w:rsid w:val="004C3CDD"/>
    <w:rsid w:val="004C6451"/>
    <w:rsid w:val="004D0083"/>
    <w:rsid w:val="004D0AAD"/>
    <w:rsid w:val="004D1611"/>
    <w:rsid w:val="004D2561"/>
    <w:rsid w:val="004D4D2E"/>
    <w:rsid w:val="004D5211"/>
    <w:rsid w:val="004D6784"/>
    <w:rsid w:val="004D753C"/>
    <w:rsid w:val="004E07BF"/>
    <w:rsid w:val="004E0970"/>
    <w:rsid w:val="004E1EB4"/>
    <w:rsid w:val="004E3CCE"/>
    <w:rsid w:val="004E5F67"/>
    <w:rsid w:val="004E7E57"/>
    <w:rsid w:val="004F54A2"/>
    <w:rsid w:val="004F57DD"/>
    <w:rsid w:val="004F78C6"/>
    <w:rsid w:val="00500265"/>
    <w:rsid w:val="005002B4"/>
    <w:rsid w:val="00500605"/>
    <w:rsid w:val="00502755"/>
    <w:rsid w:val="00503E30"/>
    <w:rsid w:val="005040B8"/>
    <w:rsid w:val="005069CE"/>
    <w:rsid w:val="00507437"/>
    <w:rsid w:val="005139B2"/>
    <w:rsid w:val="0051486C"/>
    <w:rsid w:val="005151D3"/>
    <w:rsid w:val="005155B0"/>
    <w:rsid w:val="00521C02"/>
    <w:rsid w:val="0052293C"/>
    <w:rsid w:val="00523B18"/>
    <w:rsid w:val="00523F0F"/>
    <w:rsid w:val="00523F23"/>
    <w:rsid w:val="00525027"/>
    <w:rsid w:val="0052541F"/>
    <w:rsid w:val="00530E97"/>
    <w:rsid w:val="005331F4"/>
    <w:rsid w:val="00533235"/>
    <w:rsid w:val="00535A86"/>
    <w:rsid w:val="0053694D"/>
    <w:rsid w:val="00540D89"/>
    <w:rsid w:val="00541590"/>
    <w:rsid w:val="00542CB0"/>
    <w:rsid w:val="00543984"/>
    <w:rsid w:val="00550092"/>
    <w:rsid w:val="005525C2"/>
    <w:rsid w:val="00555FB0"/>
    <w:rsid w:val="0055676F"/>
    <w:rsid w:val="00556CA0"/>
    <w:rsid w:val="00562A4F"/>
    <w:rsid w:val="00564456"/>
    <w:rsid w:val="00564E33"/>
    <w:rsid w:val="00571CA0"/>
    <w:rsid w:val="00572713"/>
    <w:rsid w:val="00573F29"/>
    <w:rsid w:val="005758F5"/>
    <w:rsid w:val="0058083D"/>
    <w:rsid w:val="0058299B"/>
    <w:rsid w:val="00582C1C"/>
    <w:rsid w:val="00583A57"/>
    <w:rsid w:val="005920D2"/>
    <w:rsid w:val="0059276D"/>
    <w:rsid w:val="00593556"/>
    <w:rsid w:val="00597D85"/>
    <w:rsid w:val="00597FFD"/>
    <w:rsid w:val="005A038E"/>
    <w:rsid w:val="005A0B10"/>
    <w:rsid w:val="005A0BE5"/>
    <w:rsid w:val="005A249F"/>
    <w:rsid w:val="005A3148"/>
    <w:rsid w:val="005A3B59"/>
    <w:rsid w:val="005A3DD1"/>
    <w:rsid w:val="005A41A0"/>
    <w:rsid w:val="005A648B"/>
    <w:rsid w:val="005A69B2"/>
    <w:rsid w:val="005B0424"/>
    <w:rsid w:val="005B43C4"/>
    <w:rsid w:val="005B48C0"/>
    <w:rsid w:val="005B58A5"/>
    <w:rsid w:val="005C0240"/>
    <w:rsid w:val="005C0FFF"/>
    <w:rsid w:val="005C2921"/>
    <w:rsid w:val="005C2B56"/>
    <w:rsid w:val="005C403D"/>
    <w:rsid w:val="005C7666"/>
    <w:rsid w:val="005D15EE"/>
    <w:rsid w:val="005D1FE3"/>
    <w:rsid w:val="005D22FA"/>
    <w:rsid w:val="005D2757"/>
    <w:rsid w:val="005D3392"/>
    <w:rsid w:val="005D3BBD"/>
    <w:rsid w:val="005D5779"/>
    <w:rsid w:val="005E0D6D"/>
    <w:rsid w:val="005E10B9"/>
    <w:rsid w:val="005E3DAB"/>
    <w:rsid w:val="005E7358"/>
    <w:rsid w:val="005F03F1"/>
    <w:rsid w:val="005F31D4"/>
    <w:rsid w:val="005F661D"/>
    <w:rsid w:val="005F6F22"/>
    <w:rsid w:val="0060311B"/>
    <w:rsid w:val="006058EA"/>
    <w:rsid w:val="00605A2C"/>
    <w:rsid w:val="00605A52"/>
    <w:rsid w:val="00607681"/>
    <w:rsid w:val="00611872"/>
    <w:rsid w:val="0061509E"/>
    <w:rsid w:val="00624226"/>
    <w:rsid w:val="00627EF3"/>
    <w:rsid w:val="00627F4D"/>
    <w:rsid w:val="006317FF"/>
    <w:rsid w:val="00632492"/>
    <w:rsid w:val="00633A16"/>
    <w:rsid w:val="00634CB7"/>
    <w:rsid w:val="00634F04"/>
    <w:rsid w:val="006402DF"/>
    <w:rsid w:val="00640DD4"/>
    <w:rsid w:val="00641A80"/>
    <w:rsid w:val="00643951"/>
    <w:rsid w:val="006466C8"/>
    <w:rsid w:val="006469BD"/>
    <w:rsid w:val="00647610"/>
    <w:rsid w:val="00647F1B"/>
    <w:rsid w:val="00650A31"/>
    <w:rsid w:val="00652712"/>
    <w:rsid w:val="0065559F"/>
    <w:rsid w:val="00656869"/>
    <w:rsid w:val="00657701"/>
    <w:rsid w:val="006606CF"/>
    <w:rsid w:val="00660A4B"/>
    <w:rsid w:val="00662B9C"/>
    <w:rsid w:val="00663D31"/>
    <w:rsid w:val="00670626"/>
    <w:rsid w:val="00670A33"/>
    <w:rsid w:val="00672875"/>
    <w:rsid w:val="00676E62"/>
    <w:rsid w:val="00677B8E"/>
    <w:rsid w:val="00680AD0"/>
    <w:rsid w:val="00682E6F"/>
    <w:rsid w:val="006830DF"/>
    <w:rsid w:val="0068432E"/>
    <w:rsid w:val="00685391"/>
    <w:rsid w:val="00685FCF"/>
    <w:rsid w:val="00686A2A"/>
    <w:rsid w:val="0068714C"/>
    <w:rsid w:val="00687385"/>
    <w:rsid w:val="00690728"/>
    <w:rsid w:val="00690E87"/>
    <w:rsid w:val="006918FE"/>
    <w:rsid w:val="00691BE0"/>
    <w:rsid w:val="0069228C"/>
    <w:rsid w:val="00693159"/>
    <w:rsid w:val="006936A5"/>
    <w:rsid w:val="006945A9"/>
    <w:rsid w:val="00695FFE"/>
    <w:rsid w:val="0069767E"/>
    <w:rsid w:val="006A1718"/>
    <w:rsid w:val="006A1E40"/>
    <w:rsid w:val="006A1FEF"/>
    <w:rsid w:val="006A38C8"/>
    <w:rsid w:val="006A70F5"/>
    <w:rsid w:val="006A76D2"/>
    <w:rsid w:val="006A7E07"/>
    <w:rsid w:val="006B10AA"/>
    <w:rsid w:val="006B1F15"/>
    <w:rsid w:val="006B537B"/>
    <w:rsid w:val="006B64A0"/>
    <w:rsid w:val="006B6E41"/>
    <w:rsid w:val="006C1056"/>
    <w:rsid w:val="006C3F7C"/>
    <w:rsid w:val="006C4E8C"/>
    <w:rsid w:val="006D092F"/>
    <w:rsid w:val="006D1968"/>
    <w:rsid w:val="006D349E"/>
    <w:rsid w:val="006D4988"/>
    <w:rsid w:val="006D4E51"/>
    <w:rsid w:val="006E3338"/>
    <w:rsid w:val="006F0240"/>
    <w:rsid w:val="006F0B5A"/>
    <w:rsid w:val="006F1E17"/>
    <w:rsid w:val="006F21E3"/>
    <w:rsid w:val="006F2F41"/>
    <w:rsid w:val="006F3934"/>
    <w:rsid w:val="006F3CFF"/>
    <w:rsid w:val="006F4995"/>
    <w:rsid w:val="006F57EB"/>
    <w:rsid w:val="007014B2"/>
    <w:rsid w:val="007023F2"/>
    <w:rsid w:val="00702623"/>
    <w:rsid w:val="007030F1"/>
    <w:rsid w:val="0070592B"/>
    <w:rsid w:val="00706CD7"/>
    <w:rsid w:val="00711469"/>
    <w:rsid w:val="00711656"/>
    <w:rsid w:val="00712C7B"/>
    <w:rsid w:val="007139A7"/>
    <w:rsid w:val="007154F1"/>
    <w:rsid w:val="0071551C"/>
    <w:rsid w:val="00716277"/>
    <w:rsid w:val="007209DB"/>
    <w:rsid w:val="00721B35"/>
    <w:rsid w:val="00723C28"/>
    <w:rsid w:val="0072447D"/>
    <w:rsid w:val="00725660"/>
    <w:rsid w:val="00730342"/>
    <w:rsid w:val="00731545"/>
    <w:rsid w:val="00732656"/>
    <w:rsid w:val="00732E2D"/>
    <w:rsid w:val="00734159"/>
    <w:rsid w:val="0073555B"/>
    <w:rsid w:val="00735566"/>
    <w:rsid w:val="007361E6"/>
    <w:rsid w:val="007365C8"/>
    <w:rsid w:val="00741068"/>
    <w:rsid w:val="00741115"/>
    <w:rsid w:val="00741386"/>
    <w:rsid w:val="00747FE4"/>
    <w:rsid w:val="00752D02"/>
    <w:rsid w:val="0075460E"/>
    <w:rsid w:val="00754713"/>
    <w:rsid w:val="00756447"/>
    <w:rsid w:val="00762454"/>
    <w:rsid w:val="00771448"/>
    <w:rsid w:val="007725B5"/>
    <w:rsid w:val="00773680"/>
    <w:rsid w:val="00773DE0"/>
    <w:rsid w:val="00773FCF"/>
    <w:rsid w:val="007776A5"/>
    <w:rsid w:val="007776F1"/>
    <w:rsid w:val="0078008F"/>
    <w:rsid w:val="00780D15"/>
    <w:rsid w:val="00782713"/>
    <w:rsid w:val="00783D6C"/>
    <w:rsid w:val="00786BE0"/>
    <w:rsid w:val="00787FF0"/>
    <w:rsid w:val="00790378"/>
    <w:rsid w:val="00793319"/>
    <w:rsid w:val="00793B6C"/>
    <w:rsid w:val="007A0A05"/>
    <w:rsid w:val="007A41E2"/>
    <w:rsid w:val="007A7075"/>
    <w:rsid w:val="007B3B4E"/>
    <w:rsid w:val="007B543C"/>
    <w:rsid w:val="007B6AE2"/>
    <w:rsid w:val="007B72C4"/>
    <w:rsid w:val="007C0B35"/>
    <w:rsid w:val="007C1DC2"/>
    <w:rsid w:val="007C37DE"/>
    <w:rsid w:val="007C3AD8"/>
    <w:rsid w:val="007C75D1"/>
    <w:rsid w:val="007D2CA4"/>
    <w:rsid w:val="007D2D2D"/>
    <w:rsid w:val="007D3F64"/>
    <w:rsid w:val="007D4C02"/>
    <w:rsid w:val="007D50BE"/>
    <w:rsid w:val="007D649C"/>
    <w:rsid w:val="007D693C"/>
    <w:rsid w:val="007E1A6A"/>
    <w:rsid w:val="007E29B4"/>
    <w:rsid w:val="007E34D7"/>
    <w:rsid w:val="007E3B59"/>
    <w:rsid w:val="007E4C2A"/>
    <w:rsid w:val="007E5A04"/>
    <w:rsid w:val="007F034A"/>
    <w:rsid w:val="007F06FB"/>
    <w:rsid w:val="007F0D49"/>
    <w:rsid w:val="007F4BB5"/>
    <w:rsid w:val="007F7975"/>
    <w:rsid w:val="008042B7"/>
    <w:rsid w:val="00806001"/>
    <w:rsid w:val="00811038"/>
    <w:rsid w:val="008114DD"/>
    <w:rsid w:val="0081453B"/>
    <w:rsid w:val="00814D97"/>
    <w:rsid w:val="00816A2C"/>
    <w:rsid w:val="0082053E"/>
    <w:rsid w:val="008206AA"/>
    <w:rsid w:val="00820722"/>
    <w:rsid w:val="0082165D"/>
    <w:rsid w:val="0082184D"/>
    <w:rsid w:val="0082258A"/>
    <w:rsid w:val="008228E6"/>
    <w:rsid w:val="00823AD7"/>
    <w:rsid w:val="00830D96"/>
    <w:rsid w:val="00831A51"/>
    <w:rsid w:val="0083254C"/>
    <w:rsid w:val="0083258A"/>
    <w:rsid w:val="008327A9"/>
    <w:rsid w:val="008332B0"/>
    <w:rsid w:val="00833AEA"/>
    <w:rsid w:val="00835005"/>
    <w:rsid w:val="00835294"/>
    <w:rsid w:val="008377D6"/>
    <w:rsid w:val="00837C79"/>
    <w:rsid w:val="00840B77"/>
    <w:rsid w:val="008423D2"/>
    <w:rsid w:val="0084300A"/>
    <w:rsid w:val="008441CC"/>
    <w:rsid w:val="008511AA"/>
    <w:rsid w:val="00851499"/>
    <w:rsid w:val="00853C03"/>
    <w:rsid w:val="008543E3"/>
    <w:rsid w:val="0086091C"/>
    <w:rsid w:val="00862D94"/>
    <w:rsid w:val="008642CE"/>
    <w:rsid w:val="00866592"/>
    <w:rsid w:val="008669E4"/>
    <w:rsid w:val="008678DD"/>
    <w:rsid w:val="00877161"/>
    <w:rsid w:val="008775E7"/>
    <w:rsid w:val="008775E8"/>
    <w:rsid w:val="008808EF"/>
    <w:rsid w:val="00880933"/>
    <w:rsid w:val="00880C37"/>
    <w:rsid w:val="00883125"/>
    <w:rsid w:val="00884F2E"/>
    <w:rsid w:val="00885FA0"/>
    <w:rsid w:val="008867A1"/>
    <w:rsid w:val="00890B2F"/>
    <w:rsid w:val="008928E4"/>
    <w:rsid w:val="0089450E"/>
    <w:rsid w:val="008946F0"/>
    <w:rsid w:val="008974CA"/>
    <w:rsid w:val="008A058D"/>
    <w:rsid w:val="008A3882"/>
    <w:rsid w:val="008A40EB"/>
    <w:rsid w:val="008A4A24"/>
    <w:rsid w:val="008A6A95"/>
    <w:rsid w:val="008B1438"/>
    <w:rsid w:val="008B2FA9"/>
    <w:rsid w:val="008B34A7"/>
    <w:rsid w:val="008B4E7B"/>
    <w:rsid w:val="008B7ABA"/>
    <w:rsid w:val="008C0DBE"/>
    <w:rsid w:val="008C2D33"/>
    <w:rsid w:val="008C43EF"/>
    <w:rsid w:val="008C4438"/>
    <w:rsid w:val="008C45C0"/>
    <w:rsid w:val="008C49C1"/>
    <w:rsid w:val="008C52EF"/>
    <w:rsid w:val="008C614B"/>
    <w:rsid w:val="008D067A"/>
    <w:rsid w:val="008D0726"/>
    <w:rsid w:val="008D2CE5"/>
    <w:rsid w:val="008D2ECF"/>
    <w:rsid w:val="008D4839"/>
    <w:rsid w:val="008D49CD"/>
    <w:rsid w:val="008D590C"/>
    <w:rsid w:val="008D6A6A"/>
    <w:rsid w:val="008D719A"/>
    <w:rsid w:val="008D7584"/>
    <w:rsid w:val="008E093C"/>
    <w:rsid w:val="008E099F"/>
    <w:rsid w:val="008E0DB9"/>
    <w:rsid w:val="008E2B74"/>
    <w:rsid w:val="008E4215"/>
    <w:rsid w:val="008E50AA"/>
    <w:rsid w:val="008E6AB6"/>
    <w:rsid w:val="008E72E4"/>
    <w:rsid w:val="008F0EA4"/>
    <w:rsid w:val="008F2785"/>
    <w:rsid w:val="008F30FE"/>
    <w:rsid w:val="008F4236"/>
    <w:rsid w:val="008F6D16"/>
    <w:rsid w:val="008F759C"/>
    <w:rsid w:val="0090313F"/>
    <w:rsid w:val="00904233"/>
    <w:rsid w:val="009043AB"/>
    <w:rsid w:val="00904AF7"/>
    <w:rsid w:val="00914378"/>
    <w:rsid w:val="00921279"/>
    <w:rsid w:val="00922FEB"/>
    <w:rsid w:val="00923115"/>
    <w:rsid w:val="00925A70"/>
    <w:rsid w:val="00926472"/>
    <w:rsid w:val="00927042"/>
    <w:rsid w:val="00930600"/>
    <w:rsid w:val="009310A7"/>
    <w:rsid w:val="00931F26"/>
    <w:rsid w:val="00933CAE"/>
    <w:rsid w:val="009352E0"/>
    <w:rsid w:val="009354E5"/>
    <w:rsid w:val="00936E52"/>
    <w:rsid w:val="009371C4"/>
    <w:rsid w:val="00941C95"/>
    <w:rsid w:val="00942F1B"/>
    <w:rsid w:val="00944D6C"/>
    <w:rsid w:val="009503E8"/>
    <w:rsid w:val="00950825"/>
    <w:rsid w:val="009526B2"/>
    <w:rsid w:val="00952E4C"/>
    <w:rsid w:val="00953DE8"/>
    <w:rsid w:val="00954C88"/>
    <w:rsid w:val="00956D17"/>
    <w:rsid w:val="00957743"/>
    <w:rsid w:val="009600D3"/>
    <w:rsid w:val="00960214"/>
    <w:rsid w:val="0096082E"/>
    <w:rsid w:val="00961A7B"/>
    <w:rsid w:val="009635DD"/>
    <w:rsid w:val="00963BD8"/>
    <w:rsid w:val="00970B31"/>
    <w:rsid w:val="00971718"/>
    <w:rsid w:val="00974ABC"/>
    <w:rsid w:val="00975594"/>
    <w:rsid w:val="00975915"/>
    <w:rsid w:val="00976984"/>
    <w:rsid w:val="00976B5F"/>
    <w:rsid w:val="00980F94"/>
    <w:rsid w:val="0098249B"/>
    <w:rsid w:val="00982CDC"/>
    <w:rsid w:val="009914E9"/>
    <w:rsid w:val="00991824"/>
    <w:rsid w:val="00992A72"/>
    <w:rsid w:val="00992E19"/>
    <w:rsid w:val="00992EFC"/>
    <w:rsid w:val="00994C3E"/>
    <w:rsid w:val="00996538"/>
    <w:rsid w:val="00997B47"/>
    <w:rsid w:val="009A6C00"/>
    <w:rsid w:val="009B0AC3"/>
    <w:rsid w:val="009B117D"/>
    <w:rsid w:val="009B13E1"/>
    <w:rsid w:val="009B4E4C"/>
    <w:rsid w:val="009B504B"/>
    <w:rsid w:val="009B5726"/>
    <w:rsid w:val="009B57D9"/>
    <w:rsid w:val="009C1F40"/>
    <w:rsid w:val="009C2863"/>
    <w:rsid w:val="009C2F03"/>
    <w:rsid w:val="009C3FDD"/>
    <w:rsid w:val="009C5487"/>
    <w:rsid w:val="009C7364"/>
    <w:rsid w:val="009D1D2E"/>
    <w:rsid w:val="009D23C2"/>
    <w:rsid w:val="009D5514"/>
    <w:rsid w:val="009D573D"/>
    <w:rsid w:val="009D594F"/>
    <w:rsid w:val="009D6AAE"/>
    <w:rsid w:val="009D6C52"/>
    <w:rsid w:val="009E0084"/>
    <w:rsid w:val="009E1E05"/>
    <w:rsid w:val="009E1F59"/>
    <w:rsid w:val="009E3B62"/>
    <w:rsid w:val="009E5CBA"/>
    <w:rsid w:val="009F0308"/>
    <w:rsid w:val="009F073C"/>
    <w:rsid w:val="009F0DE7"/>
    <w:rsid w:val="009F291F"/>
    <w:rsid w:val="009F3C0F"/>
    <w:rsid w:val="009F5CBD"/>
    <w:rsid w:val="009F6AC3"/>
    <w:rsid w:val="00A038C0"/>
    <w:rsid w:val="00A04356"/>
    <w:rsid w:val="00A0455E"/>
    <w:rsid w:val="00A04844"/>
    <w:rsid w:val="00A0499D"/>
    <w:rsid w:val="00A053C3"/>
    <w:rsid w:val="00A078D5"/>
    <w:rsid w:val="00A07E31"/>
    <w:rsid w:val="00A14F24"/>
    <w:rsid w:val="00A152EE"/>
    <w:rsid w:val="00A211C3"/>
    <w:rsid w:val="00A21E50"/>
    <w:rsid w:val="00A23883"/>
    <w:rsid w:val="00A25202"/>
    <w:rsid w:val="00A27CB2"/>
    <w:rsid w:val="00A27D77"/>
    <w:rsid w:val="00A3168A"/>
    <w:rsid w:val="00A32994"/>
    <w:rsid w:val="00A361C6"/>
    <w:rsid w:val="00A37640"/>
    <w:rsid w:val="00A406EC"/>
    <w:rsid w:val="00A40995"/>
    <w:rsid w:val="00A413CC"/>
    <w:rsid w:val="00A41E46"/>
    <w:rsid w:val="00A43969"/>
    <w:rsid w:val="00A4498C"/>
    <w:rsid w:val="00A45094"/>
    <w:rsid w:val="00A4634C"/>
    <w:rsid w:val="00A46406"/>
    <w:rsid w:val="00A46F5D"/>
    <w:rsid w:val="00A4737E"/>
    <w:rsid w:val="00A475CE"/>
    <w:rsid w:val="00A51896"/>
    <w:rsid w:val="00A518FE"/>
    <w:rsid w:val="00A51F27"/>
    <w:rsid w:val="00A53F0A"/>
    <w:rsid w:val="00A54B62"/>
    <w:rsid w:val="00A55BA5"/>
    <w:rsid w:val="00A61AE2"/>
    <w:rsid w:val="00A61B95"/>
    <w:rsid w:val="00A63B2E"/>
    <w:rsid w:val="00A65644"/>
    <w:rsid w:val="00A65CE3"/>
    <w:rsid w:val="00A67E82"/>
    <w:rsid w:val="00A70F74"/>
    <w:rsid w:val="00A72A3C"/>
    <w:rsid w:val="00A73833"/>
    <w:rsid w:val="00A73D6C"/>
    <w:rsid w:val="00A73F94"/>
    <w:rsid w:val="00A758AC"/>
    <w:rsid w:val="00A761DC"/>
    <w:rsid w:val="00A7653C"/>
    <w:rsid w:val="00A7673F"/>
    <w:rsid w:val="00A8104B"/>
    <w:rsid w:val="00A81480"/>
    <w:rsid w:val="00A81C76"/>
    <w:rsid w:val="00A823D4"/>
    <w:rsid w:val="00A82E0C"/>
    <w:rsid w:val="00A833E1"/>
    <w:rsid w:val="00A8524F"/>
    <w:rsid w:val="00A85D19"/>
    <w:rsid w:val="00A8799F"/>
    <w:rsid w:val="00A87A5D"/>
    <w:rsid w:val="00A87A6D"/>
    <w:rsid w:val="00A91E7B"/>
    <w:rsid w:val="00A94C0C"/>
    <w:rsid w:val="00A95140"/>
    <w:rsid w:val="00A970EA"/>
    <w:rsid w:val="00A97CF5"/>
    <w:rsid w:val="00AA1106"/>
    <w:rsid w:val="00AA32C3"/>
    <w:rsid w:val="00AA5D73"/>
    <w:rsid w:val="00AA7F12"/>
    <w:rsid w:val="00AB0D0D"/>
    <w:rsid w:val="00AB27C0"/>
    <w:rsid w:val="00AB29E7"/>
    <w:rsid w:val="00AB43D4"/>
    <w:rsid w:val="00AB513B"/>
    <w:rsid w:val="00AB5EFB"/>
    <w:rsid w:val="00AB6037"/>
    <w:rsid w:val="00AB6FED"/>
    <w:rsid w:val="00AC2652"/>
    <w:rsid w:val="00AC5057"/>
    <w:rsid w:val="00AC5740"/>
    <w:rsid w:val="00AC6FE7"/>
    <w:rsid w:val="00AC7311"/>
    <w:rsid w:val="00AD3C63"/>
    <w:rsid w:val="00AD4B14"/>
    <w:rsid w:val="00AD76E5"/>
    <w:rsid w:val="00AD7CE2"/>
    <w:rsid w:val="00AE0205"/>
    <w:rsid w:val="00AE1B3C"/>
    <w:rsid w:val="00AE2C7E"/>
    <w:rsid w:val="00AE3003"/>
    <w:rsid w:val="00AE33BA"/>
    <w:rsid w:val="00AE3C64"/>
    <w:rsid w:val="00AE581E"/>
    <w:rsid w:val="00AE6877"/>
    <w:rsid w:val="00AE6984"/>
    <w:rsid w:val="00AE792F"/>
    <w:rsid w:val="00AE7CD4"/>
    <w:rsid w:val="00AF0B7C"/>
    <w:rsid w:val="00AF3321"/>
    <w:rsid w:val="00AF4BEF"/>
    <w:rsid w:val="00AF6A40"/>
    <w:rsid w:val="00B014B3"/>
    <w:rsid w:val="00B014D1"/>
    <w:rsid w:val="00B03E58"/>
    <w:rsid w:val="00B04F0B"/>
    <w:rsid w:val="00B06C64"/>
    <w:rsid w:val="00B10743"/>
    <w:rsid w:val="00B11825"/>
    <w:rsid w:val="00B122FD"/>
    <w:rsid w:val="00B12A7F"/>
    <w:rsid w:val="00B133A6"/>
    <w:rsid w:val="00B1450A"/>
    <w:rsid w:val="00B14EFA"/>
    <w:rsid w:val="00B15000"/>
    <w:rsid w:val="00B15502"/>
    <w:rsid w:val="00B17816"/>
    <w:rsid w:val="00B17B95"/>
    <w:rsid w:val="00B23218"/>
    <w:rsid w:val="00B23454"/>
    <w:rsid w:val="00B24319"/>
    <w:rsid w:val="00B244AB"/>
    <w:rsid w:val="00B25227"/>
    <w:rsid w:val="00B25F49"/>
    <w:rsid w:val="00B2718D"/>
    <w:rsid w:val="00B27706"/>
    <w:rsid w:val="00B27F2B"/>
    <w:rsid w:val="00B3021E"/>
    <w:rsid w:val="00B31636"/>
    <w:rsid w:val="00B32069"/>
    <w:rsid w:val="00B32F93"/>
    <w:rsid w:val="00B347E1"/>
    <w:rsid w:val="00B351FF"/>
    <w:rsid w:val="00B374D9"/>
    <w:rsid w:val="00B4161F"/>
    <w:rsid w:val="00B425DD"/>
    <w:rsid w:val="00B431F4"/>
    <w:rsid w:val="00B4461C"/>
    <w:rsid w:val="00B4523E"/>
    <w:rsid w:val="00B45BFB"/>
    <w:rsid w:val="00B47351"/>
    <w:rsid w:val="00B50768"/>
    <w:rsid w:val="00B52A07"/>
    <w:rsid w:val="00B5581A"/>
    <w:rsid w:val="00B56EC0"/>
    <w:rsid w:val="00B5756A"/>
    <w:rsid w:val="00B57D15"/>
    <w:rsid w:val="00B62C3D"/>
    <w:rsid w:val="00B65B67"/>
    <w:rsid w:val="00B65C36"/>
    <w:rsid w:val="00B66F33"/>
    <w:rsid w:val="00B70D72"/>
    <w:rsid w:val="00B71901"/>
    <w:rsid w:val="00B720C3"/>
    <w:rsid w:val="00B742F6"/>
    <w:rsid w:val="00B75514"/>
    <w:rsid w:val="00B75FAE"/>
    <w:rsid w:val="00B77D29"/>
    <w:rsid w:val="00B85B8C"/>
    <w:rsid w:val="00B900B9"/>
    <w:rsid w:val="00B9049F"/>
    <w:rsid w:val="00B914B7"/>
    <w:rsid w:val="00B92FE9"/>
    <w:rsid w:val="00B94179"/>
    <w:rsid w:val="00BA27FD"/>
    <w:rsid w:val="00BA6F16"/>
    <w:rsid w:val="00BB358A"/>
    <w:rsid w:val="00BB4263"/>
    <w:rsid w:val="00BB4866"/>
    <w:rsid w:val="00BB489C"/>
    <w:rsid w:val="00BB62CA"/>
    <w:rsid w:val="00BB6AB0"/>
    <w:rsid w:val="00BB7445"/>
    <w:rsid w:val="00BB78B2"/>
    <w:rsid w:val="00BC00D2"/>
    <w:rsid w:val="00BD0ECC"/>
    <w:rsid w:val="00BD35AC"/>
    <w:rsid w:val="00BD3D50"/>
    <w:rsid w:val="00BD4269"/>
    <w:rsid w:val="00BD7E7D"/>
    <w:rsid w:val="00BE0086"/>
    <w:rsid w:val="00BE3459"/>
    <w:rsid w:val="00BE58FD"/>
    <w:rsid w:val="00BE6046"/>
    <w:rsid w:val="00BE60C4"/>
    <w:rsid w:val="00BE6FD4"/>
    <w:rsid w:val="00BF021F"/>
    <w:rsid w:val="00BF72B8"/>
    <w:rsid w:val="00BF73BD"/>
    <w:rsid w:val="00BF7A33"/>
    <w:rsid w:val="00C0189F"/>
    <w:rsid w:val="00C02BB5"/>
    <w:rsid w:val="00C03334"/>
    <w:rsid w:val="00C03635"/>
    <w:rsid w:val="00C0386A"/>
    <w:rsid w:val="00C038CE"/>
    <w:rsid w:val="00C05B79"/>
    <w:rsid w:val="00C0669F"/>
    <w:rsid w:val="00C11DBA"/>
    <w:rsid w:val="00C12434"/>
    <w:rsid w:val="00C124A5"/>
    <w:rsid w:val="00C13129"/>
    <w:rsid w:val="00C13248"/>
    <w:rsid w:val="00C14988"/>
    <w:rsid w:val="00C158B2"/>
    <w:rsid w:val="00C2147D"/>
    <w:rsid w:val="00C23050"/>
    <w:rsid w:val="00C23760"/>
    <w:rsid w:val="00C23A20"/>
    <w:rsid w:val="00C25438"/>
    <w:rsid w:val="00C25453"/>
    <w:rsid w:val="00C259DF"/>
    <w:rsid w:val="00C32AEE"/>
    <w:rsid w:val="00C33875"/>
    <w:rsid w:val="00C347F5"/>
    <w:rsid w:val="00C3504B"/>
    <w:rsid w:val="00C371AF"/>
    <w:rsid w:val="00C37BBB"/>
    <w:rsid w:val="00C37CA6"/>
    <w:rsid w:val="00C400E9"/>
    <w:rsid w:val="00C40F49"/>
    <w:rsid w:val="00C41338"/>
    <w:rsid w:val="00C427FE"/>
    <w:rsid w:val="00C4416C"/>
    <w:rsid w:val="00C445C2"/>
    <w:rsid w:val="00C46997"/>
    <w:rsid w:val="00C46C31"/>
    <w:rsid w:val="00C470B9"/>
    <w:rsid w:val="00C50384"/>
    <w:rsid w:val="00C51F9C"/>
    <w:rsid w:val="00C52340"/>
    <w:rsid w:val="00C54355"/>
    <w:rsid w:val="00C5478F"/>
    <w:rsid w:val="00C547FC"/>
    <w:rsid w:val="00C54A78"/>
    <w:rsid w:val="00C560D7"/>
    <w:rsid w:val="00C57852"/>
    <w:rsid w:val="00C64E31"/>
    <w:rsid w:val="00C64E77"/>
    <w:rsid w:val="00C66393"/>
    <w:rsid w:val="00C67337"/>
    <w:rsid w:val="00C7004C"/>
    <w:rsid w:val="00C74813"/>
    <w:rsid w:val="00C74FC6"/>
    <w:rsid w:val="00C75AC5"/>
    <w:rsid w:val="00C75B3B"/>
    <w:rsid w:val="00C76471"/>
    <w:rsid w:val="00C76828"/>
    <w:rsid w:val="00C81276"/>
    <w:rsid w:val="00C81DDB"/>
    <w:rsid w:val="00C82C03"/>
    <w:rsid w:val="00C9095C"/>
    <w:rsid w:val="00C90A17"/>
    <w:rsid w:val="00C91041"/>
    <w:rsid w:val="00C92B42"/>
    <w:rsid w:val="00C947D7"/>
    <w:rsid w:val="00CA0189"/>
    <w:rsid w:val="00CA109E"/>
    <w:rsid w:val="00CA1D06"/>
    <w:rsid w:val="00CA1FE4"/>
    <w:rsid w:val="00CA277F"/>
    <w:rsid w:val="00CA307C"/>
    <w:rsid w:val="00CA32EC"/>
    <w:rsid w:val="00CA3E51"/>
    <w:rsid w:val="00CA4A84"/>
    <w:rsid w:val="00CA4E5D"/>
    <w:rsid w:val="00CA5E7D"/>
    <w:rsid w:val="00CA65B5"/>
    <w:rsid w:val="00CA68C9"/>
    <w:rsid w:val="00CA6C16"/>
    <w:rsid w:val="00CA7126"/>
    <w:rsid w:val="00CA7538"/>
    <w:rsid w:val="00CB1C68"/>
    <w:rsid w:val="00CB207F"/>
    <w:rsid w:val="00CB3798"/>
    <w:rsid w:val="00CB4D82"/>
    <w:rsid w:val="00CB54E9"/>
    <w:rsid w:val="00CB55D0"/>
    <w:rsid w:val="00CC078C"/>
    <w:rsid w:val="00CC089A"/>
    <w:rsid w:val="00CC2131"/>
    <w:rsid w:val="00CC2F1E"/>
    <w:rsid w:val="00CD1859"/>
    <w:rsid w:val="00CD5282"/>
    <w:rsid w:val="00CD5B48"/>
    <w:rsid w:val="00CD7FB9"/>
    <w:rsid w:val="00CE01F1"/>
    <w:rsid w:val="00CE06E4"/>
    <w:rsid w:val="00CE2E7D"/>
    <w:rsid w:val="00CE3CC2"/>
    <w:rsid w:val="00CE59FF"/>
    <w:rsid w:val="00CF1814"/>
    <w:rsid w:val="00CF1EB2"/>
    <w:rsid w:val="00CF3D5E"/>
    <w:rsid w:val="00CF5C6C"/>
    <w:rsid w:val="00CF5FED"/>
    <w:rsid w:val="00CF7415"/>
    <w:rsid w:val="00D01040"/>
    <w:rsid w:val="00D016E2"/>
    <w:rsid w:val="00D01974"/>
    <w:rsid w:val="00D01CEB"/>
    <w:rsid w:val="00D01F83"/>
    <w:rsid w:val="00D03BDF"/>
    <w:rsid w:val="00D07D6E"/>
    <w:rsid w:val="00D10C0D"/>
    <w:rsid w:val="00D10CB3"/>
    <w:rsid w:val="00D12CF1"/>
    <w:rsid w:val="00D14358"/>
    <w:rsid w:val="00D163AA"/>
    <w:rsid w:val="00D17841"/>
    <w:rsid w:val="00D2652F"/>
    <w:rsid w:val="00D2790E"/>
    <w:rsid w:val="00D27E61"/>
    <w:rsid w:val="00D309BC"/>
    <w:rsid w:val="00D30DBF"/>
    <w:rsid w:val="00D3124E"/>
    <w:rsid w:val="00D31B37"/>
    <w:rsid w:val="00D35538"/>
    <w:rsid w:val="00D4060A"/>
    <w:rsid w:val="00D41AE3"/>
    <w:rsid w:val="00D42EBD"/>
    <w:rsid w:val="00D44C4B"/>
    <w:rsid w:val="00D50845"/>
    <w:rsid w:val="00D5087F"/>
    <w:rsid w:val="00D53A66"/>
    <w:rsid w:val="00D53C02"/>
    <w:rsid w:val="00D55E8F"/>
    <w:rsid w:val="00D562CC"/>
    <w:rsid w:val="00D63010"/>
    <w:rsid w:val="00D65470"/>
    <w:rsid w:val="00D65EE7"/>
    <w:rsid w:val="00D67D86"/>
    <w:rsid w:val="00D72552"/>
    <w:rsid w:val="00D7266A"/>
    <w:rsid w:val="00D73783"/>
    <w:rsid w:val="00D764B7"/>
    <w:rsid w:val="00D7703A"/>
    <w:rsid w:val="00D77395"/>
    <w:rsid w:val="00D81D28"/>
    <w:rsid w:val="00D83353"/>
    <w:rsid w:val="00D852C9"/>
    <w:rsid w:val="00D87036"/>
    <w:rsid w:val="00D9053C"/>
    <w:rsid w:val="00D905A2"/>
    <w:rsid w:val="00D90DA7"/>
    <w:rsid w:val="00D90DEC"/>
    <w:rsid w:val="00D9162A"/>
    <w:rsid w:val="00D91693"/>
    <w:rsid w:val="00D92E14"/>
    <w:rsid w:val="00D931DC"/>
    <w:rsid w:val="00D93834"/>
    <w:rsid w:val="00D95EB0"/>
    <w:rsid w:val="00DA33AB"/>
    <w:rsid w:val="00DA494A"/>
    <w:rsid w:val="00DA4E52"/>
    <w:rsid w:val="00DA551B"/>
    <w:rsid w:val="00DB0843"/>
    <w:rsid w:val="00DB4238"/>
    <w:rsid w:val="00DB503A"/>
    <w:rsid w:val="00DC1EE7"/>
    <w:rsid w:val="00DC2B75"/>
    <w:rsid w:val="00DC43E4"/>
    <w:rsid w:val="00DC6267"/>
    <w:rsid w:val="00DD308F"/>
    <w:rsid w:val="00DD347B"/>
    <w:rsid w:val="00DD4053"/>
    <w:rsid w:val="00DD4D68"/>
    <w:rsid w:val="00DD5DDE"/>
    <w:rsid w:val="00DD6AFD"/>
    <w:rsid w:val="00DD723F"/>
    <w:rsid w:val="00DE23E8"/>
    <w:rsid w:val="00DE2992"/>
    <w:rsid w:val="00DE3537"/>
    <w:rsid w:val="00DE5481"/>
    <w:rsid w:val="00DE65DE"/>
    <w:rsid w:val="00DE6CA1"/>
    <w:rsid w:val="00DE6F00"/>
    <w:rsid w:val="00DE75C9"/>
    <w:rsid w:val="00DF3F95"/>
    <w:rsid w:val="00DF4597"/>
    <w:rsid w:val="00DF47AE"/>
    <w:rsid w:val="00DF5941"/>
    <w:rsid w:val="00E00334"/>
    <w:rsid w:val="00E02438"/>
    <w:rsid w:val="00E02460"/>
    <w:rsid w:val="00E02A49"/>
    <w:rsid w:val="00E02ECF"/>
    <w:rsid w:val="00E0344D"/>
    <w:rsid w:val="00E03A2B"/>
    <w:rsid w:val="00E05023"/>
    <w:rsid w:val="00E06195"/>
    <w:rsid w:val="00E06B39"/>
    <w:rsid w:val="00E06E4D"/>
    <w:rsid w:val="00E0718A"/>
    <w:rsid w:val="00E07D85"/>
    <w:rsid w:val="00E10340"/>
    <w:rsid w:val="00E1039E"/>
    <w:rsid w:val="00E114D2"/>
    <w:rsid w:val="00E11569"/>
    <w:rsid w:val="00E12C42"/>
    <w:rsid w:val="00E14520"/>
    <w:rsid w:val="00E14CF2"/>
    <w:rsid w:val="00E15F08"/>
    <w:rsid w:val="00E16406"/>
    <w:rsid w:val="00E1645B"/>
    <w:rsid w:val="00E177E4"/>
    <w:rsid w:val="00E20B96"/>
    <w:rsid w:val="00E20FCE"/>
    <w:rsid w:val="00E250FF"/>
    <w:rsid w:val="00E255E2"/>
    <w:rsid w:val="00E271C0"/>
    <w:rsid w:val="00E2760E"/>
    <w:rsid w:val="00E27672"/>
    <w:rsid w:val="00E27774"/>
    <w:rsid w:val="00E30A1C"/>
    <w:rsid w:val="00E32396"/>
    <w:rsid w:val="00E32EC0"/>
    <w:rsid w:val="00E3583A"/>
    <w:rsid w:val="00E36B27"/>
    <w:rsid w:val="00E36EF8"/>
    <w:rsid w:val="00E37B53"/>
    <w:rsid w:val="00E40789"/>
    <w:rsid w:val="00E4357F"/>
    <w:rsid w:val="00E47110"/>
    <w:rsid w:val="00E5031B"/>
    <w:rsid w:val="00E50D42"/>
    <w:rsid w:val="00E520D7"/>
    <w:rsid w:val="00E532FA"/>
    <w:rsid w:val="00E53889"/>
    <w:rsid w:val="00E55939"/>
    <w:rsid w:val="00E56FB4"/>
    <w:rsid w:val="00E57904"/>
    <w:rsid w:val="00E57FCD"/>
    <w:rsid w:val="00E61CDD"/>
    <w:rsid w:val="00E62B26"/>
    <w:rsid w:val="00E62CD6"/>
    <w:rsid w:val="00E64E86"/>
    <w:rsid w:val="00E65592"/>
    <w:rsid w:val="00E66A2B"/>
    <w:rsid w:val="00E66E6E"/>
    <w:rsid w:val="00E70CF2"/>
    <w:rsid w:val="00E746BF"/>
    <w:rsid w:val="00E747EC"/>
    <w:rsid w:val="00E76542"/>
    <w:rsid w:val="00E76A8A"/>
    <w:rsid w:val="00E80F3A"/>
    <w:rsid w:val="00E81CB0"/>
    <w:rsid w:val="00E82738"/>
    <w:rsid w:val="00E83CF6"/>
    <w:rsid w:val="00E85227"/>
    <w:rsid w:val="00E85905"/>
    <w:rsid w:val="00E92574"/>
    <w:rsid w:val="00E928C1"/>
    <w:rsid w:val="00E934FA"/>
    <w:rsid w:val="00E935F8"/>
    <w:rsid w:val="00E9479A"/>
    <w:rsid w:val="00E96C08"/>
    <w:rsid w:val="00EA0C06"/>
    <w:rsid w:val="00EA17A4"/>
    <w:rsid w:val="00EA3365"/>
    <w:rsid w:val="00EA3433"/>
    <w:rsid w:val="00EA46FD"/>
    <w:rsid w:val="00EA5B71"/>
    <w:rsid w:val="00EA66E0"/>
    <w:rsid w:val="00EB2FC7"/>
    <w:rsid w:val="00EB3B96"/>
    <w:rsid w:val="00EC103D"/>
    <w:rsid w:val="00EC1B6B"/>
    <w:rsid w:val="00EC24EA"/>
    <w:rsid w:val="00EC29D2"/>
    <w:rsid w:val="00EC3592"/>
    <w:rsid w:val="00EC3EC2"/>
    <w:rsid w:val="00EC4DD7"/>
    <w:rsid w:val="00EC5591"/>
    <w:rsid w:val="00EC7B92"/>
    <w:rsid w:val="00ED0C25"/>
    <w:rsid w:val="00ED2036"/>
    <w:rsid w:val="00ED36DC"/>
    <w:rsid w:val="00ED5F40"/>
    <w:rsid w:val="00EE4E19"/>
    <w:rsid w:val="00EE4EA7"/>
    <w:rsid w:val="00EE7693"/>
    <w:rsid w:val="00EE7CA2"/>
    <w:rsid w:val="00EF1746"/>
    <w:rsid w:val="00EF1782"/>
    <w:rsid w:val="00EF2AAC"/>
    <w:rsid w:val="00EF3C13"/>
    <w:rsid w:val="00EF4051"/>
    <w:rsid w:val="00EF50A0"/>
    <w:rsid w:val="00EF6A7D"/>
    <w:rsid w:val="00F000DA"/>
    <w:rsid w:val="00F0162D"/>
    <w:rsid w:val="00F01D2C"/>
    <w:rsid w:val="00F030FB"/>
    <w:rsid w:val="00F05225"/>
    <w:rsid w:val="00F0587D"/>
    <w:rsid w:val="00F068D6"/>
    <w:rsid w:val="00F06FB5"/>
    <w:rsid w:val="00F072F0"/>
    <w:rsid w:val="00F103DF"/>
    <w:rsid w:val="00F10994"/>
    <w:rsid w:val="00F111C6"/>
    <w:rsid w:val="00F1398B"/>
    <w:rsid w:val="00F20180"/>
    <w:rsid w:val="00F25439"/>
    <w:rsid w:val="00F25645"/>
    <w:rsid w:val="00F27AFC"/>
    <w:rsid w:val="00F27B32"/>
    <w:rsid w:val="00F27C6F"/>
    <w:rsid w:val="00F32D21"/>
    <w:rsid w:val="00F363FF"/>
    <w:rsid w:val="00F40301"/>
    <w:rsid w:val="00F4273D"/>
    <w:rsid w:val="00F42B24"/>
    <w:rsid w:val="00F43973"/>
    <w:rsid w:val="00F4658C"/>
    <w:rsid w:val="00F46F4E"/>
    <w:rsid w:val="00F5400B"/>
    <w:rsid w:val="00F548EA"/>
    <w:rsid w:val="00F558D3"/>
    <w:rsid w:val="00F56F12"/>
    <w:rsid w:val="00F5747B"/>
    <w:rsid w:val="00F611A2"/>
    <w:rsid w:val="00F61B6F"/>
    <w:rsid w:val="00F62CD6"/>
    <w:rsid w:val="00F64228"/>
    <w:rsid w:val="00F64D54"/>
    <w:rsid w:val="00F67958"/>
    <w:rsid w:val="00F70258"/>
    <w:rsid w:val="00F70E1F"/>
    <w:rsid w:val="00F71340"/>
    <w:rsid w:val="00F72F23"/>
    <w:rsid w:val="00F74641"/>
    <w:rsid w:val="00F769C3"/>
    <w:rsid w:val="00F76C18"/>
    <w:rsid w:val="00F802EC"/>
    <w:rsid w:val="00F81DD4"/>
    <w:rsid w:val="00F82B50"/>
    <w:rsid w:val="00F838F3"/>
    <w:rsid w:val="00F865E7"/>
    <w:rsid w:val="00F86A9A"/>
    <w:rsid w:val="00F86F28"/>
    <w:rsid w:val="00F87F93"/>
    <w:rsid w:val="00FA55F6"/>
    <w:rsid w:val="00FA58A4"/>
    <w:rsid w:val="00FB2C50"/>
    <w:rsid w:val="00FB314A"/>
    <w:rsid w:val="00FB3795"/>
    <w:rsid w:val="00FB5932"/>
    <w:rsid w:val="00FB7AD9"/>
    <w:rsid w:val="00FC06AC"/>
    <w:rsid w:val="00FC1E66"/>
    <w:rsid w:val="00FC4E60"/>
    <w:rsid w:val="00FC5EC6"/>
    <w:rsid w:val="00FC7CA4"/>
    <w:rsid w:val="00FC7F9E"/>
    <w:rsid w:val="00FD05CA"/>
    <w:rsid w:val="00FD64FD"/>
    <w:rsid w:val="00FD6FBC"/>
    <w:rsid w:val="00FD7573"/>
    <w:rsid w:val="00FE08D9"/>
    <w:rsid w:val="00FE1804"/>
    <w:rsid w:val="00FE217C"/>
    <w:rsid w:val="00FE241D"/>
    <w:rsid w:val="00FE2516"/>
    <w:rsid w:val="00FE52E3"/>
    <w:rsid w:val="00FE5ADC"/>
    <w:rsid w:val="00FE6757"/>
    <w:rsid w:val="00FE6CC2"/>
    <w:rsid w:val="00FE740A"/>
    <w:rsid w:val="00FE790B"/>
    <w:rsid w:val="00FE7E98"/>
    <w:rsid w:val="00FF0AF6"/>
    <w:rsid w:val="00FF2A92"/>
    <w:rsid w:val="00FF3497"/>
    <w:rsid w:val="00FF650D"/>
    <w:rsid w:val="01734D95"/>
    <w:rsid w:val="02C235BB"/>
    <w:rsid w:val="02EDC5B2"/>
    <w:rsid w:val="0460A8F8"/>
    <w:rsid w:val="055E5768"/>
    <w:rsid w:val="05A5FD1D"/>
    <w:rsid w:val="05C444C4"/>
    <w:rsid w:val="05E73543"/>
    <w:rsid w:val="05E8E159"/>
    <w:rsid w:val="0759CB37"/>
    <w:rsid w:val="07A6CA85"/>
    <w:rsid w:val="083A59E4"/>
    <w:rsid w:val="08D16CC6"/>
    <w:rsid w:val="09552393"/>
    <w:rsid w:val="09563FDE"/>
    <w:rsid w:val="0ABD4266"/>
    <w:rsid w:val="0B1A967B"/>
    <w:rsid w:val="0B44D89C"/>
    <w:rsid w:val="0C336E5E"/>
    <w:rsid w:val="0C5F71A9"/>
    <w:rsid w:val="0CDF2202"/>
    <w:rsid w:val="0DF2393E"/>
    <w:rsid w:val="0E94D7B5"/>
    <w:rsid w:val="0F2D8A75"/>
    <w:rsid w:val="0FCBCF35"/>
    <w:rsid w:val="0FF25C6D"/>
    <w:rsid w:val="10D789B4"/>
    <w:rsid w:val="10F88957"/>
    <w:rsid w:val="1121D3C6"/>
    <w:rsid w:val="1207A03E"/>
    <w:rsid w:val="1307D0B7"/>
    <w:rsid w:val="136562D6"/>
    <w:rsid w:val="13B3F270"/>
    <w:rsid w:val="14F2299E"/>
    <w:rsid w:val="15B7A605"/>
    <w:rsid w:val="15BA951C"/>
    <w:rsid w:val="16FDE9F4"/>
    <w:rsid w:val="177DCB6E"/>
    <w:rsid w:val="182A3D7D"/>
    <w:rsid w:val="185C5F2E"/>
    <w:rsid w:val="192F6154"/>
    <w:rsid w:val="19BC954E"/>
    <w:rsid w:val="19C1803D"/>
    <w:rsid w:val="1A0F627D"/>
    <w:rsid w:val="1A4BFFF9"/>
    <w:rsid w:val="1B257747"/>
    <w:rsid w:val="1BF5C19E"/>
    <w:rsid w:val="1CE80F25"/>
    <w:rsid w:val="1D87553B"/>
    <w:rsid w:val="1D8BBA9D"/>
    <w:rsid w:val="1EA39DF7"/>
    <w:rsid w:val="1F9E1436"/>
    <w:rsid w:val="1FA0AE88"/>
    <w:rsid w:val="208CAC2A"/>
    <w:rsid w:val="20E1CBBA"/>
    <w:rsid w:val="20E731F4"/>
    <w:rsid w:val="21041B5B"/>
    <w:rsid w:val="21EAF3B3"/>
    <w:rsid w:val="21F0F0C0"/>
    <w:rsid w:val="22F32655"/>
    <w:rsid w:val="2339EDF5"/>
    <w:rsid w:val="2363E10A"/>
    <w:rsid w:val="23718D0F"/>
    <w:rsid w:val="2374A0A1"/>
    <w:rsid w:val="238DCD89"/>
    <w:rsid w:val="24A6C043"/>
    <w:rsid w:val="25B368BD"/>
    <w:rsid w:val="267E3A58"/>
    <w:rsid w:val="26B66706"/>
    <w:rsid w:val="26BBFDAE"/>
    <w:rsid w:val="2788A78D"/>
    <w:rsid w:val="286A5DA5"/>
    <w:rsid w:val="28A8E872"/>
    <w:rsid w:val="296EB45D"/>
    <w:rsid w:val="2A4E765E"/>
    <w:rsid w:val="2A81B9DA"/>
    <w:rsid w:val="2ACC7A56"/>
    <w:rsid w:val="2AEDF8AF"/>
    <w:rsid w:val="2B55F885"/>
    <w:rsid w:val="2B8C90DC"/>
    <w:rsid w:val="2BB14100"/>
    <w:rsid w:val="2CC5D9D9"/>
    <w:rsid w:val="2CDBD7A3"/>
    <w:rsid w:val="2D1DB181"/>
    <w:rsid w:val="2DAB09EC"/>
    <w:rsid w:val="2DFA5AD3"/>
    <w:rsid w:val="2E0745D2"/>
    <w:rsid w:val="2EA8E1CE"/>
    <w:rsid w:val="2F102645"/>
    <w:rsid w:val="2F2FCB9F"/>
    <w:rsid w:val="2FE32ABE"/>
    <w:rsid w:val="3042A76E"/>
    <w:rsid w:val="30BDFD9E"/>
    <w:rsid w:val="30E25C0C"/>
    <w:rsid w:val="31B80E24"/>
    <w:rsid w:val="31C310A2"/>
    <w:rsid w:val="31D9DBFA"/>
    <w:rsid w:val="325466EC"/>
    <w:rsid w:val="327E2C6D"/>
    <w:rsid w:val="32C01EA4"/>
    <w:rsid w:val="330FFA90"/>
    <w:rsid w:val="344F5241"/>
    <w:rsid w:val="36C92AA6"/>
    <w:rsid w:val="372126A1"/>
    <w:rsid w:val="37DABD4F"/>
    <w:rsid w:val="3821AEDF"/>
    <w:rsid w:val="38500C75"/>
    <w:rsid w:val="386B5566"/>
    <w:rsid w:val="3890AAC7"/>
    <w:rsid w:val="390B6E26"/>
    <w:rsid w:val="3943082C"/>
    <w:rsid w:val="39C55339"/>
    <w:rsid w:val="39E05B31"/>
    <w:rsid w:val="3A28C076"/>
    <w:rsid w:val="3A822CB0"/>
    <w:rsid w:val="3AFB65B2"/>
    <w:rsid w:val="3AFE6122"/>
    <w:rsid w:val="3B4DA50F"/>
    <w:rsid w:val="3BBA35DD"/>
    <w:rsid w:val="3BF45BB9"/>
    <w:rsid w:val="3C1020E9"/>
    <w:rsid w:val="3D8DFCC3"/>
    <w:rsid w:val="3D956A80"/>
    <w:rsid w:val="3E09EB4B"/>
    <w:rsid w:val="3E249FE1"/>
    <w:rsid w:val="401D8E22"/>
    <w:rsid w:val="41493237"/>
    <w:rsid w:val="41AC6799"/>
    <w:rsid w:val="43743353"/>
    <w:rsid w:val="439C10E9"/>
    <w:rsid w:val="44A5A3EC"/>
    <w:rsid w:val="4525F71D"/>
    <w:rsid w:val="45A613D0"/>
    <w:rsid w:val="45D3AB6C"/>
    <w:rsid w:val="46239C47"/>
    <w:rsid w:val="4651819B"/>
    <w:rsid w:val="4696470C"/>
    <w:rsid w:val="469D4BCF"/>
    <w:rsid w:val="47364FC2"/>
    <w:rsid w:val="47903E13"/>
    <w:rsid w:val="47CD92D6"/>
    <w:rsid w:val="482338AF"/>
    <w:rsid w:val="48DDC849"/>
    <w:rsid w:val="4A113AFD"/>
    <w:rsid w:val="4A962EE1"/>
    <w:rsid w:val="4B4CFF93"/>
    <w:rsid w:val="4B7448DC"/>
    <w:rsid w:val="4BDD8384"/>
    <w:rsid w:val="4C440D7E"/>
    <w:rsid w:val="4C88A2B7"/>
    <w:rsid w:val="4DAC948F"/>
    <w:rsid w:val="4DFA9F03"/>
    <w:rsid w:val="4EE38107"/>
    <w:rsid w:val="506F3CC0"/>
    <w:rsid w:val="51000B3D"/>
    <w:rsid w:val="513D66A8"/>
    <w:rsid w:val="51C11F18"/>
    <w:rsid w:val="51EB8485"/>
    <w:rsid w:val="51F162BB"/>
    <w:rsid w:val="538527F6"/>
    <w:rsid w:val="54185698"/>
    <w:rsid w:val="54414D1D"/>
    <w:rsid w:val="5479D113"/>
    <w:rsid w:val="54CD23AC"/>
    <w:rsid w:val="5500CF16"/>
    <w:rsid w:val="552702D1"/>
    <w:rsid w:val="5605C91E"/>
    <w:rsid w:val="560CAD37"/>
    <w:rsid w:val="563EFE75"/>
    <w:rsid w:val="596B1B84"/>
    <w:rsid w:val="5A009281"/>
    <w:rsid w:val="5A6F2B35"/>
    <w:rsid w:val="5AB6539B"/>
    <w:rsid w:val="5AF07128"/>
    <w:rsid w:val="5B67177F"/>
    <w:rsid w:val="5B798DF9"/>
    <w:rsid w:val="5B86BAE5"/>
    <w:rsid w:val="5B9AF011"/>
    <w:rsid w:val="5C261B7D"/>
    <w:rsid w:val="5CF7FB0E"/>
    <w:rsid w:val="5D7CBFC0"/>
    <w:rsid w:val="5E220DF7"/>
    <w:rsid w:val="5EF9C9AC"/>
    <w:rsid w:val="5F13681F"/>
    <w:rsid w:val="5F7AAF44"/>
    <w:rsid w:val="5FF7BF06"/>
    <w:rsid w:val="609402EE"/>
    <w:rsid w:val="61D0882F"/>
    <w:rsid w:val="62173720"/>
    <w:rsid w:val="62F4FF39"/>
    <w:rsid w:val="63787145"/>
    <w:rsid w:val="638862D1"/>
    <w:rsid w:val="6402FE92"/>
    <w:rsid w:val="64C1FBE1"/>
    <w:rsid w:val="64DD433E"/>
    <w:rsid w:val="6537A63A"/>
    <w:rsid w:val="66A798DE"/>
    <w:rsid w:val="66E69A9F"/>
    <w:rsid w:val="67273912"/>
    <w:rsid w:val="6750D71A"/>
    <w:rsid w:val="678CA2C7"/>
    <w:rsid w:val="67E14DFE"/>
    <w:rsid w:val="684015F1"/>
    <w:rsid w:val="696BD8DD"/>
    <w:rsid w:val="69A0A66F"/>
    <w:rsid w:val="6B3234A1"/>
    <w:rsid w:val="6B8B45D6"/>
    <w:rsid w:val="6C756B62"/>
    <w:rsid w:val="6CDD6B41"/>
    <w:rsid w:val="6DC37A2E"/>
    <w:rsid w:val="6DF5EA31"/>
    <w:rsid w:val="6E3CF961"/>
    <w:rsid w:val="6E61915A"/>
    <w:rsid w:val="701370F1"/>
    <w:rsid w:val="70AA495F"/>
    <w:rsid w:val="70F69780"/>
    <w:rsid w:val="7279447D"/>
    <w:rsid w:val="738BF26C"/>
    <w:rsid w:val="73F8D3F3"/>
    <w:rsid w:val="748D65F6"/>
    <w:rsid w:val="7511F93B"/>
    <w:rsid w:val="751820CF"/>
    <w:rsid w:val="7610AE16"/>
    <w:rsid w:val="766031DF"/>
    <w:rsid w:val="768DF9FF"/>
    <w:rsid w:val="76AC9E35"/>
    <w:rsid w:val="7767EB6D"/>
    <w:rsid w:val="776D3151"/>
    <w:rsid w:val="77C19512"/>
    <w:rsid w:val="782C4C3C"/>
    <w:rsid w:val="794F7221"/>
    <w:rsid w:val="79DE2679"/>
    <w:rsid w:val="7AC8DEFC"/>
    <w:rsid w:val="7B90A853"/>
    <w:rsid w:val="7B95F67D"/>
    <w:rsid w:val="7BE9D4ED"/>
    <w:rsid w:val="7C3FF94D"/>
    <w:rsid w:val="7C799A58"/>
    <w:rsid w:val="7C80CF77"/>
    <w:rsid w:val="7C91DDCB"/>
    <w:rsid w:val="7C93E46B"/>
    <w:rsid w:val="7C9B2DC0"/>
    <w:rsid w:val="7CA869D3"/>
    <w:rsid w:val="7D9BAE61"/>
    <w:rsid w:val="7EE298B8"/>
    <w:rsid w:val="7F3D7D93"/>
    <w:rsid w:val="7F6867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B6209"/>
  <w15:docId w15:val="{6BA0F041-A7B5-4DCB-BCDE-F5274173D8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601D"/>
    <w:pPr>
      <w:spacing w:before="120" w:line="240" w:lineRule="auto"/>
      <w:contextualSpacing/>
    </w:pPr>
    <w:rPr>
      <w:rFonts w:ascii="Calibri" w:hAnsi="Calibri" w:eastAsia="Times New Roman" w:cs="Times New Roman"/>
    </w:rPr>
  </w:style>
  <w:style w:type="paragraph" w:styleId="Heading1">
    <w:name w:val="heading 1"/>
    <w:basedOn w:val="Normal"/>
    <w:next w:val="Normal"/>
    <w:link w:val="Heading1Char"/>
    <w:uiPriority w:val="9"/>
    <w:qFormat/>
    <w:rsid w:val="00FA55F6"/>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27FE"/>
    <w:pPr>
      <w:keepNext/>
      <w:keepLines/>
      <w:spacing w:before="200" w:after="0"/>
      <w:outlineLvl w:val="1"/>
    </w:pPr>
    <w:rPr>
      <w:rFonts w:asciiTheme="majorHAnsi" w:hAnsiTheme="majorHAnsi" w:eastAsiaTheme="majorEastAsia" w:cstheme="majorBidi"/>
      <w:b/>
      <w:bCs/>
      <w:sz w:val="26"/>
      <w:szCs w:val="26"/>
    </w:rPr>
  </w:style>
  <w:style w:type="paragraph" w:styleId="Heading3">
    <w:name w:val="heading 3"/>
    <w:basedOn w:val="Normal"/>
    <w:next w:val="Normal"/>
    <w:link w:val="Heading3Char"/>
    <w:uiPriority w:val="9"/>
    <w:unhideWhenUsed/>
    <w:qFormat/>
    <w:rsid w:val="00E255E2"/>
    <w:pPr>
      <w:keepNext/>
      <w:keepLines/>
      <w:spacing w:before="200" w:after="0"/>
      <w:outlineLvl w:val="2"/>
    </w:pPr>
    <w:rPr>
      <w:rFonts w:asciiTheme="majorHAnsi" w:hAnsiTheme="majorHAnsi" w:eastAsiaTheme="majorEastAsia" w:cstheme="majorBidi"/>
      <w:b/>
      <w:bCs/>
      <w:i/>
      <w:sz w:val="24"/>
    </w:rPr>
  </w:style>
  <w:style w:type="paragraph" w:styleId="Heading4">
    <w:name w:val="heading 4"/>
    <w:basedOn w:val="Normal"/>
    <w:next w:val="Normal"/>
    <w:link w:val="Heading4Char"/>
    <w:uiPriority w:val="9"/>
    <w:unhideWhenUsed/>
    <w:qFormat/>
    <w:rsid w:val="00EF50A0"/>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A32994"/>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C427FE"/>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C427FE"/>
    <w:pPr>
      <w:keepNext/>
      <w:keepLines/>
      <w:spacing w:before="200" w:after="0"/>
      <w:outlineLvl w:val="6"/>
    </w:pPr>
    <w:rPr>
      <w:rFonts w:asciiTheme="majorHAnsi" w:hAnsiTheme="majorHAnsi" w:eastAsiaTheme="majorEastAsia" w:cstheme="majorBidi"/>
      <w:i/>
      <w:iCs/>
      <w:color w:val="404040" w:themeColor="text1" w:themeTint="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8C52EF"/>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8C52EF"/>
    <w:rPr>
      <w:rFonts w:ascii="Tahoma" w:hAnsi="Tahoma" w:eastAsia="Times New Roman" w:cs="Tahoma"/>
      <w:sz w:val="16"/>
      <w:szCs w:val="16"/>
    </w:rPr>
  </w:style>
  <w:style w:type="paragraph" w:styleId="Header">
    <w:name w:val="header"/>
    <w:basedOn w:val="Normal"/>
    <w:link w:val="HeaderChar"/>
    <w:uiPriority w:val="99"/>
    <w:unhideWhenUsed/>
    <w:rsid w:val="00663D31"/>
    <w:pPr>
      <w:tabs>
        <w:tab w:val="center" w:pos="4680"/>
        <w:tab w:val="right" w:pos="9360"/>
      </w:tabs>
    </w:pPr>
  </w:style>
  <w:style w:type="character" w:styleId="HeaderChar" w:customStyle="1">
    <w:name w:val="Header Char"/>
    <w:basedOn w:val="DefaultParagraphFont"/>
    <w:link w:val="Header"/>
    <w:uiPriority w:val="99"/>
    <w:rsid w:val="00663D31"/>
    <w:rPr>
      <w:rFonts w:ascii="Calibri" w:hAnsi="Calibri" w:eastAsia="Times New Roman" w:cs="Times New Roman"/>
    </w:rPr>
  </w:style>
  <w:style w:type="paragraph" w:styleId="Footer">
    <w:name w:val="footer"/>
    <w:basedOn w:val="Normal"/>
    <w:link w:val="FooterChar"/>
    <w:uiPriority w:val="99"/>
    <w:unhideWhenUsed/>
    <w:rsid w:val="00663D31"/>
    <w:pPr>
      <w:tabs>
        <w:tab w:val="center" w:pos="4680"/>
        <w:tab w:val="right" w:pos="9360"/>
      </w:tabs>
    </w:pPr>
  </w:style>
  <w:style w:type="character" w:styleId="FooterChar" w:customStyle="1">
    <w:name w:val="Footer Char"/>
    <w:basedOn w:val="DefaultParagraphFont"/>
    <w:link w:val="Footer"/>
    <w:uiPriority w:val="99"/>
    <w:rsid w:val="00663D31"/>
    <w:rPr>
      <w:rFonts w:ascii="Calibri" w:hAnsi="Calibri" w:eastAsia="Times New Roman" w:cs="Times New Roman"/>
    </w:rPr>
  </w:style>
  <w:style w:type="character" w:styleId="CommentReference">
    <w:name w:val="annotation reference"/>
    <w:basedOn w:val="DefaultParagraphFont"/>
    <w:uiPriority w:val="99"/>
    <w:semiHidden/>
    <w:unhideWhenUsed/>
    <w:rsid w:val="00711469"/>
    <w:rPr>
      <w:sz w:val="16"/>
      <w:szCs w:val="16"/>
    </w:rPr>
  </w:style>
  <w:style w:type="paragraph" w:styleId="CommentText">
    <w:name w:val="annotation text"/>
    <w:basedOn w:val="Normal"/>
    <w:link w:val="CommentTextChar"/>
    <w:uiPriority w:val="99"/>
    <w:semiHidden/>
    <w:unhideWhenUsed/>
    <w:rsid w:val="00711469"/>
    <w:rPr>
      <w:sz w:val="20"/>
      <w:szCs w:val="20"/>
    </w:rPr>
  </w:style>
  <w:style w:type="character" w:styleId="CommentTextChar" w:customStyle="1">
    <w:name w:val="Comment Text Char"/>
    <w:basedOn w:val="DefaultParagraphFont"/>
    <w:link w:val="CommentText"/>
    <w:uiPriority w:val="99"/>
    <w:semiHidden/>
    <w:rsid w:val="00711469"/>
    <w:rPr>
      <w:rFonts w:ascii="Calibri" w:hAnsi="Calibri"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11469"/>
    <w:rPr>
      <w:b/>
      <w:bCs/>
    </w:rPr>
  </w:style>
  <w:style w:type="character" w:styleId="CommentSubjectChar" w:customStyle="1">
    <w:name w:val="Comment Subject Char"/>
    <w:basedOn w:val="CommentTextChar"/>
    <w:link w:val="CommentSubject"/>
    <w:uiPriority w:val="99"/>
    <w:semiHidden/>
    <w:rsid w:val="00711469"/>
    <w:rPr>
      <w:rFonts w:ascii="Calibri" w:hAnsi="Calibri" w:eastAsia="Times New Roman" w:cs="Times New Roman"/>
      <w:b/>
      <w:bCs/>
      <w:sz w:val="20"/>
      <w:szCs w:val="20"/>
    </w:rPr>
  </w:style>
  <w:style w:type="paragraph" w:styleId="Title">
    <w:name w:val="Title"/>
    <w:basedOn w:val="Normal"/>
    <w:next w:val="Normal"/>
    <w:link w:val="TitleChar"/>
    <w:uiPriority w:val="10"/>
    <w:qFormat/>
    <w:rsid w:val="0047171F"/>
    <w:pPr>
      <w:pBdr>
        <w:bottom w:val="single" w:color="4F81BD" w:themeColor="accent1" w:sz="8" w:space="4"/>
      </w:pBdr>
      <w:spacing w:after="300"/>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47171F"/>
    <w:rPr>
      <w:rFonts w:asciiTheme="majorHAnsi" w:hAnsiTheme="majorHAnsi" w:eastAsiaTheme="majorEastAsia" w:cstheme="majorBidi"/>
      <w:color w:val="17365D" w:themeColor="text2" w:themeShade="BF"/>
      <w:spacing w:val="5"/>
      <w:kern w:val="28"/>
      <w:sz w:val="52"/>
      <w:szCs w:val="52"/>
    </w:rPr>
  </w:style>
  <w:style w:type="paragraph" w:styleId="NoSpacing">
    <w:name w:val="No Spacing"/>
    <w:uiPriority w:val="1"/>
    <w:qFormat/>
    <w:rsid w:val="00FA55F6"/>
    <w:pPr>
      <w:spacing w:after="0" w:line="240" w:lineRule="auto"/>
    </w:pPr>
    <w:rPr>
      <w:rFonts w:ascii="Calibri" w:hAnsi="Calibri" w:eastAsia="Times New Roman" w:cs="Times New Roman"/>
    </w:rPr>
  </w:style>
  <w:style w:type="character" w:styleId="Heading1Char" w:customStyle="1">
    <w:name w:val="Heading 1 Char"/>
    <w:basedOn w:val="DefaultParagraphFont"/>
    <w:link w:val="Heading1"/>
    <w:uiPriority w:val="9"/>
    <w:rsid w:val="00FA55F6"/>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C427FE"/>
    <w:rPr>
      <w:rFonts w:asciiTheme="majorHAnsi" w:hAnsiTheme="majorHAnsi" w:eastAsiaTheme="majorEastAsia" w:cstheme="majorBidi"/>
      <w:b/>
      <w:bCs/>
      <w:sz w:val="26"/>
      <w:szCs w:val="26"/>
    </w:rPr>
  </w:style>
  <w:style w:type="table" w:styleId="TableGrid">
    <w:name w:val="Table Grid"/>
    <w:basedOn w:val="TableNormal"/>
    <w:uiPriority w:val="59"/>
    <w:rsid w:val="00B32F9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946F0"/>
    <w:pPr>
      <w:ind w:left="720"/>
    </w:pPr>
  </w:style>
  <w:style w:type="character" w:styleId="Hyperlink">
    <w:name w:val="Hyperlink"/>
    <w:basedOn w:val="DefaultParagraphFont"/>
    <w:uiPriority w:val="99"/>
    <w:unhideWhenUsed/>
    <w:rsid w:val="005A648B"/>
    <w:rPr>
      <w:color w:val="0000FF"/>
      <w:u w:val="single"/>
    </w:rPr>
  </w:style>
  <w:style w:type="paragraph" w:styleId="TOCHeading">
    <w:name w:val="TOC Heading"/>
    <w:basedOn w:val="Heading1"/>
    <w:next w:val="Normal"/>
    <w:uiPriority w:val="39"/>
    <w:unhideWhenUsed/>
    <w:qFormat/>
    <w:rsid w:val="007D693C"/>
    <w:pPr>
      <w:outlineLvl w:val="9"/>
    </w:pPr>
    <w:rPr>
      <w:lang w:eastAsia="ja-JP"/>
    </w:rPr>
  </w:style>
  <w:style w:type="paragraph" w:styleId="TOC2">
    <w:name w:val="toc 2"/>
    <w:basedOn w:val="Normal"/>
    <w:next w:val="Normal"/>
    <w:autoRedefine/>
    <w:uiPriority w:val="39"/>
    <w:unhideWhenUsed/>
    <w:qFormat/>
    <w:rsid w:val="007D693C"/>
    <w:pPr>
      <w:spacing w:after="100"/>
      <w:ind w:left="220"/>
    </w:pPr>
    <w:rPr>
      <w:rFonts w:asciiTheme="minorHAnsi" w:hAnsiTheme="minorHAnsi" w:eastAsiaTheme="minorEastAsia" w:cstheme="minorBidi"/>
      <w:lang w:eastAsia="ja-JP"/>
    </w:rPr>
  </w:style>
  <w:style w:type="paragraph" w:styleId="TOC1">
    <w:name w:val="toc 1"/>
    <w:basedOn w:val="Normal"/>
    <w:next w:val="Normal"/>
    <w:autoRedefine/>
    <w:uiPriority w:val="39"/>
    <w:unhideWhenUsed/>
    <w:qFormat/>
    <w:rsid w:val="0078008F"/>
    <w:pPr>
      <w:tabs>
        <w:tab w:val="right" w:leader="dot" w:pos="9350"/>
      </w:tabs>
      <w:spacing w:after="0"/>
    </w:pPr>
    <w:rPr>
      <w:rFonts w:asciiTheme="minorHAnsi" w:hAnsiTheme="minorHAnsi" w:eastAsiaTheme="minorEastAsia" w:cstheme="minorBidi"/>
      <w:lang w:eastAsia="ja-JP"/>
    </w:rPr>
  </w:style>
  <w:style w:type="paragraph" w:styleId="TOC3">
    <w:name w:val="toc 3"/>
    <w:basedOn w:val="Normal"/>
    <w:next w:val="Normal"/>
    <w:autoRedefine/>
    <w:uiPriority w:val="39"/>
    <w:unhideWhenUsed/>
    <w:qFormat/>
    <w:rsid w:val="00E255E2"/>
    <w:pPr>
      <w:tabs>
        <w:tab w:val="right" w:leader="dot" w:pos="9350"/>
      </w:tabs>
      <w:spacing w:after="100" w:line="276" w:lineRule="auto"/>
      <w:ind w:left="440"/>
    </w:pPr>
    <w:rPr>
      <w:rFonts w:asciiTheme="minorHAnsi" w:hAnsiTheme="minorHAnsi" w:eastAsiaTheme="minorEastAsia" w:cstheme="minorBidi"/>
      <w:lang w:eastAsia="ja-JP"/>
    </w:rPr>
  </w:style>
  <w:style w:type="paragraph" w:styleId="Default" w:customStyle="1">
    <w:name w:val="Default"/>
    <w:rsid w:val="007D693C"/>
    <w:pPr>
      <w:autoSpaceDE w:val="0"/>
      <w:autoSpaceDN w:val="0"/>
      <w:adjustRightInd w:val="0"/>
      <w:spacing w:after="0" w:line="240" w:lineRule="auto"/>
    </w:pPr>
    <w:rPr>
      <w:rFonts w:ascii="Times New Roman" w:hAnsi="Times New Roman" w:cs="Times New Roman"/>
      <w:color w:val="000000"/>
      <w:sz w:val="24"/>
      <w:szCs w:val="24"/>
    </w:rPr>
  </w:style>
  <w:style w:type="paragraph" w:styleId="SP2155659" w:customStyle="1">
    <w:name w:val="SP.2.155659"/>
    <w:basedOn w:val="Default"/>
    <w:next w:val="Default"/>
    <w:uiPriority w:val="99"/>
    <w:rsid w:val="007D693C"/>
    <w:rPr>
      <w:color w:val="auto"/>
    </w:rPr>
  </w:style>
  <w:style w:type="character" w:styleId="SC2241682" w:customStyle="1">
    <w:name w:val="SC.2.241682"/>
    <w:uiPriority w:val="99"/>
    <w:rsid w:val="007D693C"/>
    <w:rPr>
      <w:color w:val="000000"/>
      <w:sz w:val="40"/>
      <w:szCs w:val="40"/>
    </w:rPr>
  </w:style>
  <w:style w:type="paragraph" w:styleId="SP2155649" w:customStyle="1">
    <w:name w:val="SP.2.155649"/>
    <w:basedOn w:val="Default"/>
    <w:next w:val="Default"/>
    <w:uiPriority w:val="99"/>
    <w:rsid w:val="007D693C"/>
    <w:rPr>
      <w:color w:val="auto"/>
    </w:rPr>
  </w:style>
  <w:style w:type="character" w:styleId="SC2241669" w:customStyle="1">
    <w:name w:val="SC.2.241669"/>
    <w:uiPriority w:val="99"/>
    <w:rsid w:val="007D693C"/>
    <w:rPr>
      <w:rFonts w:ascii="GNCHA A+ Minion" w:hAnsi="GNCHA A+ Minion" w:cs="GNCHA A+ Minion"/>
      <w:color w:val="000000"/>
    </w:rPr>
  </w:style>
  <w:style w:type="paragraph" w:styleId="A0E349F008B644AAB6A282E0D042D17E" w:customStyle="1">
    <w:name w:val="A0E349F008B644AAB6A282E0D042D17E"/>
    <w:rsid w:val="007D693C"/>
    <w:rPr>
      <w:rFonts w:eastAsiaTheme="minorEastAsia"/>
      <w:lang w:eastAsia="ja-JP"/>
    </w:rPr>
  </w:style>
  <w:style w:type="paragraph" w:styleId="SP577927" w:customStyle="1">
    <w:name w:val="SP.5.77927"/>
    <w:basedOn w:val="Normal"/>
    <w:next w:val="Normal"/>
    <w:uiPriority w:val="99"/>
    <w:rsid w:val="00AB29E7"/>
    <w:pPr>
      <w:autoSpaceDE w:val="0"/>
      <w:autoSpaceDN w:val="0"/>
      <w:adjustRightInd w:val="0"/>
      <w:spacing w:after="0"/>
    </w:pPr>
    <w:rPr>
      <w:rFonts w:ascii="Times New Roman" w:hAnsi="Times New Roman" w:eastAsiaTheme="minorHAnsi"/>
      <w:sz w:val="24"/>
      <w:szCs w:val="24"/>
    </w:rPr>
  </w:style>
  <w:style w:type="character" w:styleId="SC5126988" w:customStyle="1">
    <w:name w:val="SC.5.126988"/>
    <w:uiPriority w:val="99"/>
    <w:rsid w:val="00AB29E7"/>
    <w:rPr>
      <w:color w:val="000000"/>
      <w:sz w:val="40"/>
      <w:szCs w:val="40"/>
    </w:rPr>
  </w:style>
  <w:style w:type="paragraph" w:styleId="SP577830" w:customStyle="1">
    <w:name w:val="SP.5.77830"/>
    <w:basedOn w:val="Normal"/>
    <w:next w:val="Normal"/>
    <w:uiPriority w:val="99"/>
    <w:rsid w:val="00AB29E7"/>
    <w:pPr>
      <w:autoSpaceDE w:val="0"/>
      <w:autoSpaceDN w:val="0"/>
      <w:adjustRightInd w:val="0"/>
      <w:spacing w:after="0"/>
    </w:pPr>
    <w:rPr>
      <w:rFonts w:ascii="Times New Roman" w:hAnsi="Times New Roman" w:eastAsiaTheme="minorHAnsi"/>
      <w:sz w:val="24"/>
      <w:szCs w:val="24"/>
    </w:rPr>
  </w:style>
  <w:style w:type="character" w:styleId="SC5127048" w:customStyle="1">
    <w:name w:val="SC.5.127048"/>
    <w:uiPriority w:val="99"/>
    <w:rsid w:val="00AB29E7"/>
    <w:rPr>
      <w:rFonts w:ascii="GNCHA A+ Minion" w:hAnsi="GNCHA A+ Minion" w:cs="GNCHA A+ Minion"/>
      <w:color w:val="000000"/>
    </w:rPr>
  </w:style>
  <w:style w:type="character" w:styleId="Heading3Char" w:customStyle="1">
    <w:name w:val="Heading 3 Char"/>
    <w:basedOn w:val="DefaultParagraphFont"/>
    <w:link w:val="Heading3"/>
    <w:uiPriority w:val="9"/>
    <w:rsid w:val="00E255E2"/>
    <w:rPr>
      <w:rFonts w:asciiTheme="majorHAnsi" w:hAnsiTheme="majorHAnsi" w:eastAsiaTheme="majorEastAsia" w:cstheme="majorBidi"/>
      <w:b/>
      <w:bCs/>
      <w:i/>
      <w:sz w:val="24"/>
    </w:rPr>
  </w:style>
  <w:style w:type="character" w:styleId="Heading4Char" w:customStyle="1">
    <w:name w:val="Heading 4 Char"/>
    <w:basedOn w:val="DefaultParagraphFont"/>
    <w:link w:val="Heading4"/>
    <w:uiPriority w:val="9"/>
    <w:rsid w:val="00EF50A0"/>
    <w:rPr>
      <w:rFonts w:asciiTheme="majorHAnsi" w:hAnsiTheme="majorHAnsi" w:eastAsiaTheme="majorEastAsia" w:cstheme="majorBidi"/>
      <w:b/>
      <w:bCs/>
      <w:i/>
      <w:iCs/>
      <w:color w:val="4F81BD" w:themeColor="accent1"/>
    </w:rPr>
  </w:style>
  <w:style w:type="paragraph" w:styleId="SP577923" w:customStyle="1">
    <w:name w:val="SP.5.77923"/>
    <w:basedOn w:val="Default"/>
    <w:next w:val="Default"/>
    <w:uiPriority w:val="99"/>
    <w:rsid w:val="0000785D"/>
    <w:rPr>
      <w:rFonts w:ascii="GNCHA A+ Minion" w:hAnsi="GNCHA A+ Minion" w:cstheme="minorBidi"/>
      <w:color w:val="auto"/>
    </w:rPr>
  </w:style>
  <w:style w:type="character" w:styleId="SC7315398" w:customStyle="1">
    <w:name w:val="SC.7.315398"/>
    <w:uiPriority w:val="99"/>
    <w:rsid w:val="00EC29D2"/>
    <w:rPr>
      <w:rFonts w:cs="GNCHA A+ Minion"/>
      <w:color w:val="000000"/>
    </w:rPr>
  </w:style>
  <w:style w:type="paragraph" w:styleId="SP14303176" w:customStyle="1">
    <w:name w:val="SP.14.303176"/>
    <w:basedOn w:val="Default"/>
    <w:next w:val="Default"/>
    <w:uiPriority w:val="99"/>
    <w:rsid w:val="00446007"/>
    <w:rPr>
      <w:color w:val="auto"/>
    </w:rPr>
  </w:style>
  <w:style w:type="character" w:styleId="SC14258059" w:customStyle="1">
    <w:name w:val="SC.14.258059"/>
    <w:uiPriority w:val="99"/>
    <w:rsid w:val="00446007"/>
    <w:rPr>
      <w:color w:val="000000"/>
      <w:sz w:val="60"/>
      <w:szCs w:val="60"/>
    </w:rPr>
  </w:style>
  <w:style w:type="paragraph" w:styleId="SP14303114" w:customStyle="1">
    <w:name w:val="SP.14.303114"/>
    <w:basedOn w:val="Default"/>
    <w:next w:val="Default"/>
    <w:uiPriority w:val="99"/>
    <w:rsid w:val="00446007"/>
    <w:rPr>
      <w:color w:val="auto"/>
    </w:rPr>
  </w:style>
  <w:style w:type="character" w:styleId="SC14258051" w:customStyle="1">
    <w:name w:val="SC.14.258051"/>
    <w:uiPriority w:val="99"/>
    <w:rsid w:val="00446007"/>
    <w:rPr>
      <w:rFonts w:ascii="GHLJF F+ Minion" w:hAnsi="GHLJF F+ Minion" w:cs="GHLJF F+ Minion"/>
      <w:color w:val="000000"/>
    </w:rPr>
  </w:style>
  <w:style w:type="paragraph" w:styleId="SP14303122" w:customStyle="1">
    <w:name w:val="SP.14.303122"/>
    <w:basedOn w:val="Default"/>
    <w:next w:val="Default"/>
    <w:uiPriority w:val="99"/>
    <w:rsid w:val="00446007"/>
    <w:rPr>
      <w:color w:val="auto"/>
    </w:rPr>
  </w:style>
  <w:style w:type="character" w:styleId="SC14258109" w:customStyle="1">
    <w:name w:val="SC.14.258109"/>
    <w:uiPriority w:val="99"/>
    <w:rsid w:val="00446007"/>
    <w:rPr>
      <w:rFonts w:ascii="GHLLI B+ Zapf Dingbats" w:eastAsia="GHLLI B+ Zapf Dingbats" w:cs="GHLLI B+ Zapf Dingbats"/>
      <w:color w:val="000000"/>
      <w:sz w:val="20"/>
      <w:szCs w:val="20"/>
    </w:rPr>
  </w:style>
  <w:style w:type="paragraph" w:styleId="SP14303182" w:customStyle="1">
    <w:name w:val="SP.14.303182"/>
    <w:basedOn w:val="Default"/>
    <w:next w:val="Default"/>
    <w:uiPriority w:val="99"/>
    <w:rsid w:val="00CF1814"/>
    <w:rPr>
      <w:color w:val="auto"/>
    </w:rPr>
  </w:style>
  <w:style w:type="character" w:styleId="SC14258112" w:customStyle="1">
    <w:name w:val="SC.14.258112"/>
    <w:uiPriority w:val="99"/>
    <w:rsid w:val="00CF1814"/>
    <w:rPr>
      <w:color w:val="000000"/>
      <w:sz w:val="32"/>
      <w:szCs w:val="32"/>
    </w:rPr>
  </w:style>
  <w:style w:type="character" w:styleId="Heading5Char" w:customStyle="1">
    <w:name w:val="Heading 5 Char"/>
    <w:basedOn w:val="DefaultParagraphFont"/>
    <w:link w:val="Heading5"/>
    <w:uiPriority w:val="9"/>
    <w:rsid w:val="00A32994"/>
    <w:rPr>
      <w:rFonts w:asciiTheme="majorHAnsi" w:hAnsiTheme="majorHAnsi" w:eastAsiaTheme="majorEastAsia" w:cstheme="majorBidi"/>
      <w:color w:val="243F60" w:themeColor="accent1" w:themeShade="7F"/>
    </w:rPr>
  </w:style>
  <w:style w:type="paragraph" w:styleId="SP7127059" w:customStyle="1">
    <w:name w:val="SP.7.127059"/>
    <w:basedOn w:val="Default"/>
    <w:next w:val="Default"/>
    <w:uiPriority w:val="99"/>
    <w:rsid w:val="006D092F"/>
    <w:rPr>
      <w:rFonts w:ascii="GHLJF F+ Minion" w:hAnsi="GHLJF F+ Minion" w:cstheme="minorBidi"/>
      <w:color w:val="auto"/>
    </w:rPr>
  </w:style>
  <w:style w:type="paragraph" w:styleId="SP7127046" w:customStyle="1">
    <w:name w:val="SP.7.127046"/>
    <w:basedOn w:val="Default"/>
    <w:next w:val="Default"/>
    <w:uiPriority w:val="99"/>
    <w:rsid w:val="006D092F"/>
    <w:rPr>
      <w:rFonts w:ascii="GHLJF F+ Minion" w:hAnsi="GHLJF F+ Minion" w:cstheme="minorBidi"/>
      <w:color w:val="auto"/>
    </w:rPr>
  </w:style>
  <w:style w:type="character" w:styleId="SC7114751" w:customStyle="1">
    <w:name w:val="SC.7.114751"/>
    <w:uiPriority w:val="99"/>
    <w:rsid w:val="006D092F"/>
    <w:rPr>
      <w:rFonts w:cs="GHLJF F+ Minion"/>
      <w:color w:val="000000"/>
    </w:rPr>
  </w:style>
  <w:style w:type="paragraph" w:styleId="SP7127068" w:customStyle="1">
    <w:name w:val="SP.7.127068"/>
    <w:basedOn w:val="Default"/>
    <w:next w:val="Default"/>
    <w:uiPriority w:val="99"/>
    <w:rsid w:val="00C33875"/>
    <w:rPr>
      <w:color w:val="auto"/>
    </w:rPr>
  </w:style>
  <w:style w:type="paragraph" w:styleId="SP7127051" w:customStyle="1">
    <w:name w:val="SP.7.127051"/>
    <w:basedOn w:val="Default"/>
    <w:next w:val="Default"/>
    <w:uiPriority w:val="99"/>
    <w:rsid w:val="00953DE8"/>
    <w:rPr>
      <w:rFonts w:ascii="GHLJE F+ Minion" w:hAnsi="GHLJE F+ Minion" w:cstheme="minorBidi"/>
      <w:color w:val="auto"/>
    </w:rPr>
  </w:style>
  <w:style w:type="character" w:styleId="SC7114759" w:customStyle="1">
    <w:name w:val="SC.7.114759"/>
    <w:uiPriority w:val="99"/>
    <w:rsid w:val="00953DE8"/>
    <w:rPr>
      <w:rFonts w:ascii="GHLLI B+ Zapf Dingbats" w:eastAsia="GHLLI B+ Zapf Dingbats" w:cs="GHLLI B+ Zapf Dingbats"/>
      <w:color w:val="000000"/>
      <w:sz w:val="20"/>
      <w:szCs w:val="20"/>
    </w:rPr>
  </w:style>
  <w:style w:type="character" w:styleId="SC7114702" w:customStyle="1">
    <w:name w:val="SC.7.114702"/>
    <w:uiPriority w:val="99"/>
    <w:rsid w:val="00AB6037"/>
    <w:rPr>
      <w:color w:val="000000"/>
      <w:sz w:val="40"/>
      <w:szCs w:val="40"/>
    </w:rPr>
  </w:style>
  <w:style w:type="paragraph" w:styleId="SP9147552" w:customStyle="1">
    <w:name w:val="SP.9.147552"/>
    <w:basedOn w:val="Default"/>
    <w:next w:val="Default"/>
    <w:uiPriority w:val="99"/>
    <w:rsid w:val="00773DE0"/>
    <w:rPr>
      <w:rFonts w:ascii="GHLJF F+ Minion" w:hAnsi="GHLJF F+ Minion" w:cstheme="minorBidi"/>
      <w:color w:val="auto"/>
    </w:rPr>
  </w:style>
  <w:style w:type="paragraph" w:styleId="SP9147556" w:customStyle="1">
    <w:name w:val="SP.9.147556"/>
    <w:basedOn w:val="Default"/>
    <w:next w:val="Default"/>
    <w:uiPriority w:val="99"/>
    <w:rsid w:val="00773DE0"/>
    <w:rPr>
      <w:rFonts w:ascii="GHLJF F+ Minion" w:hAnsi="GHLJF F+ Minion" w:cstheme="minorBidi"/>
      <w:color w:val="auto"/>
    </w:rPr>
  </w:style>
  <w:style w:type="paragraph" w:styleId="SP9147543" w:customStyle="1">
    <w:name w:val="SP.9.147543"/>
    <w:basedOn w:val="Default"/>
    <w:next w:val="Default"/>
    <w:uiPriority w:val="99"/>
    <w:rsid w:val="00773DE0"/>
    <w:rPr>
      <w:rFonts w:ascii="GHLJF F+ Minion" w:hAnsi="GHLJF F+ Minion" w:cstheme="minorBidi"/>
      <w:color w:val="auto"/>
    </w:rPr>
  </w:style>
  <w:style w:type="character" w:styleId="SC9114751" w:customStyle="1">
    <w:name w:val="SC.9.114751"/>
    <w:uiPriority w:val="99"/>
    <w:rsid w:val="00773DE0"/>
    <w:rPr>
      <w:rFonts w:cs="GHLJF F+ Minion"/>
      <w:color w:val="000000"/>
    </w:rPr>
  </w:style>
  <w:style w:type="paragraph" w:styleId="SP1090128" w:customStyle="1">
    <w:name w:val="SP.10.90128"/>
    <w:basedOn w:val="Normal"/>
    <w:next w:val="Normal"/>
    <w:uiPriority w:val="99"/>
    <w:rsid w:val="00073E71"/>
    <w:pPr>
      <w:autoSpaceDE w:val="0"/>
      <w:autoSpaceDN w:val="0"/>
      <w:adjustRightInd w:val="0"/>
      <w:spacing w:after="0"/>
    </w:pPr>
    <w:rPr>
      <w:rFonts w:ascii="GHLJF F+ Minion" w:hAnsi="GHLJF F+ Minion" w:eastAsiaTheme="minorHAnsi" w:cstheme="minorBidi"/>
      <w:sz w:val="24"/>
      <w:szCs w:val="24"/>
    </w:rPr>
  </w:style>
  <w:style w:type="character" w:styleId="SC10299071" w:customStyle="1">
    <w:name w:val="SC.10.299071"/>
    <w:uiPriority w:val="99"/>
    <w:rsid w:val="00073E71"/>
    <w:rPr>
      <w:rFonts w:hint="default" w:ascii="GHLJF F+ Minion" w:hAnsi="GHLJF F+ Minion" w:cs="GHLJF F+ Minion"/>
      <w:color w:val="000000"/>
    </w:rPr>
  </w:style>
  <w:style w:type="paragraph" w:styleId="SP9147545" w:customStyle="1">
    <w:name w:val="SP.9.147545"/>
    <w:basedOn w:val="Normal"/>
    <w:next w:val="Normal"/>
    <w:uiPriority w:val="99"/>
    <w:rsid w:val="008332B0"/>
    <w:pPr>
      <w:autoSpaceDE w:val="0"/>
      <w:autoSpaceDN w:val="0"/>
      <w:adjustRightInd w:val="0"/>
      <w:spacing w:after="0"/>
    </w:pPr>
    <w:rPr>
      <w:rFonts w:ascii="Times New Roman" w:hAnsi="Times New Roman" w:eastAsiaTheme="minorHAnsi"/>
      <w:sz w:val="24"/>
      <w:szCs w:val="24"/>
    </w:rPr>
  </w:style>
  <w:style w:type="paragraph" w:styleId="SP9147544" w:customStyle="1">
    <w:name w:val="SP.9.147544"/>
    <w:basedOn w:val="Normal"/>
    <w:next w:val="Normal"/>
    <w:uiPriority w:val="99"/>
    <w:rsid w:val="008332B0"/>
    <w:pPr>
      <w:autoSpaceDE w:val="0"/>
      <w:autoSpaceDN w:val="0"/>
      <w:adjustRightInd w:val="0"/>
      <w:spacing w:after="0"/>
    </w:pPr>
    <w:rPr>
      <w:rFonts w:ascii="Times New Roman" w:hAnsi="Times New Roman" w:eastAsiaTheme="minorHAnsi"/>
      <w:sz w:val="24"/>
      <w:szCs w:val="24"/>
    </w:rPr>
  </w:style>
  <w:style w:type="paragraph" w:styleId="SP9147558" w:customStyle="1">
    <w:name w:val="SP.9.147558"/>
    <w:basedOn w:val="Normal"/>
    <w:next w:val="Normal"/>
    <w:uiPriority w:val="99"/>
    <w:rsid w:val="008332B0"/>
    <w:pPr>
      <w:autoSpaceDE w:val="0"/>
      <w:autoSpaceDN w:val="0"/>
      <w:adjustRightInd w:val="0"/>
      <w:spacing w:after="0"/>
    </w:pPr>
    <w:rPr>
      <w:rFonts w:ascii="Times New Roman" w:hAnsi="Times New Roman" w:eastAsiaTheme="minorHAnsi"/>
      <w:sz w:val="24"/>
      <w:szCs w:val="24"/>
    </w:rPr>
  </w:style>
  <w:style w:type="character" w:styleId="SC9114696" w:customStyle="1">
    <w:name w:val="SC.9.114696"/>
    <w:uiPriority w:val="99"/>
    <w:rsid w:val="008332B0"/>
    <w:rPr>
      <w:color w:val="000000"/>
      <w:sz w:val="40"/>
      <w:szCs w:val="40"/>
    </w:rPr>
  </w:style>
  <w:style w:type="character" w:styleId="SC9114738" w:customStyle="1">
    <w:name w:val="SC.9.114738"/>
    <w:uiPriority w:val="99"/>
    <w:rsid w:val="008332B0"/>
    <w:rPr>
      <w:rFonts w:hint="eastAsia" w:ascii="GHLLI B+ Zapf Dingbats" w:eastAsia="GHLLI B+ Zapf Dingbats" w:cs="GHLLI B+ Zapf Dingbats"/>
      <w:color w:val="000000"/>
      <w:sz w:val="20"/>
      <w:szCs w:val="20"/>
    </w:rPr>
  </w:style>
  <w:style w:type="character" w:styleId="SC9114703" w:customStyle="1">
    <w:name w:val="SC.9.114703"/>
    <w:uiPriority w:val="99"/>
    <w:rsid w:val="008332B0"/>
    <w:rPr>
      <w:color w:val="000000"/>
      <w:sz w:val="32"/>
      <w:szCs w:val="32"/>
    </w:rPr>
  </w:style>
  <w:style w:type="paragraph" w:styleId="SP13258132" w:customStyle="1">
    <w:name w:val="SP.13.258132"/>
    <w:basedOn w:val="Default"/>
    <w:next w:val="Default"/>
    <w:uiPriority w:val="99"/>
    <w:rsid w:val="00C0669F"/>
    <w:rPr>
      <w:rFonts w:ascii="GHLJF F+ Minion" w:hAnsi="GHLJF F+ Minion" w:cstheme="minorBidi"/>
      <w:color w:val="auto"/>
    </w:rPr>
  </w:style>
  <w:style w:type="paragraph" w:styleId="SP13258136" w:customStyle="1">
    <w:name w:val="SP.13.258136"/>
    <w:basedOn w:val="Default"/>
    <w:next w:val="Default"/>
    <w:uiPriority w:val="99"/>
    <w:rsid w:val="00C0669F"/>
    <w:rPr>
      <w:rFonts w:ascii="GHLJF F+ Minion" w:hAnsi="GHLJF F+ Minion" w:cstheme="minorBidi"/>
      <w:color w:val="auto"/>
    </w:rPr>
  </w:style>
  <w:style w:type="paragraph" w:styleId="SP13258138" w:customStyle="1">
    <w:name w:val="SP.13.258138"/>
    <w:basedOn w:val="Default"/>
    <w:next w:val="Default"/>
    <w:uiPriority w:val="99"/>
    <w:rsid w:val="00C0669F"/>
    <w:rPr>
      <w:rFonts w:ascii="GHLJF F+ Minion" w:hAnsi="GHLJF F+ Minion" w:cstheme="minorBidi"/>
      <w:color w:val="auto"/>
    </w:rPr>
  </w:style>
  <w:style w:type="paragraph" w:styleId="SP13258117" w:customStyle="1">
    <w:name w:val="SP.13.258117"/>
    <w:basedOn w:val="Default"/>
    <w:next w:val="Default"/>
    <w:uiPriority w:val="99"/>
    <w:rsid w:val="00C0669F"/>
    <w:rPr>
      <w:rFonts w:ascii="GHLJF F+ Minion" w:hAnsi="GHLJF F+ Minion" w:cstheme="minorBidi"/>
      <w:color w:val="auto"/>
    </w:rPr>
  </w:style>
  <w:style w:type="character" w:styleId="SC13114751" w:customStyle="1">
    <w:name w:val="SC.13.114751"/>
    <w:uiPriority w:val="99"/>
    <w:rsid w:val="00C0669F"/>
    <w:rPr>
      <w:rFonts w:cs="GHLJF F+ Minion"/>
      <w:color w:val="000000"/>
    </w:rPr>
  </w:style>
  <w:style w:type="paragraph" w:styleId="TOC4">
    <w:name w:val="toc 4"/>
    <w:basedOn w:val="Normal"/>
    <w:next w:val="Normal"/>
    <w:autoRedefine/>
    <w:uiPriority w:val="39"/>
    <w:unhideWhenUsed/>
    <w:rsid w:val="004834A1"/>
    <w:pPr>
      <w:spacing w:after="100"/>
      <w:ind w:left="660"/>
    </w:pPr>
    <w:rPr>
      <w:rFonts w:asciiTheme="minorHAnsi" w:hAnsiTheme="minorHAnsi" w:eastAsiaTheme="minorEastAsia" w:cstheme="minorBidi"/>
    </w:rPr>
  </w:style>
  <w:style w:type="paragraph" w:styleId="TOC5">
    <w:name w:val="toc 5"/>
    <w:basedOn w:val="Normal"/>
    <w:next w:val="Normal"/>
    <w:autoRedefine/>
    <w:uiPriority w:val="39"/>
    <w:unhideWhenUsed/>
    <w:rsid w:val="004834A1"/>
    <w:pPr>
      <w:spacing w:after="100"/>
      <w:ind w:left="880"/>
    </w:pPr>
    <w:rPr>
      <w:rFonts w:asciiTheme="minorHAnsi" w:hAnsiTheme="minorHAnsi" w:eastAsiaTheme="minorEastAsia" w:cstheme="minorBidi"/>
    </w:rPr>
  </w:style>
  <w:style w:type="paragraph" w:styleId="TOC6">
    <w:name w:val="toc 6"/>
    <w:basedOn w:val="Normal"/>
    <w:next w:val="Normal"/>
    <w:autoRedefine/>
    <w:uiPriority w:val="39"/>
    <w:unhideWhenUsed/>
    <w:rsid w:val="004834A1"/>
    <w:pPr>
      <w:spacing w:after="100"/>
      <w:ind w:left="1100"/>
    </w:pPr>
    <w:rPr>
      <w:rFonts w:asciiTheme="minorHAnsi" w:hAnsiTheme="minorHAnsi" w:eastAsiaTheme="minorEastAsia" w:cstheme="minorBidi"/>
    </w:rPr>
  </w:style>
  <w:style w:type="paragraph" w:styleId="TOC7">
    <w:name w:val="toc 7"/>
    <w:basedOn w:val="Normal"/>
    <w:next w:val="Normal"/>
    <w:autoRedefine/>
    <w:uiPriority w:val="39"/>
    <w:unhideWhenUsed/>
    <w:rsid w:val="004834A1"/>
    <w:pPr>
      <w:spacing w:after="100"/>
      <w:ind w:left="1320"/>
    </w:pPr>
    <w:rPr>
      <w:rFonts w:asciiTheme="minorHAnsi" w:hAnsiTheme="minorHAnsi" w:eastAsiaTheme="minorEastAsia" w:cstheme="minorBidi"/>
    </w:rPr>
  </w:style>
  <w:style w:type="paragraph" w:styleId="TOC8">
    <w:name w:val="toc 8"/>
    <w:basedOn w:val="Normal"/>
    <w:next w:val="Normal"/>
    <w:autoRedefine/>
    <w:uiPriority w:val="39"/>
    <w:unhideWhenUsed/>
    <w:rsid w:val="004834A1"/>
    <w:pPr>
      <w:spacing w:after="100"/>
      <w:ind w:left="1540"/>
    </w:pPr>
    <w:rPr>
      <w:rFonts w:asciiTheme="minorHAnsi" w:hAnsiTheme="minorHAnsi" w:eastAsiaTheme="minorEastAsia" w:cstheme="minorBidi"/>
    </w:rPr>
  </w:style>
  <w:style w:type="paragraph" w:styleId="TOC9">
    <w:name w:val="toc 9"/>
    <w:basedOn w:val="Normal"/>
    <w:next w:val="Normal"/>
    <w:autoRedefine/>
    <w:uiPriority w:val="39"/>
    <w:unhideWhenUsed/>
    <w:rsid w:val="004834A1"/>
    <w:pPr>
      <w:spacing w:after="100"/>
      <w:ind w:left="1760"/>
    </w:pPr>
    <w:rPr>
      <w:rFonts w:asciiTheme="minorHAnsi" w:hAnsiTheme="minorHAnsi" w:eastAsiaTheme="minorEastAsia" w:cstheme="minorBidi"/>
    </w:rPr>
  </w:style>
  <w:style w:type="paragraph" w:styleId="SP13258119" w:customStyle="1">
    <w:name w:val="SP.13.258119"/>
    <w:basedOn w:val="Normal"/>
    <w:next w:val="Normal"/>
    <w:uiPriority w:val="99"/>
    <w:rsid w:val="004834A1"/>
    <w:pPr>
      <w:autoSpaceDE w:val="0"/>
      <w:autoSpaceDN w:val="0"/>
      <w:adjustRightInd w:val="0"/>
      <w:spacing w:after="0"/>
    </w:pPr>
    <w:rPr>
      <w:rFonts w:ascii="GHLJF F+ Minion" w:hAnsi="GHLJF F+ Minion" w:eastAsiaTheme="minorHAnsi" w:cstheme="minorBidi"/>
      <w:sz w:val="24"/>
      <w:szCs w:val="24"/>
    </w:rPr>
  </w:style>
  <w:style w:type="character" w:styleId="SC14127048" w:customStyle="1">
    <w:name w:val="SC.14.127048"/>
    <w:uiPriority w:val="99"/>
    <w:rsid w:val="00CC089A"/>
    <w:rPr>
      <w:rFonts w:cs="GNCHA A+ Minion"/>
      <w:i/>
      <w:iCs/>
      <w:color w:val="000000"/>
    </w:rPr>
  </w:style>
  <w:style w:type="paragraph" w:styleId="SP5127079" w:customStyle="1">
    <w:name w:val="SP.5.127079"/>
    <w:basedOn w:val="Default"/>
    <w:next w:val="Default"/>
    <w:uiPriority w:val="99"/>
    <w:rsid w:val="00475E10"/>
    <w:rPr>
      <w:rFonts w:ascii="GHLJF F+ Minion" w:hAnsi="GHLJF F+ Minion" w:cstheme="minorBidi"/>
      <w:color w:val="auto"/>
    </w:rPr>
  </w:style>
  <w:style w:type="paragraph" w:styleId="SP5127083" w:customStyle="1">
    <w:name w:val="SP.5.127083"/>
    <w:basedOn w:val="Default"/>
    <w:next w:val="Default"/>
    <w:uiPriority w:val="99"/>
    <w:rsid w:val="00475E10"/>
    <w:rPr>
      <w:rFonts w:ascii="GHLJF F+ Minion" w:hAnsi="GHLJF F+ Minion" w:cstheme="minorBidi"/>
      <w:color w:val="auto"/>
    </w:rPr>
  </w:style>
  <w:style w:type="paragraph" w:styleId="NormalWeb">
    <w:name w:val="Normal (Web)"/>
    <w:basedOn w:val="Normal"/>
    <w:uiPriority w:val="99"/>
    <w:unhideWhenUsed/>
    <w:rsid w:val="00233820"/>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uiPriority w:val="99"/>
    <w:semiHidden/>
    <w:unhideWhenUsed/>
    <w:rsid w:val="00FD7573"/>
    <w:rPr>
      <w:color w:val="800080" w:themeColor="followedHyperlink"/>
      <w:u w:val="single"/>
    </w:rPr>
  </w:style>
  <w:style w:type="character" w:styleId="Strong">
    <w:name w:val="Strong"/>
    <w:basedOn w:val="DefaultParagraphFont"/>
    <w:uiPriority w:val="22"/>
    <w:qFormat/>
    <w:rsid w:val="00C427FE"/>
    <w:rPr>
      <w:b/>
      <w:bCs/>
    </w:rPr>
  </w:style>
  <w:style w:type="character" w:styleId="Heading6Char" w:customStyle="1">
    <w:name w:val="Heading 6 Char"/>
    <w:basedOn w:val="DefaultParagraphFont"/>
    <w:link w:val="Heading6"/>
    <w:uiPriority w:val="9"/>
    <w:rsid w:val="00C427FE"/>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rsid w:val="00C427FE"/>
    <w:rPr>
      <w:rFonts w:asciiTheme="majorHAnsi" w:hAnsiTheme="majorHAnsi" w:eastAsiaTheme="majorEastAsia" w:cstheme="majorBidi"/>
      <w:i/>
      <w:iCs/>
      <w:color w:val="404040" w:themeColor="text1" w:themeTint="BF"/>
    </w:rPr>
  </w:style>
  <w:style w:type="character" w:styleId="IntenseEmphasis">
    <w:name w:val="Intense Emphasis"/>
    <w:basedOn w:val="CommentSubjectChar"/>
    <w:uiPriority w:val="21"/>
    <w:qFormat/>
    <w:rsid w:val="008423D2"/>
    <w:rPr>
      <w:rFonts w:ascii="Calibri" w:hAnsi="Calibri" w:eastAsia="Times New Roman" w:cs="Times New Roman"/>
      <w:b/>
      <w:bCs w:val="0"/>
      <w:i w:val="0"/>
      <w:iCs/>
      <w:color w:val="auto"/>
      <w:sz w:val="22"/>
      <w:szCs w:val="20"/>
    </w:rPr>
  </w:style>
  <w:style w:type="paragraph" w:styleId="Revision">
    <w:name w:val="Revision"/>
    <w:hidden/>
    <w:uiPriority w:val="99"/>
    <w:semiHidden/>
    <w:rsid w:val="005B43C4"/>
    <w:pPr>
      <w:spacing w:after="0" w:line="240" w:lineRule="auto"/>
    </w:pPr>
    <w:rPr>
      <w:rFonts w:ascii="Calibri" w:hAnsi="Calibri" w:eastAsia="Times New Roman" w:cs="Times New Roman"/>
    </w:rPr>
  </w:style>
  <w:style w:type="character" w:styleId="sc142580510" w:customStyle="1">
    <w:name w:val="sc14258051"/>
    <w:basedOn w:val="DefaultParagraphFont"/>
    <w:rsid w:val="00EC5591"/>
  </w:style>
  <w:style w:type="character" w:styleId="Emphasis">
    <w:name w:val="Emphasis"/>
    <w:basedOn w:val="DefaultParagraphFont"/>
    <w:uiPriority w:val="20"/>
    <w:qFormat/>
    <w:rsid w:val="00556CA0"/>
    <w:rPr>
      <w:i/>
      <w:iCs/>
    </w:rPr>
  </w:style>
  <w:style w:type="character" w:styleId="UnresolvedMention">
    <w:name w:val="Unresolved Mention"/>
    <w:basedOn w:val="DefaultParagraphFont"/>
    <w:uiPriority w:val="99"/>
    <w:semiHidden/>
    <w:unhideWhenUsed/>
    <w:rsid w:val="00AB43D4"/>
    <w:rPr>
      <w:color w:val="808080"/>
      <w:shd w:val="clear" w:color="auto" w:fill="E6E6E6"/>
    </w:rPr>
  </w:style>
  <w:style w:type="paragraph" w:styleId="paragraph" w:customStyle="1">
    <w:name w:val="paragraph"/>
    <w:basedOn w:val="Normal"/>
    <w:rsid w:val="00335445"/>
    <w:pPr>
      <w:spacing w:before="100" w:beforeAutospacing="1" w:after="100" w:afterAutospacing="1"/>
      <w:contextualSpacing w:val="0"/>
    </w:pPr>
    <w:rPr>
      <w:rFonts w:ascii="Times New Roman" w:hAnsi="Times New Roman"/>
      <w:sz w:val="24"/>
      <w:szCs w:val="24"/>
    </w:rPr>
  </w:style>
  <w:style w:type="character" w:styleId="normaltextrun" w:customStyle="1">
    <w:name w:val="normaltextrun"/>
    <w:basedOn w:val="DefaultParagraphFont"/>
    <w:rsid w:val="00335445"/>
  </w:style>
  <w:style w:type="character" w:styleId="eop" w:customStyle="1">
    <w:name w:val="eop"/>
    <w:basedOn w:val="DefaultParagraphFont"/>
    <w:rsid w:val="00335445"/>
  </w:style>
  <w:style w:type="character" w:styleId="tabchar" w:customStyle="1">
    <w:name w:val="tabchar"/>
    <w:basedOn w:val="DefaultParagraphFont"/>
    <w:rsid w:val="00335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824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740714873">
          <w:marLeft w:val="0"/>
          <w:marRight w:val="0"/>
          <w:marTop w:val="0"/>
          <w:marBottom w:val="0"/>
          <w:divBdr>
            <w:top w:val="none" w:sz="0" w:space="0" w:color="auto"/>
            <w:left w:val="none" w:sz="0" w:space="0" w:color="auto"/>
            <w:bottom w:val="none" w:sz="0" w:space="0" w:color="auto"/>
            <w:right w:val="none" w:sz="0" w:space="0" w:color="auto"/>
          </w:divBdr>
        </w:div>
      </w:divsChild>
    </w:div>
    <w:div w:id="58140026">
      <w:bodyDiv w:val="1"/>
      <w:marLeft w:val="0"/>
      <w:marRight w:val="0"/>
      <w:marTop w:val="0"/>
      <w:marBottom w:val="0"/>
      <w:divBdr>
        <w:top w:val="none" w:sz="0" w:space="0" w:color="auto"/>
        <w:left w:val="none" w:sz="0" w:space="0" w:color="auto"/>
        <w:bottom w:val="none" w:sz="0" w:space="0" w:color="auto"/>
        <w:right w:val="none" w:sz="0" w:space="0" w:color="auto"/>
      </w:divBdr>
    </w:div>
    <w:div w:id="108089622">
      <w:bodyDiv w:val="1"/>
      <w:marLeft w:val="0"/>
      <w:marRight w:val="0"/>
      <w:marTop w:val="0"/>
      <w:marBottom w:val="0"/>
      <w:divBdr>
        <w:top w:val="none" w:sz="0" w:space="0" w:color="auto"/>
        <w:left w:val="none" w:sz="0" w:space="0" w:color="auto"/>
        <w:bottom w:val="none" w:sz="0" w:space="0" w:color="auto"/>
        <w:right w:val="none" w:sz="0" w:space="0" w:color="auto"/>
      </w:divBdr>
    </w:div>
    <w:div w:id="221674669">
      <w:bodyDiv w:val="1"/>
      <w:marLeft w:val="0"/>
      <w:marRight w:val="0"/>
      <w:marTop w:val="0"/>
      <w:marBottom w:val="0"/>
      <w:divBdr>
        <w:top w:val="none" w:sz="0" w:space="0" w:color="auto"/>
        <w:left w:val="none" w:sz="0" w:space="0" w:color="auto"/>
        <w:bottom w:val="none" w:sz="0" w:space="0" w:color="auto"/>
        <w:right w:val="none" w:sz="0" w:space="0" w:color="auto"/>
      </w:divBdr>
    </w:div>
    <w:div w:id="253323846">
      <w:bodyDiv w:val="1"/>
      <w:marLeft w:val="0"/>
      <w:marRight w:val="0"/>
      <w:marTop w:val="0"/>
      <w:marBottom w:val="0"/>
      <w:divBdr>
        <w:top w:val="none" w:sz="0" w:space="0" w:color="auto"/>
        <w:left w:val="none" w:sz="0" w:space="0" w:color="auto"/>
        <w:bottom w:val="none" w:sz="0" w:space="0" w:color="auto"/>
        <w:right w:val="none" w:sz="0" w:space="0" w:color="auto"/>
      </w:divBdr>
    </w:div>
    <w:div w:id="303201912">
      <w:bodyDiv w:val="1"/>
      <w:marLeft w:val="0"/>
      <w:marRight w:val="0"/>
      <w:marTop w:val="0"/>
      <w:marBottom w:val="0"/>
      <w:divBdr>
        <w:top w:val="none" w:sz="0" w:space="0" w:color="auto"/>
        <w:left w:val="none" w:sz="0" w:space="0" w:color="auto"/>
        <w:bottom w:val="none" w:sz="0" w:space="0" w:color="auto"/>
        <w:right w:val="none" w:sz="0" w:space="0" w:color="auto"/>
      </w:divBdr>
    </w:div>
    <w:div w:id="31086431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008439281">
          <w:marLeft w:val="0"/>
          <w:marRight w:val="0"/>
          <w:marTop w:val="0"/>
          <w:marBottom w:val="0"/>
          <w:divBdr>
            <w:top w:val="none" w:sz="0" w:space="0" w:color="auto"/>
            <w:left w:val="none" w:sz="0" w:space="0" w:color="auto"/>
            <w:bottom w:val="none" w:sz="0" w:space="0" w:color="auto"/>
            <w:right w:val="none" w:sz="0" w:space="0" w:color="auto"/>
          </w:divBdr>
          <w:divsChild>
            <w:div w:id="832531324">
              <w:marLeft w:val="0"/>
              <w:marRight w:val="0"/>
              <w:marTop w:val="0"/>
              <w:marBottom w:val="0"/>
              <w:divBdr>
                <w:top w:val="none" w:sz="0" w:space="0" w:color="auto"/>
                <w:left w:val="none" w:sz="0" w:space="0" w:color="auto"/>
                <w:bottom w:val="none" w:sz="0" w:space="0" w:color="auto"/>
                <w:right w:val="none" w:sz="0" w:space="0" w:color="auto"/>
              </w:divBdr>
            </w:div>
            <w:div w:id="4959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3171">
      <w:bodyDiv w:val="1"/>
      <w:marLeft w:val="0"/>
      <w:marRight w:val="0"/>
      <w:marTop w:val="0"/>
      <w:marBottom w:val="0"/>
      <w:divBdr>
        <w:top w:val="none" w:sz="0" w:space="0" w:color="auto"/>
        <w:left w:val="none" w:sz="0" w:space="0" w:color="auto"/>
        <w:bottom w:val="none" w:sz="0" w:space="0" w:color="auto"/>
        <w:right w:val="none" w:sz="0" w:space="0" w:color="auto"/>
      </w:divBdr>
    </w:div>
    <w:div w:id="426970068">
      <w:bodyDiv w:val="1"/>
      <w:marLeft w:val="0"/>
      <w:marRight w:val="0"/>
      <w:marTop w:val="0"/>
      <w:marBottom w:val="0"/>
      <w:divBdr>
        <w:top w:val="none" w:sz="0" w:space="0" w:color="auto"/>
        <w:left w:val="none" w:sz="0" w:space="0" w:color="auto"/>
        <w:bottom w:val="none" w:sz="0" w:space="0" w:color="auto"/>
        <w:right w:val="none" w:sz="0" w:space="0" w:color="auto"/>
      </w:divBdr>
    </w:div>
    <w:div w:id="48440085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8403452">
          <w:marLeft w:val="0"/>
          <w:marRight w:val="0"/>
          <w:marTop w:val="0"/>
          <w:marBottom w:val="0"/>
          <w:divBdr>
            <w:top w:val="none" w:sz="0" w:space="0" w:color="auto"/>
            <w:left w:val="none" w:sz="0" w:space="0" w:color="auto"/>
            <w:bottom w:val="none" w:sz="0" w:space="0" w:color="auto"/>
            <w:right w:val="none" w:sz="0" w:space="0" w:color="auto"/>
          </w:divBdr>
        </w:div>
      </w:divsChild>
    </w:div>
    <w:div w:id="578444035">
      <w:bodyDiv w:val="1"/>
      <w:marLeft w:val="0"/>
      <w:marRight w:val="0"/>
      <w:marTop w:val="0"/>
      <w:marBottom w:val="0"/>
      <w:divBdr>
        <w:top w:val="none" w:sz="0" w:space="0" w:color="auto"/>
        <w:left w:val="none" w:sz="0" w:space="0" w:color="auto"/>
        <w:bottom w:val="none" w:sz="0" w:space="0" w:color="auto"/>
        <w:right w:val="none" w:sz="0" w:space="0" w:color="auto"/>
      </w:divBdr>
    </w:div>
    <w:div w:id="608896389">
      <w:bodyDiv w:val="1"/>
      <w:marLeft w:val="0"/>
      <w:marRight w:val="0"/>
      <w:marTop w:val="0"/>
      <w:marBottom w:val="0"/>
      <w:divBdr>
        <w:top w:val="none" w:sz="0" w:space="0" w:color="auto"/>
        <w:left w:val="none" w:sz="0" w:space="0" w:color="auto"/>
        <w:bottom w:val="none" w:sz="0" w:space="0" w:color="auto"/>
        <w:right w:val="none" w:sz="0" w:space="0" w:color="auto"/>
      </w:divBdr>
    </w:div>
    <w:div w:id="621115876">
      <w:bodyDiv w:val="1"/>
      <w:marLeft w:val="0"/>
      <w:marRight w:val="0"/>
      <w:marTop w:val="0"/>
      <w:marBottom w:val="0"/>
      <w:divBdr>
        <w:top w:val="none" w:sz="0" w:space="0" w:color="auto"/>
        <w:left w:val="none" w:sz="0" w:space="0" w:color="auto"/>
        <w:bottom w:val="none" w:sz="0" w:space="0" w:color="auto"/>
        <w:right w:val="none" w:sz="0" w:space="0" w:color="auto"/>
      </w:divBdr>
    </w:div>
    <w:div w:id="636297978">
      <w:bodyDiv w:val="1"/>
      <w:marLeft w:val="0"/>
      <w:marRight w:val="0"/>
      <w:marTop w:val="0"/>
      <w:marBottom w:val="0"/>
      <w:divBdr>
        <w:top w:val="none" w:sz="0" w:space="0" w:color="auto"/>
        <w:left w:val="none" w:sz="0" w:space="0" w:color="auto"/>
        <w:bottom w:val="none" w:sz="0" w:space="0" w:color="auto"/>
        <w:right w:val="none" w:sz="0" w:space="0" w:color="auto"/>
      </w:divBdr>
      <w:divsChild>
        <w:div w:id="759370788">
          <w:marLeft w:val="0"/>
          <w:marRight w:val="0"/>
          <w:marTop w:val="0"/>
          <w:marBottom w:val="0"/>
          <w:divBdr>
            <w:top w:val="none" w:sz="0" w:space="0" w:color="auto"/>
            <w:left w:val="none" w:sz="0" w:space="0" w:color="auto"/>
            <w:bottom w:val="none" w:sz="0" w:space="0" w:color="auto"/>
            <w:right w:val="none" w:sz="0" w:space="0" w:color="auto"/>
          </w:divBdr>
        </w:div>
        <w:div w:id="788624609">
          <w:marLeft w:val="0"/>
          <w:marRight w:val="0"/>
          <w:marTop w:val="0"/>
          <w:marBottom w:val="0"/>
          <w:divBdr>
            <w:top w:val="none" w:sz="0" w:space="0" w:color="auto"/>
            <w:left w:val="none" w:sz="0" w:space="0" w:color="auto"/>
            <w:bottom w:val="none" w:sz="0" w:space="0" w:color="auto"/>
            <w:right w:val="none" w:sz="0" w:space="0" w:color="auto"/>
          </w:divBdr>
        </w:div>
        <w:div w:id="2047556870">
          <w:marLeft w:val="0"/>
          <w:marRight w:val="0"/>
          <w:marTop w:val="0"/>
          <w:marBottom w:val="0"/>
          <w:divBdr>
            <w:top w:val="none" w:sz="0" w:space="0" w:color="auto"/>
            <w:left w:val="none" w:sz="0" w:space="0" w:color="auto"/>
            <w:bottom w:val="none" w:sz="0" w:space="0" w:color="auto"/>
            <w:right w:val="none" w:sz="0" w:space="0" w:color="auto"/>
          </w:divBdr>
        </w:div>
        <w:div w:id="1011225766">
          <w:marLeft w:val="0"/>
          <w:marRight w:val="0"/>
          <w:marTop w:val="0"/>
          <w:marBottom w:val="0"/>
          <w:divBdr>
            <w:top w:val="none" w:sz="0" w:space="0" w:color="auto"/>
            <w:left w:val="none" w:sz="0" w:space="0" w:color="auto"/>
            <w:bottom w:val="none" w:sz="0" w:space="0" w:color="auto"/>
            <w:right w:val="none" w:sz="0" w:space="0" w:color="auto"/>
          </w:divBdr>
        </w:div>
        <w:div w:id="788359676">
          <w:marLeft w:val="0"/>
          <w:marRight w:val="0"/>
          <w:marTop w:val="0"/>
          <w:marBottom w:val="0"/>
          <w:divBdr>
            <w:top w:val="none" w:sz="0" w:space="0" w:color="auto"/>
            <w:left w:val="none" w:sz="0" w:space="0" w:color="auto"/>
            <w:bottom w:val="none" w:sz="0" w:space="0" w:color="auto"/>
            <w:right w:val="none" w:sz="0" w:space="0" w:color="auto"/>
          </w:divBdr>
        </w:div>
        <w:div w:id="489950667">
          <w:marLeft w:val="0"/>
          <w:marRight w:val="0"/>
          <w:marTop w:val="0"/>
          <w:marBottom w:val="0"/>
          <w:divBdr>
            <w:top w:val="none" w:sz="0" w:space="0" w:color="auto"/>
            <w:left w:val="none" w:sz="0" w:space="0" w:color="auto"/>
            <w:bottom w:val="none" w:sz="0" w:space="0" w:color="auto"/>
            <w:right w:val="none" w:sz="0" w:space="0" w:color="auto"/>
          </w:divBdr>
        </w:div>
      </w:divsChild>
    </w:div>
    <w:div w:id="638851175">
      <w:bodyDiv w:val="1"/>
      <w:marLeft w:val="0"/>
      <w:marRight w:val="0"/>
      <w:marTop w:val="0"/>
      <w:marBottom w:val="0"/>
      <w:divBdr>
        <w:top w:val="none" w:sz="0" w:space="0" w:color="auto"/>
        <w:left w:val="none" w:sz="0" w:space="0" w:color="auto"/>
        <w:bottom w:val="none" w:sz="0" w:space="0" w:color="auto"/>
        <w:right w:val="none" w:sz="0" w:space="0" w:color="auto"/>
      </w:divBdr>
    </w:div>
    <w:div w:id="653023722">
      <w:bodyDiv w:val="1"/>
      <w:marLeft w:val="0"/>
      <w:marRight w:val="0"/>
      <w:marTop w:val="0"/>
      <w:marBottom w:val="0"/>
      <w:divBdr>
        <w:top w:val="none" w:sz="0" w:space="0" w:color="auto"/>
        <w:left w:val="none" w:sz="0" w:space="0" w:color="auto"/>
        <w:bottom w:val="none" w:sz="0" w:space="0" w:color="auto"/>
        <w:right w:val="none" w:sz="0" w:space="0" w:color="auto"/>
      </w:divBdr>
    </w:div>
    <w:div w:id="797727076">
      <w:bodyDiv w:val="1"/>
      <w:marLeft w:val="0"/>
      <w:marRight w:val="0"/>
      <w:marTop w:val="0"/>
      <w:marBottom w:val="0"/>
      <w:divBdr>
        <w:top w:val="none" w:sz="0" w:space="0" w:color="auto"/>
        <w:left w:val="none" w:sz="0" w:space="0" w:color="auto"/>
        <w:bottom w:val="none" w:sz="0" w:space="0" w:color="auto"/>
        <w:right w:val="none" w:sz="0" w:space="0" w:color="auto"/>
      </w:divBdr>
    </w:div>
    <w:div w:id="846136502">
      <w:bodyDiv w:val="1"/>
      <w:marLeft w:val="0"/>
      <w:marRight w:val="0"/>
      <w:marTop w:val="0"/>
      <w:marBottom w:val="0"/>
      <w:divBdr>
        <w:top w:val="none" w:sz="0" w:space="0" w:color="auto"/>
        <w:left w:val="none" w:sz="0" w:space="0" w:color="auto"/>
        <w:bottom w:val="none" w:sz="0" w:space="0" w:color="auto"/>
        <w:right w:val="none" w:sz="0" w:space="0" w:color="auto"/>
      </w:divBdr>
    </w:div>
    <w:div w:id="1090925751">
      <w:bodyDiv w:val="1"/>
      <w:marLeft w:val="0"/>
      <w:marRight w:val="0"/>
      <w:marTop w:val="0"/>
      <w:marBottom w:val="0"/>
      <w:divBdr>
        <w:top w:val="none" w:sz="0" w:space="0" w:color="auto"/>
        <w:left w:val="none" w:sz="0" w:space="0" w:color="auto"/>
        <w:bottom w:val="none" w:sz="0" w:space="0" w:color="auto"/>
        <w:right w:val="none" w:sz="0" w:space="0" w:color="auto"/>
      </w:divBdr>
    </w:div>
    <w:div w:id="1106192127">
      <w:bodyDiv w:val="1"/>
      <w:marLeft w:val="0"/>
      <w:marRight w:val="0"/>
      <w:marTop w:val="0"/>
      <w:marBottom w:val="0"/>
      <w:divBdr>
        <w:top w:val="none" w:sz="0" w:space="0" w:color="auto"/>
        <w:left w:val="none" w:sz="0" w:space="0" w:color="auto"/>
        <w:bottom w:val="none" w:sz="0" w:space="0" w:color="auto"/>
        <w:right w:val="none" w:sz="0" w:space="0" w:color="auto"/>
      </w:divBdr>
    </w:div>
    <w:div w:id="1233127419">
      <w:bodyDiv w:val="1"/>
      <w:marLeft w:val="0"/>
      <w:marRight w:val="0"/>
      <w:marTop w:val="0"/>
      <w:marBottom w:val="0"/>
      <w:divBdr>
        <w:top w:val="none" w:sz="0" w:space="0" w:color="auto"/>
        <w:left w:val="none" w:sz="0" w:space="0" w:color="auto"/>
        <w:bottom w:val="none" w:sz="0" w:space="0" w:color="auto"/>
        <w:right w:val="none" w:sz="0" w:space="0" w:color="auto"/>
      </w:divBdr>
    </w:div>
    <w:div w:id="1248154269">
      <w:bodyDiv w:val="1"/>
      <w:marLeft w:val="0"/>
      <w:marRight w:val="0"/>
      <w:marTop w:val="0"/>
      <w:marBottom w:val="0"/>
      <w:divBdr>
        <w:top w:val="none" w:sz="0" w:space="0" w:color="auto"/>
        <w:left w:val="none" w:sz="0" w:space="0" w:color="auto"/>
        <w:bottom w:val="none" w:sz="0" w:space="0" w:color="auto"/>
        <w:right w:val="none" w:sz="0" w:space="0" w:color="auto"/>
      </w:divBdr>
    </w:div>
    <w:div w:id="1301574754">
      <w:bodyDiv w:val="1"/>
      <w:marLeft w:val="0"/>
      <w:marRight w:val="0"/>
      <w:marTop w:val="0"/>
      <w:marBottom w:val="0"/>
      <w:divBdr>
        <w:top w:val="none" w:sz="0" w:space="0" w:color="auto"/>
        <w:left w:val="none" w:sz="0" w:space="0" w:color="auto"/>
        <w:bottom w:val="none" w:sz="0" w:space="0" w:color="auto"/>
        <w:right w:val="none" w:sz="0" w:space="0" w:color="auto"/>
      </w:divBdr>
    </w:div>
    <w:div w:id="1310744167">
      <w:bodyDiv w:val="1"/>
      <w:marLeft w:val="0"/>
      <w:marRight w:val="0"/>
      <w:marTop w:val="0"/>
      <w:marBottom w:val="0"/>
      <w:divBdr>
        <w:top w:val="none" w:sz="0" w:space="0" w:color="auto"/>
        <w:left w:val="none" w:sz="0" w:space="0" w:color="auto"/>
        <w:bottom w:val="none" w:sz="0" w:space="0" w:color="auto"/>
        <w:right w:val="none" w:sz="0" w:space="0" w:color="auto"/>
      </w:divBdr>
    </w:div>
    <w:div w:id="1338532755">
      <w:bodyDiv w:val="1"/>
      <w:marLeft w:val="0"/>
      <w:marRight w:val="0"/>
      <w:marTop w:val="0"/>
      <w:marBottom w:val="0"/>
      <w:divBdr>
        <w:top w:val="none" w:sz="0" w:space="0" w:color="auto"/>
        <w:left w:val="none" w:sz="0" w:space="0" w:color="auto"/>
        <w:bottom w:val="none" w:sz="0" w:space="0" w:color="auto"/>
        <w:right w:val="none" w:sz="0" w:space="0" w:color="auto"/>
      </w:divBdr>
    </w:div>
    <w:div w:id="134586309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094519097">
          <w:marLeft w:val="0"/>
          <w:marRight w:val="0"/>
          <w:marTop w:val="0"/>
          <w:marBottom w:val="0"/>
          <w:divBdr>
            <w:top w:val="none" w:sz="0" w:space="0" w:color="auto"/>
            <w:left w:val="none" w:sz="0" w:space="0" w:color="auto"/>
            <w:bottom w:val="none" w:sz="0" w:space="0" w:color="auto"/>
            <w:right w:val="none" w:sz="0" w:space="0" w:color="auto"/>
          </w:divBdr>
        </w:div>
      </w:divsChild>
    </w:div>
    <w:div w:id="1452869241">
      <w:bodyDiv w:val="1"/>
      <w:marLeft w:val="0"/>
      <w:marRight w:val="0"/>
      <w:marTop w:val="0"/>
      <w:marBottom w:val="0"/>
      <w:divBdr>
        <w:top w:val="none" w:sz="0" w:space="0" w:color="auto"/>
        <w:left w:val="none" w:sz="0" w:space="0" w:color="auto"/>
        <w:bottom w:val="none" w:sz="0" w:space="0" w:color="auto"/>
        <w:right w:val="none" w:sz="0" w:space="0" w:color="auto"/>
      </w:divBdr>
    </w:div>
    <w:div w:id="1469973153">
      <w:bodyDiv w:val="1"/>
      <w:marLeft w:val="0"/>
      <w:marRight w:val="0"/>
      <w:marTop w:val="0"/>
      <w:marBottom w:val="0"/>
      <w:divBdr>
        <w:top w:val="none" w:sz="0" w:space="0" w:color="auto"/>
        <w:left w:val="none" w:sz="0" w:space="0" w:color="auto"/>
        <w:bottom w:val="none" w:sz="0" w:space="0" w:color="auto"/>
        <w:right w:val="none" w:sz="0" w:space="0" w:color="auto"/>
      </w:divBdr>
    </w:div>
    <w:div w:id="1561214001">
      <w:bodyDiv w:val="1"/>
      <w:marLeft w:val="0"/>
      <w:marRight w:val="0"/>
      <w:marTop w:val="0"/>
      <w:marBottom w:val="0"/>
      <w:divBdr>
        <w:top w:val="none" w:sz="0" w:space="0" w:color="auto"/>
        <w:left w:val="none" w:sz="0" w:space="0" w:color="auto"/>
        <w:bottom w:val="none" w:sz="0" w:space="0" w:color="auto"/>
        <w:right w:val="none" w:sz="0" w:space="0" w:color="auto"/>
      </w:divBdr>
      <w:divsChild>
        <w:div w:id="841746982">
          <w:marLeft w:val="0"/>
          <w:marRight w:val="0"/>
          <w:marTop w:val="0"/>
          <w:marBottom w:val="0"/>
          <w:divBdr>
            <w:top w:val="none" w:sz="0" w:space="0" w:color="auto"/>
            <w:left w:val="none" w:sz="0" w:space="0" w:color="auto"/>
            <w:bottom w:val="none" w:sz="0" w:space="0" w:color="auto"/>
            <w:right w:val="none" w:sz="0" w:space="0" w:color="auto"/>
          </w:divBdr>
          <w:divsChild>
            <w:div w:id="164592683">
              <w:marLeft w:val="0"/>
              <w:marRight w:val="0"/>
              <w:marTop w:val="0"/>
              <w:marBottom w:val="0"/>
              <w:divBdr>
                <w:top w:val="none" w:sz="0" w:space="0" w:color="auto"/>
                <w:left w:val="none" w:sz="0" w:space="0" w:color="auto"/>
                <w:bottom w:val="none" w:sz="0" w:space="0" w:color="auto"/>
                <w:right w:val="none" w:sz="0" w:space="0" w:color="auto"/>
              </w:divBdr>
              <w:divsChild>
                <w:div w:id="1529290134">
                  <w:marLeft w:val="0"/>
                  <w:marRight w:val="0"/>
                  <w:marTop w:val="0"/>
                  <w:marBottom w:val="0"/>
                  <w:divBdr>
                    <w:top w:val="none" w:sz="0" w:space="0" w:color="auto"/>
                    <w:left w:val="none" w:sz="0" w:space="0" w:color="auto"/>
                    <w:bottom w:val="none" w:sz="0" w:space="0" w:color="auto"/>
                    <w:right w:val="none" w:sz="0" w:space="0" w:color="auto"/>
                  </w:divBdr>
                  <w:divsChild>
                    <w:div w:id="1667979783">
                      <w:marLeft w:val="0"/>
                      <w:marRight w:val="0"/>
                      <w:marTop w:val="0"/>
                      <w:marBottom w:val="0"/>
                      <w:divBdr>
                        <w:top w:val="none" w:sz="0" w:space="0" w:color="auto"/>
                        <w:left w:val="none" w:sz="0" w:space="0" w:color="auto"/>
                        <w:bottom w:val="none" w:sz="0" w:space="0" w:color="auto"/>
                        <w:right w:val="none" w:sz="0" w:space="0" w:color="auto"/>
                      </w:divBdr>
                      <w:divsChild>
                        <w:div w:id="8546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39874">
      <w:bodyDiv w:val="1"/>
      <w:marLeft w:val="0"/>
      <w:marRight w:val="0"/>
      <w:marTop w:val="0"/>
      <w:marBottom w:val="0"/>
      <w:divBdr>
        <w:top w:val="none" w:sz="0" w:space="0" w:color="auto"/>
        <w:left w:val="none" w:sz="0" w:space="0" w:color="auto"/>
        <w:bottom w:val="none" w:sz="0" w:space="0" w:color="auto"/>
        <w:right w:val="none" w:sz="0" w:space="0" w:color="auto"/>
      </w:divBdr>
    </w:div>
    <w:div w:id="174799501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046324263">
          <w:marLeft w:val="0"/>
          <w:marRight w:val="0"/>
          <w:marTop w:val="0"/>
          <w:marBottom w:val="0"/>
          <w:divBdr>
            <w:top w:val="none" w:sz="0" w:space="0" w:color="auto"/>
            <w:left w:val="none" w:sz="0" w:space="0" w:color="auto"/>
            <w:bottom w:val="none" w:sz="0" w:space="0" w:color="auto"/>
            <w:right w:val="none" w:sz="0" w:space="0" w:color="auto"/>
          </w:divBdr>
        </w:div>
      </w:divsChild>
    </w:div>
    <w:div w:id="1769305606">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836265512">
      <w:bodyDiv w:val="1"/>
      <w:marLeft w:val="60"/>
      <w:marRight w:val="60"/>
      <w:marTop w:val="60"/>
      <w:marBottom w:val="60"/>
      <w:divBdr>
        <w:top w:val="single" w:sz="6" w:space="0" w:color="000000"/>
        <w:left w:val="single" w:sz="6" w:space="0" w:color="000000"/>
        <w:bottom w:val="single" w:sz="6" w:space="0" w:color="000000"/>
        <w:right w:val="single" w:sz="6" w:space="0" w:color="000000"/>
      </w:divBdr>
    </w:div>
    <w:div w:id="1841580435">
      <w:bodyDiv w:val="1"/>
      <w:marLeft w:val="0"/>
      <w:marRight w:val="0"/>
      <w:marTop w:val="0"/>
      <w:marBottom w:val="0"/>
      <w:divBdr>
        <w:top w:val="none" w:sz="0" w:space="0" w:color="auto"/>
        <w:left w:val="none" w:sz="0" w:space="0" w:color="auto"/>
        <w:bottom w:val="none" w:sz="0" w:space="0" w:color="auto"/>
        <w:right w:val="none" w:sz="0" w:space="0" w:color="auto"/>
      </w:divBdr>
    </w:div>
    <w:div w:id="1881353633">
      <w:bodyDiv w:val="1"/>
      <w:marLeft w:val="0"/>
      <w:marRight w:val="0"/>
      <w:marTop w:val="0"/>
      <w:marBottom w:val="0"/>
      <w:divBdr>
        <w:top w:val="none" w:sz="0" w:space="0" w:color="auto"/>
        <w:left w:val="none" w:sz="0" w:space="0" w:color="auto"/>
        <w:bottom w:val="none" w:sz="0" w:space="0" w:color="auto"/>
        <w:right w:val="none" w:sz="0" w:space="0" w:color="auto"/>
      </w:divBdr>
    </w:div>
    <w:div w:id="1977442227">
      <w:bodyDiv w:val="1"/>
      <w:marLeft w:val="0"/>
      <w:marRight w:val="0"/>
      <w:marTop w:val="0"/>
      <w:marBottom w:val="0"/>
      <w:divBdr>
        <w:top w:val="none" w:sz="0" w:space="0" w:color="auto"/>
        <w:left w:val="none" w:sz="0" w:space="0" w:color="auto"/>
        <w:bottom w:val="none" w:sz="0" w:space="0" w:color="auto"/>
        <w:right w:val="none" w:sz="0" w:space="0" w:color="auto"/>
      </w:divBdr>
    </w:div>
    <w:div w:id="2106337442">
      <w:bodyDiv w:val="1"/>
      <w:marLeft w:val="0"/>
      <w:marRight w:val="0"/>
      <w:marTop w:val="0"/>
      <w:marBottom w:val="0"/>
      <w:divBdr>
        <w:top w:val="none" w:sz="0" w:space="0" w:color="auto"/>
        <w:left w:val="none" w:sz="0" w:space="0" w:color="auto"/>
        <w:bottom w:val="none" w:sz="0" w:space="0" w:color="auto"/>
        <w:right w:val="none" w:sz="0" w:space="0" w:color="auto"/>
      </w:divBdr>
      <w:divsChild>
        <w:div w:id="1228610408">
          <w:marLeft w:val="0"/>
          <w:marRight w:val="0"/>
          <w:marTop w:val="0"/>
          <w:marBottom w:val="0"/>
          <w:divBdr>
            <w:top w:val="none" w:sz="0" w:space="0" w:color="auto"/>
            <w:left w:val="none" w:sz="0" w:space="0" w:color="auto"/>
            <w:bottom w:val="none" w:sz="0" w:space="0" w:color="auto"/>
            <w:right w:val="none" w:sz="0" w:space="0" w:color="auto"/>
          </w:divBdr>
          <w:divsChild>
            <w:div w:id="1068915724">
              <w:marLeft w:val="0"/>
              <w:marRight w:val="0"/>
              <w:marTop w:val="0"/>
              <w:marBottom w:val="0"/>
              <w:divBdr>
                <w:top w:val="none" w:sz="0" w:space="0" w:color="auto"/>
                <w:left w:val="none" w:sz="0" w:space="0" w:color="auto"/>
                <w:bottom w:val="none" w:sz="0" w:space="0" w:color="auto"/>
                <w:right w:val="none" w:sz="0" w:space="0" w:color="auto"/>
              </w:divBdr>
              <w:divsChild>
                <w:div w:id="580871854">
                  <w:marLeft w:val="0"/>
                  <w:marRight w:val="0"/>
                  <w:marTop w:val="0"/>
                  <w:marBottom w:val="0"/>
                  <w:divBdr>
                    <w:top w:val="none" w:sz="0" w:space="0" w:color="auto"/>
                    <w:left w:val="none" w:sz="0" w:space="0" w:color="auto"/>
                    <w:bottom w:val="none" w:sz="0" w:space="0" w:color="auto"/>
                    <w:right w:val="none" w:sz="0" w:space="0" w:color="auto"/>
                  </w:divBdr>
                  <w:divsChild>
                    <w:div w:id="1980110610">
                      <w:marLeft w:val="0"/>
                      <w:marRight w:val="0"/>
                      <w:marTop w:val="0"/>
                      <w:marBottom w:val="0"/>
                      <w:divBdr>
                        <w:top w:val="none" w:sz="0" w:space="0" w:color="auto"/>
                        <w:left w:val="none" w:sz="0" w:space="0" w:color="auto"/>
                        <w:bottom w:val="none" w:sz="0" w:space="0" w:color="auto"/>
                        <w:right w:val="none" w:sz="0" w:space="0" w:color="auto"/>
                      </w:divBdr>
                      <w:divsChild>
                        <w:div w:id="21011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18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hyperlink" Target="mailto:support@bocada.com"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yperlink" Target="https://bocada-support.force.com/" TargetMode="External" Id="rId12" /><Relationship Type="http://schemas.openxmlformats.org/officeDocument/2006/relationships/image" Target="media/image6.png"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endnotes" Target="endnotes.xml" Id="rId10" /><Relationship Type="http://schemas.openxmlformats.org/officeDocument/2006/relationships/hyperlink" Target="http://www.bocada.com/support/"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glossary/document.xml" Id="R42d7a0489ccd43e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bc5b47c-a760-40a8-98e8-d0470058fa1f}"/>
      </w:docPartPr>
      <w:docPartBody>
        <w:p w14:paraId="49DE2C5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SharedWithUsers xmlns="222e3b99-5dbd-4b84-bbbd-a4351ce636e0">
      <UserInfo>
        <DisplayName>Grigorii Kaufmann</DisplayName>
        <AccountId>75</AccountId>
        <AccountType/>
      </UserInfo>
    </SharedWithUsers>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9A92EC-13BF-4ADA-86E6-EB58D9D3E649}">
  <ds:schemaRefs>
    <ds:schemaRef ds:uri="http://schemas.openxmlformats.org/officeDocument/2006/bibliography"/>
  </ds:schemaRefs>
</ds:datastoreItem>
</file>

<file path=customXml/itemProps2.xml><?xml version="1.0" encoding="utf-8"?>
<ds:datastoreItem xmlns:ds="http://schemas.openxmlformats.org/officeDocument/2006/customXml" ds:itemID="{F4382F5D-AE5A-4E94-B02F-E0F9F6171115}">
  <ds:schemaRefs>
    <ds:schemaRef ds:uri="287530da-d036-4e01-8d9f-60726ac42c4b"/>
    <ds:schemaRef ds:uri="http://purl.org/dc/terms/"/>
    <ds:schemaRef ds:uri="http://schemas.openxmlformats.org/package/2006/metadata/core-properties"/>
    <ds:schemaRef ds:uri="http://schemas.microsoft.com/office/2006/documentManagement/types"/>
    <ds:schemaRef ds:uri="http://purl.org/dc/dcmitype/"/>
    <ds:schemaRef ds:uri="222e3b99-5dbd-4b84-bbbd-a4351ce636e0"/>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46C209EB-15C8-493A-8861-463D8275723A}"/>
</file>

<file path=customXml/itemProps4.xml><?xml version="1.0" encoding="utf-8"?>
<ds:datastoreItem xmlns:ds="http://schemas.openxmlformats.org/officeDocument/2006/customXml" ds:itemID="{DCFA8086-3433-48E1-865C-9B9D3DEEE01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Windows User</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Hahn</dc:creator>
  <cp:keywords/>
  <dc:description/>
  <cp:lastModifiedBy>Karen Hensley</cp:lastModifiedBy>
  <cp:revision>125</cp:revision>
  <cp:lastPrinted>2022-06-11T17:13:00Z</cp:lastPrinted>
  <dcterms:created xsi:type="dcterms:W3CDTF">2021-11-04T19:32:00Z</dcterms:created>
  <dcterms:modified xsi:type="dcterms:W3CDTF">2022-10-28T18:55:04Z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Order">
    <vt:r8>23100</vt:r8>
  </property>
  <property fmtid="{D5CDD505-2E9C-101B-9397-08002B2CF9AE}" pid="4" name="TemplateUrl">
    <vt:lpwstr/>
  </property>
  <property fmtid="{D5CDD505-2E9C-101B-9397-08002B2CF9AE}" pid="5" name="_CopySource">
    <vt:lpwstr>http://bo-share.bocada.com/business/Shared Documents/Prism Release Collateral/Plugin_Guide_TEMPLATE.docx</vt:lpwstr>
  </property>
  <property fmtid="{D5CDD505-2E9C-101B-9397-08002B2CF9AE}" pid="6" name="xd_ProgID">
    <vt:lpwstr/>
  </property>
  <property fmtid="{D5CDD505-2E9C-101B-9397-08002B2CF9AE}" pid="7" name="_DocHome">
    <vt:i4>968212347</vt:i4>
  </property>
  <property fmtid="{D5CDD505-2E9C-101B-9397-08002B2CF9AE}" pid="8" name="MediaServiceImageTags">
    <vt:lpwstr/>
  </property>
</Properties>
</file>