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CCB7" w14:textId="3440001F" w:rsidR="007F656A" w:rsidRDefault="007F656A" w:rsidP="007F656A">
      <w:r>
        <w:t xml:space="preserve">This repository contains the Power BI reports for Bocada. </w:t>
      </w:r>
    </w:p>
    <w:p w14:paraId="714BFE14" w14:textId="7561E04F" w:rsidR="00F63B98" w:rsidRPr="00F63B98" w:rsidRDefault="00F63B98" w:rsidP="00F63B98">
      <w:pPr>
        <w:pStyle w:val="ListParagraph"/>
        <w:numPr>
          <w:ilvl w:val="0"/>
          <w:numId w:val="5"/>
        </w:numPr>
      </w:pPr>
      <w:r w:rsidRPr="00F63B98">
        <w:t>Readme.txt</w:t>
      </w:r>
    </w:p>
    <w:p w14:paraId="73934908" w14:textId="5A616BEF" w:rsidR="00274E1A" w:rsidRPr="00F63B98" w:rsidRDefault="00F63B98" w:rsidP="00F63B98">
      <w:pPr>
        <w:pStyle w:val="ListParagraph"/>
        <w:numPr>
          <w:ilvl w:val="0"/>
          <w:numId w:val="5"/>
        </w:numPr>
      </w:pPr>
      <w:r w:rsidRPr="00F63B98">
        <w:t>Bocada_Reports_template.pbit</w:t>
      </w:r>
      <w:r>
        <w:t>: power bi template reports.</w:t>
      </w:r>
    </w:p>
    <w:p w14:paraId="4FB898C5" w14:textId="305CCF8E" w:rsidR="00274E1A" w:rsidRPr="00274E1A" w:rsidRDefault="00E65AA3" w:rsidP="00E65AA3">
      <w:pPr>
        <w:rPr>
          <w:b/>
          <w:bCs/>
        </w:rPr>
      </w:pPr>
      <w:r w:rsidRPr="00274E1A">
        <w:rPr>
          <w:b/>
          <w:bCs/>
        </w:rPr>
        <w:t>Requirement</w:t>
      </w:r>
    </w:p>
    <w:p w14:paraId="37F91AC6" w14:textId="2C51A145" w:rsidR="007F656A" w:rsidRDefault="00BB7455" w:rsidP="00E65AA3">
      <w:r>
        <w:t>T</w:t>
      </w:r>
      <w:r w:rsidR="00E65AA3">
        <w:t>he template only work in the release of Bocada 22.3.12 and newest.</w:t>
      </w:r>
    </w:p>
    <w:p w14:paraId="0C889988" w14:textId="67ADE6FB" w:rsidR="00274E1A" w:rsidRDefault="00274E1A" w:rsidP="00E65AA3">
      <w:r>
        <w:t>Power BI online Service needs to have access to Bocada Database to refresh the dataset.</w:t>
      </w:r>
    </w:p>
    <w:p w14:paraId="71CA753C" w14:textId="77777777" w:rsidR="00274E1A" w:rsidRDefault="00274E1A" w:rsidP="00E65AA3"/>
    <w:p w14:paraId="6A6DD8AA" w14:textId="025A3D2F" w:rsidR="007F656A" w:rsidRDefault="00E65AA3" w:rsidP="00E65AA3">
      <w:r w:rsidRPr="00274E1A">
        <w:rPr>
          <w:b/>
          <w:bCs/>
        </w:rPr>
        <w:t>Step 1:</w:t>
      </w:r>
      <w:r>
        <w:t xml:space="preserve"> open Power BI desktop. From File Menu select Import Template</w:t>
      </w:r>
      <w:r w:rsidR="00274E1A">
        <w:t xml:space="preserve"> and select the file downloaded with </w:t>
      </w:r>
      <w:r w:rsidR="00BB7455">
        <w:t>extension “</w:t>
      </w:r>
      <w:r w:rsidR="00274E1A" w:rsidRPr="00274E1A">
        <w:t>pbit</w:t>
      </w:r>
      <w:r w:rsidR="00274E1A">
        <w:t>”.</w:t>
      </w:r>
    </w:p>
    <w:p w14:paraId="2B3B2E02" w14:textId="36C164EB" w:rsidR="00E65AA3" w:rsidRDefault="00E65AA3" w:rsidP="007F656A">
      <w:pPr>
        <w:ind w:left="360"/>
      </w:pPr>
      <w:r>
        <w:rPr>
          <w:noProof/>
        </w:rPr>
        <w:drawing>
          <wp:inline distT="0" distB="0" distL="0" distR="0" wp14:anchorId="3449509B" wp14:editId="2405D89D">
            <wp:extent cx="3079630" cy="1733601"/>
            <wp:effectExtent l="0" t="0" r="698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723" cy="17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62C6" w14:textId="23F10668" w:rsidR="00E65AA3" w:rsidRDefault="00E65AA3" w:rsidP="00E65AA3">
      <w:r w:rsidRPr="00274E1A">
        <w:rPr>
          <w:b/>
          <w:bCs/>
        </w:rPr>
        <w:t>Step 2:</w:t>
      </w:r>
      <w:r>
        <w:t xml:space="preserve"> enter SQL Server Name and Bocada database name and click Load.</w:t>
      </w:r>
    </w:p>
    <w:p w14:paraId="259E7137" w14:textId="7C4C785A" w:rsidR="00E65AA3" w:rsidRDefault="00E65AA3" w:rsidP="007F656A">
      <w:pPr>
        <w:ind w:left="360"/>
      </w:pPr>
      <w:r>
        <w:rPr>
          <w:noProof/>
        </w:rPr>
        <w:drawing>
          <wp:inline distT="0" distB="0" distL="0" distR="0" wp14:anchorId="57CA14F8" wp14:editId="7A8C87E3">
            <wp:extent cx="3698659" cy="147511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552" cy="14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0A69" w14:textId="1874A81C" w:rsidR="001659A9" w:rsidRDefault="001659A9" w:rsidP="001659A9">
      <w:r w:rsidRPr="001659A9">
        <w:rPr>
          <w:b/>
          <w:bCs/>
        </w:rPr>
        <w:t>Step 3:</w:t>
      </w:r>
      <w:r>
        <w:t xml:space="preserve"> enter SQL Server Database credentials</w:t>
      </w:r>
      <w:r w:rsidR="00310BCD">
        <w:t xml:space="preserve"> and click on Connect.</w:t>
      </w:r>
    </w:p>
    <w:p w14:paraId="00C7F8C0" w14:textId="2DAD1175" w:rsidR="001659A9" w:rsidRDefault="001659A9" w:rsidP="007F656A">
      <w:pPr>
        <w:ind w:left="360"/>
      </w:pPr>
      <w:r>
        <w:rPr>
          <w:noProof/>
        </w:rPr>
        <w:drawing>
          <wp:inline distT="0" distB="0" distL="0" distR="0" wp14:anchorId="63838C45" wp14:editId="7F20BFB0">
            <wp:extent cx="2958861" cy="1613780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096" cy="16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9C16" w14:textId="69A408BD" w:rsidR="007F656A" w:rsidRDefault="00E65AA3" w:rsidP="007F656A">
      <w:r w:rsidRPr="00274E1A">
        <w:rPr>
          <w:b/>
          <w:bCs/>
        </w:rPr>
        <w:lastRenderedPageBreak/>
        <w:t xml:space="preserve">Step </w:t>
      </w:r>
      <w:r w:rsidR="001659A9">
        <w:rPr>
          <w:b/>
          <w:bCs/>
        </w:rPr>
        <w:t>4</w:t>
      </w:r>
      <w:r w:rsidRPr="00274E1A">
        <w:rPr>
          <w:b/>
          <w:bCs/>
        </w:rPr>
        <w:t>:</w:t>
      </w:r>
      <w:r>
        <w:t xml:space="preserve"> </w:t>
      </w:r>
      <w:r w:rsidR="00310BCD">
        <w:t xml:space="preserve">after the data is loaded, </w:t>
      </w:r>
      <w:r>
        <w:t>there’re available five pages with different Bocada reports</w:t>
      </w:r>
    </w:p>
    <w:p w14:paraId="0370A9B9" w14:textId="2DF09748" w:rsidR="007F656A" w:rsidRDefault="00E65AA3" w:rsidP="00274E1A">
      <w:pPr>
        <w:ind w:left="360"/>
      </w:pPr>
      <w:r>
        <w:t xml:space="preserve">Backup Page: </w:t>
      </w:r>
    </w:p>
    <w:p w14:paraId="4E96773B" w14:textId="77777777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Backup Health</w:t>
      </w:r>
    </w:p>
    <w:p w14:paraId="7D68FBA2" w14:textId="77777777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Backup Health Trends</w:t>
      </w:r>
    </w:p>
    <w:p w14:paraId="3F8A6798" w14:textId="77777777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Backup Trends</w:t>
      </w:r>
    </w:p>
    <w:p w14:paraId="3BB501DE" w14:textId="77777777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Backup Duration Trends</w:t>
      </w:r>
    </w:p>
    <w:p w14:paraId="2A157EB6" w14:textId="77777777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Backup Error Trends</w:t>
      </w:r>
    </w:p>
    <w:p w14:paraId="15AAD686" w14:textId="77777777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Restore Health</w:t>
      </w:r>
    </w:p>
    <w:p w14:paraId="1C4AD781" w14:textId="31828E58" w:rsidR="00E65AA3" w:rsidRDefault="00E65AA3" w:rsidP="00274E1A">
      <w:pPr>
        <w:ind w:left="360"/>
      </w:pPr>
      <w:r>
        <w:t>Storage Page:</w:t>
      </w:r>
    </w:p>
    <w:p w14:paraId="3ADB815F" w14:textId="3C185A84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Storage Trends</w:t>
      </w:r>
    </w:p>
    <w:p w14:paraId="19F3E9E8" w14:textId="4BCE5787" w:rsidR="00E65AA3" w:rsidRDefault="00E65AA3" w:rsidP="00274E1A">
      <w:pPr>
        <w:ind w:left="360"/>
      </w:pPr>
      <w:r>
        <w:t>Data Domain Page:</w:t>
      </w:r>
    </w:p>
    <w:p w14:paraId="77FAA3B7" w14:textId="77777777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Data Domain Utilization</w:t>
      </w:r>
    </w:p>
    <w:p w14:paraId="65679884" w14:textId="77777777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Data Domain Utilization Trends</w:t>
      </w:r>
    </w:p>
    <w:p w14:paraId="5252F5AA" w14:textId="77777777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Data Domain MTree Trends</w:t>
      </w:r>
    </w:p>
    <w:p w14:paraId="1A0CCBFF" w14:textId="77777777" w:rsidR="00E65AA3" w:rsidRDefault="00E65AA3" w:rsidP="00274E1A">
      <w:pPr>
        <w:ind w:left="360"/>
      </w:pPr>
    </w:p>
    <w:p w14:paraId="73D8CC35" w14:textId="2097C043" w:rsidR="00E65AA3" w:rsidRDefault="00E65AA3" w:rsidP="00274E1A">
      <w:pPr>
        <w:ind w:left="360"/>
      </w:pPr>
      <w:r>
        <w:t>Store Once Page:</w:t>
      </w:r>
    </w:p>
    <w:p w14:paraId="15824138" w14:textId="77777777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Store Once Utilization</w:t>
      </w:r>
    </w:p>
    <w:p w14:paraId="4B805679" w14:textId="43119275" w:rsidR="00E65AA3" w:rsidRDefault="00E65AA3" w:rsidP="00274E1A">
      <w:pPr>
        <w:pStyle w:val="ListParagraph"/>
        <w:numPr>
          <w:ilvl w:val="0"/>
          <w:numId w:val="2"/>
        </w:numPr>
        <w:ind w:left="1080"/>
      </w:pPr>
      <w:r>
        <w:t>Store Once Dedup Trends</w:t>
      </w:r>
    </w:p>
    <w:p w14:paraId="5B5838FD" w14:textId="0EB644CC" w:rsidR="00E65AA3" w:rsidRDefault="00E65AA3" w:rsidP="00274E1A">
      <w:pPr>
        <w:ind w:left="360"/>
      </w:pPr>
      <w:r>
        <w:t>Vast Page:</w:t>
      </w:r>
    </w:p>
    <w:p w14:paraId="0179F9BD" w14:textId="24906205" w:rsidR="00274E1A" w:rsidRDefault="00274E1A" w:rsidP="00274E1A">
      <w:pPr>
        <w:pStyle w:val="ListParagraph"/>
        <w:numPr>
          <w:ilvl w:val="0"/>
          <w:numId w:val="3"/>
        </w:numPr>
        <w:ind w:left="1080"/>
      </w:pPr>
      <w:r>
        <w:t>VAST Utilization</w:t>
      </w:r>
    </w:p>
    <w:p w14:paraId="520D1FB9" w14:textId="74BB28AE" w:rsidR="00274E1A" w:rsidRDefault="00274E1A" w:rsidP="00274E1A">
      <w:pPr>
        <w:pStyle w:val="ListParagraph"/>
        <w:numPr>
          <w:ilvl w:val="0"/>
          <w:numId w:val="3"/>
        </w:numPr>
        <w:ind w:left="1080"/>
      </w:pPr>
      <w:r>
        <w:t>VAST Utilization Trends</w:t>
      </w:r>
    </w:p>
    <w:p w14:paraId="099842E0" w14:textId="77777777" w:rsidR="00E65AA3" w:rsidRDefault="00E65AA3" w:rsidP="007F656A"/>
    <w:p w14:paraId="397219ED" w14:textId="70CF67C6" w:rsidR="007F656A" w:rsidRDefault="00274E1A" w:rsidP="007F656A">
      <w:r w:rsidRPr="00274E1A">
        <w:rPr>
          <w:b/>
          <w:bCs/>
        </w:rPr>
        <w:t xml:space="preserve">Step </w:t>
      </w:r>
      <w:r w:rsidR="001659A9">
        <w:rPr>
          <w:b/>
          <w:bCs/>
        </w:rPr>
        <w:t>5</w:t>
      </w:r>
      <w:r w:rsidRPr="00274E1A">
        <w:rPr>
          <w:b/>
          <w:bCs/>
        </w:rPr>
        <w:t>:</w:t>
      </w:r>
      <w:r>
        <w:t xml:space="preserve"> modify and save the reports as .pbix file.</w:t>
      </w:r>
    </w:p>
    <w:p w14:paraId="643F8D71" w14:textId="43B1357D" w:rsidR="00274E1A" w:rsidRDefault="00274E1A" w:rsidP="007F656A">
      <w:r w:rsidRPr="00274E1A">
        <w:rPr>
          <w:b/>
          <w:bCs/>
        </w:rPr>
        <w:t xml:space="preserve">Step </w:t>
      </w:r>
      <w:r w:rsidR="001659A9">
        <w:rPr>
          <w:b/>
          <w:bCs/>
        </w:rPr>
        <w:t>6</w:t>
      </w:r>
      <w:r w:rsidRPr="00274E1A">
        <w:rPr>
          <w:b/>
          <w:bCs/>
        </w:rPr>
        <w:t>:</w:t>
      </w:r>
      <w:r>
        <w:t xml:space="preserve"> publish the reports online in the Power BI Service. When the reports are published, power BI will create the following dataset </w:t>
      </w:r>
      <w:r>
        <w:rPr>
          <w:noProof/>
        </w:rPr>
        <w:drawing>
          <wp:inline distT="0" distB="0" distL="0" distR="0" wp14:anchorId="4906C2A6" wp14:editId="2366453B">
            <wp:extent cx="46291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41B" w14:textId="005DCE9C" w:rsidR="00274E1A" w:rsidRDefault="00274E1A" w:rsidP="007F656A">
      <w:r>
        <w:t xml:space="preserve">Remember adding a schedule to your dataset to refresh the data in our Power BI instance. </w:t>
      </w:r>
    </w:p>
    <w:p w14:paraId="7910611F" w14:textId="1BDC7F37" w:rsidR="007F656A" w:rsidRPr="007F656A" w:rsidRDefault="007F656A" w:rsidP="007F656A"/>
    <w:sectPr w:rsidR="007F656A" w:rsidRPr="007F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C93"/>
    <w:multiLevelType w:val="hybridMultilevel"/>
    <w:tmpl w:val="347E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07B0"/>
    <w:multiLevelType w:val="hybridMultilevel"/>
    <w:tmpl w:val="69402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A4B60"/>
    <w:multiLevelType w:val="hybridMultilevel"/>
    <w:tmpl w:val="292A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B75C2"/>
    <w:multiLevelType w:val="hybridMultilevel"/>
    <w:tmpl w:val="D6E6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B3ADC"/>
    <w:multiLevelType w:val="hybridMultilevel"/>
    <w:tmpl w:val="A476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16428">
    <w:abstractNumId w:val="2"/>
  </w:num>
  <w:num w:numId="2" w16cid:durableId="1905219639">
    <w:abstractNumId w:val="0"/>
  </w:num>
  <w:num w:numId="3" w16cid:durableId="1399788069">
    <w:abstractNumId w:val="3"/>
  </w:num>
  <w:num w:numId="4" w16cid:durableId="1281764617">
    <w:abstractNumId w:val="4"/>
  </w:num>
  <w:num w:numId="5" w16cid:durableId="38922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6A"/>
    <w:rsid w:val="001659A9"/>
    <w:rsid w:val="001D693A"/>
    <w:rsid w:val="00274E1A"/>
    <w:rsid w:val="00310BCD"/>
    <w:rsid w:val="007F656A"/>
    <w:rsid w:val="00BB7455"/>
    <w:rsid w:val="00E65AA3"/>
    <w:rsid w:val="00F03E4C"/>
    <w:rsid w:val="00F6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FCF0"/>
  <w15:chartTrackingRefBased/>
  <w15:docId w15:val="{E9A14476-58DE-41C8-AB83-E2A0CAF6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Gatjens</dc:creator>
  <cp:keywords/>
  <dc:description/>
  <cp:lastModifiedBy>Maritza Gatjens</cp:lastModifiedBy>
  <cp:revision>6</cp:revision>
  <dcterms:created xsi:type="dcterms:W3CDTF">2022-12-14T02:38:00Z</dcterms:created>
  <dcterms:modified xsi:type="dcterms:W3CDTF">2022-12-14T04:14:00Z</dcterms:modified>
</cp:coreProperties>
</file>