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eastAsia="Times New Roman" w:cs="Times New Roman"/>
          <w:sz w:val="24"/>
          <w:szCs w:val="24"/>
        </w:rPr>
      </w:pPr>
      <w:bookmarkStart w:id="0" w:name="_Toc167990293"/>
      <w:bookmarkStart w:id="1" w:name="_Toc167989786"/>
      <w:bookmarkStart w:id="2" w:name="_Toc167988986"/>
      <w:bookmarkStart w:id="3" w:name="_Toc167983383"/>
      <w:bookmarkStart w:id="4" w:name="_Toc167983083"/>
      <w:r>
        <w:rPr>
          <w:rStyle w:val="21"/>
          <w:rFonts w:eastAsia="" w:eastAsiaTheme="minorEastAsia"/>
          <w:sz w:val="32"/>
          <w:szCs w:val="32"/>
        </w:rPr>
        <w:t>ВІДОКРЕМЛЕНИЙ СТРУКТУРНИЙ ПІДРОЗДІЛ</w:t>
        <w:br/>
        <w:t>«ОПТИКО-МЕХАНІЧНИЙ ФАХОВИЙ КОЛЕДЖ КИЇВСЬКОГО</w:t>
        <w:br/>
        <w:t>НАЦІОНАЛЬНОГО УНІВЕРСИТЕТУ ІМЕНІ ТАРАСА ШЕВЧЕНКА»</w:t>
      </w:r>
      <w:bookmarkEnd w:id="0"/>
      <w:bookmarkEnd w:id="1"/>
      <w:bookmarkEnd w:id="2"/>
      <w:bookmarkEnd w:id="3"/>
      <w:bookmarkEnd w:id="4"/>
      <w:r>
        <w:rPr>
          <w:rFonts w:eastAsia="Times New Roman" w:cs="Times New Roman" w:ascii="Times New Roman" w:hAnsi="Times New Roman"/>
        </w:rPr>
        <w:br/>
      </w:r>
      <w:r>
        <w:rPr>
          <w:rFonts w:eastAsia="Times New Roman" w:cs="Times New Roman" w:ascii="Times New Roman" w:hAnsi="Times New Roman"/>
          <w:sz w:val="24"/>
          <w:szCs w:val="24"/>
        </w:rPr>
        <w:t>Циклова комісія програмування та інформаційних технологій</w:t>
      </w:r>
    </w:p>
    <w:p>
      <w:pPr>
        <w:pStyle w:val="Normal"/>
        <w:spacing w:lineRule="auto" w:line="276"/>
        <w:rPr>
          <w:sz w:val="28"/>
          <w:szCs w:val="28"/>
        </w:rPr>
      </w:pPr>
      <w:r>
        <w:rPr>
          <w:sz w:val="28"/>
          <w:szCs w:val="28"/>
        </w:rPr>
      </w:r>
      <w:bookmarkStart w:id="5" w:name="bookmark=id.25b2l0r"/>
      <w:bookmarkStart w:id="6" w:name="bookmark=id.kgcv8k"/>
      <w:bookmarkStart w:id="7" w:name="bookmark=id.25b2l0r"/>
      <w:bookmarkStart w:id="8" w:name="bookmark=id.kgcv8k"/>
      <w:bookmarkEnd w:id="7"/>
      <w:bookmarkEnd w:id="8"/>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jc w:val="center"/>
        <w:rPr>
          <w:b/>
          <w:b/>
          <w:sz w:val="28"/>
          <w:szCs w:val="28"/>
        </w:rPr>
      </w:pPr>
      <w:r>
        <w:rPr>
          <w:b/>
          <w:sz w:val="28"/>
          <w:szCs w:val="28"/>
        </w:rPr>
        <w:t>З В І Т</w:t>
      </w:r>
    </w:p>
    <w:p>
      <w:pPr>
        <w:pStyle w:val="Normal"/>
        <w:spacing w:lineRule="auto" w:line="276"/>
        <w:jc w:val="center"/>
        <w:rPr>
          <w:b/>
          <w:b/>
          <w:sz w:val="28"/>
          <w:szCs w:val="28"/>
        </w:rPr>
      </w:pPr>
      <w:bookmarkStart w:id="9" w:name="bookmark=id.34g0dwd"/>
      <w:bookmarkStart w:id="10" w:name="bookmark=id.1jlao46"/>
      <w:bookmarkEnd w:id="9"/>
      <w:bookmarkEnd w:id="10"/>
      <w:r>
        <w:rPr>
          <w:b/>
          <w:sz w:val="28"/>
          <w:szCs w:val="28"/>
        </w:rPr>
        <w:t>З  НАВЧАЛЬНОЇ  ПРАКТИКИ</w:t>
      </w:r>
    </w:p>
    <w:p>
      <w:pPr>
        <w:pStyle w:val="Normal"/>
        <w:spacing w:lineRule="auto" w:line="276"/>
        <w:jc w:val="center"/>
        <w:rPr>
          <w:b/>
          <w:b/>
          <w:sz w:val="28"/>
          <w:szCs w:val="28"/>
        </w:rPr>
      </w:pPr>
      <w:r>
        <w:rPr>
          <w:b/>
          <w:sz w:val="28"/>
          <w:szCs w:val="28"/>
        </w:rPr>
      </w:r>
    </w:p>
    <w:p>
      <w:pPr>
        <w:pStyle w:val="Normal"/>
        <w:pBdr/>
        <w:spacing w:lineRule="auto" w:line="388"/>
        <w:jc w:val="center"/>
        <w:rPr>
          <w:sz w:val="28"/>
          <w:szCs w:val="28"/>
        </w:rPr>
      </w:pPr>
      <w:r>
        <w:rPr>
          <w:sz w:val="28"/>
          <w:szCs w:val="28"/>
        </w:rPr>
        <w:t>спеціальність 121 Інженерія програмного забезпечення</w:t>
        <w:br/>
        <w:t>освітньо-кваліфікаційний рівень «Фаховий молодший бакалавр»</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tbl>
      <w:tblPr>
        <w:tblW w:w="9505" w:type="dxa"/>
        <w:jc w:val="center"/>
        <w:tblInd w:w="0" w:type="dxa"/>
        <w:tblCellMar>
          <w:top w:w="0" w:type="dxa"/>
          <w:left w:w="108" w:type="dxa"/>
          <w:bottom w:w="0" w:type="dxa"/>
          <w:right w:w="108" w:type="dxa"/>
        </w:tblCellMar>
        <w:tblLook w:firstRow="0" w:noVBand="1" w:lastRow="0" w:firstColumn="0" w:lastColumn="0" w:noHBand="0" w:val="0400"/>
      </w:tblPr>
      <w:tblGrid>
        <w:gridCol w:w="4818"/>
        <w:gridCol w:w="4686"/>
      </w:tblGrid>
      <w:tr>
        <w:trPr/>
        <w:tc>
          <w:tcPr>
            <w:tcW w:w="4818" w:type="dxa"/>
            <w:tcBorders/>
            <w:shd w:fill="auto" w:val="clear"/>
          </w:tcPr>
          <w:p>
            <w:pPr>
              <w:pStyle w:val="Normal"/>
              <w:pBdr/>
              <w:spacing w:before="0" w:after="420"/>
              <w:rPr>
                <w:sz w:val="28"/>
                <w:szCs w:val="28"/>
              </w:rPr>
            </w:pPr>
            <w:r>
              <w:rPr>
                <w:sz w:val="28"/>
                <w:szCs w:val="28"/>
              </w:rPr>
              <w:t>ПІДСУМКОВА ОЦІНКА</w:t>
            </w:r>
          </w:p>
          <w:p>
            <w:pPr>
              <w:pStyle w:val="Normal"/>
              <w:pBdr>
                <w:top w:val="single" w:sz="4" w:space="0" w:color="000000"/>
              </w:pBdr>
              <w:spacing w:before="0" w:after="120"/>
              <w:ind w:firstLine="470"/>
              <w:rPr>
                <w:sz w:val="28"/>
                <w:szCs w:val="28"/>
              </w:rPr>
            </w:pPr>
            <w:r>
              <w:rPr>
                <w:sz w:val="28"/>
                <w:szCs w:val="28"/>
              </w:rPr>
              <w:t>(оцінка цифрою та прописом)</w:t>
            </w:r>
          </w:p>
          <w:p>
            <w:pPr>
              <w:pStyle w:val="Normal"/>
              <w:pBdr>
                <w:top w:val="single" w:sz="4" w:space="0" w:color="000000"/>
              </w:pBdr>
              <w:spacing w:before="0" w:after="120"/>
              <w:ind w:firstLine="470"/>
              <w:rPr>
                <w:sz w:val="28"/>
                <w:szCs w:val="28"/>
              </w:rPr>
            </w:pPr>
            <w:r>
              <w:rPr>
                <w:sz w:val="28"/>
                <w:szCs w:val="28"/>
              </w:rPr>
            </w:r>
          </w:p>
          <w:p>
            <w:pPr>
              <w:pStyle w:val="Normal"/>
              <w:pBdr/>
              <w:spacing w:before="0" w:after="420"/>
              <w:rPr>
                <w:sz w:val="28"/>
                <w:szCs w:val="28"/>
              </w:rPr>
            </w:pPr>
            <w:r>
              <w:rPr>
                <w:sz w:val="28"/>
                <w:szCs w:val="28"/>
              </w:rPr>
              <w:t>Керівники практики від коледжу:</w:t>
            </w:r>
          </w:p>
          <w:p>
            <w:pPr>
              <w:pStyle w:val="Normal"/>
              <w:rPr>
                <w:sz w:val="28"/>
                <w:szCs w:val="28"/>
                <w:u w:val="single"/>
              </w:rPr>
            </w:pPr>
            <w:r>
              <w:rPr>
                <w:sz w:val="28"/>
                <w:szCs w:val="28"/>
                <w:u w:val="single"/>
              </w:rPr>
              <w:t>______________________________</w:t>
            </w:r>
          </w:p>
          <w:p>
            <w:pPr>
              <w:pStyle w:val="Normal"/>
              <w:pBdr/>
              <w:spacing w:before="0" w:after="120"/>
              <w:jc w:val="center"/>
              <w:rPr>
                <w:sz w:val="28"/>
                <w:szCs w:val="28"/>
              </w:rPr>
            </w:pPr>
            <w:r>
              <w:rPr>
                <w:sz w:val="28"/>
                <w:szCs w:val="28"/>
              </w:rPr>
              <w:t>(підпис)</w:t>
            </w:r>
          </w:p>
          <w:p>
            <w:pPr>
              <w:pStyle w:val="Normal"/>
              <w:pBdr/>
              <w:tabs>
                <w:tab w:val="clear" w:pos="708"/>
                <w:tab w:val="left" w:pos="514" w:leader="none"/>
                <w:tab w:val="left" w:pos="2011" w:leader="none"/>
                <w:tab w:val="left" w:pos="2856" w:leader="none"/>
              </w:tabs>
              <w:rPr>
                <w:sz w:val="28"/>
                <w:szCs w:val="28"/>
              </w:rPr>
            </w:pPr>
            <w:r>
              <w:rPr>
                <w:sz w:val="28"/>
                <w:szCs w:val="28"/>
              </w:rPr>
            </w:r>
          </w:p>
        </w:tc>
        <w:tc>
          <w:tcPr>
            <w:tcW w:w="4686" w:type="dxa"/>
            <w:tcBorders/>
            <w:shd w:fill="auto" w:val="clear"/>
          </w:tcPr>
          <w:p>
            <w:pPr>
              <w:pStyle w:val="Normal"/>
              <w:pBdr/>
              <w:spacing w:lineRule="auto" w:line="259"/>
              <w:rPr>
                <w:sz w:val="28"/>
                <w:szCs w:val="28"/>
              </w:rPr>
            </w:pPr>
            <w:r>
              <w:rPr>
                <w:sz w:val="28"/>
                <w:szCs w:val="28"/>
              </w:rPr>
              <w:t>Виконав:</w:t>
            </w:r>
          </w:p>
          <w:p>
            <w:pPr>
              <w:pStyle w:val="Normal"/>
              <w:pBdr/>
              <w:spacing w:lineRule="auto" w:line="259"/>
              <w:rPr>
                <w:sz w:val="28"/>
                <w:szCs w:val="28"/>
              </w:rPr>
            </w:pPr>
            <w:r>
              <w:rPr>
                <w:sz w:val="28"/>
                <w:szCs w:val="28"/>
              </w:rPr>
            </w:r>
          </w:p>
          <w:p>
            <w:pPr>
              <w:pStyle w:val="Normal"/>
              <w:rPr/>
            </w:pPr>
            <w:r>
              <w:rPr>
                <w:sz w:val="28"/>
                <w:szCs w:val="28"/>
              </w:rPr>
              <w:t>студент</w:t>
            </w:r>
            <w:r>
              <w:rPr>
                <w:sz w:val="28"/>
                <w:szCs w:val="28"/>
                <w:lang w:val="ru-RU"/>
              </w:rPr>
              <w:t>у</w:t>
            </w:r>
            <w:r>
              <w:rPr>
                <w:sz w:val="28"/>
                <w:szCs w:val="28"/>
              </w:rPr>
              <w:t xml:space="preserve"> 2-го курсу групи ІПЗ-23</w:t>
            </w:r>
          </w:p>
          <w:p>
            <w:pPr>
              <w:pStyle w:val="Normal"/>
              <w:rPr/>
            </w:pPr>
            <w:r>
              <w:rPr>
                <w:i/>
                <w:sz w:val="28"/>
                <w:szCs w:val="28"/>
              </w:rPr>
              <w:t>Столбуна Богдана Леонідовича</w:t>
            </w:r>
          </w:p>
          <w:p>
            <w:pPr>
              <w:pStyle w:val="Normal"/>
              <w:spacing w:lineRule="auto" w:line="360" w:before="0" w:after="240"/>
              <w:ind w:left="-74" w:hanging="0"/>
              <w:rPr>
                <w:rFonts w:eastAsia="Helvetica Neue"/>
                <w:sz w:val="28"/>
                <w:szCs w:val="28"/>
              </w:rPr>
            </w:pPr>
            <w:r>
              <w:rPr>
                <w:sz w:val="28"/>
                <w:szCs w:val="28"/>
              </w:rPr>
              <w:t xml:space="preserve"> </w:t>
            </w:r>
            <w:r>
              <w:rPr>
                <w:sz w:val="28"/>
                <w:szCs w:val="28"/>
              </w:rPr>
              <w:t>залікова книжка № _____</w:t>
            </w:r>
          </w:p>
          <w:p>
            <w:pPr>
              <w:pStyle w:val="Normal"/>
              <w:rPr>
                <w:sz w:val="28"/>
                <w:szCs w:val="28"/>
                <w:u w:val="single"/>
              </w:rPr>
            </w:pPr>
            <w:r>
              <w:rPr>
                <w:sz w:val="28"/>
                <w:szCs w:val="28"/>
                <w:u w:val="single"/>
              </w:rPr>
              <w:t>______________________________</w:t>
            </w:r>
          </w:p>
          <w:p>
            <w:pPr>
              <w:pStyle w:val="Normal"/>
              <w:pBdr/>
              <w:spacing w:before="0" w:after="120"/>
              <w:jc w:val="center"/>
              <w:rPr>
                <w:sz w:val="20"/>
                <w:szCs w:val="20"/>
              </w:rPr>
            </w:pPr>
            <w:r>
              <w:rPr>
                <w:sz w:val="20"/>
                <w:szCs w:val="20"/>
              </w:rPr>
              <w:t xml:space="preserve">(підпис виконавця) </w:t>
            </w:r>
          </w:p>
          <w:p>
            <w:pPr>
              <w:pStyle w:val="Normal"/>
              <w:pBdr/>
              <w:spacing w:before="0" w:after="120"/>
              <w:jc w:val="center"/>
              <w:rPr>
                <w:sz w:val="28"/>
                <w:szCs w:val="28"/>
              </w:rPr>
            </w:pPr>
            <w:r>
              <w:rPr>
                <w:sz w:val="28"/>
                <w:szCs w:val="28"/>
              </w:rPr>
            </w:r>
          </w:p>
          <w:p>
            <w:pPr>
              <w:pStyle w:val="Normal"/>
              <w:pBdr/>
              <w:tabs>
                <w:tab w:val="clear" w:pos="708"/>
                <w:tab w:val="left" w:pos="514" w:leader="none"/>
                <w:tab w:val="left" w:pos="2011" w:leader="none"/>
                <w:tab w:val="left" w:pos="2856" w:leader="none"/>
              </w:tabs>
              <w:rPr>
                <w:sz w:val="28"/>
                <w:szCs w:val="28"/>
              </w:rPr>
            </w:pPr>
            <w:r>
              <w:rPr>
                <w:sz w:val="28"/>
                <w:szCs w:val="28"/>
              </w:rPr>
              <w:t>«</w:t>
              <w:tab/>
              <w:t>_»</w:t>
              <w:tab/>
              <w:t>20</w:t>
              <w:tab/>
              <w:t>року</w:t>
            </w:r>
          </w:p>
          <w:p>
            <w:pPr>
              <w:pStyle w:val="Normal"/>
              <w:rPr>
                <w:i/>
                <w:i/>
                <w:sz w:val="28"/>
                <w:szCs w:val="28"/>
              </w:rPr>
            </w:pPr>
            <w:r>
              <w:rPr>
                <w:i/>
                <w:sz w:val="28"/>
                <w:szCs w:val="28"/>
              </w:rPr>
            </w:r>
          </w:p>
        </w:tc>
      </w:tr>
      <w:tr>
        <w:trPr>
          <w:trHeight w:val="1087" w:hRule="atLeast"/>
        </w:trPr>
        <w:tc>
          <w:tcPr>
            <w:tcW w:w="4818" w:type="dxa"/>
            <w:tcBorders/>
            <w:shd w:fill="auto" w:val="clear"/>
          </w:tcPr>
          <w:p>
            <w:pPr>
              <w:pStyle w:val="Normal"/>
              <w:rPr>
                <w:sz w:val="28"/>
                <w:szCs w:val="28"/>
                <w:u w:val="single"/>
              </w:rPr>
            </w:pPr>
            <w:r>
              <w:rPr>
                <w:sz w:val="28"/>
                <w:szCs w:val="28"/>
                <w:u w:val="single"/>
              </w:rPr>
              <w:t>______________________________</w:t>
            </w:r>
          </w:p>
          <w:p>
            <w:pPr>
              <w:pStyle w:val="Normal"/>
              <w:pBdr/>
              <w:spacing w:before="0" w:after="120"/>
              <w:jc w:val="center"/>
              <w:rPr>
                <w:sz w:val="28"/>
                <w:szCs w:val="28"/>
              </w:rPr>
            </w:pPr>
            <w:r>
              <w:rPr>
                <w:sz w:val="28"/>
                <w:szCs w:val="28"/>
              </w:rPr>
              <w:t>(підпис)</w:t>
            </w:r>
          </w:p>
          <w:p>
            <w:pPr>
              <w:pStyle w:val="Normal"/>
              <w:pBdr/>
              <w:spacing w:before="0" w:after="420"/>
              <w:rPr>
                <w:sz w:val="28"/>
                <w:szCs w:val="28"/>
              </w:rPr>
            </w:pPr>
            <w:r>
              <w:rPr>
                <w:sz w:val="28"/>
                <w:szCs w:val="28"/>
              </w:rPr>
            </w:r>
          </w:p>
        </w:tc>
        <w:tc>
          <w:tcPr>
            <w:tcW w:w="4686" w:type="dxa"/>
            <w:tcBorders/>
            <w:shd w:fill="auto" w:val="clear"/>
          </w:tcPr>
          <w:p>
            <w:pPr>
              <w:pStyle w:val="Normal"/>
              <w:pBdr/>
              <w:spacing w:lineRule="auto" w:line="259"/>
              <w:rPr>
                <w:sz w:val="28"/>
                <w:szCs w:val="28"/>
              </w:rPr>
            </w:pPr>
            <w:r>
              <w:rPr>
                <w:sz w:val="28"/>
                <w:szCs w:val="28"/>
              </w:rPr>
            </w:r>
          </w:p>
        </w:tc>
      </w:tr>
      <w:tr>
        <w:trPr>
          <w:trHeight w:val="1093" w:hRule="atLeast"/>
        </w:trPr>
        <w:tc>
          <w:tcPr>
            <w:tcW w:w="4818" w:type="dxa"/>
            <w:tcBorders/>
            <w:shd w:fill="auto" w:val="clear"/>
          </w:tcPr>
          <w:p>
            <w:pPr>
              <w:pStyle w:val="Normal"/>
              <w:rPr>
                <w:sz w:val="28"/>
                <w:szCs w:val="28"/>
                <w:u w:val="single"/>
              </w:rPr>
            </w:pPr>
            <w:r>
              <w:rPr>
                <w:sz w:val="28"/>
                <w:szCs w:val="28"/>
                <w:u w:val="single"/>
              </w:rPr>
              <w:t>______________________________</w:t>
            </w:r>
          </w:p>
          <w:p>
            <w:pPr>
              <w:pStyle w:val="Normal"/>
              <w:pBdr/>
              <w:spacing w:before="0" w:after="120"/>
              <w:jc w:val="center"/>
              <w:rPr>
                <w:sz w:val="28"/>
                <w:szCs w:val="28"/>
              </w:rPr>
            </w:pPr>
            <w:r>
              <w:rPr>
                <w:sz w:val="28"/>
                <w:szCs w:val="28"/>
              </w:rPr>
              <w:t>(підпис)</w:t>
            </w:r>
          </w:p>
          <w:p>
            <w:pPr>
              <w:pStyle w:val="Normal"/>
              <w:rPr>
                <w:sz w:val="28"/>
                <w:szCs w:val="28"/>
                <w:u w:val="single"/>
              </w:rPr>
            </w:pPr>
            <w:r>
              <w:rPr>
                <w:sz w:val="28"/>
                <w:szCs w:val="28"/>
                <w:u w:val="single"/>
              </w:rPr>
            </w:r>
          </w:p>
        </w:tc>
        <w:tc>
          <w:tcPr>
            <w:tcW w:w="4686" w:type="dxa"/>
            <w:tcBorders/>
            <w:shd w:fill="auto" w:val="clear"/>
          </w:tcPr>
          <w:p>
            <w:pPr>
              <w:pStyle w:val="Normal"/>
              <w:pBdr/>
              <w:spacing w:lineRule="auto" w:line="259"/>
              <w:rPr>
                <w:sz w:val="28"/>
                <w:szCs w:val="28"/>
              </w:rPr>
            </w:pPr>
            <w:r>
              <w:rPr>
                <w:sz w:val="28"/>
                <w:szCs w:val="28"/>
              </w:rPr>
            </w:r>
          </w:p>
        </w:tc>
      </w:tr>
      <w:tr>
        <w:trPr>
          <w:trHeight w:val="1235" w:hRule="atLeast"/>
        </w:trPr>
        <w:tc>
          <w:tcPr>
            <w:tcW w:w="4818" w:type="dxa"/>
            <w:tcBorders/>
            <w:shd w:fill="auto" w:val="clear"/>
          </w:tcPr>
          <w:p>
            <w:pPr>
              <w:pStyle w:val="Normal"/>
              <w:rPr>
                <w:sz w:val="28"/>
                <w:szCs w:val="28"/>
                <w:u w:val="single"/>
              </w:rPr>
            </w:pPr>
            <w:r>
              <w:rPr>
                <w:sz w:val="28"/>
                <w:szCs w:val="28"/>
                <w:u w:val="single"/>
              </w:rPr>
              <w:t>______________________________</w:t>
            </w:r>
          </w:p>
          <w:p>
            <w:pPr>
              <w:pStyle w:val="Normal"/>
              <w:pBdr/>
              <w:spacing w:before="0" w:after="120"/>
              <w:jc w:val="center"/>
              <w:rPr>
                <w:sz w:val="28"/>
                <w:szCs w:val="28"/>
              </w:rPr>
            </w:pPr>
            <w:r>
              <w:rPr>
                <w:sz w:val="28"/>
                <w:szCs w:val="28"/>
              </w:rPr>
              <w:t>(підпис)</w:t>
            </w:r>
          </w:p>
          <w:p>
            <w:pPr>
              <w:pStyle w:val="Normal"/>
              <w:rPr>
                <w:sz w:val="28"/>
                <w:szCs w:val="28"/>
                <w:u w:val="single"/>
              </w:rPr>
            </w:pPr>
            <w:r>
              <w:rPr>
                <w:sz w:val="28"/>
                <w:szCs w:val="28"/>
                <w:u w:val="single"/>
              </w:rPr>
            </w:r>
          </w:p>
        </w:tc>
        <w:tc>
          <w:tcPr>
            <w:tcW w:w="4686" w:type="dxa"/>
            <w:tcBorders/>
            <w:shd w:fill="auto" w:val="clear"/>
          </w:tcPr>
          <w:p>
            <w:pPr>
              <w:pStyle w:val="Normal"/>
              <w:pBdr/>
              <w:spacing w:lineRule="auto" w:line="259"/>
              <w:rPr>
                <w:sz w:val="28"/>
                <w:szCs w:val="28"/>
              </w:rPr>
            </w:pPr>
            <w:r>
              <w:rPr>
                <w:sz w:val="28"/>
                <w:szCs w:val="28"/>
              </w:rPr>
            </w:r>
          </w:p>
        </w:tc>
      </w:tr>
    </w:tbl>
    <w:p>
      <w:pPr>
        <w:pStyle w:val="Normal"/>
        <w:rPr>
          <w:sz w:val="28"/>
          <w:szCs w:val="28"/>
        </w:rPr>
      </w:pPr>
      <w:r>
        <w:rPr>
          <w:sz w:val="28"/>
          <w:szCs w:val="28"/>
        </w:rPr>
        <w:t xml:space="preserve"> </w:t>
      </w:r>
      <w:r>
        <w:rPr>
          <w:sz w:val="28"/>
          <w:szCs w:val="28"/>
        </w:rPr>
        <w:t>«</w:t>
        <w:tab/>
        <w:t>_»_                          2024 року</w:t>
      </w:r>
    </w:p>
    <w:p>
      <w:pPr>
        <w:pStyle w:val="Normal"/>
        <w:pBdr/>
        <w:jc w:val="center"/>
        <w:rPr>
          <w:sz w:val="28"/>
          <w:szCs w:val="28"/>
        </w:rPr>
      </w:pPr>
      <w:r>
        <w:rPr>
          <w:sz w:val="28"/>
          <w:szCs w:val="28"/>
        </w:rPr>
      </w:r>
    </w:p>
    <w:p>
      <w:pPr>
        <w:sectPr>
          <w:footerReference w:type="default" r:id="rId2"/>
          <w:type w:val="nextPage"/>
          <w:pgSz w:w="11906" w:h="16838"/>
          <w:pgMar w:left="1239" w:right="1431" w:header="0" w:top="494" w:footer="3" w:bottom="1202" w:gutter="0"/>
          <w:pgNumType w:fmt="decimal"/>
          <w:formProt w:val="false"/>
          <w:textDirection w:val="lrTb"/>
          <w:docGrid w:type="default" w:linePitch="100" w:charSpace="0"/>
        </w:sectPr>
        <w:pStyle w:val="Normal"/>
        <w:pBdr/>
        <w:jc w:val="center"/>
        <w:rPr>
          <w:sz w:val="28"/>
          <w:szCs w:val="28"/>
        </w:rPr>
      </w:pPr>
      <w:r>
        <w:rPr>
          <w:sz w:val="28"/>
          <w:szCs w:val="28"/>
        </w:rPr>
        <w:t>КИЇВ</w:t>
      </w:r>
    </w:p>
    <w:p>
      <w:pPr>
        <w:pStyle w:val="Normal"/>
        <w:rPr>
          <w:b/>
          <w:b/>
          <w:sz w:val="32"/>
          <w:szCs w:val="32"/>
        </w:rPr>
      </w:pPr>
      <w:r>
        <w:rPr>
          <w:b/>
          <w:sz w:val="32"/>
          <w:szCs w:val="32"/>
        </w:rPr>
      </w:r>
    </w:p>
    <w:p>
      <w:pPr>
        <w:pStyle w:val="Normal"/>
        <w:ind w:left="4678" w:right="-143" w:hanging="0"/>
        <w:jc w:val="right"/>
        <w:rPr>
          <w:sz w:val="28"/>
          <w:szCs w:val="28"/>
        </w:rPr>
      </w:pPr>
      <w:r>
        <w:rPr>
          <w:sz w:val="28"/>
          <w:szCs w:val="28"/>
        </w:rPr>
        <w:t>ЗАТВЕРДЖУЮ</w:t>
      </w:r>
    </w:p>
    <w:p>
      <w:pPr>
        <w:pStyle w:val="Normal"/>
        <w:ind w:left="4678" w:right="-143" w:hanging="0"/>
        <w:jc w:val="right"/>
        <w:rPr>
          <w:sz w:val="28"/>
          <w:szCs w:val="28"/>
        </w:rPr>
      </w:pPr>
      <w:r>
        <w:rPr>
          <w:sz w:val="28"/>
          <w:szCs w:val="28"/>
        </w:rPr>
        <w:t>Директор ОМФК КНУ</w:t>
      </w:r>
    </w:p>
    <w:p>
      <w:pPr>
        <w:pStyle w:val="Normal"/>
        <w:ind w:left="4678" w:right="-143" w:hanging="0"/>
        <w:jc w:val="right"/>
        <w:rPr>
          <w:sz w:val="28"/>
          <w:szCs w:val="28"/>
        </w:rPr>
      </w:pPr>
      <w:r>
        <w:rPr>
          <w:sz w:val="28"/>
          <w:szCs w:val="28"/>
        </w:rPr>
        <w:t>імені Тараса Шевченка</w:t>
        <w:br/>
        <w:t xml:space="preserve"> __________ Борис ГАПРІНДАШВІЛІ</w:t>
      </w:r>
    </w:p>
    <w:p>
      <w:pPr>
        <w:pStyle w:val="Normal"/>
        <w:ind w:left="4678" w:right="-143" w:hanging="0"/>
        <w:jc w:val="right"/>
        <w:rPr>
          <w:sz w:val="28"/>
          <w:szCs w:val="28"/>
        </w:rPr>
      </w:pPr>
      <w:r>
        <w:rPr>
          <w:sz w:val="28"/>
          <w:szCs w:val="28"/>
        </w:rPr>
        <w:t>«      »                        20 р.</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rPr>
          <w:b/>
          <w:b/>
          <w:sz w:val="32"/>
          <w:szCs w:val="32"/>
        </w:rPr>
      </w:pPr>
      <w:r>
        <w:rPr>
          <w:b/>
          <w:sz w:val="32"/>
          <w:szCs w:val="32"/>
        </w:rPr>
      </w:r>
    </w:p>
    <w:p>
      <w:pPr>
        <w:pStyle w:val="Normal"/>
        <w:jc w:val="center"/>
        <w:rPr>
          <w:b/>
          <w:b/>
          <w:sz w:val="32"/>
          <w:szCs w:val="32"/>
        </w:rPr>
      </w:pPr>
      <w:r>
        <w:rPr>
          <w:b/>
          <w:sz w:val="32"/>
          <w:szCs w:val="32"/>
        </w:rPr>
        <w:t>ІНДИВІДУАЛЬНЕ ЗАВДАННЯ</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pBdr/>
        <w:rPr>
          <w:sz w:val="28"/>
          <w:szCs w:val="28"/>
          <w:u w:val="single"/>
        </w:rPr>
      </w:pPr>
      <w:r>
        <w:rPr>
          <w:sz w:val="28"/>
          <w:szCs w:val="28"/>
        </w:rPr>
        <w:t xml:space="preserve">на період </w:t>
      </w:r>
      <w:r>
        <w:rPr>
          <w:sz w:val="28"/>
          <w:szCs w:val="28"/>
          <w:u w:val="single"/>
        </w:rPr>
        <w:tab/>
        <w:tab/>
        <w:tab/>
      </w:r>
      <w:r>
        <w:rPr>
          <w:i/>
          <w:sz w:val="28"/>
          <w:szCs w:val="28"/>
          <w:u w:val="single"/>
        </w:rPr>
        <w:t>Навчальної</w:t>
        <w:tab/>
        <w:tab/>
        <w:t>практики</w:t>
        <w:tab/>
      </w:r>
      <w:r>
        <w:rPr>
          <w:sz w:val="28"/>
          <w:szCs w:val="28"/>
          <w:u w:val="single"/>
        </w:rPr>
        <w:tab/>
        <w:tab/>
      </w:r>
    </w:p>
    <w:p>
      <w:pPr>
        <w:pStyle w:val="Normal"/>
        <w:pBdr/>
        <w:rPr>
          <w:sz w:val="28"/>
          <w:szCs w:val="28"/>
        </w:rPr>
      </w:pPr>
      <w:r>
        <w:rPr>
          <w:sz w:val="28"/>
          <w:szCs w:val="28"/>
        </w:rPr>
      </w:r>
    </w:p>
    <w:p>
      <w:pPr>
        <w:pStyle w:val="Normal"/>
        <w:pBdr/>
        <w:rPr/>
      </w:pPr>
      <w:r>
        <w:rPr>
          <w:sz w:val="28"/>
          <w:szCs w:val="28"/>
          <w:lang w:val="ru-RU"/>
        </w:rPr>
        <w:t>С</w:t>
      </w:r>
      <w:r>
        <w:rPr>
          <w:sz w:val="28"/>
          <w:szCs w:val="28"/>
          <w:lang w:val="ru-RU"/>
        </w:rPr>
        <w:t>толбуна Богдана Леонідовича</w:t>
      </w:r>
    </w:p>
    <w:p>
      <w:pPr>
        <w:pStyle w:val="Normal"/>
        <w:pBdr/>
        <w:rPr>
          <w:sz w:val="28"/>
          <w:szCs w:val="28"/>
          <w:lang w:val="ru-RU"/>
        </w:rPr>
      </w:pPr>
      <w:r>
        <w:rPr>
          <w:sz w:val="28"/>
          <w:szCs w:val="28"/>
          <w:lang w:val="ru-RU"/>
        </w:rPr>
      </w:r>
    </w:p>
    <w:p>
      <w:pPr>
        <w:pStyle w:val="Normal"/>
        <w:pBdr/>
        <w:rPr>
          <w:i/>
          <w:i/>
          <w:sz w:val="28"/>
          <w:szCs w:val="28"/>
          <w:u w:val="single"/>
        </w:rPr>
      </w:pPr>
      <w:r>
        <w:rPr>
          <w:sz w:val="28"/>
          <w:szCs w:val="28"/>
        </w:rPr>
        <w:t xml:space="preserve">Спеціальність </w:t>
      </w:r>
      <w:r>
        <w:rPr>
          <w:i/>
          <w:sz w:val="28"/>
          <w:szCs w:val="28"/>
          <w:u w:val="single"/>
        </w:rPr>
        <w:t>121 Інженерія програмного забезпечення</w:t>
      </w:r>
      <w:r>
        <w:rPr>
          <w:i/>
          <w:sz w:val="28"/>
          <w:szCs w:val="28"/>
        </w:rPr>
        <w:tab/>
      </w:r>
      <w:r>
        <w:rPr>
          <w:sz w:val="28"/>
          <w:szCs w:val="28"/>
        </w:rPr>
        <w:t>Група</w:t>
      </w:r>
      <w:r>
        <w:rPr>
          <w:i/>
          <w:sz w:val="28"/>
          <w:szCs w:val="28"/>
          <w:u w:val="single"/>
        </w:rPr>
        <w:t xml:space="preserve"> ІПЗ-23</w:t>
      </w:r>
    </w:p>
    <w:p>
      <w:pPr>
        <w:pStyle w:val="Normal"/>
        <w:pBdr/>
        <w:rPr>
          <w:i/>
          <w:i/>
          <w:sz w:val="28"/>
          <w:szCs w:val="28"/>
          <w:u w:val="single"/>
        </w:rPr>
      </w:pPr>
      <w:r>
        <w:rPr>
          <w:i/>
          <w:sz w:val="28"/>
          <w:szCs w:val="28"/>
          <w:u w:val="single"/>
        </w:rPr>
      </w:r>
    </w:p>
    <w:p>
      <w:pPr>
        <w:pStyle w:val="Normal"/>
        <w:pBdr/>
        <w:rPr>
          <w:i/>
          <w:i/>
          <w:sz w:val="28"/>
          <w:szCs w:val="28"/>
          <w:u w:val="single"/>
        </w:rPr>
      </w:pPr>
      <w:r>
        <w:rPr>
          <w:i/>
          <w:sz w:val="28"/>
          <w:szCs w:val="28"/>
          <w:u w:val="single"/>
        </w:rPr>
      </w:r>
    </w:p>
    <w:p>
      <w:pPr>
        <w:pStyle w:val="Normal"/>
        <w:pBdr/>
        <w:rPr>
          <w:i/>
          <w:i/>
          <w:sz w:val="28"/>
          <w:szCs w:val="28"/>
          <w:u w:val="single"/>
        </w:rPr>
      </w:pPr>
      <w:r>
        <w:rPr>
          <w:i/>
          <w:sz w:val="28"/>
          <w:szCs w:val="28"/>
          <w:u w:val="single"/>
        </w:rPr>
      </w:r>
    </w:p>
    <w:tbl>
      <w:tblPr>
        <w:tblW w:w="9856" w:type="dxa"/>
        <w:jc w:val="center"/>
        <w:tblInd w:w="0" w:type="dxa"/>
        <w:tblCellMar>
          <w:top w:w="0" w:type="dxa"/>
          <w:left w:w="108" w:type="dxa"/>
          <w:bottom w:w="0" w:type="dxa"/>
          <w:right w:w="108" w:type="dxa"/>
        </w:tblCellMar>
        <w:tblLook w:firstRow="0" w:noVBand="1" w:lastRow="0" w:firstColumn="0" w:lastColumn="0" w:noHBand="0" w:val="0400"/>
      </w:tblPr>
      <w:tblGrid>
        <w:gridCol w:w="766"/>
        <w:gridCol w:w="7129"/>
        <w:gridCol w:w="1961"/>
      </w:tblGrid>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
                <w:b/>
                <w:bCs/>
                <w:sz w:val="28"/>
                <w:szCs w:val="28"/>
              </w:rPr>
            </w:pPr>
            <w:r>
              <w:rPr>
                <w:b/>
                <w:bCs/>
                <w:sz w:val="28"/>
                <w:szCs w:val="28"/>
              </w:rPr>
            </w:r>
          </w:p>
        </w:tc>
        <w:tc>
          <w:tcPr>
            <w:tcW w:w="712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b/>
                <w:b/>
                <w:bCs/>
                <w:sz w:val="28"/>
                <w:szCs w:val="28"/>
              </w:rPr>
            </w:pPr>
            <w:r>
              <w:rPr>
                <w:b/>
                <w:bCs/>
                <w:sz w:val="28"/>
                <w:szCs w:val="28"/>
              </w:rPr>
              <w:t>Питання до вивчення</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t>Відмітки про</w:t>
            </w:r>
          </w:p>
          <w:p>
            <w:pPr>
              <w:pStyle w:val="Normal"/>
              <w:pBdr/>
              <w:jc w:val="center"/>
              <w:rPr>
                <w:b/>
                <w:b/>
                <w:bCs/>
                <w:sz w:val="28"/>
                <w:szCs w:val="28"/>
              </w:rPr>
            </w:pPr>
            <w:r>
              <w:rPr>
                <w:b/>
                <w:bCs/>
                <w:sz w:val="28"/>
                <w:szCs w:val="28"/>
              </w:rPr>
              <w:t>виконання</w:t>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w:t>
            </w:r>
          </w:p>
        </w:tc>
        <w:tc>
          <w:tcPr>
            <w:tcW w:w="7129" w:type="dxa"/>
            <w:tcBorders>
              <w:top w:val="single" w:sz="4" w:space="0" w:color="000000"/>
              <w:left w:val="single" w:sz="4" w:space="0" w:color="000000"/>
              <w:bottom w:val="single" w:sz="4" w:space="0" w:color="000000"/>
              <w:right w:val="single" w:sz="4" w:space="0" w:color="000000"/>
            </w:tcBorders>
            <w:shd w:fill="auto" w:val="clear"/>
          </w:tcPr>
          <w:p>
            <w:pPr>
              <w:pStyle w:val="Normal"/>
              <w:rPr>
                <w:bCs/>
                <w:sz w:val="28"/>
                <w:szCs w:val="28"/>
              </w:rPr>
            </w:pPr>
            <w:r>
              <w:rPr>
                <w:sz w:val="28"/>
                <w:szCs w:val="28"/>
              </w:rPr>
              <w:t>Розділ "Практична робота з С++"</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4.1</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Введення та виведення у базових консольних програмах</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4.2</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Робота з файлами: запис та читання</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4.3</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Формати файлів та їх обробка</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4.4</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Системи контролю версій (VCS)</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4.5</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Мова Markdown для опису проектів</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bCs/>
                <w:sz w:val="28"/>
                <w:szCs w:val="28"/>
              </w:rPr>
            </w:pPr>
            <w:r>
              <w:rPr>
                <w:bCs/>
                <w:sz w:val="28"/>
                <w:szCs w:val="28"/>
              </w:rPr>
              <w:t>4.6</w:t>
            </w:r>
          </w:p>
        </w:tc>
        <w:tc>
          <w:tcPr>
            <w:tcW w:w="7129" w:type="dxa"/>
            <w:tcBorders>
              <w:top w:val="single" w:sz="4" w:space="0" w:color="000000"/>
              <w:left w:val="single" w:sz="4" w:space="0" w:color="000000"/>
              <w:bottom w:val="single" w:sz="4" w:space="0" w:color="000000"/>
              <w:right w:val="single" w:sz="4" w:space="0" w:color="000000"/>
            </w:tcBorders>
            <w:shd w:color="auto" w:fill="FFE599" w:themeFill="accent4" w:themeFillTint="66" w:val="clear"/>
          </w:tcPr>
          <w:p>
            <w:pPr>
              <w:pStyle w:val="Normal"/>
              <w:rPr>
                <w:b/>
                <w:b/>
                <w:bCs/>
                <w:sz w:val="28"/>
                <w:szCs w:val="28"/>
              </w:rPr>
            </w:pPr>
            <w:r>
              <w:rPr>
                <w:sz w:val="28"/>
                <w:szCs w:val="28"/>
              </w:rPr>
              <w:t>Створення ігрової програми</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jc w:val="center"/>
              <w:rPr>
                <w:b/>
                <w:b/>
                <w:bCs/>
                <w:sz w:val="28"/>
                <w:szCs w:val="28"/>
              </w:rPr>
            </w:pPr>
            <w:r>
              <w:rPr>
                <w:b/>
                <w:bCs/>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5</w:t>
            </w:r>
          </w:p>
        </w:tc>
        <w:tc>
          <w:tcPr>
            <w:tcW w:w="712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 w:val="28"/>
                <w:szCs w:val="28"/>
              </w:rPr>
            </w:pPr>
            <w:r>
              <w:rPr>
                <w:sz w:val="28"/>
                <w:szCs w:val="28"/>
              </w:rPr>
              <w:t>Розділ ”Веб-дизайн та HTML”</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r>
        <w:trPr>
          <w:trHeight w:val="421"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5.1</w:t>
            </w:r>
          </w:p>
        </w:tc>
        <w:tc>
          <w:tcPr>
            <w:tcW w:w="7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rPr>
                <w:sz w:val="28"/>
                <w:szCs w:val="28"/>
              </w:rPr>
            </w:pPr>
            <w:r>
              <w:rPr>
                <w:sz w:val="28"/>
                <w:szCs w:val="28"/>
              </w:rPr>
              <w:t>Мова розмітки HTML і структура Веб-сторінки</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r>
        <w:trPr>
          <w:trHeight w:val="427"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5.2</w:t>
            </w:r>
          </w:p>
        </w:tc>
        <w:tc>
          <w:tcPr>
            <w:tcW w:w="7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rPr>
                <w:sz w:val="28"/>
                <w:szCs w:val="28"/>
              </w:rPr>
            </w:pPr>
            <w:r>
              <w:rPr>
                <w:sz w:val="28"/>
                <w:szCs w:val="28"/>
              </w:rPr>
              <w:t>Розмітка тексту за допомогою HTML. Зображення та посилання</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r>
        <w:trPr>
          <w:trHeight w:val="427"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5.3</w:t>
            </w:r>
          </w:p>
        </w:tc>
        <w:tc>
          <w:tcPr>
            <w:tcW w:w="7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rPr>
                <w:sz w:val="28"/>
                <w:szCs w:val="28"/>
              </w:rPr>
            </w:pPr>
            <w:r>
              <w:rPr>
                <w:sz w:val="28"/>
                <w:szCs w:val="28"/>
              </w:rPr>
              <w:t>Каскадні таблиці стилів CSS та їх структура</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r>
        <w:trPr>
          <w:trHeight w:val="427"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5.4</w:t>
            </w:r>
          </w:p>
        </w:tc>
        <w:tc>
          <w:tcPr>
            <w:tcW w:w="7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rPr>
                <w:sz w:val="28"/>
                <w:szCs w:val="28"/>
              </w:rPr>
            </w:pPr>
            <w:r>
              <w:rPr>
                <w:sz w:val="28"/>
                <w:szCs w:val="28"/>
              </w:rPr>
              <w:t>Спадковості і каскадування за допомогою CSS</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r>
        <w:trPr>
          <w:trHeight w:val="704" w:hRule="atLeast"/>
        </w:trPr>
        <w:tc>
          <w:tcPr>
            <w:tcW w:w="766" w:type="dxa"/>
            <w:tcBorders>
              <w:top w:val="single" w:sz="4" w:space="0" w:color="000000"/>
              <w:left w:val="single" w:sz="4" w:space="0" w:color="000000"/>
              <w:bottom w:val="single" w:sz="4" w:space="0" w:color="000000"/>
            </w:tcBorders>
            <w:shd w:color="auto" w:fill="FFFFFF" w:val="clear"/>
          </w:tcPr>
          <w:p>
            <w:pPr>
              <w:pStyle w:val="Normal"/>
              <w:pBdr/>
              <w:jc w:val="center"/>
              <w:rPr>
                <w:sz w:val="28"/>
                <w:szCs w:val="28"/>
              </w:rPr>
            </w:pPr>
            <w:r>
              <w:rPr>
                <w:sz w:val="28"/>
                <w:szCs w:val="28"/>
              </w:rPr>
              <w:t>6</w:t>
            </w:r>
          </w:p>
        </w:tc>
        <w:tc>
          <w:tcPr>
            <w:tcW w:w="7129"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sz w:val="28"/>
                <w:szCs w:val="28"/>
                <w:highlight w:val="yellow"/>
              </w:rPr>
            </w:pPr>
            <w:r>
              <w:rPr>
                <w:sz w:val="28"/>
                <w:szCs w:val="28"/>
              </w:rPr>
              <w:t>Систематизація матеріалів, оформлення звітів і залік з навчальної практики</w:t>
            </w:r>
          </w:p>
        </w:tc>
        <w:tc>
          <w:tcPr>
            <w:tcW w:w="196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pBdr/>
              <w:rPr>
                <w:sz w:val="28"/>
                <w:szCs w:val="28"/>
              </w:rPr>
            </w:pPr>
            <w:r>
              <w:rPr>
                <w:sz w:val="28"/>
                <w:szCs w:val="28"/>
              </w:rPr>
            </w:r>
          </w:p>
        </w:tc>
      </w:tr>
    </w:tbl>
    <w:p>
      <w:pPr>
        <w:pStyle w:val="Normal"/>
        <w:spacing w:lineRule="auto" w:line="12" w:before="0" w:after="179"/>
        <w:rPr>
          <w:sz w:val="28"/>
          <w:szCs w:val="28"/>
        </w:rPr>
      </w:pPr>
      <w:r>
        <w:rPr>
          <w:sz w:val="28"/>
          <w:szCs w:val="28"/>
        </w:rPr>
      </w:r>
    </w:p>
    <w:p>
      <w:pPr>
        <w:pStyle w:val="Normal"/>
        <w:pBdr/>
        <w:rPr>
          <w:i/>
          <w:i/>
          <w:sz w:val="28"/>
          <w:szCs w:val="28"/>
          <w:u w:val="single"/>
        </w:rPr>
      </w:pPr>
      <w:r>
        <w:rPr>
          <w:i/>
          <w:sz w:val="28"/>
          <w:szCs w:val="28"/>
          <w:u w:val="single"/>
        </w:rPr>
      </w:r>
    </w:p>
    <w:p>
      <w:pPr>
        <w:pStyle w:val="Normal"/>
        <w:pBdr/>
        <w:rPr>
          <w:i/>
          <w:i/>
          <w:sz w:val="28"/>
          <w:szCs w:val="28"/>
          <w:u w:val="single"/>
        </w:rPr>
      </w:pPr>
      <w:r>
        <w:rPr>
          <w:i/>
          <w:sz w:val="28"/>
          <w:szCs w:val="28"/>
          <w:u w:val="single"/>
        </w:rPr>
      </w:r>
    </w:p>
    <w:tbl>
      <w:tblPr>
        <w:tblW w:w="9996" w:type="dxa"/>
        <w:jc w:val="left"/>
        <w:tblInd w:w="-108" w:type="dxa"/>
        <w:tblCellMar>
          <w:top w:w="0" w:type="dxa"/>
          <w:left w:w="108" w:type="dxa"/>
          <w:bottom w:w="0" w:type="dxa"/>
          <w:right w:w="108" w:type="dxa"/>
        </w:tblCellMar>
        <w:tblLook w:firstRow="0" w:noVBand="1" w:lastRow="0" w:firstColumn="0" w:lastColumn="0" w:noHBand="0" w:val="0400"/>
      </w:tblPr>
      <w:tblGrid>
        <w:gridCol w:w="3396"/>
        <w:gridCol w:w="1842"/>
        <w:gridCol w:w="3196"/>
        <w:gridCol w:w="1561"/>
      </w:tblGrid>
      <w:tr>
        <w:trPr/>
        <w:tc>
          <w:tcPr>
            <w:tcW w:w="3396" w:type="dxa"/>
            <w:tcBorders/>
            <w:shd w:fill="auto" w:val="clear"/>
          </w:tcPr>
          <w:p>
            <w:pPr>
              <w:pStyle w:val="Normal"/>
              <w:pBdr/>
              <w:rPr>
                <w:sz w:val="28"/>
                <w:szCs w:val="28"/>
              </w:rPr>
            </w:pPr>
            <w:r>
              <w:rPr>
                <w:sz w:val="28"/>
                <w:szCs w:val="28"/>
              </w:rPr>
            </w:r>
          </w:p>
          <w:p>
            <w:pPr>
              <w:pStyle w:val="Normal"/>
              <w:pBdr/>
              <w:rPr>
                <w:sz w:val="28"/>
                <w:szCs w:val="28"/>
              </w:rPr>
            </w:pPr>
            <w:r>
              <w:rPr>
                <w:sz w:val="28"/>
                <w:szCs w:val="28"/>
              </w:rPr>
              <w:t>Голова циклової комісії</w:t>
            </w:r>
          </w:p>
        </w:tc>
        <w:tc>
          <w:tcPr>
            <w:tcW w:w="1842" w:type="dxa"/>
            <w:tcBorders>
              <w:bottom w:val="single" w:sz="4" w:space="0" w:color="000000"/>
            </w:tcBorders>
            <w:shd w:fill="auto" w:val="clear"/>
          </w:tcPr>
          <w:p>
            <w:pPr>
              <w:pStyle w:val="Normal"/>
              <w:pBdr/>
              <w:rPr>
                <w:sz w:val="28"/>
                <w:szCs w:val="28"/>
              </w:rPr>
            </w:pPr>
            <w:r>
              <w:rPr>
                <w:sz w:val="28"/>
                <w:szCs w:val="28"/>
              </w:rPr>
            </w:r>
          </w:p>
        </w:tc>
        <w:tc>
          <w:tcPr>
            <w:tcW w:w="3196" w:type="dxa"/>
            <w:tcBorders>
              <w:bottom w:val="single" w:sz="4" w:space="0" w:color="000000"/>
            </w:tcBorders>
            <w:shd w:fill="auto" w:val="clear"/>
          </w:tcPr>
          <w:p>
            <w:pPr>
              <w:pStyle w:val="Normal"/>
              <w:pBdr/>
              <w:rPr>
                <w:sz w:val="28"/>
                <w:szCs w:val="28"/>
              </w:rPr>
            </w:pPr>
            <w:r>
              <w:rPr>
                <w:sz w:val="28"/>
                <w:szCs w:val="28"/>
              </w:rPr>
            </w:r>
          </w:p>
        </w:tc>
        <w:tc>
          <w:tcPr>
            <w:tcW w:w="1561" w:type="dxa"/>
            <w:tcBorders>
              <w:bottom w:val="single" w:sz="4" w:space="0" w:color="000000"/>
            </w:tcBorders>
            <w:shd w:fill="auto" w:val="clear"/>
          </w:tcPr>
          <w:p>
            <w:pPr>
              <w:pStyle w:val="Normal"/>
              <w:pBdr/>
              <w:rPr>
                <w:sz w:val="28"/>
                <w:szCs w:val="28"/>
              </w:rPr>
            </w:pPr>
            <w:r>
              <w:rPr>
                <w:sz w:val="28"/>
                <w:szCs w:val="28"/>
              </w:rPr>
            </w:r>
          </w:p>
        </w:tc>
      </w:tr>
      <w:tr>
        <w:trPr>
          <w:trHeight w:val="235" w:hRule="atLeast"/>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tcBorders>
            <w:shd w:fill="auto" w:val="clear"/>
          </w:tcPr>
          <w:p>
            <w:pPr>
              <w:pStyle w:val="Normal"/>
              <w:pBdr/>
              <w:jc w:val="center"/>
              <w:rPr>
                <w:sz w:val="28"/>
                <w:szCs w:val="28"/>
              </w:rPr>
            </w:pPr>
            <w:r>
              <w:rPr>
                <w:sz w:val="28"/>
                <w:szCs w:val="28"/>
              </w:rPr>
              <w:t>(підпис)</w:t>
            </w:r>
          </w:p>
        </w:tc>
        <w:tc>
          <w:tcPr>
            <w:tcW w:w="3196" w:type="dxa"/>
            <w:tcBorders>
              <w:top w:val="single" w:sz="4" w:space="0" w:color="000000"/>
            </w:tcBorders>
            <w:shd w:fill="auto" w:val="clear"/>
          </w:tcPr>
          <w:p>
            <w:pPr>
              <w:pStyle w:val="Normal"/>
              <w:pBdr/>
              <w:jc w:val="center"/>
              <w:rPr>
                <w:sz w:val="28"/>
                <w:szCs w:val="28"/>
              </w:rPr>
            </w:pPr>
            <w:r>
              <w:rPr>
                <w:sz w:val="28"/>
                <w:szCs w:val="28"/>
              </w:rPr>
              <w:t>(ініціали, прізвище)</w:t>
            </w:r>
          </w:p>
        </w:tc>
        <w:tc>
          <w:tcPr>
            <w:tcW w:w="1561" w:type="dxa"/>
            <w:tcBorders>
              <w:top w:val="single" w:sz="4" w:space="0" w:color="000000"/>
            </w:tcBorders>
            <w:shd w:fill="auto" w:val="clear"/>
          </w:tcPr>
          <w:p>
            <w:pPr>
              <w:pStyle w:val="Normal"/>
              <w:pBdr/>
              <w:jc w:val="center"/>
              <w:rPr>
                <w:sz w:val="28"/>
                <w:szCs w:val="28"/>
              </w:rPr>
            </w:pPr>
            <w:r>
              <w:rPr>
                <w:sz w:val="28"/>
                <w:szCs w:val="28"/>
              </w:rPr>
              <w:t>(дата)</w:t>
            </w:r>
          </w:p>
        </w:tc>
      </w:tr>
      <w:tr>
        <w:trPr/>
        <w:tc>
          <w:tcPr>
            <w:tcW w:w="3396" w:type="dxa"/>
            <w:tcBorders/>
            <w:shd w:fill="auto" w:val="clear"/>
            <w:vAlign w:val="bottom"/>
          </w:tcPr>
          <w:p>
            <w:pPr>
              <w:pStyle w:val="Normal"/>
              <w:pBdr/>
              <w:jc w:val="both"/>
              <w:rPr>
                <w:sz w:val="28"/>
                <w:szCs w:val="28"/>
              </w:rPr>
            </w:pPr>
            <w:r>
              <w:rPr>
                <w:sz w:val="28"/>
                <w:szCs w:val="28"/>
              </w:rPr>
              <w:t>Керівники практики від коледжу</w:t>
            </w:r>
          </w:p>
        </w:tc>
        <w:tc>
          <w:tcPr>
            <w:tcW w:w="1842" w:type="dxa"/>
            <w:tcBorders>
              <w:bottom w:val="single" w:sz="4" w:space="0" w:color="000000"/>
            </w:tcBorders>
            <w:shd w:fill="auto" w:val="clear"/>
          </w:tcPr>
          <w:p>
            <w:pPr>
              <w:pStyle w:val="Normal"/>
              <w:pBdr/>
              <w:rPr>
                <w:sz w:val="28"/>
                <w:szCs w:val="28"/>
              </w:rPr>
            </w:pPr>
            <w:r>
              <w:rPr>
                <w:sz w:val="28"/>
                <w:szCs w:val="28"/>
              </w:rPr>
            </w:r>
          </w:p>
        </w:tc>
        <w:tc>
          <w:tcPr>
            <w:tcW w:w="3196" w:type="dxa"/>
            <w:tcBorders>
              <w:bottom w:val="single" w:sz="4" w:space="0" w:color="000000"/>
            </w:tcBorders>
            <w:shd w:fill="auto" w:val="clear"/>
          </w:tcPr>
          <w:p>
            <w:pPr>
              <w:pStyle w:val="Normal"/>
              <w:pBdr/>
              <w:rPr>
                <w:sz w:val="28"/>
                <w:szCs w:val="28"/>
              </w:rPr>
            </w:pPr>
            <w:r>
              <w:rPr>
                <w:sz w:val="28"/>
                <w:szCs w:val="28"/>
              </w:rPr>
            </w:r>
          </w:p>
        </w:tc>
        <w:tc>
          <w:tcPr>
            <w:tcW w:w="1561" w:type="dxa"/>
            <w:tcBorders>
              <w:bottom w:val="single" w:sz="4" w:space="0" w:color="000000"/>
            </w:tcBorders>
            <w:shd w:fill="auto" w:val="clear"/>
          </w:tcPr>
          <w:p>
            <w:pPr>
              <w:pStyle w:val="Normal"/>
              <w:pBdr/>
              <w:rPr>
                <w:sz w:val="28"/>
                <w:szCs w:val="28"/>
              </w:rPr>
            </w:pPr>
            <w:r>
              <w:rPr>
                <w:sz w:val="28"/>
                <w:szCs w:val="28"/>
              </w:rPr>
            </w:r>
          </w:p>
        </w:tc>
      </w:tr>
      <w:tr>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bottom w:val="single" w:sz="4" w:space="0" w:color="000000"/>
            </w:tcBorders>
            <w:shd w:fill="auto" w:val="clear"/>
          </w:tcPr>
          <w:p>
            <w:pPr>
              <w:pStyle w:val="Normal"/>
              <w:pBdr/>
              <w:jc w:val="center"/>
              <w:rPr>
                <w:sz w:val="28"/>
                <w:szCs w:val="28"/>
              </w:rPr>
            </w:pPr>
            <w:r>
              <w:rPr>
                <w:sz w:val="28"/>
                <w:szCs w:val="28"/>
              </w:rPr>
              <w:t>(підпис)</w:t>
            </w:r>
          </w:p>
        </w:tc>
        <w:tc>
          <w:tcPr>
            <w:tcW w:w="3196" w:type="dxa"/>
            <w:tcBorders>
              <w:top w:val="single" w:sz="4" w:space="0" w:color="000000"/>
              <w:bottom w:val="single" w:sz="4" w:space="0" w:color="000000"/>
            </w:tcBorders>
            <w:shd w:fill="auto" w:val="clear"/>
          </w:tcPr>
          <w:p>
            <w:pPr>
              <w:pStyle w:val="Normal"/>
              <w:pBdr/>
              <w:jc w:val="center"/>
              <w:rPr>
                <w:sz w:val="28"/>
                <w:szCs w:val="28"/>
              </w:rPr>
            </w:pPr>
            <w:r>
              <w:rPr>
                <w:sz w:val="28"/>
                <w:szCs w:val="28"/>
              </w:rPr>
              <w:t>(ініціали, прізвище)</w:t>
            </w:r>
          </w:p>
        </w:tc>
        <w:tc>
          <w:tcPr>
            <w:tcW w:w="1561" w:type="dxa"/>
            <w:tcBorders>
              <w:top w:val="single" w:sz="4" w:space="0" w:color="000000"/>
              <w:bottom w:val="single" w:sz="4" w:space="0" w:color="000000"/>
            </w:tcBorders>
            <w:shd w:fill="auto" w:val="clear"/>
          </w:tcPr>
          <w:p>
            <w:pPr>
              <w:pStyle w:val="Normal"/>
              <w:pBdr/>
              <w:jc w:val="center"/>
              <w:rPr>
                <w:sz w:val="28"/>
                <w:szCs w:val="28"/>
              </w:rPr>
            </w:pPr>
            <w:r>
              <w:rPr>
                <w:sz w:val="28"/>
                <w:szCs w:val="28"/>
              </w:rPr>
              <w:t>(дата)</w:t>
            </w:r>
          </w:p>
        </w:tc>
      </w:tr>
      <w:tr>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c>
          <w:tcPr>
            <w:tcW w:w="3196"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c>
          <w:tcPr>
            <w:tcW w:w="1561"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r>
      <w:tr>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bottom w:val="single" w:sz="4" w:space="0" w:color="000000"/>
            </w:tcBorders>
            <w:shd w:fill="auto" w:val="clear"/>
          </w:tcPr>
          <w:p>
            <w:pPr>
              <w:pStyle w:val="Normal"/>
              <w:pBdr/>
              <w:jc w:val="center"/>
              <w:rPr>
                <w:sz w:val="28"/>
                <w:szCs w:val="28"/>
              </w:rPr>
            </w:pPr>
            <w:r>
              <w:rPr>
                <w:sz w:val="28"/>
                <w:szCs w:val="28"/>
              </w:rPr>
              <w:t>(підпис)</w:t>
            </w:r>
          </w:p>
        </w:tc>
        <w:tc>
          <w:tcPr>
            <w:tcW w:w="3196" w:type="dxa"/>
            <w:tcBorders>
              <w:top w:val="single" w:sz="4" w:space="0" w:color="000000"/>
              <w:bottom w:val="single" w:sz="4" w:space="0" w:color="000000"/>
            </w:tcBorders>
            <w:shd w:fill="auto" w:val="clear"/>
          </w:tcPr>
          <w:p>
            <w:pPr>
              <w:pStyle w:val="Normal"/>
              <w:pBdr/>
              <w:jc w:val="center"/>
              <w:rPr>
                <w:sz w:val="28"/>
                <w:szCs w:val="28"/>
              </w:rPr>
            </w:pPr>
            <w:r>
              <w:rPr>
                <w:sz w:val="28"/>
                <w:szCs w:val="28"/>
              </w:rPr>
              <w:t>(ініціали, прізвище)</w:t>
            </w:r>
          </w:p>
        </w:tc>
        <w:tc>
          <w:tcPr>
            <w:tcW w:w="1561" w:type="dxa"/>
            <w:tcBorders>
              <w:top w:val="single" w:sz="4" w:space="0" w:color="000000"/>
              <w:bottom w:val="single" w:sz="4" w:space="0" w:color="000000"/>
            </w:tcBorders>
            <w:shd w:fill="auto" w:val="clear"/>
          </w:tcPr>
          <w:p>
            <w:pPr>
              <w:pStyle w:val="Normal"/>
              <w:pBdr/>
              <w:jc w:val="center"/>
              <w:rPr>
                <w:sz w:val="28"/>
                <w:szCs w:val="28"/>
              </w:rPr>
            </w:pPr>
            <w:r>
              <w:rPr>
                <w:sz w:val="28"/>
                <w:szCs w:val="28"/>
              </w:rPr>
              <w:t>(дата)</w:t>
            </w:r>
          </w:p>
        </w:tc>
      </w:tr>
      <w:tr>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c>
          <w:tcPr>
            <w:tcW w:w="3196"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c>
          <w:tcPr>
            <w:tcW w:w="1561" w:type="dxa"/>
            <w:tcBorders>
              <w:top w:val="single" w:sz="4" w:space="0" w:color="000000"/>
              <w:bottom w:val="single" w:sz="4" w:space="0" w:color="000000"/>
            </w:tcBorders>
            <w:shd w:fill="auto" w:val="clear"/>
          </w:tcPr>
          <w:p>
            <w:pPr>
              <w:pStyle w:val="Normal"/>
              <w:pBdr/>
              <w:jc w:val="center"/>
              <w:rPr>
                <w:sz w:val="28"/>
                <w:szCs w:val="28"/>
              </w:rPr>
            </w:pPr>
            <w:r>
              <w:rPr>
                <w:sz w:val="28"/>
                <w:szCs w:val="28"/>
              </w:rPr>
            </w:r>
          </w:p>
        </w:tc>
      </w:tr>
      <w:tr>
        <w:trPr/>
        <w:tc>
          <w:tcPr>
            <w:tcW w:w="3396" w:type="dxa"/>
            <w:tcBorders/>
            <w:shd w:fill="auto" w:val="clear"/>
          </w:tcPr>
          <w:p>
            <w:pPr>
              <w:pStyle w:val="Normal"/>
              <w:pBdr/>
              <w:rPr>
                <w:sz w:val="28"/>
                <w:szCs w:val="28"/>
              </w:rPr>
            </w:pPr>
            <w:r>
              <w:rPr>
                <w:sz w:val="28"/>
                <w:szCs w:val="28"/>
              </w:rPr>
            </w:r>
          </w:p>
        </w:tc>
        <w:tc>
          <w:tcPr>
            <w:tcW w:w="1842" w:type="dxa"/>
            <w:tcBorders>
              <w:top w:val="single" w:sz="4" w:space="0" w:color="000000"/>
            </w:tcBorders>
            <w:shd w:fill="auto" w:val="clear"/>
          </w:tcPr>
          <w:p>
            <w:pPr>
              <w:pStyle w:val="Normal"/>
              <w:pBdr/>
              <w:jc w:val="center"/>
              <w:rPr>
                <w:sz w:val="28"/>
                <w:szCs w:val="28"/>
              </w:rPr>
            </w:pPr>
            <w:r>
              <w:rPr>
                <w:sz w:val="28"/>
                <w:szCs w:val="28"/>
              </w:rPr>
              <w:t>(підпис)</w:t>
            </w:r>
          </w:p>
        </w:tc>
        <w:tc>
          <w:tcPr>
            <w:tcW w:w="3196" w:type="dxa"/>
            <w:tcBorders>
              <w:top w:val="single" w:sz="4" w:space="0" w:color="000000"/>
            </w:tcBorders>
            <w:shd w:fill="auto" w:val="clear"/>
          </w:tcPr>
          <w:p>
            <w:pPr>
              <w:pStyle w:val="Normal"/>
              <w:pBdr/>
              <w:jc w:val="center"/>
              <w:rPr>
                <w:sz w:val="28"/>
                <w:szCs w:val="28"/>
              </w:rPr>
            </w:pPr>
            <w:r>
              <w:rPr>
                <w:sz w:val="28"/>
                <w:szCs w:val="28"/>
              </w:rPr>
              <w:t>(ініціали, прізвище)</w:t>
            </w:r>
          </w:p>
        </w:tc>
        <w:tc>
          <w:tcPr>
            <w:tcW w:w="1561" w:type="dxa"/>
            <w:tcBorders>
              <w:top w:val="single" w:sz="4" w:space="0" w:color="000000"/>
            </w:tcBorders>
            <w:shd w:fill="auto" w:val="clear"/>
          </w:tcPr>
          <w:p>
            <w:pPr>
              <w:pStyle w:val="Normal"/>
              <w:pBdr/>
              <w:jc w:val="center"/>
              <w:rPr>
                <w:sz w:val="28"/>
                <w:szCs w:val="28"/>
              </w:rPr>
            </w:pPr>
            <w:r>
              <w:rPr>
                <w:sz w:val="28"/>
                <w:szCs w:val="28"/>
              </w:rPr>
              <w:t>(дата)</w:t>
            </w:r>
          </w:p>
        </w:tc>
      </w:tr>
    </w:tbl>
    <w:sdt>
      <w:sdtPr>
        <w:docPartObj>
          <w:docPartGallery w:val="Table of Contents"/>
          <w:docPartUnique w:val="true"/>
        </w:docPartObj>
        <w:id w:val="845008386"/>
      </w:sdtPr>
      <w:sdtContent>
        <w:p>
          <w:pPr>
            <w:pStyle w:val="TOCHeading"/>
            <w:rPr>
              <w:b/>
              <w:b/>
              <w:color w:val="auto"/>
            </w:rPr>
          </w:pPr>
          <w:r>
            <w:rPr>
              <w:b/>
              <w:color w:val="auto"/>
              <w:lang w:val="ru-RU"/>
            </w:rPr>
            <w:t>ЗМІСТ</w:t>
          </w:r>
        </w:p>
        <w:p>
          <w:pPr>
            <w:pStyle w:val="22"/>
            <w:tabs>
              <w:tab w:val="clear" w:pos="708"/>
              <w:tab w:val="right" w:pos="9627" w:leader="dot"/>
            </w:tabs>
            <w:rPr>
              <w:rFonts w:ascii="Calibri" w:hAnsi="Calibri" w:eastAsia="" w:cs="" w:asciiTheme="minorHAnsi" w:cstheme="minorBidi" w:eastAsiaTheme="minorEastAsia" w:hAnsiTheme="minorHAnsi"/>
              <w:sz w:val="22"/>
              <w:szCs w:val="22"/>
              <w:lang w:eastAsia="uk-UA"/>
            </w:rPr>
          </w:pPr>
          <w:r>
            <w:fldChar w:fldCharType="begin"/>
          </w:r>
          <w:r>
            <w:rPr>
              <w:sz w:val="22"/>
              <w:szCs w:val="22"/>
              <w:rFonts w:eastAsia="" w:cs="" w:ascii="Calibri" w:hAnsi="Calibri"/>
            </w:rPr>
            <w:instrText> TOC \z \o "1-3" \u \h</w:instrText>
          </w:r>
          <w:r>
            <w:rPr>
              <w:sz w:val="22"/>
              <w:szCs w:val="22"/>
              <w:rFonts w:eastAsia="" w:cs="" w:ascii="Calibri" w:hAnsi="Calibri"/>
            </w:rPr>
            <w:fldChar w:fldCharType="separate"/>
          </w:r>
          <w:r>
            <w:rPr>
              <w:rFonts w:eastAsia="" w:cs="" w:cstheme="minorBidi" w:eastAsiaTheme="minorEastAsia" w:ascii="Calibri" w:hAnsi="Calibri"/>
              <w:sz w:val="22"/>
              <w:szCs w:val="22"/>
              <w:lang w:eastAsia="uk-UA"/>
            </w:rPr>
          </w:r>
          <w:r>
            <w:rPr>
              <w:sz w:val="22"/>
              <w:szCs w:val="22"/>
              <w:rFonts w:eastAsia="" w:cs="" w:ascii="Calibri" w:hAnsi="Calibri"/>
            </w:rPr>
            <w:fldChar w:fldCharType="end"/>
          </w:r>
        </w:p>
      </w:sdtContent>
    </w:sdt>
    <w:p>
      <w:pPr>
        <w:pStyle w:val="12"/>
        <w:tabs>
          <w:tab w:val="clear" w:pos="708"/>
          <w:tab w:val="right" w:pos="9627" w:leader="dot"/>
        </w:tabs>
        <w:rPr>
          <w:rFonts w:ascii="Calibri" w:hAnsi="Calibri" w:eastAsia="" w:cs="" w:asciiTheme="minorHAnsi" w:cstheme="minorBidi" w:eastAsiaTheme="minorEastAsia" w:hAnsiTheme="minorHAnsi"/>
          <w:sz w:val="22"/>
          <w:szCs w:val="22"/>
          <w:lang w:eastAsia="uk-UA"/>
        </w:rPr>
      </w:pPr>
      <w:hyperlink w:anchor="_Toc167990294">
        <w:r>
          <w:rPr>
            <w:rStyle w:val="Style14"/>
          </w:rPr>
          <w:t>ПЕРЕЛІК СКОРОЧЕНЬ, УМОВНИХ ПОЗНАЧЕНЬ, СИМВОЛІВ, ОДИНИЦЬ І ТЕРМІНІВ</w:t>
        </w:r>
        <w:r>
          <w:rPr>
            <w:webHidden/>
          </w:rPr>
          <w:fldChar w:fldCharType="begin"/>
        </w:r>
        <w:r>
          <w:rPr>
            <w:webHidden/>
          </w:rPr>
          <w:instrText>PAGEREF _Toc167990294 \h</w:instrText>
        </w:r>
        <w:r>
          <w:rPr>
            <w:webHidden/>
          </w:rPr>
          <w:fldChar w:fldCharType="separate"/>
        </w:r>
        <w:r>
          <w:rPr>
            <w:rStyle w:val="Style14"/>
            <w:vanish w:val="false"/>
          </w:rPr>
          <w:tab/>
          <w:t>5</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sz w:val="22"/>
          <w:szCs w:val="22"/>
          <w:lang w:eastAsia="uk-UA"/>
        </w:rPr>
      </w:pPr>
      <w:hyperlink w:anchor="_Toc167990295">
        <w:r>
          <w:rPr>
            <w:rStyle w:val="Style14"/>
          </w:rPr>
          <w:t>ВСТУП</w:t>
        </w:r>
        <w:r>
          <w:rPr>
            <w:webHidden/>
          </w:rPr>
          <w:fldChar w:fldCharType="begin"/>
        </w:r>
        <w:r>
          <w:rPr>
            <w:webHidden/>
          </w:rPr>
          <w:instrText>PAGEREF _Toc167990295 \h</w:instrText>
        </w:r>
        <w:r>
          <w:rPr>
            <w:webHidden/>
          </w:rPr>
          <w:fldChar w:fldCharType="separate"/>
        </w:r>
        <w:r>
          <w:rPr>
            <w:rStyle w:val="Style14"/>
            <w:vanish w:val="false"/>
          </w:rPr>
          <w:tab/>
          <w:t>7</w:t>
        </w:r>
        <w:r>
          <w:rPr>
            <w:webHidden/>
          </w:rPr>
          <w:fldChar w:fldCharType="end"/>
        </w:r>
      </w:hyperlink>
    </w:p>
    <w:p>
      <w:pPr>
        <w:pStyle w:val="12"/>
        <w:tabs>
          <w:tab w:val="clear" w:pos="708"/>
          <w:tab w:val="right" w:pos="9627" w:leader="dot"/>
        </w:tabs>
        <w:rPr/>
      </w:pPr>
      <w:bookmarkStart w:id="11" w:name="_Toc167655541"/>
      <w:bookmarkEnd w:id="11"/>
      <w:r>
        <w:rPr>
          <w:rFonts w:eastAsia="TimesNewRomanPS-BoldMT" w:cs="Times New Roman"/>
          <w:vanish w:val="false"/>
          <w:color w:val="auto"/>
        </w:rPr>
        <w:t>БЕЗПЕКА ЖИТТЄДІЯЛЬНОСТІ ПРИ РОБОТІ З КОМП’ЮТЕРОМ</w:t>
      </w:r>
      <w:hyperlink w:anchor="_Toc167990296">
        <w:r>
          <w:rPr>
            <w:webHidden/>
          </w:rPr>
          <w:fldChar w:fldCharType="begin"/>
        </w:r>
        <w:r>
          <w:rPr>
            <w:webHidden/>
          </w:rPr>
          <w:instrText>PAGEREF _Toc167990296 \h</w:instrText>
        </w:r>
        <w:r>
          <w:rPr>
            <w:webHidden/>
          </w:rPr>
          <w:fldChar w:fldCharType="separate"/>
        </w:r>
        <w:r>
          <w:rPr>
            <w:rStyle w:val="Style14"/>
            <w:vanish w:val="false"/>
          </w:rPr>
          <w:tab/>
          <w:t>9</w:t>
        </w:r>
        <w:r>
          <w:rPr>
            <w:webHidden/>
          </w:rPr>
          <w:fldChar w:fldCharType="end"/>
        </w:r>
      </w:hyperlink>
    </w:p>
    <w:p>
      <w:pPr>
        <w:pStyle w:val="22"/>
        <w:tabs>
          <w:tab w:val="clear" w:pos="708"/>
          <w:tab w:val="right" w:pos="9627" w:leader="dot"/>
        </w:tabs>
        <w:rPr>
          <w:vanish w:val="false"/>
        </w:rPr>
      </w:pPr>
      <w:r>
        <w:rPr/>
      </w:r>
    </w:p>
    <w:p>
      <w:pPr>
        <w:pStyle w:val="22"/>
        <w:tabs>
          <w:tab w:val="clear" w:pos="708"/>
          <w:tab w:val="right" w:pos="9627" w:leader="dot"/>
        </w:tabs>
        <w:rPr/>
      </w:pPr>
      <w:hyperlink w:anchor="_Toc167990298">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Тема </w:t>
        </w:r>
        <w:r>
          <w:rPr>
            <w:rStyle w:val="Style14"/>
            <w:rFonts w:eastAsia="" w:cs="" w:ascii="Calibri" w:hAnsi="Calibri" w:asciiTheme="minorHAnsi" w:cstheme="minorBidi" w:eastAsiaTheme="minorEastAsia" w:hAnsiTheme="minorHAnsi"/>
            <w:b/>
            <w:i w:val="false"/>
            <w:iCs w:val="false"/>
            <w:vanish w:val="false"/>
            <w:sz w:val="22"/>
            <w:szCs w:val="22"/>
            <w:lang w:eastAsia="uk-UA"/>
          </w:rPr>
          <w:t>1</w:t>
        </w:r>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 Робота з файлами: запис та читання</w:t>
        </w:r>
        <w:r>
          <w:rPr>
            <w:webHidden/>
          </w:rPr>
          <w:fldChar w:fldCharType="begin"/>
        </w:r>
        <w:r>
          <w:rPr>
            <w:webHidden/>
          </w:rPr>
          <w:instrText>PAGEREF _Toc167990298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ab/>
          <w:t>10</w:t>
        </w:r>
        <w:r>
          <w:rPr>
            <w:webHidden/>
          </w:rPr>
          <w:fldChar w:fldCharType="end"/>
        </w:r>
      </w:hyperlink>
    </w:p>
    <w:p>
      <w:pPr>
        <w:pStyle w:val="22"/>
        <w:tabs>
          <w:tab w:val="clear" w:pos="708"/>
          <w:tab w:val="right" w:pos="9627" w:leader="dot"/>
        </w:tabs>
        <w:rPr/>
      </w:pPr>
      <w:hyperlink w:anchor="_Toc167990300">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Тема </w:t>
        </w:r>
        <w:r>
          <w:rPr>
            <w:rStyle w:val="Style14"/>
            <w:rFonts w:eastAsia="" w:cs="" w:ascii="Calibri" w:hAnsi="Calibri" w:asciiTheme="minorHAnsi" w:cstheme="minorBidi" w:eastAsiaTheme="minorEastAsia" w:hAnsiTheme="minorHAnsi"/>
            <w:b/>
            <w:i w:val="false"/>
            <w:iCs w:val="false"/>
            <w:vanish w:val="false"/>
            <w:sz w:val="22"/>
            <w:szCs w:val="22"/>
            <w:lang w:eastAsia="uk-UA"/>
          </w:rPr>
          <w:t>2</w:t>
        </w:r>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 Системи контролю версій (VCS)</w:t>
        </w:r>
        <w:r>
          <w:rPr>
            <w:webHidden/>
          </w:rPr>
          <w:fldChar w:fldCharType="begin"/>
        </w:r>
        <w:r>
          <w:rPr>
            <w:webHidden/>
          </w:rPr>
          <w:instrText>PAGEREF _Toc167990300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ab/>
          <w:t>13</w:t>
        </w:r>
        <w:r>
          <w:rPr>
            <w:webHidden/>
          </w:rPr>
          <w:fldChar w:fldCharType="end"/>
        </w:r>
      </w:hyperlink>
    </w:p>
    <w:p>
      <w:pPr>
        <w:pStyle w:val="22"/>
        <w:tabs>
          <w:tab w:val="clear" w:pos="708"/>
          <w:tab w:val="right" w:pos="9627" w:leader="dot"/>
        </w:tabs>
        <w:rPr/>
      </w:pPr>
      <w:hyperlink w:anchor="_Toc167990302">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Тема </w:t>
        </w:r>
        <w:r>
          <w:rPr>
            <w:rStyle w:val="Style14"/>
            <w:rFonts w:eastAsia="" w:cs="" w:ascii="Calibri" w:hAnsi="Calibri" w:asciiTheme="minorHAnsi" w:cstheme="minorBidi" w:eastAsiaTheme="minorEastAsia" w:hAnsiTheme="minorHAnsi"/>
            <w:b/>
            <w:i w:val="false"/>
            <w:iCs w:val="false"/>
            <w:vanish w:val="false"/>
            <w:sz w:val="22"/>
            <w:szCs w:val="22"/>
            <w:lang w:eastAsia="uk-UA"/>
          </w:rPr>
          <w:t>3</w:t>
        </w:r>
        <w:r>
          <w:rPr>
            <w:rStyle w:val="Style14"/>
            <w:rFonts w:eastAsia="" w:cs="" w:ascii="Calibri" w:hAnsi="Calibri" w:asciiTheme="minorHAnsi" w:cstheme="minorBidi" w:eastAsiaTheme="minorEastAsia" w:hAnsiTheme="minorHAnsi"/>
            <w:b/>
            <w:i w:val="false"/>
            <w:iCs w:val="false"/>
            <w:vanish w:val="false"/>
            <w:sz w:val="22"/>
            <w:szCs w:val="22"/>
            <w:lang w:eastAsia="uk-UA"/>
          </w:rPr>
          <w:t xml:space="preserve"> </w:t>
        </w:r>
        <w:r>
          <w:rPr>
            <w:rStyle w:val="Style14"/>
            <w:rFonts w:eastAsia="" w:cs="" w:ascii="Calibri" w:hAnsi="Calibri" w:asciiTheme="minorHAnsi" w:cstheme="minorBidi" w:eastAsiaTheme="minorEastAsia" w:hAnsiTheme="minorHAnsi"/>
            <w:b/>
            <w:i w:val="false"/>
            <w:iCs w:val="false"/>
            <w:vanish w:val="false"/>
            <w:sz w:val="22"/>
            <w:szCs w:val="22"/>
            <w:lang w:eastAsia="uk-UA"/>
          </w:rPr>
          <w:t>Створення ігрової програми</w:t>
        </w:r>
        <w:r>
          <w:rPr>
            <w:webHidden/>
          </w:rPr>
          <w:fldChar w:fldCharType="begin"/>
        </w:r>
        <w:r>
          <w:rPr>
            <w:webHidden/>
          </w:rPr>
          <w:instrText>PAGEREF _Toc167990302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ab/>
          <w:t>16</w:t>
        </w:r>
        <w:r>
          <w:rPr>
            <w:webHidden/>
          </w:rPr>
          <w:fldChar w:fldCharType="end"/>
        </w:r>
      </w:hyperlink>
    </w:p>
    <w:p>
      <w:pPr>
        <w:pStyle w:val="22"/>
        <w:tabs>
          <w:tab w:val="clear" w:pos="708"/>
          <w:tab w:val="right" w:pos="9627" w:leader="dot"/>
        </w:tabs>
        <w:rPr/>
      </w:pPr>
      <w:hyperlink w:anchor="_Toc167990303">
        <w:r>
          <w:rPr>
            <w:rStyle w:val="Style14"/>
            <w:rFonts w:eastAsia="" w:cs="" w:ascii="Calibri" w:hAnsi="Calibri" w:asciiTheme="minorHAnsi" w:cstheme="minorBidi" w:eastAsiaTheme="minorEastAsia" w:hAnsiTheme="minorHAnsi"/>
            <w:b/>
            <w:i/>
            <w:vanish w:val="false"/>
            <w:sz w:val="22"/>
            <w:szCs w:val="22"/>
            <w:lang w:eastAsia="uk-UA"/>
          </w:rPr>
          <w:t xml:space="preserve">Тема </w:t>
        </w:r>
        <w:r>
          <w:rPr>
            <w:rStyle w:val="Style14"/>
            <w:rFonts w:eastAsia="" w:cs="" w:ascii="Calibri" w:hAnsi="Calibri" w:asciiTheme="minorHAnsi" w:cstheme="minorBidi" w:eastAsiaTheme="minorEastAsia" w:hAnsiTheme="minorHAnsi"/>
            <w:b/>
            <w:i/>
            <w:vanish w:val="false"/>
            <w:sz w:val="22"/>
            <w:szCs w:val="22"/>
            <w:lang w:eastAsia="uk-UA"/>
          </w:rPr>
          <w:t>4</w:t>
        </w:r>
        <w:r>
          <w:rPr>
            <w:rStyle w:val="Style14"/>
            <w:rFonts w:eastAsia="" w:cs="" w:ascii="Calibri" w:hAnsi="Calibri" w:asciiTheme="minorHAnsi" w:cstheme="minorBidi" w:eastAsiaTheme="minorEastAsia" w:hAnsiTheme="minorHAnsi"/>
            <w:b/>
            <w:i/>
            <w:vanish w:val="false"/>
            <w:sz w:val="22"/>
            <w:szCs w:val="22"/>
            <w:lang w:eastAsia="uk-UA"/>
          </w:rPr>
          <w:t xml:space="preserve"> Мова розмітки HTML та структура Веб-сторінки</w:t>
        </w:r>
        <w:r>
          <w:rPr>
            <w:webHidden/>
          </w:rPr>
          <w:fldChar w:fldCharType="begin"/>
        </w:r>
        <w:r>
          <w:rPr>
            <w:webHidden/>
          </w:rPr>
          <w:instrText>PAGEREF _Toc167990303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ab/>
          <w:t>18</w:t>
        </w:r>
        <w:r>
          <w:rPr>
            <w:webHidden/>
          </w:rPr>
          <w:fldChar w:fldCharType="end"/>
        </w:r>
      </w:hyperlink>
    </w:p>
    <w:p>
      <w:pPr>
        <w:pStyle w:val="12"/>
        <w:tabs>
          <w:tab w:val="clear" w:pos="708"/>
          <w:tab w:val="right" w:pos="9627" w:leader="dot"/>
        </w:tabs>
        <w:rPr/>
      </w:pPr>
      <w:hyperlink w:anchor="_Toc167990307">
        <w:r>
          <w:rPr>
            <w:webHidden/>
          </w:rPr>
          <w:fldChar w:fldCharType="begin"/>
        </w:r>
        <w:r>
          <w:rPr>
            <w:webHidden/>
          </w:rPr>
          <w:instrText>PAGEREF _Toc167990307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Опис постановки задачі</w:t>
          <w:tab/>
          <w:t>23</w:t>
        </w:r>
        <w:r>
          <w:rPr>
            <w:webHidden/>
          </w:rPr>
          <w:fldChar w:fldCharType="end"/>
        </w:r>
      </w:hyperlink>
    </w:p>
    <w:p>
      <w:pPr>
        <w:pStyle w:val="12"/>
        <w:tabs>
          <w:tab w:val="clear" w:pos="708"/>
          <w:tab w:val="right" w:pos="9627" w:leader="dot"/>
        </w:tabs>
        <w:rPr/>
      </w:pPr>
      <w:hyperlink w:anchor="_Toc167990308">
        <w:r>
          <w:rPr>
            <w:webHidden/>
          </w:rPr>
          <w:fldChar w:fldCharType="begin"/>
        </w:r>
        <w:r>
          <w:rPr>
            <w:webHidden/>
          </w:rPr>
          <w:instrText>PAGEREF _Toc167990308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Висновки</w:t>
          <w:tab/>
          <w:t>24</w:t>
        </w:r>
        <w:r>
          <w:rPr>
            <w:webHidden/>
          </w:rPr>
          <w:fldChar w:fldCharType="end"/>
        </w:r>
      </w:hyperlink>
    </w:p>
    <w:p>
      <w:pPr>
        <w:pStyle w:val="22"/>
        <w:tabs>
          <w:tab w:val="clear" w:pos="708"/>
          <w:tab w:val="right" w:pos="9627" w:leader="dot"/>
        </w:tabs>
        <w:rPr/>
      </w:pPr>
      <w:hyperlink w:anchor="_Toc167990309">
        <w:r>
          <w:rPr>
            <w:rStyle w:val="Style14"/>
            <w:rFonts w:eastAsia="" w:cs="" w:ascii="Calibri" w:hAnsi="Calibri" w:asciiTheme="minorHAnsi" w:cstheme="minorBidi" w:eastAsiaTheme="minorEastAsia" w:hAnsiTheme="minorHAnsi"/>
            <w:b/>
            <w:i/>
            <w:vanish w:val="false"/>
            <w:sz w:val="22"/>
            <w:szCs w:val="22"/>
            <w:lang w:val="uk-UA" w:eastAsia="uk-UA"/>
          </w:rPr>
          <w:t xml:space="preserve">До </w:t>
        </w:r>
        <w:r>
          <w:rPr>
            <w:rStyle w:val="Style14"/>
            <w:rFonts w:eastAsia="" w:cs="" w:ascii="Calibri" w:hAnsi="Calibri" w:asciiTheme="minorHAnsi" w:cstheme="minorBidi" w:eastAsiaTheme="minorEastAsia" w:hAnsiTheme="minorHAnsi"/>
            <w:b/>
            <w:i/>
            <w:vanish w:val="false"/>
            <w:sz w:val="22"/>
            <w:szCs w:val="22"/>
            <w:lang w:val="uk-UA" w:eastAsia="uk-UA"/>
          </w:rPr>
          <w:t>3</w:t>
        </w:r>
        <w:r>
          <w:rPr>
            <w:rStyle w:val="Style14"/>
            <w:rFonts w:eastAsia="" w:cs="" w:ascii="Calibri" w:hAnsi="Calibri" w:asciiTheme="minorHAnsi" w:cstheme="minorBidi" w:eastAsiaTheme="minorEastAsia" w:hAnsiTheme="minorHAnsi"/>
            <w:b/>
            <w:i/>
            <w:vanish w:val="false"/>
            <w:sz w:val="22"/>
            <w:szCs w:val="22"/>
            <w:lang w:val="uk-UA" w:eastAsia="uk-UA"/>
          </w:rPr>
          <w:t xml:space="preserve"> теми:</w:t>
        </w:r>
        <w:r>
          <w:rPr>
            <w:webHidden/>
          </w:rPr>
          <w:fldChar w:fldCharType="begin"/>
        </w:r>
        <w:r>
          <w:rPr>
            <w:webHidden/>
          </w:rPr>
          <w:instrText>PAGEREF _Toc167990309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val="uk-UA" w:eastAsia="uk-UA"/>
          </w:rPr>
          <w:tab/>
          <w:t>24</w:t>
        </w:r>
        <w:r>
          <w:rPr>
            <w:webHidden/>
          </w:rPr>
          <w:fldChar w:fldCharType="end"/>
        </w:r>
      </w:hyperlink>
    </w:p>
    <w:p>
      <w:pPr>
        <w:pStyle w:val="22"/>
        <w:tabs>
          <w:tab w:val="clear" w:pos="708"/>
          <w:tab w:val="right" w:pos="9627" w:leader="dot"/>
        </w:tabs>
        <w:rPr/>
      </w:pPr>
      <w:hyperlink w:anchor="_Toc167990310">
        <w:r>
          <w:rPr>
            <w:rStyle w:val="Style14"/>
            <w:rFonts w:eastAsia="" w:cs="" w:ascii="Calibri" w:hAnsi="Calibri" w:asciiTheme="minorHAnsi" w:cstheme="minorBidi" w:eastAsiaTheme="minorEastAsia" w:hAnsiTheme="minorHAnsi"/>
            <w:b/>
            <w:i/>
            <w:vanish w:val="false"/>
            <w:sz w:val="22"/>
            <w:szCs w:val="22"/>
            <w:lang w:val="uk-UA" w:eastAsia="uk-UA"/>
          </w:rPr>
          <w:t xml:space="preserve">До </w:t>
        </w:r>
        <w:r>
          <w:rPr>
            <w:rStyle w:val="Style14"/>
            <w:rFonts w:eastAsia="" w:cs="" w:ascii="Calibri" w:hAnsi="Calibri" w:asciiTheme="minorHAnsi" w:cstheme="minorBidi" w:eastAsiaTheme="minorEastAsia" w:hAnsiTheme="minorHAnsi"/>
            <w:b/>
            <w:i/>
            <w:vanish w:val="false"/>
            <w:sz w:val="22"/>
            <w:szCs w:val="22"/>
            <w:lang w:val="uk-UA" w:eastAsia="uk-UA"/>
          </w:rPr>
          <w:t>4</w:t>
        </w:r>
        <w:r>
          <w:rPr>
            <w:rStyle w:val="Style14"/>
            <w:rFonts w:eastAsia="" w:cs="" w:ascii="Calibri" w:hAnsi="Calibri" w:asciiTheme="minorHAnsi" w:cstheme="minorBidi" w:eastAsiaTheme="minorEastAsia" w:hAnsiTheme="minorHAnsi"/>
            <w:b/>
            <w:i/>
            <w:vanish w:val="false"/>
            <w:sz w:val="22"/>
            <w:szCs w:val="22"/>
            <w:lang w:val="uk-UA" w:eastAsia="uk-UA"/>
          </w:rPr>
          <w:t xml:space="preserve"> теми:</w:t>
        </w:r>
        <w:r>
          <w:rPr>
            <w:webHidden/>
          </w:rPr>
          <w:fldChar w:fldCharType="begin"/>
        </w:r>
        <w:r>
          <w:rPr>
            <w:webHidden/>
          </w:rPr>
          <w:instrText>PAGEREF _Toc167990310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val="uk-UA" w:eastAsia="uk-UA"/>
          </w:rPr>
          <w:tab/>
          <w:t>25</w:t>
        </w:r>
        <w:r>
          <w:rPr>
            <w:webHidden/>
          </w:rPr>
          <w:fldChar w:fldCharType="end"/>
        </w:r>
      </w:hyperlink>
    </w:p>
    <w:p>
      <w:pPr>
        <w:pStyle w:val="12"/>
        <w:tabs>
          <w:tab w:val="clear" w:pos="708"/>
          <w:tab w:val="right" w:pos="9627" w:leader="dot"/>
        </w:tabs>
        <w:rPr/>
      </w:pPr>
      <w:hyperlink w:anchor="_Toc167990311">
        <w:r>
          <w:rPr>
            <w:webHidden/>
          </w:rPr>
          <w:fldChar w:fldCharType="begin"/>
        </w:r>
        <w:r>
          <w:rPr>
            <w:webHidden/>
          </w:rPr>
          <w:instrText>PAGEREF _Toc167990311 \h</w:instrText>
        </w:r>
        <w:r>
          <w:rPr>
            <w:webHidden/>
          </w:rPr>
          <w:fldChar w:fldCharType="separate"/>
        </w:r>
        <w:r>
          <w:rPr>
            <w:rStyle w:val="Style14"/>
            <w:rFonts w:eastAsia="" w:cs="" w:ascii="Calibri" w:hAnsi="Calibri" w:asciiTheme="minorHAnsi" w:cstheme="minorBidi" w:eastAsiaTheme="minorEastAsia" w:hAnsiTheme="minorHAnsi"/>
            <w:vanish w:val="false"/>
            <w:sz w:val="22"/>
            <w:szCs w:val="22"/>
            <w:lang w:eastAsia="uk-UA"/>
          </w:rPr>
          <w:t>Список використаних джерел</w:t>
          <w:tab/>
          <w:t>26</w:t>
        </w:r>
        <w:r>
          <w:rPr>
            <w:webHidden/>
          </w:rPr>
          <w:fldChar w:fldCharType="end"/>
        </w:r>
      </w:hyperlink>
    </w:p>
    <w:p>
      <w:pPr>
        <w:pStyle w:val="12"/>
        <w:tabs>
          <w:tab w:val="clear" w:pos="708"/>
          <w:tab w:val="right" w:pos="9627" w:leader="dot"/>
        </w:tabs>
        <w:rPr>
          <w:rFonts w:ascii="Calibri" w:hAnsi="Calibri" w:eastAsia="" w:cs="" w:asciiTheme="minorHAnsi" w:cstheme="minorBidi" w:eastAsiaTheme="minorEastAsia" w:hAnsiTheme="minorHAnsi"/>
          <w:vanish w:val="false"/>
          <w:sz w:val="22"/>
          <w:szCs w:val="22"/>
          <w:lang w:eastAsia="uk-UA"/>
        </w:rPr>
      </w:pPr>
      <w:hyperlink w:anchor="_Toc167990311">
        <w:r>
          <w:rPr>
            <w:webHidden/>
          </w:rPr>
          <w:fldChar w:fldCharType="begin"/>
        </w:r>
        <w:r>
          <w:rPr>
            <w:webHidden/>
          </w:rPr>
          <w:instrText>PAGEREF _Toc167990311 \h</w:instrText>
        </w:r>
        <w:r>
          <w:rPr>
            <w:webHidden/>
          </w:rPr>
          <w:fldChar w:fldCharType="separate"/>
        </w:r>
        <w:r>
          <w:rPr/>
        </w:r>
        <w:r>
          <w:rPr>
            <w:webHidden/>
          </w:rPr>
          <w:fldChar w:fldCharType="end"/>
        </w:r>
      </w:hyperlink>
    </w:p>
    <w:p>
      <w:pPr>
        <w:pStyle w:val="22"/>
        <w:tabs>
          <w:tab w:val="clear" w:pos="708"/>
          <w:tab w:val="right" w:pos="9627" w:leader="dot"/>
        </w:tabs>
        <w:rPr>
          <w:rFonts w:ascii="Calibri" w:hAnsi="Calibri" w:eastAsia="" w:cs="" w:asciiTheme="minorHAnsi" w:cstheme="minorBidi" w:eastAsiaTheme="minorEastAsia" w:hAnsiTheme="minorHAnsi"/>
          <w:sz w:val="22"/>
          <w:szCs w:val="22"/>
          <w:lang w:eastAsia="uk-UA"/>
        </w:rPr>
      </w:pPr>
      <w:hyperlink w:anchor="_Toc167990310">
        <w:r>
          <w:rPr>
            <w:webHidden/>
          </w:rPr>
          <w:fldChar w:fldCharType="begin"/>
        </w:r>
        <w:r>
          <w:rPr>
            <w:webHidden/>
          </w:rPr>
          <w:instrText>PAGEREF _Toc167990310 \h</w:instrText>
        </w:r>
        <w:r>
          <w:rPr>
            <w:webHidden/>
          </w:rPr>
          <w:fldChar w:fldCharType="separate"/>
        </w:r>
        <w:r>
          <w:rPr/>
        </w:r>
        <w:r>
          <w:rPr>
            <w:webHidden/>
          </w:rPr>
          <w:fldChar w:fldCharType="end"/>
        </w:r>
      </w:hyperlink>
    </w:p>
    <w:p>
      <w:pPr>
        <w:pStyle w:val="12"/>
        <w:tabs>
          <w:tab w:val="clear" w:pos="708"/>
          <w:tab w:val="right" w:pos="9627" w:leader="dot"/>
        </w:tabs>
        <w:rPr>
          <w:vanish w:val="false"/>
        </w:rPr>
      </w:pPr>
      <w:hyperlink w:anchor="_Toc167990311">
        <w:r>
          <w:rPr>
            <w:webHidden/>
          </w:rPr>
          <w:fldChar w:fldCharType="begin"/>
        </w:r>
        <w:r>
          <w:rPr>
            <w:webHidden/>
          </w:rPr>
          <w:instrText>PAGEREF _Toc167990311 \h</w:instrText>
        </w:r>
        <w:r>
          <w:rPr>
            <w:webHidden/>
          </w:rPr>
          <w:fldChar w:fldCharType="separate"/>
        </w:r>
        <w:r>
          <w:rPr/>
        </w:r>
        <w:r>
          <w:rPr>
            <w:webHidden/>
          </w:rPr>
          <w:fldChar w:fldCharType="end"/>
        </w:r>
      </w:hyperlink>
    </w:p>
    <w:p>
      <w:pPr>
        <w:pStyle w:val="Normal"/>
        <w:rPr/>
      </w:pPr>
      <w:r>
        <w:rPr/>
      </w:r>
    </w:p>
    <w:p>
      <w:pPr>
        <w:pStyle w:val="2"/>
        <w:rPr>
          <w:b/>
          <w:b/>
          <w:sz w:val="32"/>
          <w:szCs w:val="32"/>
        </w:rPr>
      </w:pPr>
      <w:r>
        <w:rPr>
          <w:b/>
          <w:sz w:val="32"/>
          <w:szCs w:val="32"/>
        </w:rPr>
      </w:r>
    </w:p>
    <w:p>
      <w:pPr>
        <w:pStyle w:val="2"/>
        <w:rPr>
          <w:b/>
          <w:b/>
          <w:sz w:val="32"/>
          <w:szCs w:val="32"/>
        </w:rPr>
      </w:pPr>
      <w:r>
        <w:rPr>
          <w:b/>
          <w:sz w:val="32"/>
          <w:szCs w:val="32"/>
        </w:rPr>
      </w:r>
    </w:p>
    <w:p>
      <w:pPr>
        <w:pStyle w:val="Normal"/>
        <w:rPr/>
      </w:pPr>
      <w:r>
        <w:rPr/>
      </w:r>
    </w:p>
    <w:p>
      <w:pPr>
        <w:pStyle w:val="Normal"/>
        <w:rPr/>
      </w:pPr>
      <w:r>
        <w:rPr/>
      </w:r>
    </w:p>
    <w:p>
      <w:pPr>
        <w:pStyle w:val="Normal"/>
        <w:rPr/>
      </w:pPr>
      <w:r>
        <w:rPr/>
      </w:r>
    </w:p>
    <w:p>
      <w:pPr>
        <w:pStyle w:val="2"/>
        <w:rPr>
          <w:b/>
          <w:b/>
          <w:sz w:val="32"/>
          <w:szCs w:val="32"/>
        </w:rPr>
      </w:pPr>
      <w:r>
        <w:rPr>
          <w:b/>
          <w:sz w:val="32"/>
          <w:szCs w:val="32"/>
        </w:rPr>
      </w:r>
    </w:p>
    <w:p>
      <w:pPr>
        <w:pStyle w:val="2"/>
        <w:rPr>
          <w:b/>
          <w:b/>
          <w:sz w:val="32"/>
          <w:szCs w:val="32"/>
        </w:rPr>
      </w:pPr>
      <w:r>
        <w:rPr>
          <w:b/>
          <w:sz w:val="32"/>
          <w:szCs w:val="32"/>
        </w:rPr>
      </w:r>
    </w:p>
    <w:p>
      <w:pPr>
        <w:pStyle w:val="2"/>
        <w:rPr>
          <w:b/>
          <w:b/>
          <w:sz w:val="32"/>
          <w:szCs w:val="32"/>
        </w:rPr>
      </w:pPr>
      <w:r>
        <w:rPr>
          <w:b/>
          <w:sz w:val="32"/>
          <w:szCs w:val="32"/>
        </w:rPr>
      </w:r>
    </w:p>
    <w:p>
      <w:pPr>
        <w:pStyle w:val="2"/>
        <w:rPr>
          <w:b/>
          <w:b/>
          <w:sz w:val="32"/>
          <w:szCs w:val="32"/>
        </w:rPr>
      </w:pPr>
      <w:r>
        <w:rPr>
          <w:b/>
          <w:sz w:val="32"/>
          <w:szCs w:val="32"/>
        </w:rPr>
      </w:r>
    </w:p>
    <w:p>
      <w:pPr>
        <w:pStyle w:val="2"/>
        <w:rPr>
          <w:b/>
          <w:b/>
          <w:sz w:val="32"/>
          <w:szCs w:val="32"/>
        </w:rPr>
      </w:pPr>
      <w:r>
        <w:rPr>
          <w:b/>
          <w:sz w:val="32"/>
          <w:szCs w:val="32"/>
        </w:rPr>
      </w:r>
    </w:p>
    <w:p>
      <w:pPr>
        <w:pStyle w:val="Normal"/>
        <w:rPr/>
      </w:pPr>
      <w:r>
        <w:rPr/>
      </w:r>
    </w:p>
    <w:p>
      <w:pPr>
        <w:pStyle w:val="Normal"/>
        <w:rPr/>
      </w:pPr>
      <w:r>
        <w:rPr/>
      </w:r>
    </w:p>
    <w:p>
      <w:pPr>
        <w:pStyle w:val="2"/>
        <w:rPr>
          <w:b/>
          <w:b/>
          <w:sz w:val="32"/>
          <w:szCs w:val="32"/>
        </w:rPr>
      </w:pPr>
      <w:r>
        <w:rPr>
          <w:b/>
          <w:sz w:val="32"/>
          <w:szCs w:val="32"/>
        </w:rPr>
      </w:r>
    </w:p>
    <w:p>
      <w:pPr>
        <w:pStyle w:val="2"/>
        <w:rPr>
          <w:b/>
          <w:b/>
          <w:sz w:val="32"/>
          <w:szCs w:val="32"/>
        </w:rPr>
      </w:pPr>
      <w:r>
        <w:rPr>
          <w:b/>
          <w:sz w:val="32"/>
          <w:szCs w:val="32"/>
        </w:rPr>
      </w:r>
    </w:p>
    <w:p>
      <w:pPr>
        <w:pStyle w:val="1"/>
        <w:jc w:val="center"/>
        <w:rPr>
          <w:rFonts w:ascii="Times New Roman" w:hAnsi="Times New Roman" w:cs="Times New Roman"/>
          <w:color w:val="auto"/>
          <w:sz w:val="32"/>
          <w:szCs w:val="32"/>
        </w:rPr>
      </w:pPr>
      <w:bookmarkStart w:id="12" w:name="_Toc167990294"/>
      <w:bookmarkStart w:id="13" w:name="_Toc167989787"/>
      <w:bookmarkStart w:id="14" w:name="_Toc167988987"/>
      <w:r>
        <w:rPr>
          <w:rFonts w:cs="Times New Roman" w:ascii="Times New Roman" w:hAnsi="Times New Roman"/>
          <w:color w:val="auto"/>
          <w:sz w:val="32"/>
          <w:szCs w:val="32"/>
        </w:rPr>
        <w:t>ПЕРЕЛІК СКОРОЧЕНЬ, УМОВНИХ ПОЗНАЧЕНЬ, СИМВОЛІВ, ОДИНИЦЬ І ТЕРМІНІВ</w:t>
      </w:r>
      <w:bookmarkEnd w:id="12"/>
      <w:bookmarkEnd w:id="13"/>
      <w:bookmarkEnd w:id="14"/>
    </w:p>
    <w:p>
      <w:pPr>
        <w:pStyle w:val="ListParagraph"/>
        <w:numPr>
          <w:ilvl w:val="0"/>
          <w:numId w:val="4"/>
        </w:numPr>
        <w:spacing w:beforeAutospacing="1" w:afterAutospacing="1"/>
        <w:contextualSpacing/>
        <w:jc w:val="both"/>
        <w:rPr>
          <w:color w:val="000000" w:themeColor="text1"/>
          <w:sz w:val="28"/>
          <w:szCs w:val="28"/>
        </w:rPr>
      </w:pPr>
      <w:r>
        <w:rPr>
          <w:color w:val="000000" w:themeColor="text1"/>
          <w:sz w:val="28"/>
          <w:szCs w:val="28"/>
        </w:rPr>
        <w:t>&lt;html&gt; – позначає початок і кінець HTML-документа.</w:t>
      </w:r>
    </w:p>
    <w:p>
      <w:pPr>
        <w:pStyle w:val="ListParagraph"/>
        <w:numPr>
          <w:ilvl w:val="0"/>
          <w:numId w:val="3"/>
        </w:numPr>
        <w:spacing w:beforeAutospacing="1" w:after="0"/>
        <w:contextualSpacing/>
        <w:jc w:val="both"/>
        <w:rPr>
          <w:color w:val="000000" w:themeColor="text1"/>
          <w:sz w:val="28"/>
          <w:szCs w:val="28"/>
        </w:rPr>
      </w:pPr>
      <w:r>
        <w:rPr>
          <w:color w:val="000000" w:themeColor="text1"/>
          <w:sz w:val="28"/>
          <w:szCs w:val="28"/>
        </w:rPr>
        <w:t xml:space="preserve">&lt;head&gt; – містить метадані веб-сторінки.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&lt;title&gt; – задає заголовок веб-сторінки, який відображається в заголовку браузера.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&lt;meta&gt; – використовується для вказання метаданих, таких як кодування символів.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&lt;style&gt; – містить CSS-стилі для веб-сторінки.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&lt;body&gt; – визначає основний вміст веб-сторінки.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&lt;header&gt; – визначає верхній колонтитул документа або розділу.</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&lt;nav&gt; – містить навігаційне меню.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&lt;ul&gt; – створює ненумерований список.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&lt;li&gt; – визначає елемент списку.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&lt;a&gt; – створює посилання на іншу веб-сторінку або документ.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&lt;main&gt; – визначає головний вміст документа.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&lt;section&gt; – визначає розділ у документі.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&lt;h1&gt; до &lt;h6&gt; – визначає заголовки різного рівня на веб-сторінці.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&lt;p&gt; – створює абзац тексту.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&lt;br&gt; – вставляє розрив рядка.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&lt;hr&gt; – вставляє горизонтальну лінію (роздільник).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&lt;footer&gt; – визначає нижній колонтитул документа або розділу.</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&lt;table&gt; – створює таблицю.</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&lt;thead&gt; – задає заголовок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&lt;tbody&gt; – задає тіло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&lt;tfoot&gt; – задає підвал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&lt;tr&gt; – створює рядок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&lt;th&gt; – створює заголовок стовпця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&lt;td&gt; – створює клітинку таблиці.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&lt;form&gt; – створює форму для введення даних користувача.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&lt;input&gt; – створює поле для введення даних.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&lt;label&gt; – прив'язує мітку до елемента введення.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&lt;em&gt; – виділяє текст курсивом.</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&lt;b&gt; – виділяє текст жирним.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&lt;i&gt; – виділяє текст курсивом.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&lt;u&gt; – підкреслює текст.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&lt;strong&gt; – виділяє текст жирним шрифтом, підкреслюючи його важливість.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&lt;small&gt; – відображає текст меншим шрифтом.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&lt;blockquote&gt; – визначає цитату з відступом.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&lt;code&gt; – відображає текст у вигляді коду.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&lt;pre&gt; – відображає попередньо відформатований текст, зберігаючи пробіли та розриви рядків.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&lt;textarea&gt; – створює багаторядкове поле введення тексту.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&lt;button&gt; – створює кнопку.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&lt;select&gt; – створює випадаючий список.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&lt;option&gt; – створює елемент списку в &lt;select&gt;.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&lt;article&gt; – визначає самостійний фрагмент вмісту.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&lt;aside&gt; – визначає побічний вміст, наприклад, бокову панель.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&lt;img&gt; – вбудовує зображення в HTML-документ.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 xml:space="preserve">&lt;audio&gt; – додає аудіо-контент. </w:t>
      </w:r>
    </w:p>
    <w:p>
      <w:pPr>
        <w:pStyle w:val="ListParagraph"/>
        <w:numPr>
          <w:ilvl w:val="0"/>
          <w:numId w:val="3"/>
        </w:numPr>
        <w:spacing w:before="0" w:after="0"/>
        <w:contextualSpacing/>
        <w:jc w:val="both"/>
        <w:rPr>
          <w:color w:val="000000" w:themeColor="text1"/>
          <w:sz w:val="28"/>
          <w:szCs w:val="28"/>
        </w:rPr>
      </w:pPr>
      <w:r>
        <w:rPr>
          <w:color w:val="000000" w:themeColor="text1"/>
          <w:sz w:val="28"/>
          <w:szCs w:val="28"/>
        </w:rPr>
        <w:t>&lt;source&gt; – вказує джерело мультимедіа для &lt;audio&gt; або &lt;video&gt;.</w:t>
      </w:r>
    </w:p>
    <w:p>
      <w:pPr>
        <w:pStyle w:val="ListParagraph"/>
        <w:numPr>
          <w:ilvl w:val="0"/>
          <w:numId w:val="3"/>
        </w:numPr>
        <w:spacing w:before="0" w:afterAutospacing="1"/>
        <w:contextualSpacing/>
        <w:jc w:val="both"/>
        <w:rPr>
          <w:color w:val="000000" w:themeColor="text1"/>
          <w:sz w:val="28"/>
          <w:szCs w:val="28"/>
        </w:rPr>
      </w:pPr>
      <w:r>
        <w:rPr>
          <w:color w:val="000000" w:themeColor="text1"/>
          <w:sz w:val="28"/>
          <w:szCs w:val="28"/>
        </w:rPr>
        <w:t>&lt;video&gt; – додає відео-контент.</w:t>
      </w:r>
      <w:bookmarkStart w:id="15" w:name="_Toc167983385"/>
      <w:bookmarkStart w:id="16" w:name="_Toc167983085"/>
      <w:bookmarkStart w:id="17" w:name="_Toc167969935"/>
      <w:bookmarkStart w:id="18" w:name="_Toc167874964"/>
      <w:bookmarkStart w:id="19" w:name="_Toc167655540"/>
    </w:p>
    <w:p>
      <w:pPr>
        <w:pStyle w:val="1"/>
        <w:rPr/>
      </w:pPr>
      <w:r>
        <w:rPr/>
      </w:r>
      <w:bookmarkStart w:id="20" w:name="_Toc167989788"/>
      <w:bookmarkStart w:id="21" w:name="_Toc167988988"/>
      <w:bookmarkStart w:id="22" w:name="_Toc167989788"/>
      <w:bookmarkStart w:id="23" w:name="_Toc167988988"/>
      <w:bookmarkEnd w:id="15"/>
      <w:bookmarkEnd w:id="16"/>
      <w:bookmarkEnd w:id="17"/>
      <w:bookmarkEnd w:id="18"/>
      <w:bookmarkEnd w:id="19"/>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Normal"/>
        <w:rPr>
          <w:rFonts w:eastAsia="TimesNewRomanPS-BoldMT"/>
          <w:lang w:eastAsia="en-US"/>
        </w:rPr>
      </w:pPr>
      <w:r>
        <w:rPr>
          <w:rFonts w:eastAsia="TimesNewRomanPS-BoldMT"/>
          <w:lang w:eastAsia="en-US"/>
        </w:rPr>
      </w:r>
    </w:p>
    <w:p>
      <w:pPr>
        <w:pStyle w:val="1"/>
        <w:jc w:val="center"/>
        <w:rPr/>
      </w:pPr>
      <w:r>
        <w:rPr/>
      </w:r>
      <w:bookmarkStart w:id="24" w:name="_Toc167990295"/>
      <w:bookmarkStart w:id="25" w:name="_Toc167990295"/>
    </w:p>
    <w:p>
      <w:pPr>
        <w:pStyle w:val="1"/>
        <w:jc w:val="center"/>
        <w:rPr>
          <w:rFonts w:ascii="Times New Roman" w:hAnsi="Times New Roman" w:cs="Times New Roman"/>
          <w:color w:val="auto"/>
          <w:sz w:val="32"/>
          <w:szCs w:val="32"/>
        </w:rPr>
      </w:pPr>
      <w:r>
        <w:rPr>
          <w:rFonts w:cs="Times New Roman" w:ascii="Times New Roman" w:hAnsi="Times New Roman"/>
          <w:color w:val="auto"/>
          <w:sz w:val="32"/>
          <w:szCs w:val="32"/>
        </w:rPr>
      </w:r>
    </w:p>
    <w:p>
      <w:pPr>
        <w:pStyle w:val="1"/>
        <w:jc w:val="center"/>
        <w:rPr>
          <w:rFonts w:ascii="Times New Roman" w:hAnsi="Times New Roman" w:cs="Times New Roman"/>
          <w:color w:val="auto"/>
          <w:sz w:val="32"/>
          <w:szCs w:val="32"/>
        </w:rPr>
      </w:pPr>
      <w:r>
        <w:rPr>
          <w:rFonts w:cs="Times New Roman" w:ascii="Times New Roman" w:hAnsi="Times New Roman"/>
          <w:color w:val="auto"/>
          <w:sz w:val="32"/>
          <w:szCs w:val="32"/>
        </w:rPr>
      </w:r>
    </w:p>
    <w:p>
      <w:pPr>
        <w:pStyle w:val="1"/>
        <w:jc w:val="center"/>
        <w:rPr>
          <w:rFonts w:ascii="Times New Roman" w:hAnsi="Times New Roman" w:cs="Times New Roman"/>
          <w:color w:val="auto"/>
          <w:sz w:val="32"/>
          <w:szCs w:val="32"/>
        </w:rPr>
      </w:pPr>
      <w:bookmarkStart w:id="26" w:name="_Toc167989788"/>
      <w:bookmarkStart w:id="27" w:name="_Toc167988988"/>
      <w:bookmarkStart w:id="28" w:name="_Toc167990295"/>
      <w:bookmarkStart w:id="29" w:name="_GoBack"/>
      <w:bookmarkEnd w:id="29"/>
      <w:r>
        <w:rPr>
          <w:rFonts w:cs="Times New Roman" w:ascii="Times New Roman" w:hAnsi="Times New Roman"/>
          <w:color w:val="auto"/>
          <w:sz w:val="32"/>
          <w:szCs w:val="32"/>
        </w:rPr>
        <w:t>ВСТУП</w:t>
      </w:r>
      <w:bookmarkEnd w:id="26"/>
      <w:bookmarkEnd w:id="27"/>
      <w:bookmarkEnd w:id="28"/>
    </w:p>
    <w:p>
      <w:pPr>
        <w:pStyle w:val="Normal"/>
        <w:jc w:val="center"/>
        <w:rPr>
          <w:b/>
          <w:b/>
          <w:bCs/>
          <w:sz w:val="28"/>
          <w:szCs w:val="28"/>
        </w:rPr>
      </w:pPr>
      <w:r>
        <w:rPr>
          <w:b/>
          <w:bCs/>
          <w:sz w:val="28"/>
          <w:szCs w:val="28"/>
        </w:rPr>
      </w:r>
    </w:p>
    <w:p>
      <w:pPr>
        <w:pStyle w:val="Normal"/>
        <w:widowControl/>
        <w:ind w:left="0" w:right="0" w:hanging="0"/>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rPr>
        <w:t>HTML (HyperText Markup Language - «мова гіпертекстової розмітки») є стандартною мовою розмітки для створення веб-сторінок та веб-додатків. HTML описує структуру веб-сторінок за допомогою текстових елементів.</w: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 xml:space="preserve">Мова XHTML є більш суворим варіантом HTML, вона являється додатком синтаксису XML і є додатком мови XML в області розмітки гіпертексту. У всесвітній павутині HTML-сторінки, як правило, передаються браузерам від сервера по протоколах HTTP або HTTPS, у вигляді простого тексту або з використанням шифрування.  </w:t>
      </w:r>
    </w:p>
    <w:p>
      <w:pPr>
        <w:pStyle w:val="Normal"/>
        <w:rPr>
          <w:sz w:val="28"/>
          <w:szCs w:val="28"/>
        </w:rPr>
      </w:pPr>
      <w:r>
        <w:rPr>
          <w:sz w:val="28"/>
          <w:szCs w:val="28"/>
        </w:rPr>
      </w:r>
    </w:p>
    <w:p>
      <w:pPr>
        <w:pStyle w:val="Normal"/>
        <w:rPr/>
      </w:pPr>
      <w:r>
        <w:rPr>
          <w:sz w:val="28"/>
          <w:szCs w:val="28"/>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rPr>
        <w:t>Мова HTML була розроблена в кінці 1980-х - на початку 1990-х років британським вченим Тімом Бернерсом-Лі (Tim Berners-Lee). У 1989 році Тім Бернерс-Лі, працюючи в Європейській організації з ядерних досліджень (CERN), запропонував проект глобальної гіпертекстової системи для полегшення обміну інформацією між вченими. Цей проект став відомим як Всесвітня павутина (World Wide Web).</w:t>
      </w:r>
    </w:p>
    <w:p>
      <w:pPr>
        <w:pStyle w:val="Normal"/>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rPr>
      </w:pPr>
      <w:r>
        <w:rPr/>
      </w:r>
    </w:p>
    <w:p>
      <w:pPr>
        <w:pStyle w:val="Normal"/>
        <w:rPr>
          <w:sz w:val="28"/>
          <w:szCs w:val="28"/>
        </w:rPr>
      </w:pPr>
      <w:r>
        <w:rPr/>
      </w:r>
    </w:p>
    <w:p>
      <w:pPr>
        <w:pStyle w:val="Normal"/>
        <w:rPr>
          <w:sz w:val="28"/>
          <w:szCs w:val="28"/>
        </w:rPr>
      </w:pPr>
      <w:r>
        <w:rPr>
          <w:sz w:val="28"/>
          <w:szCs w:val="28"/>
        </w:rPr>
      </w:r>
    </w:p>
    <w:p>
      <w:pPr>
        <w:pStyle w:val="Normal"/>
        <w:rPr>
          <w:sz w:val="28"/>
          <w:szCs w:val="28"/>
        </w:rPr>
      </w:pPr>
      <w:r>
        <w:rPr/>
      </w:r>
    </w:p>
    <w:p>
      <w:pPr>
        <w:pStyle w:val="Normal"/>
        <w:rPr>
          <w:sz w:val="28"/>
          <w:szCs w:val="28"/>
        </w:rPr>
      </w:pPr>
      <w:r>
        <w:rPr>
          <w:sz w:val="28"/>
          <w:szCs w:val="28"/>
        </w:rPr>
      </w:r>
      <w:r>
        <w:br w:type="page"/>
      </w:r>
    </w:p>
    <w:p>
      <w:pPr>
        <w:pStyle w:val="Normal"/>
        <w:spacing w:lineRule="auto" w:line="360"/>
        <w:rPr>
          <w:rFonts w:ascii="Calibri" w:hAnsi="Calibri" w:eastAsia="TimesNewRomanPS-BoldMT" w:cs="TimesNewRomanPS-BoldMT" w:asciiTheme="minorHAnsi" w:hAnsiTheme="minorHAnsi"/>
          <w:b/>
          <w:b/>
          <w:bCs/>
        </w:rPr>
      </w:pPr>
      <w:r>
        <w:rPr>
          <w:rFonts w:eastAsia="TimesNewRomanPS-BoldMT" w:cs="TimesNewRomanPS-BoldMT" w:ascii="Calibri" w:hAnsi="Calibri"/>
          <w:b/>
          <w:bCs/>
        </w:rPr>
      </w:r>
    </w:p>
    <w:p>
      <w:pPr>
        <w:pStyle w:val="NormalWeb"/>
        <w:spacing w:beforeAutospacing="0" w:before="0" w:afterAutospacing="0" w:after="150"/>
        <w:jc w:val="center"/>
        <w:rPr/>
      </w:pPr>
      <w:r>
        <w:rPr>
          <w:rFonts w:cs="Times New Roman"/>
          <w:color w:val="333333"/>
          <w:sz w:val="28"/>
          <w:szCs w:val="28"/>
          <w:lang w:val="ru-RU"/>
        </w:rPr>
        <w:t>Кабінет інформатики та інформаційно-комунікаційних технологій на</w:t>
        <w:softHyphen/>
        <w:t>сичений різноманітною електронною технікою, яка живиться від елект</w:t>
        <w:softHyphen/>
        <w:t>ричної мережі з напругою змінного струму 220 В. Це потребує дотриман</w:t>
        <w:softHyphen/>
        <w:t xml:space="preserve">ня додаткових правил безпеки під час проведення навчальних занять і позаурочних заходів. </w:t>
      </w:r>
    </w:p>
    <w:p>
      <w:pPr>
        <w:pStyle w:val="NormalWeb"/>
        <w:spacing w:beforeAutospacing="0" w:before="0" w:afterAutospacing="0" w:after="150"/>
        <w:jc w:val="center"/>
        <w:rPr>
          <w:rFonts w:ascii="Times New Roman" w:hAnsi="Times New Roman" w:cs="Times New Roman"/>
          <w:color w:val="333333"/>
          <w:sz w:val="28"/>
          <w:szCs w:val="28"/>
          <w:lang w:val="ru-RU"/>
        </w:rPr>
      </w:pPr>
      <w:r>
        <w:rPr/>
      </w:r>
    </w:p>
    <w:p>
      <w:pPr>
        <w:pStyle w:val="30"/>
        <w:spacing w:beforeAutospacing="0" w:before="0" w:afterAutospacing="0" w:after="150"/>
        <w:jc w:val="center"/>
        <w:rPr/>
      </w:pPr>
      <w:r>
        <w:rPr>
          <w:rStyle w:val="Strong"/>
          <w:rFonts w:eastAsia="" w:cs="Times New Roman" w:eastAsiaTheme="minorEastAsia"/>
          <w:color w:val="003366"/>
          <w:sz w:val="28"/>
          <w:szCs w:val="28"/>
          <w:lang w:val="ru-RU"/>
        </w:rPr>
        <w:t>До початку роботи:</w:t>
      </w:r>
    </w:p>
    <w:p>
      <w:pPr>
        <w:pStyle w:val="Normal"/>
        <w:numPr>
          <w:ilvl w:val="0"/>
          <w:numId w:val="1"/>
        </w:numPr>
        <w:spacing w:lineRule="atLeast" w:line="300" w:beforeAutospacing="1" w:after="0"/>
        <w:ind w:left="1095" w:hanging="360"/>
        <w:jc w:val="left"/>
        <w:rPr/>
      </w:pPr>
      <w:r>
        <w:rPr>
          <w:rStyle w:val="Strong"/>
          <w:rFonts w:eastAsia="" w:cs="Times New Roman"/>
          <w:color w:val="333333"/>
          <w:sz w:val="28"/>
          <w:szCs w:val="28"/>
          <w:lang w:val="ru-RU"/>
        </w:rPr>
        <w:t>з дозволу вчителя займіть своє робоче місце за комп’ютером, налаш</w:t>
        <w:softHyphen/>
        <w:t>туйте висоту стола, стільця, підставки для ніг, кут нахилу монітора так</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середина екрана монітора знаходилася трохи нижче горизонтальної лінії зору;</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відстань від очей до поверхні екрана становила 40-80 см, залежно від розмірів об’єктів на екрані;</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лінія від очей до центра екрана монітора була перпендикулярна до площини екрана;</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пальці рук вільно лежали на клавіатурі;</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руки утворювали в ліктьовому суглобі кут, близький до 90;</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клавіатура лежала на поверхні стола або на спеціальній полиці на відстані 10-30 см від краю і була нахилена під кутом 5-15;</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спина опиралася на спинку стільця;</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ноги опиралися на підлогу або на спеціальну підставку;</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наведіть лад на робочому столі, приберіть з нього предмети, які не потрібні для роботи;</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перевірте чистоту своїх рук, за потреби вимийте їх і витріть насухо;</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за потреби, з дозволу вчителя і тільки спеціальною серветкою протріть екран монітора, клавіатуру, килимок і мишу;</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перевірте відсутність зовнішніх пошкоджень комп’ютерного облад</w:t>
        <w:softHyphen/>
        <w:t>нання;</w:t>
      </w:r>
    </w:p>
    <w:p>
      <w:pPr>
        <w:pStyle w:val="Normal"/>
        <w:numPr>
          <w:ilvl w:val="0"/>
          <w:numId w:val="1"/>
        </w:numPr>
        <w:spacing w:lineRule="atLeast" w:line="300" w:before="0" w:afterAutospacing="1"/>
        <w:ind w:left="1095" w:hanging="360"/>
        <w:jc w:val="left"/>
        <w:rPr/>
      </w:pPr>
      <w:r>
        <w:rPr>
          <w:rStyle w:val="Strong"/>
          <w:rFonts w:eastAsia="" w:cs="Times New Roman"/>
          <w:color w:val="333333"/>
          <w:sz w:val="28"/>
          <w:szCs w:val="28"/>
          <w:lang w:val="ru-RU"/>
        </w:rPr>
        <w:t>з дозволу вчителя ввімкніть ком</w:t>
        <w:softHyphen/>
        <w:t>п’ютер.</w:t>
      </w:r>
    </w:p>
    <w:p>
      <w:pPr>
        <w:pStyle w:val="30"/>
        <w:numPr>
          <w:ilvl w:val="0"/>
          <w:numId w:val="0"/>
        </w:numPr>
        <w:spacing w:lineRule="atLeast" w:line="300" w:beforeAutospacing="0" w:before="0" w:afterAutospacing="0" w:after="150"/>
        <w:ind w:left="1455" w:hanging="0"/>
        <w:jc w:val="center"/>
        <w:rPr/>
      </w:pPr>
      <w:r>
        <w:rPr>
          <w:rStyle w:val="Strong"/>
          <w:rFonts w:eastAsia="" w:cs="Times New Roman" w:eastAsiaTheme="minorEastAsia"/>
          <w:color w:val="003366"/>
          <w:sz w:val="28"/>
          <w:szCs w:val="28"/>
          <w:lang w:val="ru-RU"/>
        </w:rPr>
        <w:t>Під час роботи:</w:t>
      </w:r>
    </w:p>
    <w:p>
      <w:pPr>
        <w:pStyle w:val="Normal"/>
        <w:numPr>
          <w:ilvl w:val="0"/>
          <w:numId w:val="0"/>
        </w:numPr>
        <w:spacing w:lineRule="atLeast" w:line="300" w:beforeAutospacing="1" w:after="0"/>
        <w:ind w:left="720" w:hanging="0"/>
        <w:jc w:val="left"/>
        <w:rPr>
          <w:rStyle w:val="Strong"/>
          <w:rFonts w:ascii="Times New Roman" w:hAnsi="Times New Roman" w:eastAsia="" w:cs="Times New Roman"/>
          <w:color w:val="333333"/>
          <w:sz w:val="28"/>
          <w:szCs w:val="28"/>
          <w:lang w:val="uk-UA"/>
        </w:rPr>
      </w:pPr>
      <w:r>
        <w:rPr/>
      </w:r>
    </w:p>
    <w:p>
      <w:pPr>
        <w:pStyle w:val="Normal"/>
        <w:numPr>
          <w:ilvl w:val="0"/>
          <w:numId w:val="1"/>
        </w:numPr>
        <w:spacing w:lineRule="atLeast" w:line="300" w:beforeAutospacing="1" w:after="0"/>
        <w:ind w:hanging="0"/>
        <w:jc w:val="left"/>
        <w:rPr/>
      </w:pPr>
      <w:r>
        <w:rPr>
          <w:rStyle w:val="Strong"/>
          <w:rFonts w:eastAsia="" w:cs="Times New Roman"/>
          <w:color w:val="333333"/>
          <w:sz w:val="28"/>
          <w:szCs w:val="28"/>
          <w:lang w:val="uk-UA"/>
        </w:rPr>
        <w:t>т</w:t>
      </w:r>
      <w:r>
        <w:rPr>
          <w:rStyle w:val="Strong"/>
          <w:rFonts w:eastAsia="" w:cs="Times New Roman"/>
          <w:color w:val="333333"/>
          <w:sz w:val="28"/>
          <w:szCs w:val="28"/>
          <w:lang w:val="ru-RU"/>
        </w:rPr>
        <w:t>римайте робоче місце охайним, не розміщуйте на ньому сторонніх ре</w:t>
        <w:softHyphen/>
        <w:t>чей; </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витримуйте правильну поставу - не нахиляйтеся близько до поверхні ек</w:t>
        <w:softHyphen/>
        <w:t>рана, не згинайтеся, тримайте руки без напруження;</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після 15-20 хв роботи або при від</w:t>
        <w:softHyphen/>
        <w:t>чутті втоми виконайте комплекс вправ для очей і для зняття м’язово</w:t>
        <w:softHyphen/>
        <w:t>го напруження;</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не торкайтеся задніх стінок монітора та системного блока, не чіпай</w:t>
        <w:softHyphen/>
        <w:t>те дротів живлення;</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не торкайтеся екрана монітора руками (це забруднює його і порушує антиблікове покриття);</w:t>
      </w:r>
    </w:p>
    <w:p>
      <w:pPr>
        <w:pStyle w:val="Normal"/>
        <w:numPr>
          <w:ilvl w:val="0"/>
          <w:numId w:val="1"/>
        </w:numPr>
        <w:spacing w:lineRule="atLeast" w:line="300" w:before="0" w:after="0"/>
        <w:ind w:left="1095" w:hanging="360"/>
        <w:jc w:val="left"/>
        <w:rPr/>
      </w:pPr>
      <w:r>
        <w:rPr>
          <w:rStyle w:val="Strong"/>
          <w:rFonts w:eastAsia="" w:cs="Times New Roman"/>
          <w:color w:val="333333"/>
          <w:sz w:val="28"/>
          <w:szCs w:val="28"/>
          <w:lang w:val="ru-RU"/>
        </w:rPr>
        <w:t>категорично забороняється знімати кришки корпусів пристроїв комп’ютера, самостійно без дозволу вчителя приєднувати і від’єдну</w:t>
        <w:softHyphen/>
        <w:t>вати пристрої комп’ютера</w:t>
      </w:r>
      <w:r>
        <w:rPr>
          <w:rStyle w:val="Strong"/>
          <w:rFonts w:eastAsia="" w:cs="Times New Roman"/>
          <w:color w:val="333333"/>
          <w:sz w:val="28"/>
          <w:szCs w:val="28"/>
          <w:lang w:val="uk-UA"/>
        </w:rPr>
        <w:t>;</w:t>
      </w:r>
    </w:p>
    <w:p>
      <w:pPr>
        <w:pStyle w:val="Normal"/>
        <w:numPr>
          <w:ilvl w:val="0"/>
          <w:numId w:val="1"/>
        </w:numPr>
        <w:spacing w:lineRule="atLeast" w:line="300" w:before="0" w:afterAutospacing="1"/>
        <w:ind w:left="1095" w:hanging="360"/>
        <w:jc w:val="left"/>
        <w:rPr/>
      </w:pPr>
      <w:r>
        <w:rPr>
          <w:rStyle w:val="Strong"/>
          <w:rFonts w:eastAsia="" w:cs="Times New Roman"/>
          <w:color w:val="333333"/>
          <w:sz w:val="28"/>
          <w:szCs w:val="28"/>
          <w:lang w:val="uk-UA"/>
        </w:rPr>
        <w:t>акуратно вставляйте і виймайте змінні носії.</w:t>
      </w:r>
    </w:p>
    <w:p>
      <w:pPr>
        <w:pStyle w:val="NormalWeb"/>
        <w:numPr>
          <w:ilvl w:val="0"/>
          <w:numId w:val="0"/>
        </w:numPr>
        <w:spacing w:lineRule="atLeast" w:line="300" w:beforeAutospacing="0" w:before="0" w:afterAutospacing="0" w:after="150"/>
        <w:ind w:left="1455" w:hanging="0"/>
        <w:jc w:val="center"/>
        <w:rPr/>
      </w:pPr>
      <w:r>
        <w:rPr>
          <w:rStyle w:val="Strong"/>
          <w:rFonts w:eastAsia="" w:cs="Times New Roman"/>
          <w:color w:val="003366"/>
          <w:sz w:val="28"/>
          <w:szCs w:val="28"/>
          <w:lang w:val="uk-UA"/>
        </w:rPr>
        <w:t>Після закінчення роботи:</w:t>
      </w:r>
    </w:p>
    <w:p>
      <w:pPr>
        <w:pStyle w:val="Normal"/>
        <w:numPr>
          <w:ilvl w:val="0"/>
          <w:numId w:val="1"/>
        </w:numPr>
        <w:spacing w:lineRule="atLeast" w:line="300" w:beforeAutospacing="1" w:after="0"/>
        <w:ind w:left="1095" w:hanging="360"/>
        <w:jc w:val="left"/>
        <w:rPr/>
      </w:pPr>
      <w:r>
        <w:rPr>
          <w:rStyle w:val="Strong"/>
          <w:rFonts w:eastAsia="" w:cs="Times New Roman"/>
          <w:color w:val="333333"/>
          <w:sz w:val="28"/>
          <w:szCs w:val="28"/>
          <w:lang w:val="uk-UA"/>
        </w:rPr>
        <w:t>приберіть своє робоче місце;</w:t>
      </w:r>
    </w:p>
    <w:p>
      <w:pPr>
        <w:pStyle w:val="Normal"/>
        <w:numPr>
          <w:ilvl w:val="0"/>
          <w:numId w:val="1"/>
        </w:numPr>
        <w:spacing w:lineRule="atLeast" w:line="300" w:before="0" w:afterAutospacing="1"/>
        <w:ind w:left="1095" w:hanging="360"/>
        <w:jc w:val="left"/>
        <w:rPr/>
      </w:pPr>
      <w:r>
        <w:rPr>
          <w:rStyle w:val="Strong"/>
          <w:rFonts w:eastAsia="" w:cs="Times New Roman"/>
          <w:color w:val="333333"/>
          <w:sz w:val="28"/>
          <w:szCs w:val="28"/>
          <w:lang w:val="uk-UA"/>
        </w:rPr>
        <w:t>з дозволу вчителя вимкніть комп’ютер або закінчіть сеанс роботи.</w:t>
      </w:r>
    </w:p>
    <w:p>
      <w:pPr>
        <w:pStyle w:val="NormalWeb"/>
        <w:spacing w:beforeAutospacing="0" w:before="0" w:afterAutospacing="0" w:after="150"/>
        <w:jc w:val="center"/>
        <w:rPr>
          <w:rFonts w:ascii="Times New Roman" w:hAnsi="Times New Roman" w:cs="Times New Roman"/>
          <w:color w:val="333333"/>
          <w:sz w:val="28"/>
          <w:szCs w:val="28"/>
          <w:lang w:val="ru-RU"/>
        </w:rPr>
      </w:pPr>
      <w:r>
        <w:rPr/>
      </w:r>
    </w:p>
    <w:p>
      <w:pPr>
        <w:pStyle w:val="NormalWeb"/>
        <w:spacing w:beforeAutospacing="0" w:before="0" w:afterAutospacing="0" w:after="150"/>
        <w:jc w:val="center"/>
        <w:rPr>
          <w:rFonts w:ascii="Times New Roman" w:hAnsi="Times New Roman" w:cs="Times New Roman"/>
          <w:color w:val="333333"/>
          <w:sz w:val="28"/>
          <w:szCs w:val="28"/>
          <w:lang w:val="ru-RU"/>
        </w:rPr>
      </w:pPr>
      <w:r>
        <w:rPr/>
      </w:r>
    </w:p>
    <w:p>
      <w:pPr>
        <w:pStyle w:val="Normal"/>
        <w:spacing w:beforeAutospacing="1" w:afterAutospacing="1"/>
        <w:rPr>
          <w:lang w:val="ru-RU"/>
        </w:rPr>
      </w:pPr>
      <w:r>
        <w:rPr>
          <w:lang w:val="ru-RU"/>
        </w:rPr>
      </w:r>
    </w:p>
    <w:p>
      <w:pPr>
        <w:pStyle w:val="2"/>
        <w:rPr/>
      </w:pPr>
      <w:bookmarkStart w:id="30" w:name="_Toc167990298"/>
      <w:r>
        <w:rPr>
          <w:b/>
          <w:i/>
        </w:rPr>
        <w:t>Тема 2 Робота з файлами: запис та читання</w:t>
      </w:r>
      <w:bookmarkEnd w:id="30"/>
    </w:p>
    <w:p>
      <w:pPr>
        <w:pStyle w:val="Normal"/>
        <w:spacing w:beforeAutospacing="1" w:afterAutospacing="1"/>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JSON (JavaScript Object Notation) - це легкий формат обміну даними, який легко читається та пишеться як людьми, так і машинами. JSON використовується для зберігання та передачі структурованих даних у текстовому вигляді</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19"/>
          <w:szCs w:val="28"/>
          <w:lang w:val="ru-RU"/>
        </w:rPr>
        <w:t>.</w:t>
      </w:r>
      <w:r>
        <w:rPr>
          <w:sz w:val="28"/>
          <w:szCs w:val="28"/>
          <w:lang w:val="ru-RU"/>
        </w:rPr>
        <w:t xml:space="preserve"> </w:t>
      </w:r>
    </w:p>
    <w:p>
      <w:pPr>
        <w:pStyle w:val="Normal"/>
        <w:spacing w:beforeAutospacing="1" w:afterAutospacing="1"/>
        <w:rPr>
          <w:b/>
          <w:b/>
          <w:bCs/>
          <w:i/>
          <w:i/>
          <w:iCs/>
          <w:sz w:val="28"/>
          <w:szCs w:val="28"/>
          <w:lang w:val="ru-RU"/>
        </w:rPr>
      </w:pPr>
      <w:r>
        <w:rPr>
          <w:b/>
          <w:bCs/>
          <w:i w:val="false"/>
          <w:iCs w:val="false"/>
          <w:sz w:val="28"/>
          <w:szCs w:val="28"/>
          <w:lang w:val="ru-RU"/>
        </w:rPr>
        <w:t>Робота з файлами JSON:</w:t>
      </w:r>
    </w:p>
    <w:p>
      <w:pPr>
        <w:pStyle w:val="Normal"/>
        <w:spacing w:beforeAutospacing="1" w:afterAutospacing="1"/>
        <w:rPr>
          <w:i/>
          <w:i/>
          <w:iCs/>
          <w:sz w:val="28"/>
          <w:szCs w:val="28"/>
          <w:lang w:val="ru-RU"/>
        </w:rPr>
      </w:pPr>
      <w:r>
        <w:rPr>
          <w:b/>
          <w:i w:val="false"/>
          <w:iCs w:val="false"/>
          <w:sz w:val="28"/>
          <w:szCs w:val="28"/>
          <w:lang w:val="ru-RU"/>
        </w:rPr>
        <w:t>Плюси</w:t>
      </w:r>
      <w:r>
        <w:rPr>
          <w:i w:val="false"/>
          <w:iCs w:val="false"/>
          <w:sz w:val="28"/>
          <w:szCs w:val="28"/>
          <w:lang w:val="ru-RU"/>
        </w:rPr>
        <w:t>:</w:t>
      </w:r>
    </w:p>
    <w:p>
      <w:pPr>
        <w:pStyle w:val="Normal"/>
        <w:numPr>
          <w:ilvl w:val="0"/>
          <w:numId w:val="7"/>
        </w:numPr>
        <w:spacing w:beforeAutospacing="1" w:after="0"/>
        <w:rPr>
          <w:sz w:val="28"/>
          <w:szCs w:val="28"/>
          <w:lang w:val="ru-RU"/>
        </w:rPr>
      </w:pPr>
      <w:r>
        <w:rPr>
          <w:sz w:val="28"/>
          <w:szCs w:val="28"/>
          <w:lang w:val="ru-RU"/>
        </w:rPr>
        <w:t>Легкість читання та редагування: Формат JSON має просту та легку для сприйняття структуру, що робить файли JSON легкими для читання та редагування як людиною, так і машинами.</w:t>
      </w:r>
    </w:p>
    <w:p>
      <w:pPr>
        <w:pStyle w:val="Normal"/>
        <w:numPr>
          <w:ilvl w:val="0"/>
          <w:numId w:val="7"/>
        </w:numPr>
        <w:spacing w:before="0" w:after="0"/>
        <w:rPr>
          <w:sz w:val="28"/>
          <w:szCs w:val="28"/>
          <w:lang w:val="ru-RU"/>
        </w:rPr>
      </w:pPr>
      <w:r>
        <w:rPr>
          <w:sz w:val="28"/>
          <w:szCs w:val="28"/>
          <w:lang w:val="ru-RU"/>
        </w:rPr>
        <w:t>Підтримка мов програмування: Більшість сучасних мов програмування мають бібліотеки або пакети, які дозволяють легко читати та записувати дані у форматі JSON, що робить його досить універсальним для використання.</w:t>
      </w:r>
    </w:p>
    <w:p>
      <w:pPr>
        <w:pStyle w:val="Normal"/>
        <w:numPr>
          <w:ilvl w:val="0"/>
          <w:numId w:val="7"/>
        </w:numPr>
        <w:spacing w:before="0" w:after="0"/>
        <w:rPr>
          <w:sz w:val="28"/>
          <w:szCs w:val="28"/>
          <w:lang w:val="ru-RU"/>
        </w:rPr>
      </w:pPr>
      <w:r>
        <w:rPr>
          <w:sz w:val="28"/>
          <w:szCs w:val="28"/>
          <w:lang w:val="ru-RU"/>
        </w:rPr>
        <w:t>Гнучкість: JSON дозволяє представляти різноманітні дані, включаючи тексти, числа, масиви, об'єкти та вкладені структури даних.</w:t>
      </w:r>
    </w:p>
    <w:p>
      <w:pPr>
        <w:pStyle w:val="Normal"/>
        <w:numPr>
          <w:ilvl w:val="0"/>
          <w:numId w:val="7"/>
        </w:numPr>
        <w:spacing w:before="0" w:afterAutospacing="1"/>
        <w:rPr>
          <w:sz w:val="28"/>
          <w:szCs w:val="28"/>
          <w:lang w:val="ru-RU"/>
        </w:rPr>
      </w:pPr>
      <w:r>
        <w:rPr>
          <w:sz w:val="28"/>
          <w:szCs w:val="28"/>
          <w:lang w:val="ru-RU"/>
        </w:rPr>
        <w:t>Популярність: JSON є одним з найбільш поширених форматів обміну даними в сучасному програмуванні, що означає, що для нього існують багато засобів підтримки та бібліотек для різних мов програмування.</w:t>
      </w:r>
    </w:p>
    <w:p>
      <w:pPr>
        <w:pStyle w:val="Normal"/>
        <w:spacing w:beforeAutospacing="1" w:afterAutospacing="1"/>
        <w:rPr>
          <w:b/>
          <w:b/>
          <w:i/>
          <w:i/>
          <w:iCs/>
          <w:sz w:val="28"/>
          <w:szCs w:val="28"/>
          <w:lang w:val="ru-RU"/>
        </w:rPr>
      </w:pPr>
      <w:r>
        <w:rPr>
          <w:b/>
          <w:i w:val="false"/>
          <w:iCs w:val="false"/>
          <w:sz w:val="28"/>
          <w:szCs w:val="28"/>
          <w:lang w:val="ru-RU"/>
        </w:rPr>
        <w:t>Мінуси:</w:t>
      </w:r>
    </w:p>
    <w:p>
      <w:pPr>
        <w:pStyle w:val="Normal"/>
        <w:numPr>
          <w:ilvl w:val="0"/>
          <w:numId w:val="8"/>
        </w:numPr>
        <w:spacing w:beforeAutospacing="1" w:after="0"/>
        <w:rPr>
          <w:sz w:val="28"/>
          <w:szCs w:val="28"/>
          <w:lang w:val="ru-RU"/>
        </w:rPr>
      </w:pPr>
      <w:r>
        <w:rPr>
          <w:sz w:val="28"/>
          <w:szCs w:val="28"/>
          <w:lang w:val="ru-RU"/>
        </w:rPr>
        <w:t>Великий обсяг даних: JSON може виявитися неефективним для великих обсягів даних, оскільки він зазвичай використовує багато зайвих символів для форматування.</w:t>
      </w:r>
    </w:p>
    <w:p>
      <w:pPr>
        <w:pStyle w:val="Normal"/>
        <w:numPr>
          <w:ilvl w:val="0"/>
          <w:numId w:val="8"/>
        </w:numPr>
        <w:spacing w:before="0" w:afterAutospacing="1"/>
        <w:rPr>
          <w:sz w:val="28"/>
          <w:szCs w:val="28"/>
          <w:lang w:val="ru-RU"/>
        </w:rPr>
      </w:pPr>
      <w:r>
        <w:rPr>
          <w:sz w:val="28"/>
          <w:szCs w:val="28"/>
          <w:lang w:val="ru-RU"/>
        </w:rPr>
        <w:t>Брак сховищ даних: JSON не надає вбудованих механізмів для роботи з великими обсягами даних, такими як індексація або пошук, що може ускладнити обробку великих файлів.</w:t>
      </w:r>
    </w:p>
    <w:p>
      <w:pPr>
        <w:pStyle w:val="Normal"/>
        <w:rPr>
          <w:sz w:val="28"/>
          <w:szCs w:val="28"/>
          <w:lang w:val="ru-RU"/>
        </w:rPr>
      </w:pPr>
      <w:r>
        <w:rPr>
          <w:sz w:val="28"/>
          <w:szCs w:val="28"/>
          <w:lang w:val="ru-RU"/>
        </w:rPr>
      </w:r>
    </w:p>
    <w:p>
      <w:pPr>
        <w:pStyle w:val="Normal"/>
        <w:spacing w:beforeAutospacing="1" w:afterAutospacing="1"/>
        <w:rPr/>
      </w:pPr>
      <w:r>
        <w:rPr>
          <w:sz w:val="28"/>
          <w:szCs w:val="28"/>
          <w:lang w:val="ru-RU"/>
        </w:rPr>
        <w:t xml:space="preserve"> </w:t>
      </w:r>
    </w:p>
    <w:p>
      <w:pPr>
        <w:pStyle w:val="Normal"/>
        <w:spacing w:beforeAutospacing="1" w:afterAutospacing="1"/>
        <w:rPr>
          <w:b/>
          <w:b/>
          <w:bCs/>
          <w:i/>
          <w:i/>
          <w:iCs/>
          <w:sz w:val="28"/>
          <w:szCs w:val="28"/>
          <w:lang w:val="ru-RU"/>
        </w:rPr>
      </w:pPr>
      <w:r>
        <w:rPr/>
      </w:r>
    </w:p>
    <w:p>
      <w:pPr>
        <w:pStyle w:val="ListParagraph"/>
        <w:rPr>
          <w:b/>
          <w:b/>
          <w:i/>
          <w:i/>
          <w:sz w:val="28"/>
          <w:szCs w:val="28"/>
        </w:rPr>
      </w:pPr>
      <w:r>
        <w:rPr/>
      </w:r>
    </w:p>
    <w:p>
      <w:pPr>
        <w:pStyle w:val="Normal"/>
        <w:keepNext w:val="true"/>
        <w:rPr/>
      </w:pPr>
      <w:r>
        <w:rPr/>
      </w:r>
    </w:p>
    <w:p>
      <w:pPr>
        <w:pStyle w:val="Normal"/>
        <w:keepNext w:val="true"/>
        <w:rPr/>
      </w:pPr>
      <w:r>
        <w:rPr/>
      </w:r>
    </w:p>
    <w:p>
      <w:pPr>
        <w:pStyle w:val="2"/>
        <w:rPr/>
      </w:pPr>
      <w:bookmarkStart w:id="31" w:name="_Toc167990300"/>
      <w:r>
        <w:rPr>
          <w:b/>
          <w:i/>
        </w:rPr>
        <w:t xml:space="preserve">Тема </w:t>
      </w:r>
      <w:r>
        <w:rPr>
          <w:b/>
          <w:i/>
        </w:rPr>
        <w:t>3</w:t>
      </w:r>
      <w:r>
        <w:rPr>
          <w:b/>
          <w:i/>
        </w:rPr>
        <w:t xml:space="preserve"> Системи контролю версій (VCS)</w:t>
      </w:r>
      <w:bookmarkEnd w:id="31"/>
    </w:p>
    <w:p>
      <w:pPr>
        <w:pStyle w:val="Normal"/>
        <w:spacing w:beforeAutospacing="1" w:afterAutospacing="1"/>
        <w:rPr/>
      </w:pPr>
      <w:r>
        <w:rPr>
          <w:sz w:val="28"/>
          <w:szCs w:val="28"/>
          <w:lang w:val="ru-RU"/>
        </w:rPr>
        <w:t xml:space="preserve">Системи контролю версій (VCS) - це програмні засоби, які використовуються для відстеження змін у файлів і коду програм під час розробки програмного забезпечення. </w:t>
      </w:r>
    </w:p>
    <w:p>
      <w:pPr>
        <w:pStyle w:val="Normal"/>
        <w:spacing w:beforeAutospacing="1" w:afterAutospacing="1"/>
        <w:rPr>
          <w:sz w:val="28"/>
          <w:szCs w:val="28"/>
          <w:lang w:val="ru-RU"/>
        </w:rPr>
      </w:pPr>
      <w:r>
        <w:rPr>
          <w:sz w:val="28"/>
          <w:szCs w:val="28"/>
          <w:lang w:val="ru-RU"/>
        </w:rPr>
        <w:t>Основна мета VCS полягає в тому, щоб зберігати історію змін, дозволяти співробітникам працювати одночасно над одним проектом та відновлювати попередні версії коду у випадку помилок або потреби у відновленні попередньої функціональності.</w:t>
      </w:r>
    </w:p>
    <w:p>
      <w:pPr>
        <w:pStyle w:val="Normal"/>
        <w:spacing w:beforeAutospacing="1" w:afterAutospacing="1"/>
        <w:rPr>
          <w:sz w:val="28"/>
          <w:szCs w:val="28"/>
          <w:lang w:val="ru-RU"/>
        </w:rPr>
      </w:pPr>
      <w:r>
        <w:rPr>
          <w:sz w:val="28"/>
          <w:szCs w:val="28"/>
          <w:lang w:val="ru-RU"/>
        </w:rPr>
        <w:t>Основні плюси систем контролю версій включають:</w:t>
      </w:r>
    </w:p>
    <w:p>
      <w:pPr>
        <w:pStyle w:val="Normal"/>
        <w:numPr>
          <w:ilvl w:val="0"/>
          <w:numId w:val="9"/>
        </w:numPr>
        <w:spacing w:beforeAutospacing="1" w:after="0"/>
        <w:rPr>
          <w:sz w:val="28"/>
          <w:szCs w:val="28"/>
          <w:lang w:val="ru-RU"/>
        </w:rPr>
      </w:pPr>
      <w:r>
        <w:rPr>
          <w:b/>
          <w:bCs/>
          <w:i/>
          <w:iCs/>
          <w:sz w:val="28"/>
          <w:szCs w:val="28"/>
          <w:lang w:val="ru-RU"/>
        </w:rPr>
        <w:t>Історія змін</w:t>
      </w:r>
      <w:r>
        <w:rPr>
          <w:i/>
          <w:iCs/>
          <w:sz w:val="28"/>
          <w:szCs w:val="28"/>
          <w:lang w:val="ru-RU"/>
        </w:rPr>
        <w:t>:</w:t>
      </w:r>
      <w:r>
        <w:rPr>
          <w:sz w:val="28"/>
          <w:szCs w:val="28"/>
          <w:lang w:val="ru-RU"/>
        </w:rPr>
        <w:t xml:space="preserve"> Всі зміни до коду або файлів зберігаються і можуть бути переглянуті, зроблені коментарі до змін, включаючи інформацію про того, хто та коли зробив зміну.</w:t>
      </w:r>
    </w:p>
    <w:p>
      <w:pPr>
        <w:pStyle w:val="Normal"/>
        <w:numPr>
          <w:ilvl w:val="0"/>
          <w:numId w:val="9"/>
        </w:numPr>
        <w:spacing w:before="0" w:after="0"/>
        <w:rPr>
          <w:sz w:val="28"/>
          <w:szCs w:val="28"/>
          <w:lang w:val="ru-RU"/>
        </w:rPr>
      </w:pPr>
      <w:r>
        <w:rPr>
          <w:b/>
          <w:bCs/>
          <w:i/>
          <w:iCs/>
          <w:sz w:val="28"/>
          <w:szCs w:val="28"/>
          <w:lang w:val="ru-RU"/>
        </w:rPr>
        <w:t>Робота з різними версіями</w:t>
      </w:r>
      <w:r>
        <w:rPr>
          <w:i/>
          <w:iCs/>
          <w:sz w:val="28"/>
          <w:szCs w:val="28"/>
          <w:lang w:val="ru-RU"/>
        </w:rPr>
        <w:t>:</w:t>
      </w:r>
      <w:r>
        <w:rPr>
          <w:sz w:val="28"/>
          <w:szCs w:val="28"/>
          <w:lang w:val="ru-RU"/>
        </w:rPr>
        <w:t xml:space="preserve"> Ви можете відновити попередню версію файлу або навіть порівняти дві версії, щоб побачити, що було змінено.</w:t>
      </w:r>
    </w:p>
    <w:p>
      <w:pPr>
        <w:pStyle w:val="Normal"/>
        <w:numPr>
          <w:ilvl w:val="0"/>
          <w:numId w:val="9"/>
        </w:numPr>
        <w:spacing w:before="0" w:after="0"/>
        <w:rPr>
          <w:sz w:val="28"/>
          <w:szCs w:val="28"/>
          <w:lang w:val="ru-RU"/>
        </w:rPr>
      </w:pPr>
      <w:r>
        <w:rPr>
          <w:b/>
          <w:bCs/>
          <w:i/>
          <w:iCs/>
          <w:sz w:val="28"/>
          <w:szCs w:val="28"/>
          <w:lang w:val="ru-RU"/>
        </w:rPr>
        <w:t>Гілки розробки</w:t>
      </w:r>
      <w:r>
        <w:rPr>
          <w:i/>
          <w:iCs/>
          <w:sz w:val="28"/>
          <w:szCs w:val="28"/>
          <w:lang w:val="ru-RU"/>
        </w:rPr>
        <w:t>:</w:t>
      </w:r>
      <w:r>
        <w:rPr>
          <w:sz w:val="28"/>
          <w:szCs w:val="28"/>
          <w:lang w:val="ru-RU"/>
        </w:rPr>
        <w:t xml:space="preserve"> Ви можете створювати окремі гілки розробки для роботи над різними функціональностями або різними аспектами проекту паралельно.</w:t>
      </w:r>
    </w:p>
    <w:p>
      <w:pPr>
        <w:pStyle w:val="Normal"/>
        <w:numPr>
          <w:ilvl w:val="0"/>
          <w:numId w:val="9"/>
        </w:numPr>
        <w:spacing w:before="0" w:afterAutospacing="1"/>
        <w:rPr>
          <w:sz w:val="28"/>
          <w:szCs w:val="28"/>
          <w:lang w:val="ru-RU"/>
        </w:rPr>
      </w:pPr>
      <w:r>
        <w:rPr>
          <w:b/>
          <w:bCs/>
          <w:i/>
          <w:iCs/>
          <w:sz w:val="28"/>
          <w:szCs w:val="28"/>
          <w:lang w:val="ru-RU"/>
        </w:rPr>
        <w:t>Співпраця</w:t>
      </w:r>
      <w:r>
        <w:rPr>
          <w:i/>
          <w:iCs/>
          <w:sz w:val="28"/>
          <w:szCs w:val="28"/>
          <w:lang w:val="ru-RU"/>
        </w:rPr>
        <w:t>:</w:t>
      </w:r>
      <w:r>
        <w:rPr>
          <w:sz w:val="28"/>
          <w:szCs w:val="28"/>
          <w:lang w:val="ru-RU"/>
        </w:rPr>
        <w:t xml:space="preserve"> Декілька розробників може одночасно працювати над одним проектом, а VCS автоматично об'єднає їхні зміни.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На сьогодні існує розподіл СКВ на три головні категорії: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  </w:t>
      </w:r>
      <w:r>
        <w:rPr>
          <w:rFonts w:ascii="TimesNewRomanPS" w:hAnsi="TimesNewRomanPS"/>
          <w:b/>
          <w:bCs/>
          <w:sz w:val="28"/>
          <w:szCs w:val="28"/>
        </w:rPr>
        <w:t>Локальні;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  </w:t>
      </w:r>
      <w:r>
        <w:rPr>
          <w:rFonts w:ascii="TimesNewRomanPS" w:hAnsi="TimesNewRomanPS"/>
          <w:b/>
          <w:bCs/>
          <w:sz w:val="28"/>
          <w:szCs w:val="28"/>
        </w:rPr>
        <w:t>клієнт-серверні (централізовані);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Autospacing="1" w:afterAutospacing="1"/>
        <w:jc w:val="both"/>
        <w:rPr/>
      </w:pPr>
      <w:r>
        <w:rPr>
          <w:rFonts w:ascii="TimesNewRomanPSMT" w:hAnsi="TimesNewRomanPSMT"/>
          <w:sz w:val="28"/>
          <w:szCs w:val="28"/>
          <w:lang w:val="ru-RU"/>
        </w:rPr>
        <w:t>-  </w:t>
      </w:r>
      <w:r>
        <w:rPr>
          <w:rFonts w:ascii="TimesNewRomanPS" w:hAnsi="TimesNewRomanPS"/>
          <w:b/>
          <w:bCs/>
          <w:sz w:val="28"/>
          <w:szCs w:val="28"/>
          <w:lang w:val="ru-RU"/>
        </w:rPr>
        <w:t>розподілені (децентралізовані).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Усі системи контролю версій по суті вирішують 4 задачі.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 xml:space="preserve">1. </w:t>
      </w:r>
      <w:r>
        <w:rPr>
          <w:rFonts w:ascii="TimesNewRomanPS" w:hAnsi="TimesNewRomanPS"/>
          <w:b/>
          <w:bCs/>
          <w:sz w:val="28"/>
          <w:szCs w:val="28"/>
        </w:rPr>
        <w:t xml:space="preserve">Доступ до коду. </w:t>
      </w:r>
      <w:r>
        <w:rPr>
          <w:rFonts w:ascii="TimesNewRomanPSMT" w:hAnsi="TimesNewRomanPSMT"/>
          <w:sz w:val="28"/>
          <w:szCs w:val="28"/>
        </w:rPr>
        <w:t>Вихідники коду зберігаються у віддаленому репозиторії (сховищі даних), куди звертаються розробники, щоб забрати актуальну версію файлів або внести зміни. Так вибудовується командна технологія.</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 xml:space="preserve">2. </w:t>
      </w:r>
      <w:r>
        <w:rPr>
          <w:rFonts w:ascii="TimesNewRomanPS" w:hAnsi="TimesNewRomanPS"/>
          <w:b/>
          <w:bCs/>
          <w:sz w:val="28"/>
          <w:szCs w:val="28"/>
        </w:rPr>
        <w:t xml:space="preserve">log-ування змін у коді. </w:t>
      </w:r>
      <w:r>
        <w:rPr>
          <w:rFonts w:ascii="TimesNewRomanPSMT" w:hAnsi="TimesNewRomanPSMT"/>
          <w:sz w:val="28"/>
          <w:szCs w:val="28"/>
        </w:rPr>
        <w:t xml:space="preserve">Відстеження </w:t>
      </w:r>
      <w:r>
        <w:rPr>
          <w:rFonts w:ascii="TimesNewRomanPS" w:hAnsi="TimesNewRomanPS"/>
          <w:b/>
          <w:bCs/>
          <w:sz w:val="28"/>
          <w:szCs w:val="28"/>
        </w:rPr>
        <w:t>commit-</w:t>
      </w:r>
      <w:r>
        <w:rPr>
          <w:rFonts w:ascii="TimesNewRomanPSMT" w:hAnsi="TimesNewRomanPSMT"/>
          <w:sz w:val="28"/>
          <w:szCs w:val="28"/>
        </w:rPr>
        <w:t>ів (внесення змін до коду) допомагає знайти хто, що і коли змінював, вирішити конфлікти при модифікуванні одних і тих же файлів, відкотитися на будь-який попередній стан.</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TimesNewRomanPSMT" w:hAnsi="TimesNewRomanPSMT"/>
          <w:sz w:val="28"/>
          <w:szCs w:val="28"/>
        </w:rPr>
        <w:t xml:space="preserve">3. </w:t>
      </w:r>
      <w:r>
        <w:rPr>
          <w:rFonts w:ascii="TimesNewRomanPS" w:hAnsi="TimesNewRomanPS"/>
          <w:b/>
          <w:bCs/>
          <w:sz w:val="28"/>
          <w:szCs w:val="28"/>
        </w:rPr>
        <w:t xml:space="preserve">Розгалуження розробки. </w:t>
      </w:r>
      <w:r>
        <w:rPr>
          <w:rFonts w:ascii="TimesNewRomanPSMT" w:hAnsi="TimesNewRomanPSMT"/>
          <w:sz w:val="28"/>
          <w:szCs w:val="28"/>
        </w:rPr>
        <w:t>Програмісти паралельно ведуть розробку нового функціоналу у окремих гілках, не торкаючись працездатності старого.</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Autospacing="1" w:afterAutospacing="1"/>
        <w:ind w:left="360" w:hanging="0"/>
        <w:jc w:val="both"/>
        <w:rPr/>
      </w:pPr>
      <w:r>
        <w:rPr>
          <w:rFonts w:ascii="TimesNewRomanPSMT" w:hAnsi="TimesNewRomanPSMT"/>
          <w:sz w:val="28"/>
          <w:szCs w:val="28"/>
          <w:lang w:val="ru-RU"/>
        </w:rPr>
        <w:t xml:space="preserve">4. </w:t>
      </w:r>
      <w:r>
        <w:rPr>
          <w:rFonts w:ascii="TimesNewRomanPS" w:hAnsi="TimesNewRomanPS"/>
          <w:b/>
          <w:bCs/>
          <w:sz w:val="28"/>
          <w:szCs w:val="28"/>
          <w:lang w:val="ru-RU"/>
        </w:rPr>
        <w:t xml:space="preserve">Підтримка версії продуктів. </w:t>
      </w:r>
      <w:r>
        <w:rPr>
          <w:rFonts w:ascii="TimesNewRomanPSMT" w:hAnsi="TimesNewRomanPSMT"/>
          <w:sz w:val="28"/>
          <w:szCs w:val="28"/>
          <w:lang w:val="ru-RU"/>
        </w:rPr>
        <w:t xml:space="preserve">При випуску оновлень програмних продуктів ми позначаємо релізні версії, наприклад, за допомогою </w:t>
      </w:r>
      <w:r>
        <w:rPr>
          <w:rFonts w:ascii="TimesNewRomanPS" w:hAnsi="TimesNewRomanPS"/>
          <w:b/>
          <w:bCs/>
          <w:sz w:val="28"/>
          <w:szCs w:val="28"/>
          <w:lang w:val="ru-RU"/>
        </w:rPr>
        <w:t>tag</w:t>
      </w:r>
      <w:r>
        <w:rPr>
          <w:rFonts w:ascii="TimesNewRomanPSMT" w:hAnsi="TimesNewRomanPSMT"/>
          <w:sz w:val="28"/>
          <w:szCs w:val="28"/>
          <w:lang w:val="ru-RU"/>
        </w:rPr>
        <w:t>-ів, щоб зафіксувати їх у цьому стані, для дебагу або ретроспективи.</w:t>
      </w:r>
    </w:p>
    <w:p>
      <w:pPr>
        <w:pStyle w:val="Normal"/>
        <w:spacing w:beforeAutospacing="1" w:afterAutospacing="1"/>
        <w:ind w:left="360" w:hanging="0"/>
        <w:rPr>
          <w:sz w:val="28"/>
          <w:szCs w:val="28"/>
          <w:lang w:val="ru-RU"/>
        </w:rPr>
      </w:pPr>
      <w:r>
        <w:rPr/>
      </w:r>
    </w:p>
    <w:p>
      <w:pPr>
        <w:pStyle w:val="Normal"/>
        <w:spacing w:beforeAutospacing="1" w:afterAutospacing="1"/>
        <w:rPr>
          <w:lang w:val="ru-RU"/>
        </w:rPr>
      </w:pPr>
      <w:r>
        <w:rPr>
          <w:lang w:val="ru-RU"/>
        </w:rPr>
      </w:r>
    </w:p>
    <w:p>
      <w:pPr>
        <w:pStyle w:val="2"/>
        <w:rPr>
          <w:b/>
          <w:b/>
          <w:i/>
          <w:i/>
        </w:rPr>
      </w:pPr>
      <w:bookmarkStart w:id="32" w:name="_Toc167990301"/>
      <w:r>
        <w:rPr>
          <w:b/>
          <w:i/>
        </w:rPr>
        <w:t>Тема 4.5  Мова Markdown для опису проектів</w:t>
      </w:r>
      <w:bookmarkEnd w:id="32"/>
    </w:p>
    <w:p>
      <w:pPr>
        <w:pStyle w:val="Normal"/>
        <w:spacing w:beforeAutospacing="1" w:afterAutospacing="1"/>
        <w:ind w:firstLine="708"/>
        <w:jc w:val="both"/>
        <w:rPr/>
      </w:pPr>
      <w:r>
        <w:rPr>
          <w:b/>
          <w:bCs/>
          <w:sz w:val="28"/>
          <w:szCs w:val="28"/>
          <w:lang w:val="ru-RU"/>
        </w:rPr>
        <w:t>Markdown</w:t>
      </w:r>
      <w:r>
        <w:rPr>
          <w:sz w:val="28"/>
          <w:szCs w:val="28"/>
          <w:lang w:val="ru-RU"/>
        </w:rPr>
        <w:t> — полегшена </w:t>
      </w:r>
      <w:r>
        <w:rPr>
          <w:rFonts w:eastAsia="" w:eastAsiaTheme="minorEastAsia"/>
          <w:sz w:val="28"/>
          <w:szCs w:val="28"/>
          <w:lang w:val="ru-RU"/>
        </w:rPr>
        <w:t>мова розмітки даних</w:t>
      </w:r>
      <w:r>
        <w:rPr>
          <w:sz w:val="28"/>
          <w:szCs w:val="28"/>
          <w:lang w:val="ru-RU"/>
        </w:rPr>
        <w:t>, яку створено з ухилом на </w:t>
      </w:r>
      <w:r>
        <w:rPr>
          <w:rFonts w:eastAsia="" w:eastAsiaTheme="minorEastAsia"/>
          <w:sz w:val="28"/>
          <w:szCs w:val="28"/>
          <w:lang w:val="ru-RU"/>
        </w:rPr>
        <w:t>прочитність</w:t>
      </w:r>
      <w:r>
        <w:rPr>
          <w:sz w:val="28"/>
          <w:szCs w:val="28"/>
          <w:lang w:val="ru-RU"/>
        </w:rPr>
        <w:t> та зручність у публікації з подальшим перетворенням її на structurally valid </w:t>
      </w:r>
      <w:r>
        <w:rPr>
          <w:rFonts w:eastAsia="" w:eastAsiaTheme="minorEastAsia"/>
          <w:sz w:val="28"/>
          <w:szCs w:val="28"/>
          <w:lang w:val="ru-RU"/>
        </w:rPr>
        <w:t>XHTML</w:t>
      </w:r>
      <w:r>
        <w:rPr>
          <w:sz w:val="28"/>
          <w:szCs w:val="28"/>
          <w:lang w:val="ru-RU"/>
        </w:rPr>
        <w:t> або </w:t>
      </w:r>
      <w:r>
        <w:rPr>
          <w:rFonts w:eastAsia="" w:eastAsiaTheme="minorEastAsia"/>
          <w:sz w:val="28"/>
          <w:szCs w:val="28"/>
          <w:lang w:val="ru-RU"/>
        </w:rPr>
        <w:t>HTML</w:t>
      </w:r>
      <w:r>
        <w:rPr>
          <w:sz w:val="28"/>
          <w:szCs w:val="28"/>
          <w:lang w:val="ru-RU"/>
        </w:rPr>
        <w:t>. Чимало ідей для мови позичено з існуючих домовленостей у розмітці </w:t>
      </w:r>
      <w:r>
        <w:rPr>
          <w:rFonts w:eastAsia="" w:eastAsiaTheme="minorEastAsia"/>
          <w:sz w:val="28"/>
          <w:szCs w:val="28"/>
          <w:lang w:val="ru-RU"/>
        </w:rPr>
        <w:t>тексту</w:t>
      </w:r>
      <w:r>
        <w:rPr>
          <w:sz w:val="28"/>
          <w:szCs w:val="28"/>
          <w:lang w:val="ru-RU"/>
        </w:rPr>
        <w:t> в </w:t>
      </w:r>
      <w:r>
        <w:rPr>
          <w:rFonts w:eastAsia="" w:eastAsiaTheme="minorEastAsia"/>
          <w:sz w:val="28"/>
          <w:szCs w:val="28"/>
          <w:lang w:val="ru-RU"/>
        </w:rPr>
        <w:t>електронних листах</w:t>
      </w:r>
      <w:r>
        <w:rPr>
          <w:sz w:val="28"/>
          <w:szCs w:val="28"/>
          <w:lang w:val="ru-RU"/>
        </w:rPr>
        <w:t>. Першу реалізацію Markdown написано Грубером на </w:t>
      </w:r>
      <w:r>
        <w:rPr>
          <w:rFonts w:eastAsia="" w:eastAsiaTheme="minorEastAsia"/>
          <w:sz w:val="28"/>
          <w:szCs w:val="28"/>
          <w:lang w:val="ru-RU"/>
        </w:rPr>
        <w:t>Perl</w:t>
      </w:r>
      <w:r>
        <w:rPr>
          <w:sz w:val="28"/>
          <w:szCs w:val="28"/>
          <w:lang w:val="ru-RU"/>
        </w:rPr>
        <w:t>, але з часом з'явились багато реалізацій від сторонніх розробників. Реалізація на Perl розповсюджується за </w:t>
      </w:r>
      <w:r>
        <w:rPr>
          <w:rFonts w:eastAsia="" w:eastAsiaTheme="minorEastAsia"/>
          <w:sz w:val="28"/>
          <w:szCs w:val="28"/>
          <w:lang w:val="ru-RU"/>
        </w:rPr>
        <w:t>ліцензією BSD</w:t>
      </w:r>
    </w:p>
    <w:p>
      <w:pPr>
        <w:pStyle w:val="Normal"/>
        <w:numPr>
          <w:ilvl w:val="0"/>
          <w:numId w:val="10"/>
        </w:numPr>
        <w:spacing w:beforeAutospacing="1" w:after="0"/>
        <w:rPr>
          <w:sz w:val="28"/>
          <w:szCs w:val="28"/>
          <w:lang w:val="ru-RU"/>
        </w:rPr>
      </w:pPr>
      <w:r>
        <w:rPr>
          <w:b/>
          <w:bCs/>
          <w:i/>
          <w:iCs/>
          <w:sz w:val="28"/>
          <w:szCs w:val="28"/>
          <w:lang w:val="ru-RU"/>
        </w:rPr>
        <w:t>Простота використання</w:t>
      </w:r>
      <w:r>
        <w:rPr>
          <w:i/>
          <w:iCs/>
          <w:sz w:val="28"/>
          <w:szCs w:val="28"/>
          <w:lang w:val="ru-RU"/>
        </w:rPr>
        <w:t>:</w:t>
      </w:r>
      <w:r>
        <w:rPr>
          <w:sz w:val="28"/>
          <w:szCs w:val="28"/>
          <w:lang w:val="ru-RU"/>
        </w:rPr>
        <w:t xml:space="preserve"> Markdown - це дуже легка мова розмітки, яка проста у вивченні та використанні. Вона використовує прості та зрозумілі синтаксичні правила, такі як використання символів "*" або "_" для виділення тексту.</w:t>
      </w:r>
    </w:p>
    <w:p>
      <w:pPr>
        <w:pStyle w:val="Normal"/>
        <w:numPr>
          <w:ilvl w:val="0"/>
          <w:numId w:val="10"/>
        </w:numPr>
        <w:spacing w:before="0" w:after="0"/>
        <w:rPr>
          <w:sz w:val="28"/>
          <w:szCs w:val="28"/>
          <w:lang w:val="ru-RU"/>
        </w:rPr>
      </w:pPr>
      <w:r>
        <w:rPr>
          <w:b/>
          <w:bCs/>
          <w:i/>
          <w:iCs/>
          <w:sz w:val="28"/>
          <w:szCs w:val="28"/>
          <w:lang w:val="ru-RU"/>
        </w:rPr>
        <w:t>Читабельність</w:t>
      </w:r>
      <w:r>
        <w:rPr>
          <w:i/>
          <w:iCs/>
          <w:sz w:val="28"/>
          <w:szCs w:val="28"/>
          <w:lang w:val="ru-RU"/>
        </w:rPr>
        <w:t>:</w:t>
      </w:r>
      <w:r>
        <w:rPr>
          <w:sz w:val="28"/>
          <w:szCs w:val="28"/>
          <w:lang w:val="ru-RU"/>
        </w:rPr>
        <w:t xml:space="preserve"> Текст, написаний у форматі Markdown, легко читати у вихідному коді, оскільки він є простим текстом. Він також має чистий вигляд при перегляді на веб-сторінках або інших середовищах.</w:t>
      </w:r>
    </w:p>
    <w:p>
      <w:pPr>
        <w:pStyle w:val="Normal"/>
        <w:numPr>
          <w:ilvl w:val="0"/>
          <w:numId w:val="10"/>
        </w:numPr>
        <w:spacing w:before="0" w:after="0"/>
        <w:rPr>
          <w:sz w:val="28"/>
          <w:szCs w:val="28"/>
          <w:lang w:val="ru-RU"/>
        </w:rPr>
      </w:pPr>
      <w:r>
        <w:rPr>
          <w:b/>
          <w:bCs/>
          <w:i/>
          <w:iCs/>
          <w:sz w:val="28"/>
          <w:szCs w:val="28"/>
          <w:lang w:val="ru-RU"/>
        </w:rPr>
        <w:t>Підтримка великої кількості платформ</w:t>
      </w:r>
      <w:r>
        <w:rPr>
          <w:i/>
          <w:iCs/>
          <w:sz w:val="28"/>
          <w:szCs w:val="28"/>
          <w:lang w:val="ru-RU"/>
        </w:rPr>
        <w:t>:</w:t>
      </w:r>
      <w:r>
        <w:rPr>
          <w:sz w:val="28"/>
          <w:szCs w:val="28"/>
          <w:lang w:val="ru-RU"/>
        </w:rPr>
        <w:t xml:space="preserve"> Багато веб-сервісів та платформ, такі як GitHub, GitLab, Bitbucket, Reddit, а також багато блог-систем, підтримують формат Markdown для форматування тексту.</w:t>
      </w:r>
    </w:p>
    <w:p>
      <w:pPr>
        <w:pStyle w:val="Normal"/>
        <w:numPr>
          <w:ilvl w:val="0"/>
          <w:numId w:val="10"/>
        </w:numPr>
        <w:spacing w:before="0" w:after="0"/>
        <w:rPr>
          <w:sz w:val="28"/>
          <w:szCs w:val="28"/>
          <w:lang w:val="ru-RU"/>
        </w:rPr>
      </w:pPr>
      <w:r>
        <w:rPr>
          <w:b/>
          <w:bCs/>
          <w:i/>
          <w:iCs/>
          <w:sz w:val="28"/>
          <w:szCs w:val="28"/>
          <w:lang w:val="ru-RU"/>
        </w:rPr>
        <w:t>Можливості розширення</w:t>
      </w:r>
      <w:r>
        <w:rPr>
          <w:i/>
          <w:iCs/>
          <w:sz w:val="28"/>
          <w:szCs w:val="28"/>
          <w:lang w:val="ru-RU"/>
        </w:rPr>
        <w:t>:</w:t>
      </w:r>
      <w:r>
        <w:rPr>
          <w:sz w:val="28"/>
          <w:szCs w:val="28"/>
          <w:lang w:val="ru-RU"/>
        </w:rPr>
        <w:t xml:space="preserve"> Існують різні інструменти та розширення, які дозволяють розширити функціональність Markdown, додаючи підтримку для таблиць, зображень, посилань та інших елементів.</w:t>
      </w:r>
    </w:p>
    <w:p>
      <w:pPr>
        <w:pStyle w:val="Normal"/>
        <w:numPr>
          <w:ilvl w:val="0"/>
          <w:numId w:val="10"/>
        </w:numPr>
        <w:spacing w:before="0" w:afterAutospacing="1"/>
        <w:rPr>
          <w:sz w:val="28"/>
          <w:szCs w:val="28"/>
          <w:lang w:val="ru-RU"/>
        </w:rPr>
      </w:pPr>
      <w:r>
        <w:rPr>
          <w:b/>
          <w:bCs/>
          <w:i/>
          <w:iCs/>
          <w:sz w:val="28"/>
          <w:szCs w:val="28"/>
          <w:lang w:val="ru-RU"/>
        </w:rPr>
        <w:t>Інтеграція з іншими мовами програмування</w:t>
      </w:r>
      <w:r>
        <w:rPr>
          <w:i/>
          <w:iCs/>
          <w:sz w:val="28"/>
          <w:szCs w:val="28"/>
          <w:lang w:val="ru-RU"/>
        </w:rPr>
        <w:t>:</w:t>
      </w:r>
      <w:r>
        <w:rPr>
          <w:sz w:val="28"/>
          <w:szCs w:val="28"/>
          <w:lang w:val="ru-RU"/>
        </w:rPr>
        <w:t xml:space="preserve"> Markdown легко інтегрується з іншими мовами програмування, такими як HTML, CSS, а також з системами контролю версій, що дозволяє використовувати його в різних</w:t>
      </w:r>
      <w:r>
        <w:rPr>
          <w:lang w:val="ru-RU"/>
        </w:rPr>
        <w:t xml:space="preserve"> </w:t>
      </w:r>
      <w:r>
        <w:rPr>
          <w:sz w:val="28"/>
          <w:szCs w:val="28"/>
          <w:lang w:val="ru-RU"/>
        </w:rPr>
        <w:t>середовищах розробки.</w:t>
      </w:r>
    </w:p>
    <w:p>
      <w:pPr>
        <w:pStyle w:val="Normal"/>
        <w:numPr>
          <w:ilvl w:val="0"/>
          <w:numId w:val="11"/>
        </w:numPr>
        <w:spacing w:beforeAutospacing="1" w:after="0"/>
        <w:rPr>
          <w:sz w:val="28"/>
          <w:szCs w:val="28"/>
          <w:lang w:val="ru-RU"/>
        </w:rPr>
      </w:pPr>
      <w:r>
        <w:rPr>
          <w:b/>
          <w:bCs/>
          <w:i/>
          <w:iCs/>
          <w:sz w:val="28"/>
          <w:szCs w:val="28"/>
          <w:lang w:val="ru-RU"/>
        </w:rPr>
        <w:t>Підтримка структурованих документів</w:t>
      </w:r>
      <w:r>
        <w:rPr>
          <w:sz w:val="28"/>
          <w:szCs w:val="28"/>
          <w:lang w:val="ru-RU"/>
        </w:rPr>
        <w:t>: Markdown дозволяє легко створювати структуровані документи за допомогою заголовків, списків, блоків коду та інших елементів. Це робить опис проектів більш організованим та зрозумілим для читачів.</w:t>
      </w:r>
    </w:p>
    <w:p>
      <w:pPr>
        <w:pStyle w:val="Normal"/>
        <w:numPr>
          <w:ilvl w:val="0"/>
          <w:numId w:val="11"/>
        </w:numPr>
        <w:spacing w:before="0" w:after="0"/>
        <w:rPr>
          <w:sz w:val="28"/>
          <w:szCs w:val="28"/>
          <w:lang w:val="ru-RU"/>
        </w:rPr>
      </w:pPr>
      <w:r>
        <w:rPr>
          <w:b/>
          <w:bCs/>
          <w:i/>
          <w:iCs/>
          <w:sz w:val="28"/>
          <w:szCs w:val="28"/>
          <w:lang w:val="ru-RU"/>
        </w:rPr>
        <w:t>Легкість інтеграції з іншими інструментами</w:t>
      </w:r>
      <w:r>
        <w:rPr>
          <w:i/>
          <w:iCs/>
          <w:sz w:val="28"/>
          <w:szCs w:val="28"/>
          <w:lang w:val="ru-RU"/>
        </w:rPr>
        <w:t>:</w:t>
      </w:r>
      <w:r>
        <w:rPr>
          <w:sz w:val="28"/>
          <w:szCs w:val="28"/>
          <w:lang w:val="ru-RU"/>
        </w:rPr>
        <w:t xml:space="preserve"> Markdown може бути легко інтегрований з різними іншими інструментами та платформами, такими як Jekyll, Hugo, Pelican для створення блогів, або Jupyter Notebook для створення наукових звітів та досліджень.</w:t>
      </w:r>
    </w:p>
    <w:p>
      <w:pPr>
        <w:pStyle w:val="Normal"/>
        <w:numPr>
          <w:ilvl w:val="0"/>
          <w:numId w:val="11"/>
        </w:numPr>
        <w:spacing w:before="0" w:after="0"/>
        <w:rPr>
          <w:sz w:val="28"/>
          <w:szCs w:val="28"/>
          <w:lang w:val="ru-RU"/>
        </w:rPr>
      </w:pPr>
      <w:r>
        <w:rPr>
          <w:b/>
          <w:bCs/>
          <w:i/>
          <w:iCs/>
          <w:sz w:val="28"/>
          <w:szCs w:val="28"/>
          <w:lang w:val="ru-RU"/>
        </w:rPr>
        <w:t>Можливості розмітки</w:t>
      </w:r>
      <w:r>
        <w:rPr>
          <w:i/>
          <w:iCs/>
          <w:sz w:val="28"/>
          <w:szCs w:val="28"/>
          <w:lang w:val="ru-RU"/>
        </w:rPr>
        <w:t>:</w:t>
      </w:r>
      <w:r>
        <w:rPr>
          <w:sz w:val="28"/>
          <w:szCs w:val="28"/>
          <w:lang w:val="ru-RU"/>
        </w:rPr>
        <w:t xml:space="preserve"> Markdown підтримує різноманітні можливості розмітки, такі як створення посилань, вставка зображень, таблиць, форматування коду, списків та багато іншого. Це дозволяє створювати документи з різними типами контенту, що підвищує їхню інформативність та привабливість.</w:t>
      </w:r>
    </w:p>
    <w:p>
      <w:pPr>
        <w:pStyle w:val="Normal"/>
        <w:numPr>
          <w:ilvl w:val="0"/>
          <w:numId w:val="11"/>
        </w:numPr>
        <w:spacing w:before="0" w:after="0"/>
        <w:rPr>
          <w:sz w:val="28"/>
          <w:szCs w:val="28"/>
          <w:lang w:val="ru-RU"/>
        </w:rPr>
      </w:pPr>
      <w:r>
        <w:rPr>
          <w:b/>
          <w:bCs/>
          <w:i/>
          <w:iCs/>
          <w:sz w:val="28"/>
          <w:szCs w:val="28"/>
          <w:lang w:val="ru-RU"/>
        </w:rPr>
        <w:t>Підтримка спеціалізованих розширень</w:t>
      </w:r>
      <w:r>
        <w:rPr>
          <w:i/>
          <w:iCs/>
          <w:sz w:val="28"/>
          <w:szCs w:val="28"/>
          <w:lang w:val="ru-RU"/>
        </w:rPr>
        <w:t>:</w:t>
      </w:r>
      <w:r>
        <w:rPr>
          <w:sz w:val="28"/>
          <w:szCs w:val="28"/>
          <w:lang w:val="ru-RU"/>
        </w:rPr>
        <w:t xml:space="preserve"> Деякі платформи та середовища розробки підтримують спеціалізовані розширення Markdown, які дозволяють вставляти відео, аудіо, математичні формули та інші складні елементи безпосередньо у документ.</w:t>
      </w:r>
    </w:p>
    <w:p>
      <w:pPr>
        <w:pStyle w:val="Normal"/>
        <w:numPr>
          <w:ilvl w:val="0"/>
          <w:numId w:val="11"/>
        </w:numPr>
        <w:spacing w:before="0" w:afterAutospacing="1"/>
        <w:rPr>
          <w:sz w:val="28"/>
          <w:szCs w:val="28"/>
          <w:lang w:val="ru-RU"/>
        </w:rPr>
      </w:pPr>
      <w:r>
        <w:rPr>
          <w:b/>
          <w:bCs/>
          <w:i/>
          <w:iCs/>
          <w:sz w:val="28"/>
          <w:szCs w:val="28"/>
          <w:lang w:val="ru-RU"/>
        </w:rPr>
        <w:t>Крос-платформеність та універсальність</w:t>
      </w:r>
      <w:r>
        <w:rPr>
          <w:i/>
          <w:iCs/>
          <w:sz w:val="28"/>
          <w:szCs w:val="28"/>
          <w:lang w:val="ru-RU"/>
        </w:rPr>
        <w:t>:</w:t>
      </w:r>
      <w:r>
        <w:rPr>
          <w:sz w:val="28"/>
          <w:szCs w:val="28"/>
          <w:lang w:val="ru-RU"/>
        </w:rPr>
        <w:t xml:space="preserve"> Markdown-документи можуть бути відкриті та переглянуті на будь-якому пристрої з будь-яким операційним середовищем, що робить їх універсальними для спільної роботи та обміну інформацією.</w:t>
      </w:r>
    </w:p>
    <w:p>
      <w:pPr>
        <w:pStyle w:val="Normal"/>
        <w:spacing w:beforeAutospacing="1" w:afterAutospacing="1"/>
        <w:jc w:val="both"/>
        <w:rPr/>
      </w:pPr>
      <w:r>
        <w:rPr>
          <w:sz w:val="28"/>
          <w:szCs w:val="28"/>
          <w:lang w:val="ru-RU"/>
        </w:rPr>
        <w:t xml:space="preserve">   </w:t>
      </w:r>
      <w:r>
        <w:rPr>
          <w:rFonts w:eastAsia="Calibri" w:eastAsiaTheme="minorHAnsi"/>
          <w:b/>
          <w:bCs/>
          <w:color w:val="000000" w:themeColor="text1"/>
          <w:sz w:val="28"/>
          <w:szCs w:val="28"/>
          <w:lang w:val="ru-RU" w:eastAsia="en-US"/>
          <w14:ligatures w14:val="standardContextual"/>
        </w:rPr>
        <w:t>Markdown Extra</w:t>
      </w:r>
      <w:r>
        <w:rPr>
          <w:rFonts w:eastAsia="Calibri" w:eastAsiaTheme="minorHAnsi"/>
          <w:color w:val="000000" w:themeColor="text1"/>
          <w:sz w:val="28"/>
          <w:szCs w:val="28"/>
          <w:lang w:val="ru-RU" w:eastAsia="en-US"/>
          <w14:ligatures w14:val="standardContextual"/>
        </w:rPr>
        <w:t xml:space="preserve"> - це легка мова розмітки на основі Markdown реалізована в PHP (початково), Python та Ruby. Вона містить функції недоступні в звичайному синтаксисі Markdown. Markdown Extra підтримується системами керування вмістом, наприклад Drupal, TYPO3 та MediaWiki.</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ab/>
        <w:t>Додає наступні функції до Markdown:</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Markdown всередині блоків HTML</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Елементи з атрибутами id/class</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"обгороджені" блоки коду (англ. Fenced code blocks)</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Таблиці</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Списки означень (dl)</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Зноски</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Calibri" w:eastAsiaTheme="minorHAnsi"/>
          <w:color w:val="000000" w:themeColor="text1"/>
          <w:sz w:val="28"/>
          <w:szCs w:val="28"/>
          <w:lang w:val="ru-RU" w:eastAsia="en-US"/>
          <w14:ligatures w14:val="standardContextual"/>
        </w:rPr>
        <w:t xml:space="preserve"> • </w:t>
      </w:r>
      <w:r>
        <w:rPr>
          <w:rFonts w:eastAsia="Calibri" w:eastAsiaTheme="minorHAnsi"/>
          <w:color w:val="000000" w:themeColor="text1"/>
          <w:sz w:val="28"/>
          <w:szCs w:val="28"/>
          <w:lang w:val="ru-RU" w:eastAsia="en-US"/>
          <w14:ligatures w14:val="standardContextual"/>
        </w:rPr>
        <w:t>Абревіатури</w:t>
      </w:r>
    </w:p>
    <w:p>
      <w:pPr>
        <w:pStyle w:val="2"/>
        <w:rPr>
          <w:b/>
          <w:b/>
          <w:i/>
          <w:i/>
        </w:rPr>
      </w:pPr>
      <w:bookmarkStart w:id="33" w:name="_Toc167990302"/>
      <w:r>
        <w:rPr>
          <w:b/>
          <w:i/>
        </w:rPr>
        <w:t>Тема 4.6 Створення ігрової програми</w:t>
      </w:r>
      <w:bookmarkEnd w:id="33"/>
    </w:p>
    <w:p>
      <w:pPr>
        <w:pStyle w:val="Normal"/>
        <w:spacing w:beforeAutospacing="1" w:afterAutospacing="1"/>
        <w:jc w:val="both"/>
        <w:rPr/>
      </w:pPr>
      <w:r>
        <w:rPr>
          <w:sz w:val="28"/>
          <w:szCs w:val="28"/>
          <w:lang w:val="ru-RU"/>
        </w:rPr>
        <w:t>Мій код є реалізацією простої гри "</w:t>
      </w:r>
      <w:r>
        <w:rPr>
          <w:sz w:val="28"/>
          <w:szCs w:val="28"/>
          <w:lang w:val="ru-RU"/>
        </w:rPr>
        <w:t>Крестики Нулики</w:t>
      </w:r>
      <w:r>
        <w:rPr>
          <w:sz w:val="28"/>
          <w:szCs w:val="28"/>
          <w:lang w:val="ru-RU"/>
        </w:rPr>
        <w:t xml:space="preserve">" на мові програмування C++. </w:t>
      </w:r>
      <w:bookmarkStart w:id="34" w:name="tw-target-text"/>
      <w:bookmarkEnd w:id="34"/>
      <w:r>
        <w:rPr>
          <w:rFonts w:ascii="Times New Roman" w:hAnsi="Times New Roman"/>
          <w:b w:val="false"/>
          <w:i w:val="false"/>
          <w:caps w:val="false"/>
          <w:smallCaps w:val="false"/>
          <w:color w:val="202124"/>
          <w:spacing w:val="0"/>
          <w:sz w:val="28"/>
          <w:szCs w:val="28"/>
          <w:lang w:val="ru-RU"/>
        </w:rPr>
        <w:t>Гра проводиться на квадратному ігровому полі розміром 3 на 3 клітинки або будь-якому іншому полі будь-якого розміру. Участь завжди бере два гравці, які грають один проти одного. Для перемоги, одному з учасників, потрібно першим скласти ряд із трьох або більше хрестиків чи нуліків. Ряд може бути вертикальним, горизонтальним або розташованим по діагоналі ігрового поля. Гравець, який першим зібрав цілий ряд, одразу перемагає, а суперник програє. Кожен ігровий матч триває доти, доки не переможе один із гравців, або ж закінчиться нічиєю.</w:t>
      </w:r>
    </w:p>
    <w:p>
      <w:pPr>
        <w:pStyle w:val="Normal"/>
        <w:spacing w:beforeAutospacing="1" w:afterAutospacing="1"/>
        <w:jc w:val="both"/>
        <w:rPr>
          <w:sz w:val="28"/>
          <w:szCs w:val="28"/>
          <w:lang w:val="ru-RU"/>
        </w:rPr>
      </w:pPr>
      <w:r>
        <w:rPr>
          <w:sz w:val="28"/>
          <w:szCs w:val="28"/>
          <w:lang w:val="ru-RU"/>
        </w:rPr>
        <w:t>Код демонструє базовий приклад використання мови програмування C++ для створення простої консольної гри. Він показує, як можна використовувати цикли, умовні оператори та змінні для створення ігрового середовища. Цей код може бути використаний як основа для розширення та вдосконалення гри, додавання нових функцій та покращення інтерфейсу користувача.</w:t>
      </w:r>
    </w:p>
    <w:p>
      <w:pPr>
        <w:pStyle w:val="Normal"/>
        <w:spacing w:beforeAutospacing="1" w:afterAutospacing="1"/>
        <w:jc w:val="both"/>
        <w:rPr>
          <w:rFonts w:ascii="Calibri" w:hAnsi="Calibri" w:asciiTheme="minorHAnsi" w:hAnsiTheme="minorHAnsi"/>
        </w:rPr>
      </w:pPr>
      <w:r>
        <w:rPr>
          <w:rFonts w:asciiTheme="minorHAnsi" w:hAnsiTheme="minorHAnsi" w:ascii="Calibri" w:hAnsi="Calibri"/>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19495" cy="378079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3"/>
                    <a:stretch>
                      <a:fillRect/>
                    </a:stretch>
                  </pic:blipFill>
                  <pic:spPr bwMode="auto">
                    <a:xfrm>
                      <a:off x="0" y="0"/>
                      <a:ext cx="6119495" cy="3780790"/>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r>
        <w:rPr>
          <w:rFonts w:asciiTheme="minorHAnsi" w:hAnsiTheme="minorHAnsi" w:ascii="Calibri" w:hAnsi="Calibri"/>
        </w:rPr>
      </w:r>
      <w:r>
        <w:br w:type="page"/>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2"/>
        <w:rPr>
          <w:b/>
          <w:b/>
          <w:i/>
          <w:i/>
        </w:rPr>
      </w:pPr>
      <w:bookmarkStart w:id="35" w:name="_Toc167990303"/>
      <w:r>
        <w:rPr>
          <w:b/>
          <w:i/>
        </w:rPr>
        <w:t>Тема 5.1 Мова розмітки HTML та структура Веб-сторінки</w:t>
      </w:r>
      <w:bookmarkEnd w:id="35"/>
    </w:p>
    <w:p>
      <w:pPr>
        <w:pStyle w:val="ListParagraph"/>
        <w:rPr>
          <w:b/>
          <w:b/>
          <w:bCs/>
          <w:i/>
          <w:i/>
          <w:iCs/>
          <w:sz w:val="28"/>
          <w:szCs w:val="28"/>
        </w:rPr>
      </w:pPr>
      <w:r>
        <w:rPr>
          <w:b/>
          <w:bCs/>
          <w:i/>
          <w:iCs/>
          <w:sz w:val="28"/>
          <w:szCs w:val="28"/>
        </w:rPr>
      </w:r>
    </w:p>
    <w:p>
      <w:pPr>
        <w:pStyle w:val="Normal"/>
        <w:widowControl/>
        <w:ind w:left="0" w:right="0" w:hanging="0"/>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caps w:val="false"/>
          <w:smallCaps w:val="false"/>
          <w:color w:val="0D0D0D"/>
          <w:spacing w:val="0"/>
          <w:sz w:val="28"/>
          <w:szCs w:val="28"/>
        </w:rPr>
        <w:t>HTML (HyperText Markup Language — мова гіпертекстової розмітки) — це стандартна мова розмітки для створення веб-сторінок і веб-додатків. Вона визначає структуру веб-документів за допомогою різних елементів та тегів. Основні аспекти HTML включають:</w:t>
      </w:r>
      <w:r>
        <w:rPr>
          <w:bCs/>
          <w:sz w:val="28"/>
          <w:szCs w:val="28"/>
        </w:rPr>
        <w:t xml:space="preserve"> </w:t>
      </w:r>
    </w:p>
    <w:p>
      <w:pPr>
        <w:pStyle w:val="Normal"/>
        <w:rPr>
          <w:bCs/>
          <w:sz w:val="28"/>
          <w:szCs w:val="28"/>
        </w:rPr>
      </w:pPr>
      <w:r>
        <w:rPr>
          <w:bCs/>
          <w:sz w:val="28"/>
          <w:szCs w:val="28"/>
        </w:rPr>
      </w:r>
    </w:p>
    <w:p>
      <w:pPr>
        <w:pStyle w:val="Normal"/>
        <w:rPr>
          <w:sz w:val="28"/>
          <w:szCs w:val="28"/>
        </w:rPr>
      </w:pPr>
      <w:r>
        <w:rPr>
          <w:rStyle w:val="Style16"/>
          <w:sz w:val="28"/>
          <w:szCs w:val="28"/>
          <w:bdr w:val="single" w:sz="2" w:space="1" w:color="E3E3E3"/>
        </w:rPr>
        <w:t>Елементи та Теги:</w:t>
      </w:r>
      <w:r>
        <w:rPr>
          <w:sz w:val="28"/>
          <w:szCs w:val="28"/>
        </w:rPr>
        <w:t xml:space="preserve"> </w:t>
      </w:r>
    </w:p>
    <w:p>
      <w:pPr>
        <w:pStyle w:val="Style20"/>
        <w:rPr>
          <w:sz w:val="28"/>
          <w:szCs w:val="28"/>
        </w:rPr>
      </w:pPr>
      <w:r>
        <w:rPr>
          <w:sz w:val="28"/>
          <w:szCs w:val="28"/>
        </w:rPr>
      </w:r>
    </w:p>
    <w:p>
      <w:pPr>
        <w:pStyle w:val="Style20"/>
        <w:rPr>
          <w:sz w:val="28"/>
          <w:szCs w:val="28"/>
        </w:rPr>
      </w:pPr>
      <w:r>
        <w:rPr>
          <w:sz w:val="28"/>
          <w:szCs w:val="28"/>
        </w:rPr>
        <w:t>HTML використовує теги для створення елементів веб-сторінок.</w:t>
      </w:r>
    </w:p>
    <w:p>
      <w:pPr>
        <w:pStyle w:val="Style20"/>
        <w:rPr>
          <w:sz w:val="28"/>
          <w:szCs w:val="28"/>
        </w:rPr>
      </w:pPr>
      <w:r>
        <w:rPr>
          <w:sz w:val="28"/>
          <w:szCs w:val="28"/>
        </w:rPr>
        <w:t>Теги зазвичай парні: відкриваючий тег (</w:t>
      </w:r>
      <w:r>
        <w:rPr>
          <w:rStyle w:val="Style18"/>
          <w:sz w:val="28"/>
          <w:szCs w:val="28"/>
          <w:bdr w:val="single" w:sz="2" w:space="1" w:color="E3E3E3"/>
        </w:rPr>
        <w:t>&lt;tag&gt;</w:t>
      </w:r>
      <w:r>
        <w:rPr>
          <w:sz w:val="28"/>
          <w:szCs w:val="28"/>
        </w:rPr>
        <w:t>) і закриваючий тег (</w:t>
      </w:r>
      <w:r>
        <w:rPr>
          <w:rStyle w:val="Style18"/>
          <w:sz w:val="28"/>
          <w:szCs w:val="28"/>
          <w:bdr w:val="single" w:sz="2" w:space="1" w:color="E3E3E3"/>
        </w:rPr>
        <w:t>&lt;/tag&gt;</w:t>
      </w:r>
      <w:r>
        <w:rPr>
          <w:sz w:val="28"/>
          <w:szCs w:val="28"/>
        </w:rPr>
        <w:t xml:space="preserve">). Наприклад, </w:t>
      </w:r>
      <w:r>
        <w:rPr>
          <w:rStyle w:val="Style18"/>
          <w:sz w:val="28"/>
          <w:szCs w:val="28"/>
          <w:bdr w:val="single" w:sz="2" w:space="1" w:color="E3E3E3"/>
        </w:rPr>
        <w:t>&lt;p&gt;</w:t>
      </w:r>
      <w:r>
        <w:rPr>
          <w:sz w:val="28"/>
          <w:szCs w:val="28"/>
        </w:rPr>
        <w:t xml:space="preserve"> і </w:t>
      </w:r>
      <w:r>
        <w:rPr>
          <w:rStyle w:val="Style18"/>
          <w:sz w:val="28"/>
          <w:szCs w:val="28"/>
          <w:bdr w:val="single" w:sz="2" w:space="1" w:color="E3E3E3"/>
        </w:rPr>
        <w:t>&lt;/p&gt;</w:t>
      </w:r>
      <w:r>
        <w:rPr>
          <w:sz w:val="28"/>
          <w:szCs w:val="28"/>
        </w:rPr>
        <w:t xml:space="preserve"> для абзаців.</w:t>
      </w:r>
    </w:p>
    <w:p>
      <w:pPr>
        <w:pStyle w:val="Normal"/>
        <w:rPr>
          <w:sz w:val="28"/>
          <w:szCs w:val="28"/>
        </w:rPr>
      </w:pPr>
      <w:r>
        <w:rPr>
          <w:sz w:val="28"/>
          <w:szCs w:val="28"/>
        </w:rPr>
      </w:r>
    </w:p>
    <w:p>
      <w:pPr>
        <w:pStyle w:val="ListParagraph"/>
        <w:numPr>
          <w:ilvl w:val="0"/>
          <w:numId w:val="0"/>
        </w:numPr>
        <w:spacing w:before="0" w:after="0"/>
        <w:ind w:left="1069" w:hanging="0"/>
        <w:contextualSpacing/>
        <w:jc w:val="both"/>
        <w:rPr/>
      </w:pPr>
      <w:r>
        <w:rPr>
          <w:rStyle w:val="Style16"/>
          <w:i/>
          <w:iCs/>
          <w:color w:val="333333"/>
          <w:sz w:val="28"/>
          <w:szCs w:val="28"/>
          <w:bdr w:val="single" w:sz="2" w:space="1" w:color="E3E3E3"/>
          <w:shd w:fill="FFFFFF" w:val="clear"/>
        </w:rPr>
        <w:t>Структура Документа:</w:t>
      </w:r>
      <w:r>
        <w:rPr>
          <w:bCs/>
          <w:i/>
          <w:iCs/>
          <w:color w:val="333333"/>
          <w:sz w:val="28"/>
          <w:szCs w:val="28"/>
          <w:shd w:fill="FFFFFF" w:val="clear"/>
        </w:rPr>
        <w:t xml:space="preserve"> </w:t>
      </w:r>
    </w:p>
    <w:p>
      <w:pPr>
        <w:pStyle w:val="ListParagraph"/>
        <w:spacing w:before="0" w:after="0"/>
        <w:ind w:left="0" w:hanging="360"/>
        <w:contextualSpacing/>
        <w:jc w:val="both"/>
        <w:rPr>
          <w:bCs/>
          <w:i/>
          <w:i/>
          <w:iCs/>
          <w:color w:val="333333"/>
          <w:sz w:val="28"/>
          <w:szCs w:val="28"/>
          <w:highlight w:val="white"/>
        </w:rPr>
      </w:pPr>
      <w:r>
        <w:rPr/>
      </w:r>
    </w:p>
    <w:p>
      <w:pPr>
        <w:pStyle w:val="ListParagraph"/>
        <w:spacing w:before="0" w:after="0"/>
        <w:ind w:left="0" w:hanging="360"/>
        <w:contextualSpacing/>
        <w:jc w:val="both"/>
        <w:rPr/>
      </w:pPr>
      <w:r>
        <w:rPr>
          <w:bCs/>
          <w:i/>
          <w:iCs/>
          <w:color w:val="333333"/>
          <w:sz w:val="28"/>
          <w:szCs w:val="28"/>
          <w:shd w:fill="FFFFFF" w:val="clear"/>
        </w:rPr>
        <w:t xml:space="preserve">     </w:t>
      </w:r>
      <w:r>
        <w:rPr>
          <w:bCs/>
          <w:i/>
          <w:iCs/>
          <w:color w:val="333333"/>
          <w:sz w:val="28"/>
          <w:szCs w:val="28"/>
          <w:shd w:fill="FFFFFF" w:val="clear"/>
        </w:rPr>
        <w:t xml:space="preserve">Стандартний HTML документ починається з декларації типу документа </w:t>
      </w:r>
      <w:r>
        <w:rPr>
          <w:rStyle w:val="Style18"/>
          <w:bCs/>
          <w:i/>
          <w:iCs/>
          <w:color w:val="333333"/>
          <w:sz w:val="28"/>
          <w:szCs w:val="28"/>
          <w:bdr w:val="single" w:sz="2" w:space="1" w:color="E3E3E3"/>
          <w:shd w:fill="FFFFFF" w:val="clear"/>
        </w:rPr>
        <w:t>&lt;!DOCTYPE html&gt;</w:t>
      </w:r>
      <w:r>
        <w:rPr>
          <w:bCs/>
          <w:i/>
          <w:iCs/>
          <w:color w:val="333333"/>
          <w:sz w:val="28"/>
          <w:szCs w:val="28"/>
          <w:shd w:fill="FFFFFF" w:val="clear"/>
        </w:rPr>
        <w:t>, що вказує браузерам, що використовується HTML5.</w:t>
      </w:r>
    </w:p>
    <w:p>
      <w:pPr>
        <w:pStyle w:val="ListParagraph"/>
        <w:spacing w:before="0" w:after="0"/>
        <w:ind w:left="0" w:hanging="360"/>
        <w:contextualSpacing/>
        <w:jc w:val="left"/>
        <w:rPr/>
      </w:pPr>
      <w:r>
        <w:rPr>
          <w:bCs/>
          <w:i/>
          <w:iCs/>
          <w:color w:val="333333"/>
          <w:sz w:val="28"/>
          <w:szCs w:val="28"/>
          <w:shd w:fill="FFFFFF" w:val="clear"/>
        </w:rPr>
        <w:t xml:space="preserve">     </w:t>
      </w:r>
    </w:p>
    <w:p>
      <w:pPr>
        <w:pStyle w:val="ListParagraph"/>
        <w:spacing w:before="0" w:after="0"/>
        <w:ind w:left="0" w:hanging="360"/>
        <w:contextualSpacing/>
        <w:jc w:val="left"/>
        <w:rPr>
          <w:sz w:val="28"/>
          <w:szCs w:val="28"/>
        </w:rPr>
      </w:pPr>
      <w:r>
        <w:rPr>
          <w:bCs/>
          <w:i/>
          <w:iCs/>
          <w:color w:val="333333"/>
          <w:sz w:val="28"/>
          <w:szCs w:val="28"/>
          <w:shd w:fill="FFFFFF" w:val="clear"/>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Основні елементи HTML документа включають:</w:t>
      </w:r>
      <w:r>
        <w:rPr>
          <w:bCs/>
          <w:i/>
          <w:iCs/>
          <w:color w:val="333333"/>
          <w:sz w:val="28"/>
          <w:szCs w:val="28"/>
          <w:shd w:fill="FFFFFF" w:val="clear"/>
        </w:rPr>
        <w:t xml:space="preserve"> </w:t>
      </w:r>
    </w:p>
    <w:p>
      <w:pPr>
        <w:pStyle w:val="ListParagraph"/>
        <w:spacing w:before="0" w:after="0"/>
        <w:ind w:left="0" w:hanging="360"/>
        <w:contextualSpacing/>
        <w:jc w:val="left"/>
        <w:rPr/>
      </w:pPr>
      <w:r>
        <w:rPr>
          <w:bCs/>
          <w:i/>
          <w:iCs/>
          <w:color w:val="333333"/>
          <w:sz w:val="28"/>
          <w:szCs w:val="28"/>
          <w:shd w:fill="FFFFFF" w:val="clear"/>
        </w:rPr>
        <w:t xml:space="preserve">        </w:t>
      </w:r>
      <w:r>
        <w:rPr>
          <w:rStyle w:val="Style18"/>
          <w:bCs/>
          <w:i/>
          <w:iCs/>
          <w:color w:val="333333"/>
          <w:sz w:val="28"/>
          <w:szCs w:val="28"/>
          <w:bdr w:val="single" w:sz="2" w:space="1" w:color="E3E3E3"/>
          <w:shd w:fill="FFFFFF" w:val="clear"/>
        </w:rPr>
        <w:t>&lt;html&gt;</w:t>
      </w:r>
      <w:r>
        <w:rPr>
          <w:bCs/>
          <w:i/>
          <w:iCs/>
          <w:color w:val="333333"/>
          <w:sz w:val="28"/>
          <w:szCs w:val="28"/>
          <w:shd w:fill="FFFFFF" w:val="clear"/>
        </w:rPr>
        <w:t>: кореневий елемент, що обгортає весь контент сторінки.</w:t>
      </w:r>
    </w:p>
    <w:p>
      <w:pPr>
        <w:pStyle w:val="ListParagraph"/>
        <w:spacing w:before="0" w:after="0"/>
        <w:ind w:left="0" w:hanging="360"/>
        <w:contextualSpacing/>
        <w:jc w:val="left"/>
        <w:rPr>
          <w:bCs/>
          <w:i/>
          <w:i/>
          <w:iCs/>
          <w:color w:val="333333"/>
          <w:sz w:val="28"/>
          <w:szCs w:val="28"/>
          <w:highlight w:val="white"/>
        </w:rPr>
      </w:pPr>
      <w:r>
        <w:rPr>
          <w:rStyle w:val="Style18"/>
          <w:bCs/>
          <w:i/>
          <w:iCs/>
          <w:color w:val="333333"/>
          <w:sz w:val="28"/>
          <w:szCs w:val="28"/>
          <w:bdr w:val="single" w:sz="2" w:space="1" w:color="E3E3E3"/>
          <w:shd w:fill="FFFFFF" w:val="clear"/>
        </w:rPr>
        <w:t xml:space="preserve">    </w:t>
      </w:r>
      <w:r>
        <w:rPr>
          <w:rStyle w:val="Style18"/>
          <w:bCs/>
          <w:i/>
          <w:iCs/>
          <w:color w:val="333333"/>
          <w:sz w:val="28"/>
          <w:szCs w:val="28"/>
          <w:bdr w:val="single" w:sz="2" w:space="1" w:color="E3E3E3"/>
          <w:shd w:fill="FFFFFF" w:val="clear"/>
        </w:rPr>
        <w:t>&lt;head&gt;</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19"/>
          <w:szCs w:val="28"/>
          <w:shd w:fill="FFFFFF" w:val="clear"/>
        </w:rPr>
        <w:t>:</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 xml:space="preserve"> містить метаінформацію про документ, таку як заголовок сторінки </w:t>
      </w:r>
    </w:p>
    <w:p>
      <w:pPr>
        <w:pStyle w:val="ListParagraph"/>
        <w:spacing w:before="0" w:after="0"/>
        <w:ind w:left="0" w:hanging="360"/>
        <w:contextualSpacing/>
        <w:jc w:val="left"/>
        <w:rPr/>
      </w:pPr>
      <w:r>
        <w:rPr>
          <w:bCs/>
          <w:i/>
          <w:iCs/>
          <w:color w:val="333333"/>
          <w:sz w:val="28"/>
          <w:szCs w:val="28"/>
          <w:shd w:fill="FFFFFF" w:val="clear"/>
        </w:rPr>
        <w:t xml:space="preserve">        </w:t>
      </w:r>
      <w:r>
        <w:rPr>
          <w:rStyle w:val="Style18"/>
          <w:bCs/>
          <w:i/>
          <w:iCs/>
          <w:color w:val="333333"/>
          <w:bdr w:val="single" w:sz="2" w:space="1" w:color="E3E3E3"/>
          <w:shd w:fill="FFFFFF" w:val="clear"/>
        </w:rPr>
        <w:t>&lt;title&gt;</w:t>
      </w:r>
      <w:r>
        <w:rPr>
          <w:bCs/>
          <w:i/>
          <w:iCs/>
          <w:color w:val="333333"/>
          <w:shd w:fill="FFFFFF" w:val="clear"/>
        </w:rPr>
        <w:t>), посилання на CSS (</w:t>
      </w:r>
      <w:r>
        <w:rPr>
          <w:rStyle w:val="Style18"/>
          <w:bCs/>
          <w:i/>
          <w:iCs/>
          <w:color w:val="333333"/>
          <w:bdr w:val="single" w:sz="2" w:space="1" w:color="E3E3E3"/>
          <w:shd w:fill="FFFFFF" w:val="clear"/>
        </w:rPr>
        <w:t>&lt;link&gt;</w:t>
      </w:r>
      <w:r>
        <w:rPr>
          <w:bCs/>
          <w:i/>
          <w:iCs/>
          <w:color w:val="333333"/>
          <w:shd w:fill="FFFFFF" w:val="clear"/>
        </w:rPr>
        <w:t>), метадані (</w:t>
      </w:r>
      <w:r>
        <w:rPr>
          <w:rStyle w:val="Style18"/>
          <w:bCs/>
          <w:i/>
          <w:iCs/>
          <w:color w:val="333333"/>
          <w:bdr w:val="single" w:sz="2" w:space="1" w:color="E3E3E3"/>
          <w:shd w:fill="FFFFFF" w:val="clear"/>
        </w:rPr>
        <w:t>&lt;meta&gt;</w:t>
      </w:r>
      <w:r>
        <w:rPr>
          <w:bCs/>
          <w:i/>
          <w:iCs/>
          <w:color w:val="333333"/>
          <w:shd w:fill="FFFFFF" w:val="clear"/>
        </w:rPr>
        <w:t>), і сценарії (</w:t>
      </w:r>
      <w:r>
        <w:rPr>
          <w:rStyle w:val="Style18"/>
          <w:bCs/>
          <w:i/>
          <w:iCs/>
          <w:color w:val="333333"/>
          <w:bdr w:val="single" w:sz="2" w:space="1" w:color="E3E3E3"/>
          <w:shd w:fill="FFFFFF" w:val="clear"/>
        </w:rPr>
        <w:t>&lt;script&gt;</w:t>
      </w:r>
      <w:r>
        <w:rPr>
          <w:bCs/>
          <w:i/>
          <w:iCs/>
          <w:color w:val="333333"/>
          <w:shd w:fill="FFFFFF" w:val="clear"/>
        </w:rPr>
        <w:t>).</w:t>
      </w:r>
    </w:p>
    <w:p>
      <w:pPr>
        <w:pStyle w:val="Style20"/>
        <w:numPr>
          <w:ilvl w:val="0"/>
          <w:numId w:val="0"/>
        </w:numPr>
        <w:pBdr>
          <w:top w:val="single" w:sz="2" w:space="1" w:color="E3E3E3"/>
          <w:left w:val="single" w:sz="2" w:space="1" w:color="E3E3E3"/>
          <w:bottom w:val="single" w:sz="2" w:space="1" w:color="E3E3E3"/>
          <w:right w:val="single" w:sz="2" w:space="1" w:color="E3E3E3"/>
        </w:pBdr>
        <w:ind w:left="707" w:hanging="0"/>
        <w:jc w:val="left"/>
        <w:rPr/>
      </w:pPr>
      <w:r>
        <w:rPr>
          <w:rStyle w:val="Style18"/>
          <w:bdr w:val="single" w:sz="2" w:space="1" w:color="E3E3E3"/>
        </w:rPr>
        <w:t>&lt;body&gt;</w:t>
      </w:r>
      <w:r>
        <w:rPr/>
        <w:t>: містить основний вміст сторінки, який відображається користувачам, включаючи текст, зображення, посилання, таблиці, форми тощо.</w:t>
      </w:r>
    </w:p>
    <w:p>
      <w:pPr>
        <w:pStyle w:val="ListParagraph"/>
        <w:spacing w:before="0" w:after="0"/>
        <w:ind w:left="0" w:hanging="360"/>
        <w:contextualSpacing/>
        <w:jc w:val="left"/>
        <w:rPr/>
      </w:pPr>
      <w:r>
        <w:rPr>
          <w:bCs/>
          <w:i/>
          <w:iCs/>
          <w:color w:val="333333"/>
          <w:sz w:val="28"/>
          <w:szCs w:val="28"/>
          <w:shd w:fill="FFFFFF" w:val="clear"/>
        </w:rPr>
        <w:t xml:space="preserve">         </w:t>
      </w:r>
      <w:r>
        <w:rPr>
          <w:rStyle w:val="Style16"/>
          <w:i/>
          <w:iCs/>
          <w:color w:val="333333"/>
          <w:sz w:val="28"/>
          <w:szCs w:val="28"/>
          <w:bdr w:val="single" w:sz="2" w:space="1" w:color="E3E3E3"/>
          <w:shd w:fill="FFFFFF" w:val="clear"/>
        </w:rPr>
        <w:t>Заголовок (Head):</w:t>
      </w:r>
      <w:r>
        <w:rPr>
          <w:bCs/>
          <w:i/>
          <w:iCs/>
          <w:color w:val="333333"/>
          <w:sz w:val="28"/>
          <w:szCs w:val="28"/>
          <w:shd w:fill="FFFFFF" w:val="clear"/>
        </w:rPr>
        <w:t xml:space="preserve"> </w:t>
      </w:r>
    </w:p>
    <w:p>
      <w:pPr>
        <w:pStyle w:val="ListParagraph"/>
        <w:spacing w:before="0" w:after="0"/>
        <w:ind w:left="0" w:hanging="360"/>
        <w:contextualSpacing/>
        <w:jc w:val="left"/>
        <w:rPr>
          <w:bCs/>
          <w:i/>
          <w:i/>
          <w:iCs/>
          <w:color w:val="333333"/>
          <w:sz w:val="28"/>
          <w:szCs w:val="28"/>
          <w:highlight w:val="white"/>
        </w:rPr>
      </w:pPr>
      <w:r>
        <w:rPr/>
      </w:r>
    </w:p>
    <w:p>
      <w:pPr>
        <w:pStyle w:val="ListParagraph"/>
        <w:spacing w:before="0" w:after="0"/>
        <w:ind w:left="0" w:hanging="360"/>
        <w:contextualSpacing/>
        <w:jc w:val="left"/>
        <w:rPr/>
      </w:pPr>
      <w:r>
        <w:rPr>
          <w:bCs/>
          <w:i/>
          <w:iCs/>
          <w:color w:val="333333"/>
          <w:sz w:val="28"/>
          <w:szCs w:val="28"/>
          <w:shd w:fill="FFFFFF" w:val="clear"/>
        </w:rPr>
        <w:t xml:space="preserve">    </w:t>
      </w:r>
    </w:p>
    <w:p>
      <w:pPr>
        <w:pStyle w:val="ListParagraph"/>
        <w:spacing w:before="0" w:after="0"/>
        <w:ind w:left="0" w:hanging="360"/>
        <w:contextualSpacing/>
        <w:jc w:val="left"/>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 xml:space="preserve">Елемент </w:t>
      </w:r>
      <w:r>
        <w:rPr>
          <w:rStyle w:val="Style18"/>
          <w:bCs/>
          <w:i/>
          <w:iCs/>
          <w:color w:val="333333"/>
          <w:sz w:val="28"/>
          <w:szCs w:val="28"/>
          <w:bdr w:val="single" w:sz="2" w:space="1" w:color="E3E3E3"/>
          <w:shd w:fill="FFFFFF" w:val="clear"/>
        </w:rPr>
        <w:t>&lt;head&gt;</w:t>
      </w:r>
      <w:r>
        <w:rPr>
          <w:bCs/>
          <w:i/>
          <w:iCs/>
          <w:caps w:val="false"/>
          <w:smallCaps w:val="false"/>
          <w:color w:val="0D0D0D"/>
          <w:spacing w:val="0"/>
          <w:sz w:val="28"/>
          <w:szCs w:val="28"/>
          <w:shd w:fill="FFFFFF" w:val="clear"/>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містить інформацію про документ, яка не відображається безпосередньо на сторінці. Приклади:</w:t>
      </w:r>
      <w:r>
        <w:rPr>
          <w:bCs/>
          <w:i/>
          <w:iCs/>
          <w:color w:val="333333"/>
          <w:sz w:val="28"/>
          <w:szCs w:val="28"/>
          <w:shd w:fill="FFFFFF" w:val="clear"/>
        </w:rPr>
        <w:t xml:space="preserve"> </w:t>
      </w:r>
    </w:p>
    <w:p>
      <w:pPr>
        <w:pStyle w:val="ListParagraph"/>
        <w:spacing w:before="0" w:after="0"/>
        <w:ind w:left="0" w:hanging="360"/>
        <w:contextualSpacing/>
        <w:jc w:val="left"/>
        <w:rPr>
          <w:bCs/>
          <w:i/>
          <w:i/>
          <w:iCs/>
          <w:color w:val="333333"/>
          <w:sz w:val="28"/>
          <w:szCs w:val="28"/>
          <w:highlight w:val="white"/>
        </w:rPr>
      </w:pPr>
      <w:r>
        <w:rPr/>
      </w:r>
    </w:p>
    <w:p>
      <w:pPr>
        <w:pStyle w:val="Style20"/>
        <w:spacing w:before="0" w:after="0"/>
        <w:ind w:left="0" w:hanging="360"/>
        <w:contextualSpacing/>
        <w:jc w:val="left"/>
        <w:rPr/>
      </w:pPr>
      <w:r>
        <w:rPr>
          <w:rStyle w:val="Style18"/>
          <w:bCs/>
          <w:i/>
          <w:iCs/>
          <w:color w:val="333333"/>
          <w:sz w:val="28"/>
          <w:szCs w:val="28"/>
          <w:bdr w:val="single" w:sz="2" w:space="1" w:color="E3E3E3"/>
          <w:shd w:fill="FFFFFF" w:val="clear"/>
        </w:rPr>
        <w:t xml:space="preserve">    </w:t>
      </w:r>
      <w:r>
        <w:rPr>
          <w:rStyle w:val="Style18"/>
          <w:bCs/>
          <w:i/>
          <w:iCs/>
          <w:color w:val="333333"/>
          <w:sz w:val="28"/>
          <w:szCs w:val="28"/>
          <w:bdr w:val="single" w:sz="2" w:space="1" w:color="E3E3E3"/>
          <w:shd w:fill="FFFFFF" w:val="clear"/>
        </w:rPr>
        <w:t>&lt;title&gt;</w:t>
      </w:r>
      <w:r>
        <w:rPr>
          <w:bCs/>
          <w:i/>
          <w:iCs/>
          <w:color w:val="333333"/>
          <w:sz w:val="28"/>
          <w:szCs w:val="28"/>
          <w:shd w:fill="FFFFFF" w:val="clear"/>
        </w:rPr>
        <w:t>: заголовок сторінки, який відображається на вкладці браузера.</w:t>
      </w:r>
    </w:p>
    <w:p>
      <w:pPr>
        <w:pStyle w:val="Style20"/>
        <w:numPr>
          <w:ilvl w:val="0"/>
          <w:numId w:val="0"/>
        </w:numPr>
        <w:pBdr>
          <w:top w:val="single" w:sz="2" w:space="1" w:color="E3E3E3"/>
          <w:left w:val="single" w:sz="2" w:space="1" w:color="E3E3E3"/>
          <w:bottom w:val="single" w:sz="2" w:space="1" w:color="E3E3E3"/>
          <w:right w:val="single" w:sz="2" w:space="1" w:color="E3E3E3"/>
        </w:pBdr>
        <w:spacing w:before="0" w:after="0"/>
        <w:ind w:left="707" w:hanging="0"/>
        <w:rPr/>
      </w:pPr>
      <w:r>
        <w:rPr>
          <w:rStyle w:val="Style18"/>
          <w:bdr w:val="single" w:sz="2" w:space="1" w:color="E3E3E3"/>
        </w:rPr>
        <w:t>&lt;meta&gt;</w:t>
      </w:r>
      <w:r>
        <w:rPr/>
        <w:t>: метаінформація, така як кодування символів або опис сторінки.</w:t>
      </w:r>
    </w:p>
    <w:p>
      <w:pPr>
        <w:pStyle w:val="Style20"/>
        <w:numPr>
          <w:ilvl w:val="0"/>
          <w:numId w:val="0"/>
        </w:numPr>
        <w:pBdr>
          <w:top w:val="single" w:sz="2" w:space="1" w:color="E3E3E3"/>
          <w:left w:val="single" w:sz="2" w:space="1" w:color="E3E3E3"/>
          <w:bottom w:val="single" w:sz="2" w:space="1" w:color="E3E3E3"/>
          <w:right w:val="single" w:sz="2" w:space="1" w:color="E3E3E3"/>
        </w:pBdr>
        <w:ind w:left="707" w:hanging="0"/>
        <w:rPr/>
      </w:pPr>
      <w:r>
        <w:rPr>
          <w:rStyle w:val="Style18"/>
          <w:bdr w:val="single" w:sz="2" w:space="1" w:color="E3E3E3"/>
        </w:rPr>
        <w:t>&lt;link&gt;</w:t>
      </w:r>
      <w:r>
        <w:rPr/>
        <w:t>: посилання на зовнішні ресурси, наприклад, таблиці стилів.</w:t>
      </w:r>
    </w:p>
    <w:p>
      <w:pPr>
        <w:pStyle w:val="ListParagraph"/>
        <w:spacing w:before="0" w:after="0"/>
        <w:ind w:left="0" w:hanging="360"/>
        <w:contextualSpacing/>
        <w:jc w:val="left"/>
        <w:rPr>
          <w:bCs/>
          <w:i/>
          <w:i/>
          <w:iCs/>
          <w:color w:val="333333"/>
          <w:sz w:val="28"/>
          <w:szCs w:val="28"/>
          <w:highlight w:val="white"/>
        </w:rPr>
      </w:pPr>
      <w:r>
        <w:rPr>
          <w:bCs/>
          <w:i/>
          <w:iCs/>
          <w:color w:val="333333"/>
          <w:sz w:val="28"/>
          <w:szCs w:val="28"/>
          <w:shd w:fill="FFFFFF" w:val="clear"/>
        </w:rPr>
        <w:t xml:space="preserve">    </w:t>
      </w:r>
      <w:r>
        <w:rPr>
          <w:rStyle w:val="Style16"/>
          <w:i/>
          <w:iCs/>
          <w:color w:val="333333"/>
          <w:sz w:val="28"/>
          <w:szCs w:val="28"/>
          <w:bdr w:val="single" w:sz="2" w:space="1" w:color="E3E3E3"/>
          <w:shd w:fill="FFFFFF" w:val="clear"/>
        </w:rPr>
        <w:t>Тіло (Body):</w:t>
      </w:r>
      <w:r>
        <w:rPr>
          <w:bCs/>
          <w:i/>
          <w:iCs/>
          <w:color w:val="333333"/>
          <w:sz w:val="28"/>
          <w:szCs w:val="28"/>
          <w:shd w:fill="FFFFFF" w:val="clear"/>
        </w:rPr>
        <w:t xml:space="preserve"> </w:t>
      </w:r>
    </w:p>
    <w:p>
      <w:pPr>
        <w:pStyle w:val="ListParagraph"/>
        <w:spacing w:before="0" w:after="0"/>
        <w:ind w:left="0" w:hanging="360"/>
        <w:contextualSpacing/>
        <w:jc w:val="both"/>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 xml:space="preserve">Елемент </w:t>
      </w:r>
      <w:r>
        <w:rPr>
          <w:rStyle w:val="Style18"/>
          <w:bCs/>
          <w:i/>
          <w:iCs/>
          <w:color w:val="333333"/>
          <w:sz w:val="28"/>
          <w:szCs w:val="28"/>
          <w:bdr w:val="single" w:sz="2" w:space="1" w:color="E3E3E3"/>
          <w:shd w:fill="FFFFFF" w:val="clear"/>
        </w:rPr>
        <w:t>&lt;body&gt;</w:t>
      </w:r>
      <w:r>
        <w:rPr>
          <w:bCs/>
          <w:i/>
          <w:iCs/>
          <w:caps w:val="false"/>
          <w:smallCaps w:val="false"/>
          <w:color w:val="0D0D0D"/>
          <w:spacing w:val="0"/>
          <w:sz w:val="28"/>
          <w:szCs w:val="28"/>
          <w:shd w:fill="FFFFFF" w:val="clear"/>
        </w:rPr>
        <w:t xml:space="preserve">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i w:val="false"/>
          <w:iCs/>
          <w:caps w:val="false"/>
          <w:smallCaps w:val="false"/>
          <w:color w:val="0D0D0D"/>
          <w:spacing w:val="0"/>
          <w:sz w:val="28"/>
          <w:szCs w:val="28"/>
          <w:shd w:fill="FFFFFF" w:val="clear"/>
        </w:rPr>
        <w:t>містить весь вміст, що відображається на веб-сторінці:</w:t>
      </w:r>
      <w:r>
        <w:rPr>
          <w:bCs/>
          <w:i/>
          <w:iCs/>
          <w:color w:val="333333"/>
          <w:sz w:val="28"/>
          <w:szCs w:val="28"/>
          <w:shd w:fill="FFFFFF" w:val="clear"/>
        </w:rPr>
        <w:t xml:space="preserve"> </w:t>
      </w:r>
    </w:p>
    <w:p>
      <w:pPr>
        <w:pStyle w:val="Style20"/>
        <w:spacing w:before="0" w:after="0"/>
        <w:ind w:left="0" w:hanging="360"/>
        <w:contextualSpacing/>
        <w:jc w:val="both"/>
        <w:rPr>
          <w:sz w:val="28"/>
          <w:szCs w:val="28"/>
        </w:rPr>
      </w:pPr>
      <w:r>
        <w:rPr>
          <w:bCs/>
          <w:i/>
          <w:iCs/>
          <w:color w:val="333333"/>
          <w:sz w:val="28"/>
          <w:szCs w:val="28"/>
          <w:shd w:fill="FFFFFF" w:val="clear"/>
        </w:rPr>
        <w:t xml:space="preserve">Заголовки: </w:t>
      </w:r>
      <w:r>
        <w:rPr>
          <w:rStyle w:val="Style18"/>
          <w:bCs/>
          <w:i/>
          <w:iCs/>
          <w:color w:val="333333"/>
          <w:sz w:val="28"/>
          <w:szCs w:val="28"/>
          <w:bdr w:val="single" w:sz="2" w:space="1" w:color="E3E3E3"/>
          <w:shd w:fill="FFFFFF" w:val="clear"/>
        </w:rPr>
        <w:t>&lt;h1&gt;</w:t>
      </w:r>
      <w:r>
        <w:rPr>
          <w:bCs/>
          <w:i/>
          <w:iCs/>
          <w:color w:val="333333"/>
          <w:sz w:val="28"/>
          <w:szCs w:val="28"/>
          <w:shd w:fill="FFFFFF" w:val="clear"/>
        </w:rPr>
        <w:t xml:space="preserve"> - </w:t>
      </w:r>
      <w:r>
        <w:rPr>
          <w:rStyle w:val="Style18"/>
          <w:bCs/>
          <w:i/>
          <w:iCs/>
          <w:color w:val="333333"/>
          <w:sz w:val="28"/>
          <w:szCs w:val="28"/>
          <w:bdr w:val="single" w:sz="2" w:space="1" w:color="E3E3E3"/>
          <w:shd w:fill="FFFFFF" w:val="clear"/>
        </w:rPr>
        <w:t>&lt;h6&gt;</w:t>
      </w:r>
      <w:r>
        <w:rPr>
          <w:bCs/>
          <w:i/>
          <w:iCs/>
          <w:color w:val="333333"/>
          <w:sz w:val="28"/>
          <w:szCs w:val="28"/>
          <w:shd w:fill="FFFFFF" w:val="clear"/>
        </w:rPr>
        <w:t xml:space="preserve"> для заголовків різних рівнів.</w:t>
      </w:r>
    </w:p>
    <w:p>
      <w:pPr>
        <w:pStyle w:val="Style20"/>
        <w:spacing w:before="0" w:after="0"/>
        <w:ind w:left="0" w:hanging="360"/>
        <w:contextualSpacing/>
        <w:jc w:val="both"/>
        <w:rPr>
          <w:sz w:val="28"/>
          <w:szCs w:val="28"/>
        </w:rPr>
      </w:pPr>
      <w:r>
        <w:rPr>
          <w:bCs/>
          <w:i/>
          <w:iCs/>
          <w:color w:val="333333"/>
          <w:sz w:val="28"/>
          <w:szCs w:val="28"/>
          <w:shd w:fill="FFFFFF" w:val="clear"/>
        </w:rPr>
        <w:t xml:space="preserve">Абзаци: </w:t>
      </w:r>
      <w:r>
        <w:rPr>
          <w:rStyle w:val="Style18"/>
          <w:bCs/>
          <w:i/>
          <w:iCs/>
          <w:color w:val="333333"/>
          <w:sz w:val="28"/>
          <w:szCs w:val="28"/>
          <w:bdr w:val="single" w:sz="2" w:space="1" w:color="E3E3E3"/>
          <w:shd w:fill="FFFFFF" w:val="clear"/>
        </w:rPr>
        <w:t>&lt;p&gt;</w:t>
      </w:r>
      <w:r>
        <w:rPr>
          <w:bCs/>
          <w:i/>
          <w:iCs/>
          <w:color w:val="333333"/>
          <w:sz w:val="28"/>
          <w:szCs w:val="28"/>
          <w:shd w:fill="FFFFFF" w:val="clear"/>
        </w:rPr>
        <w:t xml:space="preserve"> для текстових абзаців.</w:t>
      </w:r>
    </w:p>
    <w:p>
      <w:pPr>
        <w:pStyle w:val="Style20"/>
        <w:spacing w:before="0" w:after="0"/>
        <w:ind w:left="0" w:hanging="360"/>
        <w:contextualSpacing/>
        <w:jc w:val="both"/>
        <w:rPr>
          <w:sz w:val="28"/>
          <w:szCs w:val="28"/>
        </w:rPr>
      </w:pPr>
      <w:r>
        <w:rPr>
          <w:bCs/>
          <w:i/>
          <w:iCs/>
          <w:color w:val="333333"/>
          <w:sz w:val="28"/>
          <w:szCs w:val="28"/>
          <w:shd w:fill="FFFFFF" w:val="clear"/>
        </w:rPr>
        <w:t xml:space="preserve">Посилання: </w:t>
      </w:r>
      <w:r>
        <w:rPr>
          <w:rStyle w:val="Style18"/>
          <w:bCs/>
          <w:i/>
          <w:iCs/>
          <w:color w:val="333333"/>
          <w:sz w:val="28"/>
          <w:szCs w:val="28"/>
          <w:bdr w:val="single" w:sz="2" w:space="1" w:color="E3E3E3"/>
          <w:shd w:fill="FFFFFF" w:val="clear"/>
        </w:rPr>
        <w:t>&lt;a href="URL"&gt;</w:t>
      </w:r>
      <w:r>
        <w:rPr>
          <w:bCs/>
          <w:i/>
          <w:iCs/>
          <w:color w:val="333333"/>
          <w:sz w:val="28"/>
          <w:szCs w:val="28"/>
          <w:shd w:fill="FFFFFF" w:val="clear"/>
        </w:rPr>
        <w:t xml:space="preserve"> для створення гіперпосилань.</w:t>
      </w:r>
    </w:p>
    <w:p>
      <w:pPr>
        <w:pStyle w:val="Style20"/>
        <w:spacing w:before="0" w:after="0"/>
        <w:ind w:left="0" w:hanging="360"/>
        <w:contextualSpacing/>
        <w:jc w:val="both"/>
        <w:rPr>
          <w:sz w:val="28"/>
          <w:szCs w:val="28"/>
        </w:rPr>
      </w:pPr>
      <w:r>
        <w:rPr>
          <w:bCs/>
          <w:i/>
          <w:iCs/>
          <w:color w:val="333333"/>
          <w:sz w:val="28"/>
          <w:szCs w:val="28"/>
          <w:shd w:fill="FFFFFF" w:val="clear"/>
        </w:rPr>
        <w:t xml:space="preserve">Зображення: </w:t>
      </w:r>
      <w:r>
        <w:rPr>
          <w:rStyle w:val="Style18"/>
          <w:bCs/>
          <w:i/>
          <w:iCs/>
          <w:color w:val="333333"/>
          <w:sz w:val="28"/>
          <w:szCs w:val="28"/>
          <w:bdr w:val="single" w:sz="2" w:space="1" w:color="E3E3E3"/>
          <w:shd w:fill="FFFFFF" w:val="clear"/>
        </w:rPr>
        <w:t>&lt;img src="URL" alt="description"&gt;</w:t>
      </w:r>
      <w:r>
        <w:rPr>
          <w:bCs/>
          <w:i/>
          <w:iCs/>
          <w:color w:val="333333"/>
          <w:sz w:val="28"/>
          <w:szCs w:val="28"/>
          <w:shd w:fill="FFFFFF" w:val="clear"/>
        </w:rPr>
        <w:t xml:space="preserve"> для відображення зображень.</w:t>
      </w:r>
    </w:p>
    <w:p>
      <w:pPr>
        <w:pStyle w:val="Style20"/>
        <w:spacing w:before="0" w:after="0"/>
        <w:ind w:left="0" w:hanging="360"/>
        <w:contextualSpacing/>
        <w:jc w:val="both"/>
        <w:rPr>
          <w:sz w:val="28"/>
          <w:szCs w:val="28"/>
        </w:rPr>
      </w:pPr>
      <w:r>
        <w:rPr>
          <w:bCs/>
          <w:i/>
          <w:iCs/>
          <w:color w:val="333333"/>
          <w:sz w:val="28"/>
          <w:szCs w:val="28"/>
          <w:shd w:fill="FFFFFF" w:val="clear"/>
        </w:rPr>
        <w:t xml:space="preserve">Списки: </w:t>
      </w:r>
      <w:r>
        <w:rPr>
          <w:rStyle w:val="Style18"/>
          <w:bCs/>
          <w:i/>
          <w:iCs/>
          <w:color w:val="333333"/>
          <w:sz w:val="28"/>
          <w:szCs w:val="28"/>
          <w:bdr w:val="single" w:sz="2" w:space="1" w:color="E3E3E3"/>
          <w:shd w:fill="FFFFFF" w:val="clear"/>
        </w:rPr>
        <w:t>&lt;ul&gt;</w:t>
      </w:r>
      <w:r>
        <w:rPr>
          <w:bCs/>
          <w:i/>
          <w:iCs/>
          <w:color w:val="333333"/>
          <w:sz w:val="28"/>
          <w:szCs w:val="28"/>
          <w:shd w:fill="FFFFFF" w:val="clear"/>
        </w:rPr>
        <w:t xml:space="preserve"> для ненумерованих списків, </w:t>
      </w:r>
      <w:r>
        <w:rPr>
          <w:rStyle w:val="Style18"/>
          <w:bCs/>
          <w:i/>
          <w:iCs/>
          <w:color w:val="333333"/>
          <w:sz w:val="28"/>
          <w:szCs w:val="28"/>
          <w:bdr w:val="single" w:sz="2" w:space="1" w:color="E3E3E3"/>
          <w:shd w:fill="FFFFFF" w:val="clear"/>
        </w:rPr>
        <w:t>&lt;ol&gt;</w:t>
      </w:r>
      <w:r>
        <w:rPr>
          <w:bCs/>
          <w:i/>
          <w:iCs/>
          <w:color w:val="333333"/>
          <w:sz w:val="28"/>
          <w:szCs w:val="28"/>
          <w:shd w:fill="FFFFFF" w:val="clear"/>
        </w:rPr>
        <w:t xml:space="preserve"> для нумерованих списків, </w:t>
      </w:r>
      <w:r>
        <w:rPr>
          <w:rStyle w:val="Style18"/>
          <w:bCs/>
          <w:i/>
          <w:iCs/>
          <w:color w:val="333333"/>
          <w:sz w:val="28"/>
          <w:szCs w:val="28"/>
          <w:bdr w:val="single" w:sz="2" w:space="1" w:color="E3E3E3"/>
          <w:shd w:fill="FFFFFF" w:val="clear"/>
        </w:rPr>
        <w:t>&lt;li&gt;</w:t>
      </w:r>
      <w:r>
        <w:rPr>
          <w:bCs/>
          <w:i/>
          <w:iCs/>
          <w:color w:val="333333"/>
          <w:sz w:val="28"/>
          <w:szCs w:val="28"/>
          <w:shd w:fill="FFFFFF" w:val="clear"/>
        </w:rPr>
        <w:t xml:space="preserve"> для елементів списку.</w:t>
      </w:r>
    </w:p>
    <w:p>
      <w:pPr>
        <w:pStyle w:val="Style20"/>
        <w:spacing w:before="0" w:after="0"/>
        <w:ind w:left="0" w:hanging="360"/>
        <w:contextualSpacing/>
        <w:jc w:val="both"/>
        <w:rPr>
          <w:sz w:val="28"/>
          <w:szCs w:val="28"/>
        </w:rPr>
      </w:pPr>
      <w:r>
        <w:rPr>
          <w:bCs/>
          <w:i/>
          <w:iCs/>
          <w:color w:val="333333"/>
          <w:sz w:val="28"/>
          <w:szCs w:val="28"/>
          <w:shd w:fill="FFFFFF" w:val="clear"/>
        </w:rPr>
        <w:t xml:space="preserve">Таблиці: </w:t>
      </w:r>
      <w:r>
        <w:rPr>
          <w:rStyle w:val="Style18"/>
          <w:bCs/>
          <w:i/>
          <w:iCs/>
          <w:color w:val="333333"/>
          <w:sz w:val="28"/>
          <w:szCs w:val="28"/>
          <w:bdr w:val="single" w:sz="2" w:space="1" w:color="E3E3E3"/>
          <w:shd w:fill="FFFFFF" w:val="clear"/>
        </w:rPr>
        <w:t>&lt;table&gt;</w:t>
      </w:r>
      <w:r>
        <w:rPr>
          <w:bCs/>
          <w:i/>
          <w:iCs/>
          <w:color w:val="333333"/>
          <w:sz w:val="28"/>
          <w:szCs w:val="28"/>
          <w:shd w:fill="FFFFFF" w:val="clear"/>
        </w:rPr>
        <w:t xml:space="preserve">, </w:t>
      </w:r>
      <w:r>
        <w:rPr>
          <w:rStyle w:val="Style18"/>
          <w:bCs/>
          <w:i/>
          <w:iCs/>
          <w:color w:val="333333"/>
          <w:sz w:val="28"/>
          <w:szCs w:val="28"/>
          <w:bdr w:val="single" w:sz="2" w:space="1" w:color="E3E3E3"/>
          <w:shd w:fill="FFFFFF" w:val="clear"/>
        </w:rPr>
        <w:t>&lt;tr&gt;</w:t>
      </w:r>
      <w:r>
        <w:rPr>
          <w:bCs/>
          <w:i/>
          <w:iCs/>
          <w:color w:val="333333"/>
          <w:sz w:val="28"/>
          <w:szCs w:val="28"/>
          <w:shd w:fill="FFFFFF" w:val="clear"/>
        </w:rPr>
        <w:t xml:space="preserve"> (рядок), </w:t>
      </w:r>
      <w:r>
        <w:rPr>
          <w:rStyle w:val="Style18"/>
          <w:bCs/>
          <w:i/>
          <w:iCs/>
          <w:color w:val="333333"/>
          <w:sz w:val="28"/>
          <w:szCs w:val="28"/>
          <w:bdr w:val="single" w:sz="2" w:space="1" w:color="E3E3E3"/>
          <w:shd w:fill="FFFFFF" w:val="clear"/>
        </w:rPr>
        <w:t>&lt;td&gt;</w:t>
      </w:r>
      <w:r>
        <w:rPr>
          <w:bCs/>
          <w:i/>
          <w:iCs/>
          <w:color w:val="333333"/>
          <w:sz w:val="28"/>
          <w:szCs w:val="28"/>
          <w:shd w:fill="FFFFFF" w:val="clear"/>
        </w:rPr>
        <w:t xml:space="preserve"> (комірка), </w:t>
      </w:r>
      <w:r>
        <w:rPr>
          <w:rStyle w:val="Style18"/>
          <w:bCs/>
          <w:i/>
          <w:iCs/>
          <w:color w:val="333333"/>
          <w:sz w:val="28"/>
          <w:szCs w:val="28"/>
          <w:bdr w:val="single" w:sz="2" w:space="1" w:color="E3E3E3"/>
          <w:shd w:fill="FFFFFF" w:val="clear"/>
        </w:rPr>
        <w:t>&lt;th&gt;</w:t>
      </w:r>
      <w:r>
        <w:rPr>
          <w:bCs/>
          <w:i/>
          <w:iCs/>
          <w:color w:val="333333"/>
          <w:sz w:val="28"/>
          <w:szCs w:val="28"/>
          <w:shd w:fill="FFFFFF" w:val="clear"/>
        </w:rPr>
        <w:t xml:space="preserve"> (заголовок комірки).</w:t>
      </w:r>
    </w:p>
    <w:p>
      <w:pPr>
        <w:pStyle w:val="Style20"/>
        <w:numPr>
          <w:ilvl w:val="0"/>
          <w:numId w:val="15"/>
        </w:numPr>
        <w:pBdr>
          <w:top w:val="single" w:sz="2" w:space="1" w:color="E3E3E3"/>
          <w:left w:val="single" w:sz="2" w:space="1" w:color="E3E3E3"/>
          <w:bottom w:val="single" w:sz="2" w:space="1" w:color="E3E3E3"/>
          <w:right w:val="single" w:sz="2" w:space="1" w:color="E3E3E3"/>
        </w:pBdr>
        <w:tabs>
          <w:tab w:val="clear" w:pos="708"/>
          <w:tab w:val="left" w:pos="0" w:leader="none"/>
        </w:tabs>
        <w:ind w:left="707" w:hanging="283"/>
        <w:rPr/>
      </w:pPr>
      <w:r>
        <w:rPr/>
      </w:r>
    </w:p>
    <w:p>
      <w:pPr>
        <w:pStyle w:val="Style20"/>
        <w:rPr/>
      </w:pPr>
      <w:r>
        <w:rPr/>
        <w:br/>
      </w:r>
      <w:r>
        <w:rPr>
          <w:rStyle w:val="Style16"/>
          <w:i/>
          <w:iCs/>
          <w:color w:val="333333"/>
          <w:sz w:val="28"/>
          <w:szCs w:val="28"/>
          <w:bdr w:val="single" w:sz="2" w:space="1" w:color="E3E3E3"/>
          <w:shd w:fill="FFFFFF" w:val="clear"/>
        </w:rPr>
        <w:t>Атрибути:</w:t>
      </w:r>
      <w:r>
        <w:rPr>
          <w:bCs/>
          <w:i/>
          <w:iCs/>
          <w:color w:val="333333"/>
          <w:sz w:val="28"/>
          <w:szCs w:val="28"/>
          <w:shd w:fill="FFFFFF" w:val="clear"/>
        </w:rPr>
        <w:t xml:space="preserve"> </w:t>
      </w:r>
    </w:p>
    <w:p>
      <w:pPr>
        <w:pStyle w:val="Style20"/>
        <w:rPr/>
      </w:pPr>
      <w:r>
        <w:rPr>
          <w:rStyle w:val="Style16"/>
          <w:i/>
          <w:iCs/>
          <w:color w:val="333333"/>
          <w:sz w:val="28"/>
          <w:szCs w:val="28"/>
          <w:bdr w:val="single" w:sz="2" w:space="1" w:color="E3E3E3"/>
          <w:shd w:fill="FFFFFF" w:val="clear"/>
        </w:rPr>
        <w:t xml:space="preserve">Теги можуть мати атрибути, що надають додаткову інформацію про елемент. Наприклад, атрибут </w:t>
      </w:r>
      <w:r>
        <w:rPr>
          <w:rStyle w:val="Style18"/>
          <w:i/>
          <w:iCs/>
          <w:color w:val="333333"/>
          <w:sz w:val="28"/>
          <w:szCs w:val="28"/>
          <w:bdr w:val="single" w:sz="2" w:space="1" w:color="E3E3E3"/>
          <w:shd w:fill="FFFFFF" w:val="clear"/>
        </w:rPr>
        <w:t>href</w:t>
      </w:r>
      <w:r>
        <w:rPr>
          <w:rStyle w:val="Style16"/>
          <w:i/>
          <w:iCs/>
          <w:color w:val="333333"/>
          <w:sz w:val="28"/>
          <w:szCs w:val="28"/>
          <w:bdr w:val="single" w:sz="2" w:space="1" w:color="E3E3E3"/>
          <w:shd w:fill="FFFFFF" w:val="clear"/>
        </w:rPr>
        <w:t xml:space="preserve"> у тегу </w:t>
      </w:r>
      <w:r>
        <w:rPr>
          <w:rStyle w:val="Style18"/>
          <w:i/>
          <w:iCs/>
          <w:color w:val="333333"/>
          <w:sz w:val="28"/>
          <w:szCs w:val="28"/>
          <w:bdr w:val="single" w:sz="2" w:space="1" w:color="E3E3E3"/>
          <w:shd w:fill="FFFFFF" w:val="clear"/>
        </w:rPr>
        <w:t>&lt;a&gt;</w:t>
      </w:r>
      <w:r>
        <w:rPr>
          <w:rStyle w:val="Style16"/>
          <w:i/>
          <w:iCs/>
          <w:color w:val="333333"/>
          <w:sz w:val="28"/>
          <w:szCs w:val="28"/>
          <w:bdr w:val="single" w:sz="2" w:space="1" w:color="E3E3E3"/>
          <w:shd w:fill="FFFFFF" w:val="clear"/>
        </w:rPr>
        <w:t xml:space="preserve"> вказує адресу посилання.</w:t>
      </w:r>
    </w:p>
    <w:p>
      <w:pPr>
        <w:pStyle w:val="Style20"/>
        <w:rPr>
          <w:rStyle w:val="Style16"/>
          <w:i/>
          <w:i/>
          <w:iCs/>
          <w:color w:val="333333"/>
          <w:sz w:val="28"/>
          <w:szCs w:val="28"/>
          <w:highlight w:val="white"/>
          <w:bdr w:val="single" w:sz="2" w:space="1" w:color="E3E3E3"/>
        </w:rPr>
      </w:pPr>
      <w:r>
        <w:rPr/>
      </w:r>
    </w:p>
    <w:p>
      <w:pPr>
        <w:pStyle w:val="Style20"/>
        <w:rPr>
          <w:rStyle w:val="Style16"/>
          <w:i/>
          <w:i/>
          <w:iCs/>
          <w:color w:val="333333"/>
          <w:sz w:val="28"/>
          <w:szCs w:val="28"/>
          <w:highlight w:val="white"/>
          <w:bdr w:val="single" w:sz="2" w:space="1" w:color="E3E3E3"/>
        </w:rPr>
      </w:pPr>
      <w:r>
        <w:rPr>
          <w:rStyle w:val="Style16"/>
          <w:i/>
          <w:iCs/>
          <w:color w:val="333333"/>
          <w:sz w:val="28"/>
          <w:szCs w:val="28"/>
          <w:bdr w:val="single" w:sz="2" w:space="1" w:color="E3E3E3"/>
          <w:shd w:fill="FFFFFF" w:val="clear"/>
        </w:rPr>
        <w:t xml:space="preserve">Приклад HTML документа: </w:t>
      </w:r>
    </w:p>
    <w:p>
      <w:pPr>
        <w:pStyle w:val="Style20"/>
        <w:rPr>
          <w:rStyle w:val="Style16"/>
          <w:i/>
          <w:i/>
          <w:iCs/>
          <w:color w:val="333333"/>
          <w:sz w:val="28"/>
          <w:szCs w:val="28"/>
          <w:highlight w:val="white"/>
          <w:bdr w:val="single" w:sz="2" w:space="1" w:color="E3E3E3"/>
        </w:rPr>
      </w:pPr>
      <w:r>
        <w:rPr/>
        <w:drawing>
          <wp:anchor behindDoc="0" distT="0" distB="0" distL="0" distR="0" simplePos="0" locked="0" layoutInCell="1" allowOverlap="1" relativeHeight="20">
            <wp:simplePos x="0" y="0"/>
            <wp:positionH relativeFrom="column">
              <wp:posOffset>-202565</wp:posOffset>
            </wp:positionH>
            <wp:positionV relativeFrom="paragraph">
              <wp:posOffset>84455</wp:posOffset>
            </wp:positionV>
            <wp:extent cx="6050915" cy="3131820"/>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4"/>
                    <a:stretch>
                      <a:fillRect/>
                    </a:stretch>
                  </pic:blipFill>
                  <pic:spPr bwMode="auto">
                    <a:xfrm>
                      <a:off x="0" y="0"/>
                      <a:ext cx="6050915" cy="3131820"/>
                    </a:xfrm>
                    <a:prstGeom prst="rect">
                      <a:avLst/>
                    </a:prstGeom>
                  </pic:spPr>
                </pic:pic>
              </a:graphicData>
            </a:graphic>
          </wp:anchor>
        </w:drawing>
      </w:r>
      <w:r>
        <w:br w:type="page"/>
      </w:r>
    </w:p>
    <w:p>
      <w:pPr>
        <w:pStyle w:val="NormalWeb"/>
        <w:spacing w:beforeAutospacing="0" w:before="0" w:after="280"/>
        <w:jc w:val="both"/>
        <w:rPr>
          <w:sz w:val="28"/>
          <w:szCs w:val="28"/>
        </w:rPr>
      </w:pPr>
      <w:r>
        <w:rPr/>
      </w:r>
    </w:p>
    <w:p>
      <w:pPr>
        <w:pStyle w:val="2"/>
        <w:rPr>
          <w:b/>
          <w:b/>
          <w:i/>
          <w:i/>
        </w:rPr>
      </w:pPr>
      <w:bookmarkStart w:id="36" w:name="_Toc167990304"/>
      <w:r>
        <w:rPr>
          <w:b/>
          <w:i/>
        </w:rPr>
        <w:t>Тема 5.2 Розмітка тексту за допомогою HTML. Зображення та посилання</w:t>
      </w:r>
      <w:bookmarkEnd w:id="36"/>
    </w:p>
    <w:p>
      <w:pPr>
        <w:pStyle w:val="Normal"/>
        <w:keepNext w:val="true"/>
        <w:keepLines/>
        <w:ind w:firstLine="708"/>
        <w:rPr>
          <w:bCs/>
          <w:i/>
          <w:i/>
          <w:iCs/>
          <w:sz w:val="28"/>
          <w:szCs w:val="28"/>
        </w:rPr>
      </w:pPr>
      <w:r>
        <w:rPr>
          <w:bCs/>
          <w:i/>
          <w:iCs/>
          <w:sz w:val="28"/>
          <w:szCs w:val="28"/>
        </w:rPr>
      </w:r>
    </w:p>
    <w:p>
      <w:pPr>
        <w:pStyle w:val="ListParagraph"/>
        <w:ind w:left="0" w:hanging="0"/>
        <w:rPr>
          <w:bCs/>
          <w:sz w:val="28"/>
          <w:szCs w:val="28"/>
        </w:rPr>
      </w:pPr>
      <w:r>
        <w:rPr>
          <w:bCs/>
          <w:sz w:val="28"/>
          <w:szCs w:val="28"/>
        </w:rPr>
        <w:t xml:space="preserve">Щоб реалізувати семантичну розмітку, HTML надає спеціальні теги, які можна використовувати для представлення таких розділів, наприклад:  </w:t>
      </w:r>
    </w:p>
    <w:p>
      <w:pPr>
        <w:pStyle w:val="ListParagraph"/>
        <w:numPr>
          <w:ilvl w:val="0"/>
          <w:numId w:val="6"/>
        </w:numPr>
        <w:spacing w:before="0" w:after="0"/>
        <w:contextualSpacing/>
        <w:jc w:val="both"/>
        <w:rPr>
          <w:bCs/>
          <w:sz w:val="28"/>
          <w:szCs w:val="28"/>
        </w:rPr>
      </w:pPr>
      <w:r>
        <w:rPr>
          <w:bCs/>
          <w:sz w:val="28"/>
          <w:szCs w:val="28"/>
        </w:rPr>
        <w:t>заголовок: &lt;header&gt; .</w:t>
      </w:r>
    </w:p>
    <w:p>
      <w:pPr>
        <w:pStyle w:val="ListParagraph"/>
        <w:numPr>
          <w:ilvl w:val="0"/>
          <w:numId w:val="6"/>
        </w:numPr>
        <w:spacing w:before="0" w:after="0"/>
        <w:contextualSpacing/>
        <w:jc w:val="both"/>
        <w:rPr>
          <w:bCs/>
          <w:sz w:val="28"/>
          <w:szCs w:val="28"/>
        </w:rPr>
      </w:pPr>
      <w:r>
        <w:rPr>
          <w:bCs/>
          <w:sz w:val="28"/>
          <w:szCs w:val="28"/>
        </w:rPr>
        <w:t>панель навігації: &lt;nav&gt; .</w:t>
      </w:r>
    </w:p>
    <w:p>
      <w:pPr>
        <w:pStyle w:val="ListParagraph"/>
        <w:numPr>
          <w:ilvl w:val="0"/>
          <w:numId w:val="6"/>
        </w:numPr>
        <w:spacing w:before="0" w:after="0"/>
        <w:contextualSpacing/>
        <w:jc w:val="both"/>
        <w:rPr>
          <w:bCs/>
          <w:sz w:val="28"/>
          <w:szCs w:val="28"/>
        </w:rPr>
      </w:pPr>
      <w:r>
        <w:rPr>
          <w:bCs/>
          <w:sz w:val="28"/>
          <w:szCs w:val="28"/>
        </w:rPr>
        <w:t>основний вміст:з різноманітними підрозділами вмісту, &lt;main&gt;представленими елементами , і .&lt;article&gt;&lt;section&gt;&lt;div&gt;</w:t>
      </w:r>
    </w:p>
    <w:p>
      <w:pPr>
        <w:pStyle w:val="ListParagraph"/>
        <w:numPr>
          <w:ilvl w:val="0"/>
          <w:numId w:val="6"/>
        </w:numPr>
        <w:spacing w:before="0" w:after="0"/>
        <w:contextualSpacing/>
        <w:jc w:val="both"/>
        <w:rPr>
          <w:bCs/>
          <w:sz w:val="28"/>
          <w:szCs w:val="28"/>
        </w:rPr>
      </w:pPr>
      <w:r>
        <w:rPr>
          <w:bCs/>
          <w:sz w:val="28"/>
          <w:szCs w:val="28"/>
        </w:rPr>
        <w:t xml:space="preserve"> </w:t>
      </w:r>
      <w:r>
        <w:rPr>
          <w:bCs/>
          <w:sz w:val="28"/>
          <w:szCs w:val="28"/>
        </w:rPr>
        <w:t>бічна панель: &lt;aside&gt; ; часто розміщують всередині &lt;main&gt;</w:t>
      </w:r>
    </w:p>
    <w:p>
      <w:pPr>
        <w:pStyle w:val="ListParagraph"/>
        <w:numPr>
          <w:ilvl w:val="0"/>
          <w:numId w:val="6"/>
        </w:numPr>
        <w:spacing w:before="0" w:afterAutospacing="1"/>
        <w:contextualSpacing/>
        <w:jc w:val="both"/>
        <w:rPr>
          <w:bCs/>
          <w:sz w:val="28"/>
          <w:szCs w:val="28"/>
        </w:rPr>
      </w:pPr>
      <w:r>
        <w:rPr>
          <w:bCs/>
          <w:sz w:val="28"/>
          <w:szCs w:val="28"/>
        </w:rPr>
        <w:t xml:space="preserve"> </w:t>
      </w:r>
      <w:r>
        <w:rPr>
          <w:bCs/>
          <w:sz w:val="28"/>
          <w:szCs w:val="28"/>
        </w:rPr>
        <w:t xml:space="preserve">колонтитул: &lt;footer&gt; </w:t>
      </w:r>
    </w:p>
    <w:p>
      <w:pPr>
        <w:pStyle w:val="Normal"/>
        <w:rPr>
          <w:bCs/>
          <w:sz w:val="28"/>
          <w:szCs w:val="28"/>
          <w:lang w:val="ru-RU"/>
        </w:rPr>
      </w:pPr>
      <w:r>
        <w:rPr>
          <w:bCs/>
          <w:sz w:val="28"/>
          <w:szCs w:val="28"/>
        </w:rPr>
        <w:t xml:space="preserve">Абзаци можна утворити завдяки тегу </w:t>
      </w:r>
      <w:r>
        <w:rPr>
          <w:bCs/>
          <w:sz w:val="28"/>
          <w:szCs w:val="28"/>
          <w:lang w:val="ru-RU"/>
        </w:rPr>
        <w:t>&lt;</w:t>
      </w:r>
      <w:r>
        <w:rPr>
          <w:bCs/>
          <w:sz w:val="28"/>
          <w:szCs w:val="28"/>
          <w:lang w:val="en-US"/>
        </w:rPr>
        <w:t>p</w:t>
      </w:r>
      <w:r>
        <w:rPr>
          <w:bCs/>
          <w:sz w:val="28"/>
          <w:szCs w:val="28"/>
          <w:lang w:val="ru-RU"/>
        </w:rPr>
        <w:t>&gt;. За замовчуванням абзаци починаються з нового рядка і мають вертикальні відступи, якими можна управляти за допомогою стилів. Але використовувати їх можна тільки всередині тега &lt;</w:t>
      </w:r>
      <w:r>
        <w:rPr>
          <w:bCs/>
          <w:sz w:val="28"/>
          <w:szCs w:val="28"/>
          <w:lang w:val="en-US"/>
        </w:rPr>
        <w:t>body</w:t>
      </w:r>
      <w:r>
        <w:rPr>
          <w:bCs/>
          <w:sz w:val="28"/>
          <w:szCs w:val="28"/>
          <w:lang w:val="ru-RU"/>
        </w:rPr>
        <w:t>&gt;.</w:t>
      </w:r>
    </w:p>
    <w:p>
      <w:pPr>
        <w:pStyle w:val="NormalWeb"/>
        <w:spacing w:beforeAutospacing="0" w:before="0" w:after="280"/>
        <w:jc w:val="both"/>
        <w:rPr>
          <w:bCs/>
          <w:sz w:val="28"/>
          <w:szCs w:val="28"/>
        </w:rPr>
      </w:pPr>
      <w:r>
        <w:rPr>
          <w:bCs/>
          <w:sz w:val="28"/>
          <w:szCs w:val="28"/>
          <w:lang w:val="ru-RU"/>
        </w:rPr>
        <w:t xml:space="preserve">     </w:t>
      </w:r>
      <w:r>
        <w:rPr>
          <w:bCs/>
          <w:sz w:val="28"/>
          <w:szCs w:val="28"/>
        </w:rPr>
        <w:t>Для заголовків в мові HTML для виділення заголовків передбачено ціле сімейство тегів: від &lt;h1&gt; до &lt;h6&gt;. Тег &lt;h1&gt; позначає найважливіший заголовок (заголовок верхнього рівня</w:t>
      </w:r>
      <w:r>
        <w:rPr>
          <w:bCs/>
          <w:sz w:val="28"/>
          <w:szCs w:val="28"/>
          <w:lang w:val="ru-RU"/>
        </w:rPr>
        <w:t>)</w:t>
      </w:r>
      <w:r>
        <w:rPr>
          <w:bCs/>
          <w:sz w:val="28"/>
          <w:szCs w:val="28"/>
        </w:rPr>
        <w:t>, а тег &lt;h6&gt; позначає підзаголовок самого нижнього рівня.</w:t>
      </w:r>
    </w:p>
    <w:p>
      <w:pPr>
        <w:pStyle w:val="Normal"/>
        <w:rPr/>
      </w:pPr>
      <w:r>
        <w:rPr/>
      </w:r>
    </w:p>
    <w:p>
      <w:pPr>
        <w:pStyle w:val="NormalWeb"/>
        <w:spacing w:beforeAutospacing="0" w:before="0" w:after="280"/>
        <w:jc w:val="both"/>
        <w:rPr>
          <w:bCs/>
          <w:sz w:val="28"/>
          <w:szCs w:val="28"/>
          <w:lang w:val="ru-RU"/>
        </w:rPr>
      </w:pPr>
      <w:r>
        <w:rPr>
          <w:bCs/>
          <w:sz w:val="28"/>
          <w:szCs w:val="28"/>
        </w:rPr>
        <w:t>Основні елементи для переносу та розділювання рядка</w:t>
      </w:r>
      <w:r>
        <w:rPr>
          <w:bCs/>
          <w:sz w:val="28"/>
          <w:szCs w:val="28"/>
          <w:lang w:val="ru-RU"/>
        </w:rPr>
        <w:t>:</w:t>
      </w:r>
      <w:r>
        <w:rPr>
          <w:bCs/>
          <w:sz w:val="28"/>
          <w:szCs w:val="28"/>
        </w:rPr>
        <w:t xml:space="preserve"> </w:t>
      </w:r>
      <w:r>
        <w:rPr>
          <w:bCs/>
          <w:sz w:val="28"/>
          <w:szCs w:val="28"/>
          <w:lang w:val="ru-RU"/>
        </w:rPr>
        <w:t>&lt;</w:t>
      </w:r>
      <w:r>
        <w:rPr>
          <w:bCs/>
          <w:sz w:val="28"/>
          <w:szCs w:val="28"/>
          <w:lang w:val="en-US"/>
        </w:rPr>
        <w:t>br</w:t>
      </w:r>
      <w:r>
        <w:rPr>
          <w:bCs/>
          <w:sz w:val="28"/>
          <w:szCs w:val="28"/>
          <w:lang w:val="ru-RU"/>
        </w:rPr>
        <w:t>&gt;, &lt;</w:t>
      </w:r>
      <w:r>
        <w:rPr>
          <w:bCs/>
          <w:sz w:val="28"/>
          <w:szCs w:val="28"/>
          <w:lang w:val="en-US"/>
        </w:rPr>
        <w:t>hr</w:t>
      </w:r>
      <w:r>
        <w:rPr>
          <w:bCs/>
          <w:sz w:val="28"/>
          <w:szCs w:val="28"/>
          <w:lang w:val="ru-RU"/>
        </w:rPr>
        <w:t>&gt;,</w:t>
      </w:r>
    </w:p>
    <w:p>
      <w:pPr>
        <w:pStyle w:val="NormalWeb"/>
        <w:spacing w:beforeAutospacing="0" w:before="0" w:after="280"/>
        <w:jc w:val="both"/>
        <w:rPr>
          <w:bCs/>
          <w:sz w:val="28"/>
          <w:szCs w:val="28"/>
          <w:lang w:val="ru-RU"/>
        </w:rPr>
      </w:pPr>
      <w:r>
        <w:rPr>
          <w:bCs/>
          <w:sz w:val="28"/>
          <w:szCs w:val="28"/>
          <w:lang w:val="ru-RU"/>
        </w:rPr>
        <w:t xml:space="preserve">  </w:t>
      </w:r>
      <w:r>
        <w:rPr>
          <w:bCs/>
          <w:sz w:val="28"/>
          <w:szCs w:val="28"/>
          <w:lang w:val="ru-RU"/>
        </w:rPr>
        <w:t>&lt;</w:t>
      </w:r>
      <w:r>
        <w:rPr>
          <w:bCs/>
          <w:sz w:val="28"/>
          <w:szCs w:val="28"/>
          <w:lang w:val="en-US"/>
        </w:rPr>
        <w:t>br</w:t>
      </w:r>
      <w:r>
        <w:rPr>
          <w:bCs/>
          <w:sz w:val="28"/>
          <w:szCs w:val="28"/>
          <w:lang w:val="ru-RU"/>
        </w:rPr>
        <w:t>&gt; створює розрив рядка в абзаці; це єдиний спосіб створити жорстку структуру в ситуації, коли вам потрібна серія фіксованих коротких рядків, наприклад, у поштовій адресі чи вірші. Без &lt;</w:t>
      </w:r>
      <w:r>
        <w:rPr>
          <w:bCs/>
          <w:sz w:val="28"/>
          <w:szCs w:val="28"/>
          <w:lang w:val="en-US"/>
        </w:rPr>
        <w:t>br</w:t>
      </w:r>
      <w:r>
        <w:rPr>
          <w:bCs/>
          <w:sz w:val="28"/>
          <w:szCs w:val="28"/>
          <w:lang w:val="ru-RU"/>
        </w:rPr>
        <w:t>&gt;елементів абзац просто відображатиметься в одному довгому рядку.</w:t>
      </w:r>
    </w:p>
    <w:p>
      <w:pPr>
        <w:pStyle w:val="NormalWeb"/>
        <w:spacing w:beforeAutospacing="0" w:before="0" w:after="280"/>
        <w:jc w:val="both"/>
        <w:rPr>
          <w:bCs/>
          <w:sz w:val="28"/>
          <w:szCs w:val="28"/>
          <w:lang w:val="ru-RU"/>
        </w:rPr>
      </w:pPr>
      <w:r>
        <w:rPr>
          <w:bCs/>
          <w:sz w:val="28"/>
          <w:szCs w:val="28"/>
          <w:lang w:val="ru-RU"/>
        </w:rPr>
        <w:t>&lt;</w:t>
      </w:r>
      <w:r>
        <w:rPr>
          <w:bCs/>
          <w:sz w:val="28"/>
          <w:szCs w:val="28"/>
          <w:lang w:val="en-US"/>
        </w:rPr>
        <w:t>hr</w:t>
      </w:r>
      <w:r>
        <w:rPr>
          <w:bCs/>
          <w:sz w:val="28"/>
          <w:szCs w:val="28"/>
          <w:lang w:val="ru-RU"/>
        </w:rPr>
        <w:t>&gt;елементи створюють горизонтальну лінію в документі, яка позначає тематичну зміну в тексті (наприклад, зміну теми чи сцени). Візуально це просто виглядає як горизонтальна лінія.</w:t>
      </w:r>
    </w:p>
    <w:p>
      <w:pPr>
        <w:pStyle w:val="NormalWeb"/>
        <w:spacing w:beforeAutospacing="0" w:before="0" w:after="280"/>
        <w:jc w:val="both"/>
        <w:rPr>
          <w:bCs/>
          <w:sz w:val="28"/>
          <w:szCs w:val="28"/>
          <w:lang w:val="ru-RU"/>
        </w:rPr>
      </w:pPr>
      <w:r>
        <w:rPr>
          <w:bCs/>
          <w:sz w:val="28"/>
          <w:szCs w:val="28"/>
          <w:lang w:val="ru-RU"/>
        </w:rPr>
      </w:r>
    </w:p>
    <w:p>
      <w:pPr>
        <w:pStyle w:val="NormalWeb"/>
        <w:spacing w:beforeAutospacing="0" w:before="0" w:after="280"/>
        <w:jc w:val="both"/>
        <w:rPr>
          <w:bCs/>
          <w:sz w:val="28"/>
          <w:szCs w:val="28"/>
          <w:lang w:val="ru-RU"/>
        </w:rPr>
      </w:pPr>
      <w:r>
        <w:rPr>
          <w:bCs/>
          <w:sz w:val="28"/>
          <w:szCs w:val="28"/>
          <w:lang w:val="ru-RU"/>
        </w:rPr>
        <w:t xml:space="preserve">    </w:t>
      </w:r>
      <w:r>
        <w:rPr>
          <w:bCs/>
          <w:sz w:val="28"/>
          <w:szCs w:val="28"/>
          <w:lang w:val="ru-RU"/>
        </w:rPr>
        <w:t>Впорядкований список створюється за допомогою тега &lt;</w:t>
      </w:r>
      <w:r>
        <w:rPr>
          <w:bCs/>
          <w:sz w:val="28"/>
          <w:szCs w:val="28"/>
          <w:lang w:val="en-US"/>
        </w:rPr>
        <w:t>ol</w:t>
      </w:r>
      <w:r>
        <w:rPr>
          <w:bCs/>
          <w:sz w:val="28"/>
          <w:szCs w:val="28"/>
          <w:lang w:val="ru-RU"/>
        </w:rPr>
        <w:t>&gt; (</w:t>
      </w:r>
      <w:r>
        <w:rPr>
          <w:bCs/>
          <w:sz w:val="28"/>
          <w:szCs w:val="28"/>
          <w:lang w:val="en-US"/>
        </w:rPr>
        <w:t>ordered</w:t>
      </w:r>
      <w:r>
        <w:rPr>
          <w:bCs/>
          <w:sz w:val="28"/>
          <w:szCs w:val="28"/>
          <w:lang w:val="ru-RU"/>
        </w:rPr>
        <w:t xml:space="preserve"> </w:t>
      </w:r>
      <w:r>
        <w:rPr>
          <w:bCs/>
          <w:sz w:val="28"/>
          <w:szCs w:val="28"/>
          <w:lang w:val="en-US"/>
        </w:rPr>
        <w:t>list</w:t>
      </w:r>
      <w:r>
        <w:rPr>
          <w:bCs/>
          <w:sz w:val="28"/>
          <w:szCs w:val="28"/>
          <w:lang w:val="ru-RU"/>
        </w:rPr>
        <w:t>), який може містити всередині себе теги &lt;</w:t>
      </w:r>
      <w:r>
        <w:rPr>
          <w:bCs/>
          <w:sz w:val="28"/>
          <w:szCs w:val="28"/>
          <w:lang w:val="en-US"/>
        </w:rPr>
        <w:t>li</w:t>
      </w:r>
      <w:r>
        <w:rPr>
          <w:bCs/>
          <w:sz w:val="28"/>
          <w:szCs w:val="28"/>
          <w:lang w:val="ru-RU"/>
        </w:rPr>
        <w:t xml:space="preserve">&gt;. Якщо елементи неупорядкованого списку за замовчуванням позначаються маркерами, то елементи впорядкованого списку - нумеруються. </w:t>
      </w:r>
    </w:p>
    <w:p>
      <w:pPr>
        <w:pStyle w:val="NormalWeb"/>
        <w:spacing w:beforeAutospacing="0" w:before="0" w:after="280"/>
        <w:jc w:val="both"/>
        <w:rPr>
          <w:bCs/>
          <w:sz w:val="28"/>
          <w:szCs w:val="28"/>
          <w:lang w:val="ru-RU"/>
        </w:rPr>
      </w:pPr>
      <w:r>
        <w:rPr>
          <w:bCs/>
          <w:sz w:val="28"/>
          <w:szCs w:val="28"/>
          <w:lang w:val="ru-RU"/>
        </w:rPr>
        <w:t xml:space="preserve">    </w:t>
      </w:r>
      <w:r>
        <w:rPr>
          <w:bCs/>
          <w:sz w:val="28"/>
          <w:szCs w:val="28"/>
          <w:lang w:val="ru-RU"/>
        </w:rPr>
        <w:t>Невпорядковані (або марковані) списки створюються за допомогою тега &lt;</w:t>
      </w:r>
      <w:r>
        <w:rPr>
          <w:bCs/>
          <w:sz w:val="28"/>
          <w:szCs w:val="28"/>
          <w:lang w:val="en-US"/>
        </w:rPr>
        <w:t>ul</w:t>
      </w:r>
      <w:r>
        <w:rPr>
          <w:bCs/>
          <w:sz w:val="28"/>
          <w:szCs w:val="28"/>
          <w:lang w:val="ru-RU"/>
        </w:rPr>
        <w:t>&gt;, який може містити всередині себе теги &lt;</w:t>
      </w:r>
      <w:r>
        <w:rPr>
          <w:bCs/>
          <w:sz w:val="28"/>
          <w:szCs w:val="28"/>
          <w:lang w:val="en-US"/>
        </w:rPr>
        <w:t>li</w:t>
      </w:r>
      <w:r>
        <w:rPr>
          <w:bCs/>
          <w:sz w:val="28"/>
          <w:szCs w:val="28"/>
          <w:lang w:val="ru-RU"/>
        </w:rPr>
        <w:t xml:space="preserve">&gt;, що позначають «елемент списку».   Єдине, що дозволено в межах розмітки маркованого списку (тобто між відкриваючим і закриває тегами </w:t>
      </w:r>
      <w:r>
        <w:rPr>
          <w:bCs/>
          <w:sz w:val="28"/>
          <w:szCs w:val="28"/>
          <w:lang w:val="en-US"/>
        </w:rPr>
        <w:t>ul</w:t>
      </w:r>
      <w:r>
        <w:rPr>
          <w:bCs/>
          <w:sz w:val="28"/>
          <w:szCs w:val="28"/>
          <w:lang w:val="ru-RU"/>
        </w:rPr>
        <w:t>), - це один або кілька елементів списку. Ви не можете вставити туди інші елементи, і там не може бути нерозміченого тексту.</w:t>
      </w:r>
    </w:p>
    <w:p>
      <w:pPr>
        <w:pStyle w:val="NormalWeb"/>
        <w:spacing w:beforeAutospacing="0" w:before="0" w:after="280"/>
        <w:jc w:val="both"/>
        <w:rPr>
          <w:bCs/>
          <w:sz w:val="28"/>
          <w:szCs w:val="28"/>
          <w:lang w:val="ru-RU"/>
        </w:rPr>
      </w:pPr>
      <w:r>
        <w:rPr>
          <w:bCs/>
          <w:sz w:val="28"/>
          <w:szCs w:val="28"/>
          <w:lang w:val="ru-RU"/>
        </w:rPr>
      </w:r>
    </w:p>
    <w:p>
      <w:pPr>
        <w:pStyle w:val="NormalWeb"/>
        <w:spacing w:beforeAutospacing="0" w:before="0" w:after="280"/>
        <w:jc w:val="both"/>
        <w:rPr>
          <w:bCs/>
          <w:sz w:val="28"/>
          <w:szCs w:val="28"/>
        </w:rPr>
      </w:pPr>
      <w:r>
        <w:rPr>
          <w:bCs/>
          <w:sz w:val="28"/>
          <w:szCs w:val="28"/>
        </w:rPr>
        <w:t>Посилання створюються за допомогою тегу &lt;a&gt;</w:t>
      </w:r>
    </w:p>
    <w:p>
      <w:pPr>
        <w:pStyle w:val="NormalWeb"/>
        <w:spacing w:beforeAutospacing="0" w:before="0" w:after="280"/>
        <w:jc w:val="both"/>
        <w:rPr>
          <w:bCs/>
          <w:sz w:val="28"/>
          <w:szCs w:val="28"/>
        </w:rPr>
      </w:pPr>
      <w:r>
        <w:rPr>
          <w:bCs/>
          <w:sz w:val="28"/>
          <w:szCs w:val="28"/>
        </w:rPr>
        <w:t>Щоб перетворити виділений текст на посилання, помістіть його між відкриваючим і закриваючим тегами &lt;а&gt; та &lt;/а&gt; і за допомогою атрибуту href  вкажіть URL-адресу сторінки, на яку буде здійснюватися перехід. Вміст елемента якоря стає гіпертекстовим посиланням. Тег &lt;a&gt; без адреси не використовується, оскільки він описує посилання яке нікуди не веде. Також Посилання можна робити не лише за допомогою тексту, але і за допомогою зображень. Для цього потрібно обернути тег &lt;img&gt; в тег &lt;a&gt;.</w:t>
      </w:r>
    </w:p>
    <w:p>
      <w:pPr>
        <w:pStyle w:val="NormalWeb"/>
        <w:spacing w:beforeAutospacing="0" w:before="0" w:after="280"/>
        <w:jc w:val="both"/>
        <w:rPr>
          <w:bCs/>
          <w:sz w:val="28"/>
          <w:szCs w:val="28"/>
          <w:lang w:val="ru-RU"/>
        </w:rPr>
      </w:pPr>
      <w:r>
        <w:rPr>
          <w:bCs/>
          <w:sz w:val="28"/>
          <w:szCs w:val="28"/>
        </w:rPr>
        <w:t xml:space="preserve">Зображення додаються за допомогою тегу </w:t>
      </w:r>
      <w:r>
        <w:rPr>
          <w:bCs/>
          <w:sz w:val="28"/>
          <w:szCs w:val="28"/>
          <w:lang w:val="ru-RU"/>
        </w:rPr>
        <w:t>&lt;</w:t>
      </w:r>
      <w:r>
        <w:rPr>
          <w:bCs/>
          <w:sz w:val="28"/>
          <w:szCs w:val="28"/>
          <w:lang w:val="en-US"/>
        </w:rPr>
        <w:t>img</w:t>
      </w:r>
      <w:r>
        <w:rPr>
          <w:bCs/>
          <w:sz w:val="28"/>
          <w:szCs w:val="28"/>
          <w:lang w:val="ru-RU"/>
        </w:rPr>
        <w:t>&gt;</w:t>
      </w:r>
    </w:p>
    <w:p>
      <w:pPr>
        <w:pStyle w:val="NormalWeb"/>
        <w:spacing w:beforeAutospacing="0" w:before="0" w:after="280"/>
        <w:rPr>
          <w:color w:val="000000" w:themeColor="text1"/>
          <w:sz w:val="28"/>
          <w:szCs w:val="28"/>
          <w:highlight w:val="white"/>
        </w:rPr>
      </w:pPr>
      <w:r>
        <w:rPr>
          <w:bCs/>
          <w:sz w:val="28"/>
          <w:szCs w:val="28"/>
        </w:rPr>
        <w:t>Щоб додати на сторінку зображення, потрібно використовувати одиночний тег &lt;img&gt; (image) з атрибутом src, в якому вказана адреса картинки.</w:t>
      </w:r>
      <w:r>
        <w:rPr>
          <w:bCs/>
          <w:sz w:val="28"/>
          <w:szCs w:val="28"/>
          <w:lang w:val="ru-RU"/>
        </w:rPr>
        <w:t xml:space="preserve"> </w:t>
      </w:r>
      <w:r>
        <w:rPr>
          <w:color w:val="000000" w:themeColor="text1"/>
          <w:sz w:val="28"/>
          <w:szCs w:val="28"/>
          <w:shd w:fill="FFFFFF" w:val="clear"/>
          <w:lang w:val="ru-RU"/>
        </w:rPr>
        <w:t xml:space="preserve">Щоб управляти шириною або висотою зображення, потрібно використовувати атрибути width і height. </w:t>
      </w:r>
      <w:r>
        <w:rPr>
          <w:color w:val="000000" w:themeColor="text1"/>
          <w:sz w:val="28"/>
          <w:szCs w:val="28"/>
          <w:shd w:fill="FFFFFF" w:val="clear"/>
        </w:rPr>
        <w:t>Найпоширенішими форматами зображень у мережі є JPEG і PNG.</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r>
    </w:p>
    <w:p>
      <w:pPr>
        <w:pStyle w:val="2"/>
        <w:rPr>
          <w:b/>
          <w:b/>
          <w:i/>
          <w:i/>
          <w:color w:val="000000" w:themeColor="text1"/>
          <w:sz w:val="28"/>
          <w:szCs w:val="28"/>
          <w:highlight w:val="white"/>
        </w:rPr>
      </w:pPr>
      <w:r>
        <w:rPr/>
      </w:r>
    </w:p>
    <w:p>
      <w:pPr>
        <w:pStyle w:val="ListParagraph"/>
        <w:keepNext w:val="true"/>
        <w:keepLines/>
        <w:ind w:left="0" w:hanging="0"/>
        <w:rPr>
          <w:color w:val="000000" w:themeColor="text1"/>
          <w:sz w:val="28"/>
          <w:szCs w:val="28"/>
          <w:lang w:val="ru-RU"/>
        </w:rPr>
      </w:pPr>
      <w:r>
        <w:rPr>
          <w:color w:val="000000" w:themeColor="text1"/>
          <w:sz w:val="28"/>
          <w:szCs w:val="28"/>
          <w:lang w:val="ru-RU"/>
        </w:rPr>
      </w:r>
    </w:p>
    <w:p>
      <w:pPr>
        <w:pStyle w:val="Normal"/>
        <w:keepNext w:val="true"/>
        <w:keepLines/>
        <w:rPr>
          <w:color w:val="000000" w:themeColor="text1"/>
          <w:sz w:val="28"/>
          <w:szCs w:val="28"/>
          <w:highlight w:val="white"/>
        </w:rPr>
      </w:pPr>
      <w:r>
        <w:rPr>
          <w:color w:val="000000" w:themeColor="text1"/>
          <w:sz w:val="28"/>
          <w:szCs w:val="28"/>
          <w:shd w:fill="FFFFFF" w:val="clear"/>
        </w:rPr>
      </w:r>
      <w:r>
        <w:br w:type="page"/>
      </w:r>
    </w:p>
    <w:p>
      <w:pPr>
        <w:pStyle w:val="1"/>
        <w:jc w:val="center"/>
        <w:rPr>
          <w:rFonts w:ascii="Times New Roman" w:hAnsi="Times New Roman" w:cs="Times New Roman"/>
          <w:color w:val="auto"/>
          <w:sz w:val="32"/>
          <w:szCs w:val="32"/>
        </w:rPr>
      </w:pPr>
      <w:bookmarkStart w:id="37" w:name="_Toc167990308"/>
      <w:bookmarkStart w:id="38" w:name="_Toc167989791"/>
      <w:bookmarkStart w:id="39" w:name="_Toc167988991"/>
      <w:bookmarkStart w:id="40" w:name="_Toc167983388"/>
      <w:bookmarkStart w:id="41" w:name="_Toc167983088"/>
      <w:r>
        <w:rPr>
          <w:rFonts w:cs="Times New Roman" w:ascii="Times New Roman" w:hAnsi="Times New Roman"/>
          <w:color w:val="auto"/>
          <w:sz w:val="32"/>
          <w:szCs w:val="32"/>
        </w:rPr>
        <w:t>Висновки</w:t>
      </w:r>
      <w:bookmarkEnd w:id="37"/>
      <w:bookmarkEnd w:id="38"/>
      <w:bookmarkEnd w:id="39"/>
      <w:bookmarkEnd w:id="40"/>
      <w:bookmarkEnd w:id="41"/>
    </w:p>
    <w:p>
      <w:pPr>
        <w:pStyle w:val="Normal"/>
        <w:rPr>
          <w:color w:val="000000" w:themeColor="text1"/>
          <w:sz w:val="28"/>
          <w:szCs w:val="28"/>
          <w:lang w:val="ru-RU"/>
        </w:rPr>
      </w:pPr>
      <w:r>
        <w:rPr>
          <w:color w:val="000000" w:themeColor="text1"/>
          <w:sz w:val="28"/>
          <w:szCs w:val="28"/>
          <w:lang w:val="ru-RU"/>
        </w:rPr>
      </w:r>
    </w:p>
    <w:p>
      <w:pPr>
        <w:pStyle w:val="2"/>
        <w:rPr>
          <w:b/>
          <w:b/>
          <w:i/>
          <w:i/>
          <w:sz w:val="24"/>
          <w:szCs w:val="24"/>
          <w:lang w:val="ru-RU"/>
        </w:rPr>
      </w:pPr>
      <w:bookmarkStart w:id="42" w:name="_Toc167990309"/>
      <w:r>
        <w:rPr>
          <w:b/>
          <w:i/>
          <w:sz w:val="24"/>
          <w:szCs w:val="24"/>
          <w:lang w:val="ru-RU"/>
        </w:rPr>
        <w:t>До 4 теми:</w:t>
      </w:r>
      <w:bookmarkEnd w:id="42"/>
    </w:p>
    <w:p>
      <w:pPr>
        <w:pStyle w:val="Normal"/>
        <w:spacing w:beforeAutospacing="1" w:afterAutospacing="1"/>
        <w:rPr/>
      </w:pPr>
      <w:r>
        <w:rPr>
          <w:sz w:val="28"/>
          <w:szCs w:val="28"/>
          <w:lang w:val="ru-RU"/>
        </w:rPr>
        <w:t>Під час навчальної практики за розділом "Практична робота з С++" я значно розшири</w:t>
      </w:r>
      <w:r>
        <w:rPr>
          <w:sz w:val="28"/>
          <w:szCs w:val="28"/>
          <w:lang w:val="uk-UA"/>
        </w:rPr>
        <w:t>в</w:t>
      </w:r>
      <w:r>
        <w:rPr>
          <w:sz w:val="28"/>
          <w:szCs w:val="28"/>
          <w:lang w:val="ru-RU"/>
        </w:rPr>
        <w:t xml:space="preserve"> свої знання та здобул</w:t>
      </w:r>
      <w:r>
        <w:rPr>
          <w:sz w:val="28"/>
          <w:szCs w:val="28"/>
          <w:lang w:val="uk-UA"/>
        </w:rPr>
        <w:t>в</w:t>
      </w:r>
      <w:r>
        <w:rPr>
          <w:sz w:val="28"/>
          <w:szCs w:val="28"/>
          <w:lang w:val="ru-RU"/>
        </w:rPr>
        <w:t xml:space="preserve"> цінні практичні навички</w:t>
      </w:r>
      <w:r>
        <w:rPr>
          <w:sz w:val="28"/>
          <w:szCs w:val="28"/>
          <w:lang w:val="uk-UA"/>
        </w:rPr>
        <w:t>.</w:t>
      </w:r>
      <w:r>
        <w:rPr>
          <w:sz w:val="28"/>
          <w:szCs w:val="28"/>
          <w:lang w:val="ru-RU"/>
        </w:rPr>
        <w:t xml:space="preserve"> Ось ключові аспекти, які були охоплені під час практики:</w:t>
      </w:r>
    </w:p>
    <w:p>
      <w:pPr>
        <w:pStyle w:val="ListParagraph"/>
        <w:numPr>
          <w:ilvl w:val="0"/>
          <w:numId w:val="12"/>
        </w:numPr>
        <w:rPr>
          <w:sz w:val="28"/>
          <w:szCs w:val="28"/>
        </w:rPr>
      </w:pPr>
      <w:bookmarkStart w:id="43" w:name="_Toc167988992"/>
      <w:r>
        <w:rPr>
          <w:sz w:val="28"/>
          <w:szCs w:val="28"/>
        </w:rPr>
        <w:t>Введення та виведення у базових консольних програмах</w:t>
      </w:r>
      <w:bookmarkEnd w:id="43"/>
    </w:p>
    <w:p>
      <w:pPr>
        <w:pStyle w:val="Normal"/>
        <w:spacing w:beforeAutospacing="1" w:afterAutospacing="1"/>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uk-UA"/>
        </w:rPr>
        <w:t xml:space="preserve">Я </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uk-UA"/>
        </w:rPr>
        <w:t>зрозумів, що в</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uk-UA"/>
        </w:rPr>
        <w:t>ведення</w:t>
      </w: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 xml:space="preserve"> та виведення є ключовими елементами базових консольних програм, що дозволяють здійснювати інтерактивну взаємодію між користувачем і програмою. Знання того, як правильно зчитувати дані від користувача та відображати результати, є важливим навиком для розробників. Ці операції є фундаментальними в програмуванні і використовуються у всіх основних мовах програмування.</w:t>
      </w:r>
      <w:r>
        <w:rPr>
          <w:sz w:val="28"/>
          <w:szCs w:val="28"/>
          <w:lang w:val="ru-RU"/>
        </w:rPr>
        <w:t xml:space="preserve"> </w:t>
      </w:r>
    </w:p>
    <w:p>
      <w:pPr>
        <w:pStyle w:val="ListParagraph"/>
        <w:numPr>
          <w:ilvl w:val="0"/>
          <w:numId w:val="12"/>
        </w:numPr>
        <w:rPr>
          <w:sz w:val="28"/>
          <w:szCs w:val="28"/>
        </w:rPr>
      </w:pPr>
      <w:bookmarkStart w:id="44" w:name="_Toc167988993"/>
      <w:r>
        <w:rPr>
          <w:sz w:val="28"/>
          <w:szCs w:val="28"/>
        </w:rPr>
        <w:t>Робота з файлами: запис та читання</w:t>
      </w:r>
      <w:bookmarkEnd w:id="44"/>
    </w:p>
    <w:p>
      <w:pPr>
        <w:pStyle w:val="Normal"/>
        <w:spacing w:beforeAutospacing="1" w:afterAutospacing="1"/>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Робота з файлами — це важливий аспект програмування, що дозволяє ефективно зберігати та обробляти дані. Запис у файл дозволяє зберігати результати роботи програм, а читання з файлу — отримувати збережені дані для подальшої обробки. Розуміння основних операцій з файлами та вміння їх використовувати є необхідним навиком для розробників, незалежно від мови програмування, якою вони користуються.</w:t>
      </w:r>
      <w:r>
        <w:rPr>
          <w:sz w:val="28"/>
          <w:szCs w:val="28"/>
          <w:lang w:val="ru-RU"/>
        </w:rPr>
        <w:t xml:space="preserve"> </w:t>
      </w:r>
    </w:p>
    <w:p>
      <w:pPr>
        <w:pStyle w:val="ListParagraph"/>
        <w:numPr>
          <w:ilvl w:val="0"/>
          <w:numId w:val="12"/>
        </w:numPr>
        <w:rPr>
          <w:sz w:val="28"/>
          <w:szCs w:val="28"/>
        </w:rPr>
      </w:pPr>
      <w:bookmarkStart w:id="45" w:name="_Toc167988994"/>
      <w:r>
        <w:rPr>
          <w:sz w:val="28"/>
          <w:szCs w:val="28"/>
        </w:rPr>
        <w:t>Формати файлів та їх обробка</w:t>
      </w:r>
      <w:bookmarkEnd w:id="45"/>
    </w:p>
    <w:p>
      <w:pPr>
        <w:pStyle w:val="Normal"/>
        <w:spacing w:beforeAutospacing="1" w:afterAutospacing="1"/>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Робота з файлами різних форматів є невід'ємною частиною програмування та обробки даних. Знання особливостей кожного формату та відповідних методів їх обробки дозволяє ефективно використовувати інформацію, зберігати її, передавати та аналізувати. Вміння працювати з різними форматами файлів розширює можливості програміста і дозволяє вирішувати широкий спектр завдань, пов'язаних з обробкою даних.</w:t>
      </w:r>
      <w:r>
        <w:rPr>
          <w:sz w:val="28"/>
          <w:szCs w:val="28"/>
          <w:lang w:val="ru-RU"/>
        </w:rPr>
        <w:t xml:space="preserve"> </w:t>
      </w:r>
    </w:p>
    <w:p>
      <w:pPr>
        <w:pStyle w:val="ListParagraph"/>
        <w:numPr>
          <w:ilvl w:val="0"/>
          <w:numId w:val="12"/>
        </w:numPr>
        <w:rPr>
          <w:sz w:val="28"/>
          <w:szCs w:val="28"/>
        </w:rPr>
      </w:pPr>
      <w:bookmarkStart w:id="46" w:name="_Toc167988995"/>
      <w:r>
        <w:rPr>
          <w:sz w:val="28"/>
          <w:szCs w:val="28"/>
        </w:rPr>
        <w:t>Системи контролю версій (VCS)</w:t>
      </w:r>
      <w:bookmarkEnd w:id="46"/>
    </w:p>
    <w:p>
      <w:pPr>
        <w:pStyle w:val="Normal"/>
        <w:spacing w:beforeAutospacing="1" w:afterAutospacing="1"/>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Системи контролю версій є важливим інструментом для управління змінами в проектах розробки програмного забезпечення. Вони забезпечують надійність, спільну роботу та контроль якості коду. Знання та вміння використовувати VCS, такі як Git, є критично важливими навичками для розробників, оскільки вони сприяють ефективності роботи команди, забезпечують безпеку даних і дозволяють легко відстежувати та управляти змінами в коді.</w:t>
      </w:r>
      <w:r>
        <w:rPr>
          <w:sz w:val="28"/>
          <w:szCs w:val="28"/>
          <w:lang w:val="ru-RU"/>
        </w:rPr>
        <w:t xml:space="preserve"> </w:t>
      </w:r>
    </w:p>
    <w:p>
      <w:pPr>
        <w:pStyle w:val="ListParagraph"/>
        <w:numPr>
          <w:ilvl w:val="0"/>
          <w:numId w:val="12"/>
        </w:numPr>
        <w:rPr>
          <w:sz w:val="28"/>
          <w:szCs w:val="28"/>
        </w:rPr>
      </w:pPr>
      <w:bookmarkStart w:id="47" w:name="_Toc167988996"/>
      <w:r>
        <w:rPr>
          <w:sz w:val="28"/>
          <w:szCs w:val="28"/>
        </w:rPr>
        <w:t>Мова Markdown для опису проектів</w:t>
      </w:r>
      <w:bookmarkEnd w:id="47"/>
    </w:p>
    <w:p>
      <w:pPr>
        <w:pStyle w:val="Normal"/>
        <w:spacing w:beforeAutospacing="1" w:afterAutospacing="1"/>
        <w:rPr>
          <w:sz w:val="28"/>
          <w:szCs w:val="28"/>
        </w:rPr>
      </w:pPr>
      <w:r>
        <w:rPr>
          <w:rFont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i w:val="false"/>
          <w:caps w:val="false"/>
          <w:smallCaps w:val="false"/>
          <w:color w:val="0D0D0D"/>
          <w:spacing w:val="0"/>
          <w:sz w:val="28"/>
          <w:szCs w:val="28"/>
          <w:lang w:val="ru-RU"/>
        </w:rPr>
        <w:t>Markdown є потужним інструментом для створення структурованих текстових документів з форматуванням, що робить його ідеальним для опису проектів у сфері програмного забезпечення. Завдяки простоті використання, чіткості та сумісності з багатьма платформами, Markdown забезпечує ефективне представлення інформації, що сприяє кращій взаємодії в командах розробників та зручному доступу до важливих даних про проекти. Використання Markdown допомагає розробникам легко створювати та підтримувати документацію, що є критично важливим для успішного управління проектами.</w:t>
      </w:r>
      <w:r>
        <w:rPr>
          <w:sz w:val="28"/>
          <w:szCs w:val="28"/>
          <w:lang w:val="ru-RU"/>
        </w:rPr>
        <w:t xml:space="preserve"> </w:t>
      </w:r>
    </w:p>
    <w:p>
      <w:pPr>
        <w:pStyle w:val="Normal"/>
        <w:spacing w:beforeAutospacing="1" w:afterAutospacing="1"/>
        <w:rPr>
          <w:sz w:val="28"/>
          <w:szCs w:val="28"/>
          <w:lang w:val="ru-RU"/>
        </w:rPr>
      </w:pPr>
      <w:r>
        <w:rPr>
          <w:sz w:val="28"/>
          <w:szCs w:val="28"/>
          <w:lang w:val="ru-RU"/>
        </w:rPr>
      </w:r>
    </w:p>
    <w:p>
      <w:pPr>
        <w:pStyle w:val="ListParagraph"/>
        <w:numPr>
          <w:ilvl w:val="0"/>
          <w:numId w:val="0"/>
        </w:numPr>
        <w:ind w:left="720" w:hanging="0"/>
        <w:rPr>
          <w:i/>
          <w:i/>
          <w:sz w:val="28"/>
          <w:szCs w:val="28"/>
          <w:lang w:val="ru-RU"/>
        </w:rPr>
      </w:pPr>
      <w:r>
        <w:rPr/>
      </w:r>
    </w:p>
    <w:p>
      <w:pPr>
        <w:pStyle w:val="Normal"/>
        <w:rPr>
          <w:b/>
          <w:b/>
          <w:bCs/>
          <w:sz w:val="28"/>
          <w:szCs w:val="28"/>
        </w:rPr>
      </w:pPr>
      <w:r>
        <w:rPr>
          <w:b/>
          <w:bCs/>
          <w:sz w:val="28"/>
          <w:szCs w:val="28"/>
        </w:rPr>
      </w:r>
    </w:p>
    <w:p>
      <w:pPr>
        <w:pStyle w:val="Normal"/>
        <w:rPr>
          <w:b/>
          <w:b/>
          <w:i/>
          <w:i/>
          <w:color w:val="000000" w:themeColor="text1"/>
          <w:sz w:val="28"/>
          <w:szCs w:val="28"/>
          <w:lang w:val="ru-RU"/>
        </w:rPr>
      </w:pPr>
      <w:r>
        <w:rPr/>
      </w:r>
    </w:p>
    <w:p>
      <w:pPr>
        <w:pStyle w:val="NoSpacing"/>
        <w:spacing w:lineRule="auto" w:line="360"/>
        <w:rPr>
          <w:rFonts w:ascii="Times New Roman" w:hAnsi="Times New Roman" w:eastAsia="TimesNewRomanPS-BoldMT" w:cs="Times New Roman"/>
          <w:bCs/>
          <w:sz w:val="28"/>
          <w:szCs w:val="28"/>
          <w:lang w:val="ru-RU"/>
        </w:rPr>
      </w:pPr>
      <w:r>
        <w:rPr>
          <w:rFonts w:eastAsia="TimesNewRomanPS-BoldMT" w:cs="Times New Roman" w:ascii="Times New Roman" w:hAnsi="Times New Roman"/>
          <w:bCs/>
          <w:sz w:val="28"/>
          <w:szCs w:val="28"/>
          <w:lang w:val="ru-RU"/>
        </w:rPr>
      </w:r>
    </w:p>
    <w:p>
      <w:pPr>
        <w:pStyle w:val="Normal"/>
        <w:jc w:val="both"/>
        <w:rPr>
          <w:sz w:val="28"/>
          <w:szCs w:val="28"/>
        </w:rPr>
      </w:pPr>
      <w:r>
        <w:rPr>
          <w:sz w:val="28"/>
          <w:szCs w:val="28"/>
        </w:rPr>
      </w:r>
    </w:p>
    <w:p>
      <w:pPr>
        <w:pStyle w:val="Normal"/>
        <w:ind w:firstLine="360"/>
        <w:jc w:val="both"/>
        <w:rPr>
          <w:sz w:val="28"/>
          <w:szCs w:val="28"/>
        </w:rPr>
      </w:pPr>
      <w:r>
        <w:rPr>
          <w:sz w:val="28"/>
          <w:szCs w:val="28"/>
        </w:rPr>
      </w:r>
    </w:p>
    <w:p>
      <w:pPr>
        <w:pStyle w:val="Normal"/>
        <w:ind w:firstLine="360"/>
        <w:jc w:val="both"/>
        <w:rPr>
          <w:sz w:val="28"/>
          <w:szCs w:val="28"/>
        </w:rPr>
      </w:pPr>
      <w:r>
        <w:rPr>
          <w:sz w:val="28"/>
          <w:szCs w:val="28"/>
        </w:rPr>
      </w:r>
    </w:p>
    <w:p>
      <w:pPr>
        <w:pStyle w:val="Normal"/>
        <w:ind w:firstLine="360"/>
        <w:jc w:val="both"/>
        <w:rPr>
          <w:sz w:val="28"/>
          <w:szCs w:val="28"/>
        </w:rPr>
      </w:pPr>
      <w:r>
        <w:rPr>
          <w:sz w:val="28"/>
          <w:szCs w:val="28"/>
        </w:rPr>
      </w:r>
    </w:p>
    <w:p>
      <w:pPr>
        <w:pStyle w:val="Normal"/>
        <w:ind w:firstLine="360"/>
        <w:jc w:val="both"/>
        <w:rPr>
          <w:sz w:val="28"/>
          <w:szCs w:val="28"/>
        </w:rPr>
      </w:pPr>
      <w:r>
        <w:rPr>
          <w:sz w:val="28"/>
          <w:szCs w:val="28"/>
        </w:rPr>
      </w:r>
    </w:p>
    <w:p>
      <w:pPr>
        <w:pStyle w:val="1"/>
        <w:jc w:val="center"/>
        <w:rPr>
          <w:rFonts w:ascii="Times New Roman" w:hAnsi="Times New Roman" w:cs="Times New Roman"/>
          <w:color w:val="2E74B5" w:themeColor="accent1" w:themeShade="bf"/>
          <w:sz w:val="28"/>
          <w:szCs w:val="28"/>
          <w:u w:val="single"/>
        </w:rPr>
      </w:pPr>
      <w:r>
        <w:rPr/>
      </w:r>
    </w:p>
    <w:p>
      <w:pPr>
        <w:pStyle w:val="1"/>
        <w:spacing w:lineRule="auto" w:line="360" w:before="0" w:after="0"/>
        <w:jc w:val="center"/>
        <w:rPr/>
      </w:pPr>
      <w:r>
        <w:rPr/>
      </w:r>
      <w:bookmarkStart w:id="48" w:name="_Toc167969973"/>
      <w:bookmarkStart w:id="49" w:name="_Toc167874984"/>
      <w:bookmarkStart w:id="50" w:name="_Toc167655554"/>
      <w:bookmarkStart w:id="51" w:name="_Toc167969973"/>
      <w:bookmarkStart w:id="52" w:name="_Toc167874984"/>
      <w:bookmarkStart w:id="53" w:name="_Toc167655554"/>
      <w:bookmarkEnd w:id="51"/>
      <w:bookmarkEnd w:id="52"/>
      <w:bookmarkEnd w:id="53"/>
    </w:p>
    <w:p>
      <w:pPr>
        <w:pStyle w:val="Normal"/>
        <w:spacing w:lineRule="auto" w:line="360"/>
        <w:rPr/>
      </w:pPr>
      <w:r>
        <w:rPr/>
      </w:r>
    </w:p>
    <w:sectPr>
      <w:headerReference w:type="default" r:id="rId5"/>
      <w:footerReference w:type="default" r:id="rId6"/>
      <w:type w:val="nextPage"/>
      <w:pgSz w:w="11906" w:h="16838"/>
      <w:pgMar w:left="1418" w:right="567" w:header="567" w:top="1134" w:footer="567" w:bottom="1134" w:gutter="0"/>
      <w:pgNumType w:start="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OpenSymbol">
    <w:altName w:val="Arial Unicode MS"/>
    <w:charset w:val="02"/>
    <w:family w:val="auto"/>
    <w:pitch w:val="default"/>
  </w:font>
  <w:font w:name="Courier New">
    <w:charset w:val="cc"/>
    <w:family w:val="modern"/>
    <w:pitch w:val="fixed"/>
  </w:font>
  <w:font w:name="Arial">
    <w:charset w:val="cc"/>
    <w:family w:val="swiss"/>
    <w:pitch w:val="variable"/>
  </w:font>
  <w:font w:name="ISOCPEUR">
    <w:charset w:val="cc"/>
    <w:family w:val="roman"/>
    <w:pitch w:val="variable"/>
  </w:font>
  <w:font w:name="Helvetica Neue">
    <w:charset w:val="cc"/>
    <w:family w:val="roman"/>
    <w:pitch w:val="variable"/>
  </w:font>
  <w:font w:name="ui-sans-serif">
    <w:altName w:val="apple-system"/>
    <w:charset w:val="cc"/>
    <w:family w:val="auto"/>
    <w:pitch w:val="default"/>
  </w:font>
  <w:font w:name="TimesNewRomanPSMT">
    <w:charset w:val="cc"/>
    <w:family w:val="roman"/>
    <w:pitch w:val="variable"/>
  </w:font>
  <w:font w:name="TimesNewRomanPS">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7803059"/>
    </w:sdtPr>
    <w:sdtContent>
      <w:p>
        <w:pPr>
          <w:pStyle w:val="Style25"/>
          <w:jc w:val="right"/>
          <w:rPr/>
        </w:pPr>
        <w:r>
          <w:rPr/>
          <w:t>‘</w:t>
        </w:r>
        <w:r>
          <w:rPr/>
          <w:fldChar w:fldCharType="begin"/>
        </w:r>
        <w:r>
          <w:rPr/>
          <w:instrText> PAGE </w:instrText>
        </w:r>
        <w:r>
          <w:rPr/>
          <w:fldChar w:fldCharType="separate"/>
        </w:r>
        <w:r>
          <w:rPr/>
          <w:t>1</w:t>
        </w:r>
        <w:r>
          <w:rPr/>
          <w:fldChar w:fldCharType="end"/>
        </w:r>
      </w:p>
    </w:sdtContent>
  </w:sdt>
  <w:p>
    <w:pPr>
      <w:pStyle w:val="Style25"/>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3440921"/>
    </w:sdtPr>
    <w:sdtContent>
      <w:p>
        <w:pPr>
          <w:pStyle w:val="Style25"/>
          <w:jc w:val="right"/>
          <w:rPr/>
        </w:pPr>
        <w:r>
          <w:rPr/>
          <w:t>‘</w:t>
        </w:r>
        <w:r>
          <w:rPr/>
          <w:fldChar w:fldCharType="begin"/>
        </w:r>
        <w:r>
          <w:rPr/>
          <w:instrText> PAGE </w:instrText>
        </w:r>
        <w:r>
          <w:rPr/>
          <w:fldChar w:fldCharType="separate"/>
        </w:r>
        <w:r>
          <w:rPr/>
          <w:t>3</w:t>
        </w:r>
        <w:r>
          <w:rPr/>
          <w:fldChar w:fldCharType="end"/>
        </w:r>
      </w:p>
    </w:sdtContent>
  </w:sdt>
  <w:p>
    <w:pPr>
      <w:pStyle w:val="Style25"/>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mc:AlternateContent>
        <mc:Choice Requires="wpg">
          <w:drawing>
            <wp:anchor behindDoc="1" distT="0" distB="0" distL="0" distR="0" simplePos="0" locked="0" layoutInCell="1" allowOverlap="1" relativeHeight="2" wp14:anchorId="701BFB95">
              <wp:simplePos x="0" y="0"/>
              <wp:positionH relativeFrom="page">
                <wp:posOffset>361950</wp:posOffset>
              </wp:positionH>
              <wp:positionV relativeFrom="page">
                <wp:posOffset>194945</wp:posOffset>
              </wp:positionV>
              <wp:extent cx="6589395" cy="10189845"/>
              <wp:effectExtent l="0" t="0" r="21590" b="21590"/>
              <wp:wrapNone/>
              <wp:docPr id="3" name="Group 71"/>
              <a:graphic xmlns:a="http://schemas.openxmlformats.org/drawingml/2006/main">
                <a:graphicData uri="http://schemas.microsoft.com/office/word/2010/wordprocessingGroup">
                  <wpg:wgp>
                    <wpg:cNvGrpSpPr/>
                    <wpg:grpSpPr>
                      <a:xfrm>
                        <a:off x="0" y="0"/>
                        <a:ext cx="6588720" cy="10189080"/>
                      </a:xfrm>
                    </wpg:grpSpPr>
                    <wps:wsp>
                      <wps:cNvSpPr/>
                      <wps:spPr>
                        <a:xfrm>
                          <a:off x="262080" y="0"/>
                          <a:ext cx="6326640" cy="10189080"/>
                        </a:xfrm>
                        <a:prstGeom prst="rect">
                          <a:avLst/>
                        </a:prstGeom>
                        <a:noFill/>
                        <a:ln w="25560">
                          <a:solidFill>
                            <a:srgbClr val="000000"/>
                          </a:solidFill>
                          <a:miter/>
                        </a:ln>
                      </wps:spPr>
                      <wps:style>
                        <a:lnRef idx="0"/>
                        <a:fillRef idx="0"/>
                        <a:effectRef idx="0"/>
                        <a:fontRef idx="minor"/>
                      </wps:style>
                      <wps:bodyPr/>
                    </wps:wsp>
                    <wps:wsp>
                      <wps:cNvSpPr/>
                      <wps:spPr>
                        <a:xfrm>
                          <a:off x="194400" y="5389200"/>
                          <a:ext cx="0" cy="299880"/>
                        </a:xfrm>
                        <a:prstGeom prst="line">
                          <a:avLst/>
                        </a:prstGeom>
                        <a:ln w="25560">
                          <a:solidFill>
                            <a:srgbClr val="000000"/>
                          </a:solidFill>
                          <a:round/>
                        </a:ln>
                      </wps:spPr>
                      <wps:style>
                        <a:lnRef idx="0"/>
                        <a:fillRef idx="0"/>
                        <a:effectRef idx="0"/>
                        <a:fontRef idx="minor"/>
                      </wps:style>
                      <wps:bodyPr/>
                    </wps:wsp>
                    <wps:wsp>
                      <wps:cNvSpPr/>
                      <wps:spPr>
                        <a:xfrm>
                          <a:off x="0" y="5386680"/>
                          <a:ext cx="3580920" cy="0"/>
                        </a:xfrm>
                        <a:prstGeom prst="line">
                          <a:avLst/>
                        </a:prstGeom>
                        <a:ln w="25560">
                          <a:solidFill>
                            <a:srgbClr val="000000"/>
                          </a:solidFill>
                          <a:round/>
                        </a:ln>
                      </wps:spPr>
                      <wps:style>
                        <a:lnRef idx="0"/>
                        <a:fillRef idx="0"/>
                        <a:effectRef idx="0"/>
                        <a:fontRef idx="minor"/>
                      </wps:style>
                      <wps:bodyPr/>
                    </wps:wsp>
                    <wps:wsp>
                      <wps:cNvSpPr/>
                      <wps:spPr>
                        <a:xfrm>
                          <a:off x="389880" y="5389200"/>
                          <a:ext cx="720" cy="299880"/>
                        </a:xfrm>
                        <a:prstGeom prst="line">
                          <a:avLst/>
                        </a:prstGeom>
                        <a:ln w="25560">
                          <a:solidFill>
                            <a:srgbClr val="000000"/>
                          </a:solidFill>
                          <a:round/>
                        </a:ln>
                      </wps:spPr>
                      <wps:style>
                        <a:lnRef idx="0"/>
                        <a:fillRef idx="0"/>
                        <a:effectRef idx="0"/>
                        <a:fontRef idx="minor"/>
                      </wps:style>
                      <wps:bodyPr/>
                    </wps:wsp>
                    <wps:wsp>
                      <wps:cNvSpPr/>
                      <wps:spPr>
                        <a:xfrm>
                          <a:off x="880200" y="5389200"/>
                          <a:ext cx="720" cy="299880"/>
                        </a:xfrm>
                        <a:prstGeom prst="line">
                          <a:avLst/>
                        </a:prstGeom>
                        <a:ln w="25560">
                          <a:solidFill>
                            <a:srgbClr val="000000"/>
                          </a:solidFill>
                          <a:round/>
                        </a:ln>
                      </wps:spPr>
                      <wps:style>
                        <a:lnRef idx="0"/>
                        <a:fillRef idx="0"/>
                        <a:effectRef idx="0"/>
                        <a:fontRef idx="minor"/>
                      </wps:style>
                      <wps:bodyPr/>
                    </wps:wsp>
                    <wps:wsp>
                      <wps:cNvSpPr/>
                      <wps:spPr>
                        <a:xfrm>
                          <a:off x="1173960" y="5391720"/>
                          <a:ext cx="720" cy="297360"/>
                        </a:xfrm>
                        <a:prstGeom prst="line">
                          <a:avLst/>
                        </a:prstGeom>
                        <a:ln w="25560">
                          <a:solidFill>
                            <a:srgbClr val="000000"/>
                          </a:solidFill>
                          <a:round/>
                        </a:ln>
                      </wps:spPr>
                      <wps:style>
                        <a:lnRef idx="0"/>
                        <a:fillRef idx="0"/>
                        <a:effectRef idx="0"/>
                        <a:fontRef idx="minor"/>
                      </wps:style>
                      <wps:bodyPr/>
                    </wps:wsp>
                    <wps:wsp>
                      <wps:cNvSpPr/>
                      <wps:spPr>
                        <a:xfrm>
                          <a:off x="1370160" y="5389200"/>
                          <a:ext cx="0" cy="297360"/>
                        </a:xfrm>
                        <a:prstGeom prst="line">
                          <a:avLst/>
                        </a:prstGeom>
                        <a:ln w="25560">
                          <a:solidFill>
                            <a:srgbClr val="000000"/>
                          </a:solidFill>
                          <a:round/>
                        </a:ln>
                      </wps:spPr>
                      <wps:style>
                        <a:lnRef idx="0"/>
                        <a:fillRef idx="0"/>
                        <a:effectRef idx="0"/>
                        <a:fontRef idx="minor"/>
                      </wps:style>
                      <wps:bodyPr/>
                    </wps:wsp>
                    <wps:wsp>
                      <wps:cNvSpPr/>
                      <wps:spPr>
                        <a:xfrm>
                          <a:off x="3389040" y="5389200"/>
                          <a:ext cx="720" cy="299880"/>
                        </a:xfrm>
                        <a:prstGeom prst="line">
                          <a:avLst/>
                        </a:prstGeom>
                        <a:ln w="25560">
                          <a:solidFill>
                            <a:srgbClr val="000000"/>
                          </a:solidFill>
                          <a:round/>
                        </a:ln>
                      </wps:spPr>
                      <wps:style>
                        <a:lnRef idx="0"/>
                        <a:fillRef idx="0"/>
                        <a:effectRef idx="0"/>
                        <a:fontRef idx="minor"/>
                      </wps:style>
                      <wps:bodyPr/>
                    </wps:wsp>
                    <wps:wsp>
                      <wps:cNvSpPr/>
                      <wps:spPr>
                        <a:xfrm>
                          <a:off x="0" y="5488200"/>
                          <a:ext cx="1366560" cy="720"/>
                        </a:xfrm>
                        <a:prstGeom prst="line">
                          <a:avLst/>
                        </a:prstGeom>
                        <a:ln w="12600">
                          <a:solidFill>
                            <a:srgbClr val="000000"/>
                          </a:solidFill>
                          <a:round/>
                        </a:ln>
                      </wps:spPr>
                      <wps:style>
                        <a:lnRef idx="0"/>
                        <a:fillRef idx="0"/>
                        <a:effectRef idx="0"/>
                        <a:fontRef idx="minor"/>
                      </wps:style>
                      <wps:bodyPr/>
                    </wps:wsp>
                    <wps:wsp>
                      <wps:cNvSpPr/>
                      <wps:spPr>
                        <a:xfrm>
                          <a:off x="0" y="5590440"/>
                          <a:ext cx="1366560" cy="0"/>
                        </a:xfrm>
                        <a:prstGeom prst="line">
                          <a:avLst/>
                        </a:prstGeom>
                        <a:ln w="25560">
                          <a:solidFill>
                            <a:srgbClr val="000000"/>
                          </a:solidFill>
                          <a:round/>
                        </a:ln>
                      </wps:spPr>
                      <wps:style>
                        <a:lnRef idx="0"/>
                        <a:fillRef idx="0"/>
                        <a:effectRef idx="0"/>
                        <a:fontRef idx="minor"/>
                      </wps:style>
                      <wps:bodyPr/>
                    </wps:wsp>
                    <wps:wsp>
                      <wps:cNvSpPr/>
                      <wps:spPr>
                        <a:xfrm>
                          <a:off x="3391560" y="5488920"/>
                          <a:ext cx="191880" cy="720"/>
                        </a:xfrm>
                        <a:prstGeom prst="line">
                          <a:avLst/>
                        </a:prstGeom>
                        <a:ln w="12600">
                          <a:solidFill>
                            <a:srgbClr val="000000"/>
                          </a:solidFill>
                          <a:round/>
                        </a:ln>
                      </wps:spPr>
                      <wps:style>
                        <a:lnRef idx="0"/>
                        <a:fillRef idx="0"/>
                        <a:effectRef idx="0"/>
                        <a:fontRef idx="minor"/>
                      </wps:style>
                      <wps:bodyPr/>
                    </wps:wsp>
                    <wps:wsp>
                      <wps:cNvSpPr/>
                      <wps:spPr>
                        <a:xfrm>
                          <a:off x="279360" y="10016640"/>
                          <a:ext cx="31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Зм.</w:t>
                            </w:r>
                          </w:p>
                        </w:txbxContent>
                      </wps:txbx>
                      <wps:bodyPr lIns="12600" rIns="12600" tIns="12600" bIns="12600">
                        <a:noAutofit/>
                      </wps:bodyPr>
                    </wps:wsp>
                    <wps:wsp>
                      <wps:cNvSpPr/>
                      <wps:spPr>
                        <a:xfrm>
                          <a:off x="622440" y="10016640"/>
                          <a:ext cx="3160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Арк.</w:t>
                            </w:r>
                          </w:p>
                        </w:txbxContent>
                      </wps:txbx>
                      <wps:bodyPr lIns="12600" rIns="12600" tIns="12600" bIns="12600">
                        <a:noAutofit/>
                      </wps:bodyPr>
                    </wps:wsp>
                    <wps:wsp>
                      <wps:cNvSpPr/>
                      <wps:spPr>
                        <a:xfrm>
                          <a:off x="979200" y="10016640"/>
                          <a:ext cx="81360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 документу</w:t>
                            </w:r>
                          </w:p>
                        </w:txbxContent>
                      </wps:txbx>
                      <wps:bodyPr lIns="12600" rIns="12600" tIns="12600" bIns="12600">
                        <a:noAutofit/>
                      </wps:bodyPr>
                    </wps:wsp>
                    <wps:wsp>
                      <wps:cNvSpPr/>
                      <wps:spPr>
                        <a:xfrm>
                          <a:off x="1838160" y="10016640"/>
                          <a:ext cx="48528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Підпис</w:t>
                            </w:r>
                          </w:p>
                        </w:txbxContent>
                      </wps:txbx>
                      <wps:bodyPr lIns="12600" rIns="12600" tIns="12600" bIns="12600">
                        <a:noAutofit/>
                      </wps:bodyPr>
                    </wps:wsp>
                    <wps:wsp>
                      <wps:cNvSpPr/>
                      <wps:spPr>
                        <a:xfrm>
                          <a:off x="2351520" y="10016640"/>
                          <a:ext cx="31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Дата</w:t>
                            </w:r>
                          </w:p>
                        </w:txbxContent>
                      </wps:txbx>
                      <wps:bodyPr lIns="12600" rIns="12600" tIns="12600" bIns="12600">
                        <a:noAutofit/>
                      </wps:bodyPr>
                    </wps:wsp>
                    <wps:wsp>
                      <wps:cNvSpPr/>
                      <wps:spPr>
                        <a:xfrm>
                          <a:off x="6257160" y="9669240"/>
                          <a:ext cx="31572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Арк.</w:t>
                            </w:r>
                          </w:p>
                        </w:txbxContent>
                      </wps:txbx>
                      <wps:bodyPr lIns="12600" rIns="12600" tIns="12600" bIns="12600">
                        <a:noAutofit/>
                      </wps:bodyPr>
                    </wps:wsp>
                    <wps:wsp>
                      <wps:cNvSpPr/>
                      <wps:spPr>
                        <a:xfrm>
                          <a:off x="6257160" y="9902160"/>
                          <a:ext cx="315720" cy="214560"/>
                        </a:xfrm>
                        <a:prstGeom prst="rect">
                          <a:avLst/>
                        </a:prstGeom>
                        <a:noFill/>
                        <a:ln>
                          <a:noFill/>
                        </a:ln>
                      </wps:spPr>
                      <wps:style>
                        <a:lnRef idx="0"/>
                        <a:fillRef idx="0"/>
                        <a:effectRef idx="0"/>
                        <a:fontRef idx="minor"/>
                      </wps:style>
                      <wps:bodyPr/>
                    </wps:wsp>
                  </wpg:wgp>
                </a:graphicData>
              </a:graphic>
            </wp:anchor>
          </w:drawing>
        </mc:Choice>
        <mc:Fallback>
          <w:pict>
            <v:group id="shape_0" alt="Group 71" style="position:absolute;margin-left:28.5pt;margin-top:15.35pt;width:518.8pt;height:802.3pt" coordorigin="570,307" coordsize="10376,16046">
              <v:rect id="shape_0" ID="Rectangle 72" stroked="t" style="position:absolute;left:982;top:307;width:9962;height:16045;mso-position-horizontal-relative:page;mso-position-vertical-relative:page">
                <w10:wrap type="none"/>
                <v:fill o:detectmouseclick="t" on="false"/>
                <v:stroke color="black" weight="25560" joinstyle="miter" endcap="flat"/>
              </v:rect>
              <v:line id="shape_0" from="876,8794" to="876,9265" ID="Line 73" stroked="t" style="position:absolute;mso-position-horizontal-relative:page;mso-position-vertical-relative:page">
                <v:stroke color="black" weight="25560" joinstyle="round" endcap="flat"/>
                <v:fill o:detectmouseclick="t" on="false"/>
              </v:line>
              <v:line id="shape_0" from="570,8790" to="6208,8790" ID="Line 74" stroked="t" style="position:absolute;mso-position-horizontal-relative:page;mso-position-vertical-relative:page">
                <v:stroke color="black" weight="25560" joinstyle="round" endcap="flat"/>
                <v:fill o:detectmouseclick="t" on="false"/>
              </v:line>
              <v:line id="shape_0" from="1184,8794" to="1184,9265" ID="Line 75" stroked="t" style="position:absolute;mso-position-horizontal-relative:page;mso-position-vertical-relative:page">
                <v:stroke color="black" weight="25560" joinstyle="round" endcap="flat"/>
                <v:fill o:detectmouseclick="t" on="false"/>
              </v:line>
              <v:line id="shape_0" from="1956,8794" to="1956,9265" ID="Line 76" stroked="t" style="position:absolute;mso-position-horizontal-relative:page;mso-position-vertical-relative:page">
                <v:stroke color="black" weight="25560" joinstyle="round" endcap="flat"/>
                <v:fill o:detectmouseclick="t" on="false"/>
              </v:line>
              <v:line id="shape_0" from="2419,8798" to="2419,9265" ID="Line 77" stroked="t" style="position:absolute;mso-position-horizontal-relative:page;mso-position-vertical-relative:page">
                <v:stroke color="black" weight="25560" joinstyle="round" endcap="flat"/>
                <v:fill o:detectmouseclick="t" on="false"/>
              </v:line>
              <v:line id="shape_0" from="2727,8794" to="2727,9261" ID="Line 78" stroked="t" style="position:absolute;mso-position-horizontal-relative:page;mso-position-vertical-relative:page">
                <v:stroke color="black" weight="25560" joinstyle="round" endcap="flat"/>
                <v:fill o:detectmouseclick="t" on="false"/>
              </v:line>
              <v:line id="shape_0" from="5907,8794" to="5907,9265" ID="Line 79" stroked="t" style="position:absolute;mso-position-horizontal-relative:page;mso-position-vertical-relative:page">
                <v:stroke color="black" weight="25560" joinstyle="round" endcap="flat"/>
                <v:fill o:detectmouseclick="t" on="false"/>
              </v:line>
              <v:line id="shape_0" from="570,8950" to="2721,8950" ID="Line 80" stroked="t" style="position:absolute;mso-position-horizontal-relative:page;mso-position-vertical-relative:page">
                <v:stroke color="black" weight="12600" joinstyle="round" endcap="flat"/>
                <v:fill o:detectmouseclick="t" on="false"/>
              </v:line>
              <v:line id="shape_0" from="570,9111" to="2721,9111" ID="Line 81" stroked="t" style="position:absolute;mso-position-horizontal-relative:page;mso-position-vertical-relative:page">
                <v:stroke color="black" weight="25560" joinstyle="round" endcap="flat"/>
                <v:fill o:detectmouseclick="t" on="false"/>
              </v:line>
              <v:line id="shape_0" from="5911,8951" to="6212,8951" ID="Line 82" stroked="t" style="position:absolute;mso-position-horizontal-relative:page;mso-position-vertical-relative:page">
                <v:stroke color="black" weight="12600" joinstyle="round" endcap="flat"/>
                <v:fill o:detectmouseclick="t" on="false"/>
              </v:line>
              <v:rect id="shape_0" ID="Rectangle 83" stroked="f" style="position:absolute;left:1010;top:16082;width:496;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Зм.</w:t>
                      </w:r>
                    </w:p>
                  </w:txbxContent>
                </v:textbox>
                <w10:wrap type="square"/>
                <v:fill o:detectmouseclick="t" on="false"/>
                <v:stroke color="#3465a4" joinstyle="round" endcap="flat"/>
              </v:rect>
              <v:rect id="shape_0" ID="Rectangle 84" stroked="f" style="position:absolute;left:1550;top:16082;width:497;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Арк.</w:t>
                      </w:r>
                    </w:p>
                  </w:txbxContent>
                </v:textbox>
                <w10:wrap type="square"/>
                <v:fill o:detectmouseclick="t" on="false"/>
                <v:stroke color="#3465a4" joinstyle="round" endcap="flat"/>
              </v:rect>
              <v:rect id="shape_0" ID="Rectangle 85" stroked="f" style="position:absolute;left:2112;top:16082;width:1280;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 документу</w:t>
                      </w:r>
                    </w:p>
                  </w:txbxContent>
                </v:textbox>
                <w10:wrap type="square"/>
                <v:fill o:detectmouseclick="t" on="false"/>
                <v:stroke color="#3465a4" joinstyle="round" endcap="flat"/>
              </v:rect>
              <v:rect id="shape_0" ID="Rectangle 86" stroked="f" style="position:absolute;left:3465;top:16082;width:763;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Підпис</w:t>
                      </w:r>
                    </w:p>
                  </w:txbxContent>
                </v:textbox>
                <w10:wrap type="square"/>
                <v:fill o:detectmouseclick="t" on="false"/>
                <v:stroke color="#3465a4" joinstyle="round" endcap="flat"/>
              </v:rect>
              <v:rect id="shape_0" ID="Rectangle 87" stroked="f" style="position:absolute;left:4273;top:16082;width:496;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Дата</w:t>
                      </w:r>
                    </w:p>
                  </w:txbxContent>
                </v:textbox>
                <w10:wrap type="square"/>
                <v:fill o:detectmouseclick="t" on="false"/>
                <v:stroke color="#3465a4" joinstyle="round" endcap="flat"/>
              </v:rect>
              <v:rect id="shape_0" ID="Rectangle 88" stroked="f" style="position:absolute;left:10424;top:15534;width:496;height:246;mso-position-horizontal-relative:page;mso-position-vertical-relative:page">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rFonts w:ascii="Calibri" w:hAnsi="Calibri" w:eastAsia="Calibri" w:cs=""/>
                          <w:lang w:eastAsia="en-US"/>
                        </w:rPr>
                        <w:t>Арк.</w:t>
                      </w:r>
                    </w:p>
                  </w:txbxContent>
                </v:textbox>
                <w10:wrap type="square"/>
                <v:fill o:detectmouseclick="t" on="false"/>
                <v:stroke color="#3465a4" joinstyle="round" endcap="flat"/>
              </v:rect>
              <v:rect id="shape_0" ID="Rectangle 89" stroked="f" style="position:absolute;left:10424;top:15901;width:496;height:337;mso-position-horizontal-relative:page;mso-position-vertical-relative:page">
                <w10:wrap type="none"/>
                <v:fill o:detectmouseclick="t" on="false"/>
                <v:stroke color="#3465a4" joinstyle="round" endcap="flat"/>
              </v:rect>
            </v:group>
          </w:pict>
        </mc:Fallback>
      </mc:AlternateContent>
    </w:r>
  </w:p>
  <w:p>
    <w:pPr>
      <w:pStyle w:val="Style24"/>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2"/>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1429" w:hanging="360"/>
      </w:pPr>
      <w:rPr>
        <w:rFonts w:ascii="Courier New" w:hAnsi="Courier New" w:cs="Courier New" w:hint="default"/>
        <w:sz w:val="28"/>
        <w:b/>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o"/>
      <w:lvlJc w:val="left"/>
      <w:pPr>
        <w:ind w:left="1429" w:hanging="360"/>
      </w:pPr>
      <w:rPr>
        <w:rFonts w:ascii="Courier New" w:hAnsi="Courier New" w:cs="Courier New" w:hint="default"/>
        <w:sz w:val="28"/>
        <w:b/>
        <w:rFonts w:cs="Courier New"/>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2d06"/>
    <w:pPr>
      <w:widowControl/>
      <w:bidi w:val="0"/>
      <w:spacing w:lineRule="auto" w:line="240" w:before="0" w:after="0"/>
      <w:jc w:val="left"/>
    </w:pPr>
    <w:rPr>
      <w:rFonts w:ascii="Times New Roman" w:hAnsi="Times New Roman" w:eastAsia="Times New Roman" w:cs="Times New Roman"/>
      <w:color w:val="auto"/>
      <w:kern w:val="0"/>
      <w:sz w:val="24"/>
      <w:szCs w:val="24"/>
      <w:lang w:eastAsia="ru-RU" w:val="uk-UA" w:bidi="ar-SA"/>
    </w:rPr>
  </w:style>
  <w:style w:type="paragraph" w:styleId="1">
    <w:name w:val="Heading 1"/>
    <w:basedOn w:val="Normal"/>
    <w:next w:val="Normal"/>
    <w:link w:val="10"/>
    <w:uiPriority w:val="9"/>
    <w:qFormat/>
    <w:pPr>
      <w:keepNext w:val="true"/>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next w:val="Normal"/>
    <w:link w:val="20"/>
    <w:qFormat/>
    <w:pPr>
      <w:keepNext w:val="true"/>
      <w:outlineLvl w:val="1"/>
    </w:pPr>
    <w:rPr>
      <w:sz w:val="28"/>
      <w:szCs w:val="20"/>
    </w:rPr>
  </w:style>
  <w:style w:type="paragraph" w:styleId="3">
    <w:name w:val="Heading 3"/>
    <w:basedOn w:val="Normal"/>
    <w:next w:val="Normal"/>
    <w:link w:val="30"/>
    <w:uiPriority w:val="9"/>
    <w:qFormat/>
    <w:pPr>
      <w:suppressAutoHyphens w:val="true"/>
      <w:spacing w:lineRule="auto" w:line="336"/>
      <w:ind w:left="851" w:firstLine="709"/>
      <w:jc w:val="both"/>
      <w:outlineLvl w:val="2"/>
    </w:pPr>
    <w:rPr>
      <w:rFonts w:eastAsia="Calibri" w:eastAsiaTheme="minorHAnsi"/>
      <w:b/>
      <w:lang w:eastAsia="en-US"/>
    </w:rPr>
  </w:style>
  <w:style w:type="paragraph" w:styleId="4">
    <w:name w:val="Heading 4"/>
    <w:basedOn w:val="Normal"/>
    <w:next w:val="Normal"/>
    <w:link w:val="40"/>
    <w:uiPriority w:val="9"/>
    <w:semiHidden/>
    <w:unhideWhenUsed/>
    <w:qFormat/>
    <w:rsid w:val="00c308b8"/>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Style10" w:customStyle="1">
    <w:name w:val="Верхний колонтитул Знак"/>
    <w:basedOn w:val="DefaultParagraphFont"/>
    <w:link w:val="a3"/>
    <w:uiPriority w:val="99"/>
    <w:qFormat/>
    <w:rPr>
      <w:rFonts w:eastAsia="" w:eastAsiaTheme="minorEastAsia"/>
      <w:lang w:eastAsia="uk-UA"/>
    </w:rPr>
  </w:style>
  <w:style w:type="character" w:styleId="Style11" w:customStyle="1">
    <w:name w:val="Нижний колонтитул Знак"/>
    <w:basedOn w:val="DefaultParagraphFont"/>
    <w:link w:val="a5"/>
    <w:uiPriority w:val="99"/>
    <w:qFormat/>
    <w:rPr>
      <w:rFonts w:eastAsia="" w:eastAsiaTheme="minorEastAsia"/>
      <w:lang w:eastAsia="uk-UA"/>
    </w:rPr>
  </w:style>
  <w:style w:type="character" w:styleId="11" w:customStyle="1">
    <w:name w:val="Заголовок 1 Знак"/>
    <w:basedOn w:val="DefaultParagraphFont"/>
    <w:link w:val="1"/>
    <w:uiPriority w:val="9"/>
    <w:qFormat/>
    <w:rPr>
      <w:rFonts w:ascii="Calibri Light" w:hAnsi="Calibri Light" w:eastAsia="" w:cs="" w:asciiTheme="majorHAnsi" w:cstheme="majorBidi" w:eastAsiaTheme="majorEastAsia" w:hAnsiTheme="majorHAnsi"/>
      <w:b/>
      <w:bCs/>
      <w:color w:val="2E74B5" w:themeColor="accent1" w:themeShade="bf"/>
      <w:sz w:val="28"/>
      <w:szCs w:val="28"/>
      <w:lang w:eastAsia="uk-UA"/>
    </w:rPr>
  </w:style>
  <w:style w:type="character" w:styleId="21" w:customStyle="1">
    <w:name w:val="Заголовок 2 Знак"/>
    <w:basedOn w:val="DefaultParagraphFont"/>
    <w:link w:val="2"/>
    <w:uiPriority w:val="9"/>
    <w:qFormat/>
    <w:rPr>
      <w:rFonts w:ascii="Times New Roman" w:hAnsi="Times New Roman" w:eastAsia="Times New Roman" w:cs="Times New Roman"/>
      <w:sz w:val="28"/>
      <w:szCs w:val="20"/>
      <w:lang w:eastAsia="uk-UA"/>
    </w:rPr>
  </w:style>
  <w:style w:type="character" w:styleId="31" w:customStyle="1">
    <w:name w:val="Заголовок 3 Знак"/>
    <w:basedOn w:val="DefaultParagraphFont"/>
    <w:link w:val="3"/>
    <w:uiPriority w:val="9"/>
    <w:qFormat/>
    <w:rPr>
      <w:b/>
    </w:rPr>
  </w:style>
  <w:style w:type="character" w:styleId="Style12">
    <w:name w:val="Гіперпосилання"/>
    <w:basedOn w:val="DefaultParagraphFont"/>
    <w:uiPriority w:val="99"/>
    <w:unhideWhenUsed/>
    <w:rPr>
      <w:color w:val="0563C1" w:themeColor="hyperlink"/>
      <w:u w:val="single"/>
    </w:rPr>
  </w:style>
  <w:style w:type="character" w:styleId="Strong">
    <w:name w:val="Strong"/>
    <w:basedOn w:val="DefaultParagraphFont"/>
    <w:uiPriority w:val="22"/>
    <w:qFormat/>
    <w:rsid w:val="00632d06"/>
    <w:rPr>
      <w:b/>
      <w:bCs/>
    </w:rPr>
  </w:style>
  <w:style w:type="character" w:styleId="HTML" w:customStyle="1">
    <w:name w:val="Стандартный HTML Знак"/>
    <w:basedOn w:val="DefaultParagraphFont"/>
    <w:link w:val="HTML"/>
    <w:uiPriority w:val="99"/>
    <w:qFormat/>
    <w:rsid w:val="002930ee"/>
    <w:rPr>
      <w:rFonts w:ascii="Courier New" w:hAnsi="Courier New" w:eastAsia="Times New Roman" w:cs="Courier New"/>
      <w:sz w:val="20"/>
      <w:szCs w:val="20"/>
      <w:lang w:eastAsia="ru-RU"/>
    </w:rPr>
  </w:style>
  <w:style w:type="character" w:styleId="FollowedHyperlink">
    <w:name w:val="FollowedHyperlink"/>
    <w:basedOn w:val="DefaultParagraphFont"/>
    <w:uiPriority w:val="99"/>
    <w:semiHidden/>
    <w:unhideWhenUsed/>
    <w:qFormat/>
    <w:rsid w:val="00f82992"/>
    <w:rPr>
      <w:color w:val="954F72" w:themeColor="followedHyperlink"/>
      <w:u w:val="single"/>
    </w:rPr>
  </w:style>
  <w:style w:type="character" w:styleId="Style13">
    <w:name w:val="Виділення"/>
    <w:basedOn w:val="DefaultParagraphFont"/>
    <w:uiPriority w:val="20"/>
    <w:qFormat/>
    <w:rsid w:val="008c763f"/>
    <w:rPr>
      <w:i/>
      <w:iCs/>
    </w:rPr>
  </w:style>
  <w:style w:type="character" w:styleId="Appleconvertedspace" w:customStyle="1">
    <w:name w:val="apple-converted-space"/>
    <w:basedOn w:val="DefaultParagraphFont"/>
    <w:qFormat/>
    <w:rsid w:val="00c308b8"/>
    <w:rPr/>
  </w:style>
  <w:style w:type="character" w:styleId="UnresolvedMention" w:customStyle="1">
    <w:name w:val="Unresolved Mention"/>
    <w:basedOn w:val="DefaultParagraphFont"/>
    <w:uiPriority w:val="99"/>
    <w:semiHidden/>
    <w:unhideWhenUsed/>
    <w:qFormat/>
    <w:rsid w:val="00c308b8"/>
    <w:rPr>
      <w:color w:val="605E5C"/>
      <w:shd w:fill="E1DFDD" w:val="clear"/>
    </w:rPr>
  </w:style>
  <w:style w:type="character" w:styleId="41" w:customStyle="1">
    <w:name w:val="Заголовок 4 Знак"/>
    <w:basedOn w:val="DefaultParagraphFont"/>
    <w:link w:val="4"/>
    <w:uiPriority w:val="9"/>
    <w:semiHidden/>
    <w:qFormat/>
    <w:rsid w:val="00c308b8"/>
    <w:rPr>
      <w:rFonts w:ascii="Calibri Light" w:hAnsi="Calibri Light" w:eastAsia="" w:cs="" w:asciiTheme="majorHAnsi" w:cstheme="majorBidi" w:eastAsiaTheme="majorEastAsia" w:hAnsiTheme="majorHAnsi"/>
      <w:i/>
      <w:iCs/>
      <w:color w:val="2E74B5" w:themeColor="accent1" w:themeShade="bf"/>
      <w:sz w:val="24"/>
      <w:szCs w:val="24"/>
      <w:lang w:eastAsia="ru-RU"/>
    </w:rPr>
  </w:style>
  <w:style w:type="character" w:styleId="HTMLCode">
    <w:name w:val="HTML Code"/>
    <w:basedOn w:val="DefaultParagraphFont"/>
    <w:uiPriority w:val="99"/>
    <w:semiHidden/>
    <w:unhideWhenUsed/>
    <w:qFormat/>
    <w:rsid w:val="00e67f7b"/>
    <w:rPr>
      <w:rFonts w:ascii="Courier New" w:hAnsi="Courier New" w:eastAsia="Times New Roman" w:cs="Courier New"/>
      <w:sz w:val="20"/>
      <w:szCs w:val="20"/>
    </w:rPr>
  </w:style>
  <w:style w:type="character" w:styleId="Pagenumber">
    <w:name w:val="page number"/>
    <w:basedOn w:val="DefaultParagraphFont"/>
    <w:uiPriority w:val="99"/>
    <w:semiHidden/>
    <w:unhideWhenUsed/>
    <w:qFormat/>
    <w:rsid w:val="00ae20d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Courier New"/>
      <w:sz w:val="28"/>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sz w:val="28"/>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b/>
      <w:sz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b/>
      <w:sz w:val="28"/>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sz w:val="28"/>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sz w:val="28"/>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color w:val="auto"/>
      <w:sz w:val="28"/>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sz w:val="28"/>
      <w:szCs w:val="28"/>
    </w:rPr>
  </w:style>
  <w:style w:type="character" w:styleId="ListLabel66">
    <w:name w:val="ListLabel 66"/>
    <w:qFormat/>
    <w:rPr>
      <w:color w:val="2E74B5" w:themeColor="accent1" w:themeShade="bf"/>
      <w:sz w:val="28"/>
      <w:szCs w:val="28"/>
    </w:rPr>
  </w:style>
  <w:style w:type="character" w:styleId="ListLabel67">
    <w:name w:val="ListLabel 67"/>
    <w:qFormat/>
    <w:rPr>
      <w:color w:val="034990" w:themeColor="hyperlink" w:themeShade="bf"/>
      <w:sz w:val="28"/>
      <w:szCs w:val="28"/>
    </w:rPr>
  </w:style>
  <w:style w:type="character" w:styleId="Style14">
    <w:name w:val="Посилання покажчика"/>
    <w:qFormat/>
    <w:rPr/>
  </w:style>
  <w:style w:type="character" w:styleId="Style15">
    <w:name w:val="Символ нумерації"/>
    <w:qFormat/>
    <w:rPr/>
  </w:style>
  <w:style w:type="character" w:styleId="Style16">
    <w:name w:val="Виділення жирним"/>
    <w:qFormat/>
    <w:rPr>
      <w:b/>
      <w:bCs/>
    </w:rPr>
  </w:style>
  <w:style w:type="character" w:styleId="Style17">
    <w:name w:val="Маркери списку"/>
    <w:qFormat/>
    <w:rPr>
      <w:rFonts w:ascii="OpenSymbol" w:hAnsi="OpenSymbol" w:eastAsia="OpenSymbol" w:cs="OpenSymbol"/>
    </w:rPr>
  </w:style>
  <w:style w:type="character" w:styleId="Style18">
    <w:name w:val="Первинний текст"/>
    <w:qFormat/>
    <w:rPr>
      <w:rFonts w:ascii="Courier New" w:hAnsi="Courier New" w:eastAsia="Courier New" w:cs="Courier New"/>
    </w:rPr>
  </w:style>
  <w:style w:type="paragraph" w:styleId="Style19">
    <w:name w:val="Заголовок"/>
    <w:basedOn w:val="Normal"/>
    <w:next w:val="Style20"/>
    <w:qFormat/>
    <w:pPr>
      <w:keepNext w:val="true"/>
      <w:spacing w:before="240" w:after="120"/>
    </w:pPr>
    <w:rPr>
      <w:rFonts w:ascii="Arial" w:hAnsi="Arial" w:eastAsia="Microsoft YaHei" w:cs="Ari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Покажчик"/>
    <w:basedOn w:val="Normal"/>
    <w:qFormat/>
    <w:pPr>
      <w:suppressLineNumbers/>
    </w:pPr>
    <w:rPr>
      <w:rFonts w:cs="Arial"/>
    </w:rPr>
  </w:style>
  <w:style w:type="paragraph" w:styleId="Style24">
    <w:name w:val="Header"/>
    <w:basedOn w:val="Normal"/>
    <w:link w:val="a4"/>
    <w:uiPriority w:val="99"/>
    <w:unhideWhenUsed/>
    <w:pPr>
      <w:tabs>
        <w:tab w:val="clear" w:pos="708"/>
        <w:tab w:val="center" w:pos="4677" w:leader="none"/>
        <w:tab w:val="right" w:pos="9355" w:leader="none"/>
      </w:tabs>
    </w:pPr>
    <w:rPr/>
  </w:style>
  <w:style w:type="paragraph" w:styleId="Style25">
    <w:name w:val="Footer"/>
    <w:basedOn w:val="Normal"/>
    <w:link w:val="a6"/>
    <w:uiPriority w:val="99"/>
    <w:unhideWhenUsed/>
    <w:pPr>
      <w:tabs>
        <w:tab w:val="clear" w:pos="708"/>
        <w:tab w:val="center" w:pos="4677" w:leader="none"/>
        <w:tab w:val="right" w:pos="9355" w:leader="none"/>
      </w:tabs>
    </w:pPr>
    <w:rPr/>
  </w:style>
  <w:style w:type="paragraph" w:styleId="Style26" w:customStyle="1">
    <w:name w:val="Чертежный"/>
    <w:qFormat/>
    <w:pPr>
      <w:widowControl/>
      <w:bidi w:val="0"/>
      <w:spacing w:lineRule="auto" w:line="240" w:before="0" w:after="0"/>
      <w:jc w:val="both"/>
    </w:pPr>
    <w:rPr>
      <w:rFonts w:ascii="ISOCPEUR" w:hAnsi="ISOCPEUR" w:eastAsia="Times New Roman" w:cs="Times New Roman"/>
      <w:i/>
      <w:color w:val="auto"/>
      <w:kern w:val="0"/>
      <w:sz w:val="28"/>
      <w:szCs w:val="20"/>
      <w:lang w:eastAsia="uk-UA" w:val="uk-UA" w:bidi="ar-SA"/>
    </w:rPr>
  </w:style>
  <w:style w:type="paragraph" w:styleId="NoSpacing">
    <w:name w:val="No Spacing"/>
    <w:uiPriority w:val="1"/>
    <w:qFormat/>
    <w:pPr>
      <w:widowControl/>
      <w:bidi w:val="0"/>
      <w:spacing w:lineRule="auto" w:line="240" w:before="0" w:after="0"/>
      <w:jc w:val="left"/>
    </w:pPr>
    <w:rPr>
      <w:rFonts w:eastAsia="" w:eastAsiaTheme="minorEastAsia" w:ascii="Calibri" w:hAnsi="Calibri" w:cs=""/>
      <w:color w:val="auto"/>
      <w:kern w:val="0"/>
      <w:sz w:val="24"/>
      <w:szCs w:val="22"/>
      <w:lang w:eastAsia="uk-UA" w:val="uk-UA" w:bidi="ar-SA"/>
    </w:rPr>
  </w:style>
  <w:style w:type="paragraph" w:styleId="TOCHeading">
    <w:name w:val="TOC Heading"/>
    <w:basedOn w:val="1"/>
    <w:next w:val="Normal"/>
    <w:uiPriority w:val="39"/>
    <w:unhideWhenUsed/>
    <w:qFormat/>
    <w:pPr>
      <w:spacing w:lineRule="auto" w:line="259" w:before="240" w:after="0"/>
    </w:pPr>
    <w:rPr>
      <w:b w:val="false"/>
      <w:bCs w:val="false"/>
      <w:sz w:val="32"/>
      <w:szCs w:val="32"/>
    </w:rPr>
  </w:style>
  <w:style w:type="paragraph" w:styleId="12">
    <w:name w:val="TOC 1"/>
    <w:basedOn w:val="Normal"/>
    <w:next w:val="Normal"/>
    <w:autoRedefine/>
    <w:uiPriority w:val="39"/>
    <w:unhideWhenUsed/>
    <w:pPr>
      <w:spacing w:before="0" w:after="100"/>
    </w:pPr>
    <w:rPr/>
  </w:style>
  <w:style w:type="paragraph" w:styleId="22">
    <w:name w:val="TOC 2"/>
    <w:basedOn w:val="Normal"/>
    <w:next w:val="Normal"/>
    <w:autoRedefine/>
    <w:uiPriority w:val="39"/>
    <w:unhideWhenUsed/>
    <w:pPr>
      <w:spacing w:before="0" w:after="100"/>
      <w:ind w:left="220" w:hanging="0"/>
    </w:pPr>
    <w:rPr/>
  </w:style>
  <w:style w:type="paragraph" w:styleId="32">
    <w:name w:val="TOC 3"/>
    <w:basedOn w:val="Normal"/>
    <w:next w:val="Normal"/>
    <w:autoRedefine/>
    <w:uiPriority w:val="39"/>
    <w:unhideWhenUsed/>
    <w:pPr>
      <w:spacing w:before="0" w:after="100"/>
      <w:ind w:left="440" w:hanging="0"/>
    </w:pPr>
    <w:rPr/>
  </w:style>
  <w:style w:type="paragraph" w:styleId="NormalWeb">
    <w:name w:val="Normal (Web)"/>
    <w:basedOn w:val="Normal"/>
    <w:uiPriority w:val="99"/>
    <w:unhideWhenUsed/>
    <w:qFormat/>
    <w:rsid w:val="00632d06"/>
    <w:pPr>
      <w:spacing w:beforeAutospacing="1" w:afterAutospacing="1"/>
    </w:pPr>
    <w:rPr/>
  </w:style>
  <w:style w:type="paragraph" w:styleId="30" w:customStyle="1">
    <w:name w:val="30"/>
    <w:basedOn w:val="Normal"/>
    <w:qFormat/>
    <w:rsid w:val="00632d06"/>
    <w:pPr>
      <w:spacing w:beforeAutospacing="1" w:afterAutospacing="1"/>
    </w:pPr>
    <w:rPr/>
  </w:style>
  <w:style w:type="paragraph" w:styleId="ListParagraph">
    <w:name w:val="List Paragraph"/>
    <w:basedOn w:val="Normal"/>
    <w:uiPriority w:val="34"/>
    <w:qFormat/>
    <w:rsid w:val="00632d06"/>
    <w:pPr>
      <w:spacing w:before="0" w:after="0"/>
      <w:ind w:left="720" w:hanging="0"/>
      <w:contextualSpacing/>
    </w:pPr>
    <w:rPr/>
  </w:style>
  <w:style w:type="paragraph" w:styleId="HTMLPreformatted">
    <w:name w:val="HTML Preformatted"/>
    <w:basedOn w:val="Normal"/>
    <w:link w:val="HTML0"/>
    <w:uiPriority w:val="99"/>
    <w:unhideWhenUsed/>
    <w:qFormat/>
    <w:rsid w:val="002930e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Caption">
    <w:name w:val="caption"/>
    <w:basedOn w:val="Normal"/>
    <w:next w:val="Normal"/>
    <w:uiPriority w:val="35"/>
    <w:unhideWhenUsed/>
    <w:qFormat/>
    <w:rsid w:val="00be2a43"/>
    <w:pPr>
      <w:widowControl w:val="false"/>
      <w:spacing w:before="0" w:after="200"/>
    </w:pPr>
    <w:rPr>
      <w:rFonts w:ascii="Helvetica Neue" w:hAnsi="Helvetica Neue" w:eastAsia="Helvetica Neue" w:cs="Helvetica Neue"/>
      <w:i/>
      <w:iCs/>
      <w:color w:val="44546A" w:themeColor="text2"/>
      <w:sz w:val="18"/>
      <w:szCs w:val="18"/>
    </w:rPr>
  </w:style>
  <w:style w:type="paragraph" w:styleId="Style27">
    <w:name w:val="Текст у вказаному форматі"/>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etersburgC">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variable"/>
    <w:sig w:usb0="E50002FF"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B1"/>
    <w:rsid w:val="000973A1"/>
    <w:rsid w:val="00E20AB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30A8EE3983465396B61E003302A6F5">
    <w:name w:val="EF30A8EE3983465396B61E003302A6F5"/>
    <w:rsid w:val="00E20AB1"/>
  </w:style>
  <w:style w:type="paragraph" w:customStyle="1" w:styleId="E1908BDFC10B41FEBB3261288B79C7CE">
    <w:name w:val="E1908BDFC10B41FEBB3261288B79C7CE"/>
    <w:rsid w:val="00E20AB1"/>
  </w:style>
  <w:style w:type="paragraph" w:customStyle="1" w:styleId="25D7135B818E49C898C642DAA3D95A17">
    <w:name w:val="25D7135B818E49C898C642DAA3D95A17"/>
    <w:rsid w:val="00E20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D883-7892-470A-A120-B6C0C90A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XLSX_Editor/6.2.8.2$Windows_x86 LibreOffice_project/</Application>
  <Pages>19</Pages>
  <Words>3093</Words>
  <Characters>19644</Characters>
  <CharactersWithSpaces>22632</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2024-05-30T14:27:00Z</dcterms:created>
  <dc:creator>Tanya</dc:creator>
  <dc:description/>
  <dc:language>uk-UA</dc:language>
  <cp:lastModifiedBy/>
  <dcterms:modified xsi:type="dcterms:W3CDTF">2024-06-01T17:04:51Z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