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9BCB" w14:textId="16502461" w:rsidR="001A3F64" w:rsidRPr="002D3B85" w:rsidRDefault="001A3F64" w:rsidP="002D3B85">
      <w:pPr>
        <w:jc w:val="center"/>
        <w:rPr>
          <w:sz w:val="72"/>
          <w:szCs w:val="72"/>
        </w:rPr>
      </w:pPr>
      <w:proofErr w:type="spellStart"/>
      <w:r w:rsidRPr="002D3B85">
        <w:rPr>
          <w:sz w:val="72"/>
          <w:szCs w:val="72"/>
        </w:rPr>
        <w:t>Puriar</w:t>
      </w:r>
      <w:proofErr w:type="spellEnd"/>
    </w:p>
    <w:p w14:paraId="339DA36F" w14:textId="065AF310" w:rsidR="001A3F64" w:rsidRPr="002D3B85" w:rsidRDefault="001A3F64" w:rsidP="002D3B85">
      <w:pPr>
        <w:jc w:val="center"/>
        <w:rPr>
          <w:sz w:val="36"/>
          <w:szCs w:val="36"/>
        </w:rPr>
      </w:pPr>
      <w:r w:rsidRPr="002D3B85">
        <w:rPr>
          <w:sz w:val="36"/>
          <w:szCs w:val="36"/>
        </w:rPr>
        <w:t>Informações de confiança sobre o ar</w:t>
      </w:r>
    </w:p>
    <w:p w14:paraId="2ADB9EDA" w14:textId="588F268E" w:rsidR="001A3F64" w:rsidRDefault="00054917" w:rsidP="00054917">
      <w:pPr>
        <w:pStyle w:val="Norma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10" w:color="E3E3E3"/>
        </w:pBdr>
        <w:shd w:val="clear" w:color="auto" w:fill="FFFFFF"/>
        <w:spacing w:before="300" w:beforeAutospacing="0" w:after="300" w:afterAutospacing="0"/>
        <w:ind w:firstLine="708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</w:t>
      </w:r>
      <w:r w:rsidR="001A3F64">
        <w:rPr>
          <w:rFonts w:ascii="Segoe UI" w:hAnsi="Segoe UI" w:cs="Segoe UI"/>
          <w:color w:val="0D0D0D"/>
        </w:rPr>
        <w:t xml:space="preserve"> mundo contemporâneo, a qualidade do ar tornou-se uma preocupação crítica de saúde pública e ambiental. A poluição atmosférica, resultado de diversas fontes antropogênicas e naturais, apresenta riscos significativos para a saúde humana, bem como para os ecossistemas globais. Diante desse cenário, a necessidade de monitorar e avaliar continuamente a qualidade do ar é essencial para mitigar seus impactos negativos e promover ambientes mais saudáveis e sustentáveis.</w:t>
      </w:r>
    </w:p>
    <w:p w14:paraId="2FC95248" w14:textId="6B7170C7" w:rsidR="00D22168" w:rsidRDefault="001A3F64" w:rsidP="00054917">
      <w:pPr>
        <w:pStyle w:val="Norma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10" w:color="E3E3E3"/>
        </w:pBdr>
        <w:shd w:val="clear" w:color="auto" w:fill="FFFFFF"/>
        <w:spacing w:before="300" w:beforeAutospacing="0" w:after="300" w:afterAutospacing="0"/>
        <w:ind w:firstLine="708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É nesse contexto que apresentamos nosso Sistema de Verificação da Qualidade do Ar</w:t>
      </w:r>
      <w:r>
        <w:rPr>
          <w:rFonts w:ascii="Segoe UI" w:hAnsi="Segoe UI" w:cs="Segoe UI"/>
          <w:color w:val="0D0D0D"/>
        </w:rPr>
        <w:t xml:space="preserve"> denominado </w:t>
      </w:r>
      <w:proofErr w:type="spellStart"/>
      <w:r>
        <w:rPr>
          <w:rFonts w:ascii="Segoe UI" w:hAnsi="Segoe UI" w:cs="Segoe UI"/>
          <w:color w:val="0D0D0D"/>
        </w:rPr>
        <w:t>Puriar</w:t>
      </w:r>
      <w:proofErr w:type="spellEnd"/>
      <w:r>
        <w:rPr>
          <w:rFonts w:ascii="Segoe UI" w:hAnsi="Segoe UI" w:cs="Segoe UI"/>
          <w:color w:val="0D0D0D"/>
        </w:rPr>
        <w:t xml:space="preserve">, uma solução abrangente e inovadora projetada para fornecer informações precisas e em tempo real sobre a composição atmosférica em qualquer localização. </w:t>
      </w:r>
    </w:p>
    <w:p w14:paraId="7A008231" w14:textId="009F705F" w:rsidR="00D22168" w:rsidRPr="002D3B85" w:rsidRDefault="00D22168" w:rsidP="00C74975">
      <w:pPr>
        <w:pStyle w:val="Norma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1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</w:rPr>
      </w:pPr>
      <w:r w:rsidRPr="002D3B85">
        <w:rPr>
          <w:rFonts w:ascii="Segoe UI" w:hAnsi="Segoe UI" w:cs="Segoe UI"/>
          <w:b/>
          <w:bCs/>
          <w:color w:val="0D0D0D"/>
        </w:rPr>
        <w:t>Tecnologias utilizadas</w:t>
      </w:r>
    </w:p>
    <w:p w14:paraId="7F9753A9" w14:textId="4FDA0BD2" w:rsidR="00D22168" w:rsidRDefault="00D22168" w:rsidP="002D3B85">
      <w:pPr>
        <w:pStyle w:val="NormalWeb"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10" w:color="E3E3E3"/>
        </w:pBdr>
        <w:shd w:val="clear" w:color="auto" w:fill="FFFFFF"/>
        <w:spacing w:before="300" w:beforeAutospacing="0" w:after="300" w:afterAutospacing="0"/>
        <w:ind w:firstLine="708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O coração do sistema para verificar a qualidade do ar, são sensores</w:t>
      </w:r>
      <w:r w:rsidR="00C74975">
        <w:rPr>
          <w:rFonts w:ascii="Segoe UI" w:hAnsi="Segoe UI" w:cs="Segoe UI"/>
          <w:color w:val="0D0D0D"/>
        </w:rPr>
        <w:t xml:space="preserve"> (figura 1)</w:t>
      </w:r>
      <w:r>
        <w:rPr>
          <w:rFonts w:ascii="Segoe UI" w:hAnsi="Segoe UI" w:cs="Segoe UI"/>
          <w:color w:val="0D0D0D"/>
        </w:rPr>
        <w:t xml:space="preserve"> </w:t>
      </w:r>
      <w:r w:rsidR="00C53EE8">
        <w:rPr>
          <w:rFonts w:ascii="Segoe UI" w:hAnsi="Segoe UI" w:cs="Segoe UI"/>
          <w:color w:val="0D0D0D"/>
        </w:rPr>
        <w:t xml:space="preserve">que </w:t>
      </w:r>
      <w:r w:rsidR="00C74975">
        <w:rPr>
          <w:rFonts w:ascii="Segoe UI" w:hAnsi="Segoe UI" w:cs="Segoe UI"/>
          <w:color w:val="0D0D0D"/>
        </w:rPr>
        <w:t>vão</w:t>
      </w:r>
      <w:r w:rsidR="00C53EE8">
        <w:rPr>
          <w:rFonts w:ascii="Segoe UI" w:hAnsi="Segoe UI" w:cs="Segoe UI"/>
          <w:color w:val="0D0D0D"/>
        </w:rPr>
        <w:t xml:space="preserve"> medir o nível de dióxido de carbono no </w:t>
      </w:r>
      <w:r w:rsidR="00C74975">
        <w:rPr>
          <w:rFonts w:ascii="Segoe UI" w:hAnsi="Segoe UI" w:cs="Segoe UI"/>
          <w:color w:val="0D0D0D"/>
        </w:rPr>
        <w:t xml:space="preserve">ar, este pequeno dispositivo </w:t>
      </w:r>
      <w:proofErr w:type="gramStart"/>
      <w:r w:rsidR="00C74975">
        <w:rPr>
          <w:rFonts w:ascii="Segoe UI" w:hAnsi="Segoe UI" w:cs="Segoe UI"/>
          <w:color w:val="0D0D0D"/>
        </w:rPr>
        <w:t>ira</w:t>
      </w:r>
      <w:proofErr w:type="gramEnd"/>
      <w:r w:rsidR="00C74975">
        <w:rPr>
          <w:rFonts w:ascii="Segoe UI" w:hAnsi="Segoe UI" w:cs="Segoe UI"/>
          <w:color w:val="0D0D0D"/>
        </w:rPr>
        <w:t xml:space="preserve"> monitorar o nível de dióxido de carbono no ar, onde os dados serão mandados em tempo real para o aplicativo móvel do </w:t>
      </w:r>
      <w:proofErr w:type="spellStart"/>
      <w:r w:rsidR="00C74975">
        <w:rPr>
          <w:rFonts w:ascii="Segoe UI" w:hAnsi="Segoe UI" w:cs="Segoe UI"/>
          <w:color w:val="0D0D0D"/>
        </w:rPr>
        <w:t>Puriar</w:t>
      </w:r>
      <w:proofErr w:type="spellEnd"/>
      <w:r w:rsidR="00C74975">
        <w:rPr>
          <w:rFonts w:ascii="Segoe UI" w:hAnsi="Segoe UI" w:cs="Segoe UI"/>
          <w:color w:val="0D0D0D"/>
        </w:rPr>
        <w:t>.</w:t>
      </w:r>
    </w:p>
    <w:p w14:paraId="7E59B2C0" w14:textId="77777777" w:rsidR="00C74975" w:rsidRDefault="00C74975" w:rsidP="00C74975">
      <w:pPr>
        <w:pStyle w:val="NormalWeb"/>
        <w:keepNext/>
        <w:pBdr>
          <w:top w:val="single" w:sz="2" w:space="0" w:color="E3E3E3"/>
          <w:left w:val="single" w:sz="2" w:space="0" w:color="E3E3E3"/>
          <w:bottom w:val="single" w:sz="2" w:space="31" w:color="E3E3E3"/>
          <w:right w:val="single" w:sz="2" w:space="10" w:color="E3E3E3"/>
        </w:pBdr>
        <w:shd w:val="clear" w:color="auto" w:fill="FFFFFF"/>
        <w:spacing w:before="300" w:beforeAutospacing="0" w:after="300" w:afterAutospacing="0"/>
      </w:pPr>
      <w:r>
        <w:rPr>
          <w:rFonts w:ascii="Segoe UI" w:hAnsi="Segoe UI" w:cs="Segoe UI"/>
          <w:noProof/>
          <w:color w:val="0D0D0D"/>
        </w:rPr>
        <w:drawing>
          <wp:inline distT="0" distB="0" distL="0" distR="0" wp14:anchorId="4ECF811D" wp14:editId="730A9C9D">
            <wp:extent cx="2891790" cy="196215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352" cy="197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F3109" w14:textId="7B044835" w:rsidR="00D22168" w:rsidRDefault="00C74975" w:rsidP="00C74975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-sensor Mq-135</w:t>
      </w:r>
    </w:p>
    <w:p w14:paraId="6E53200C" w14:textId="2E7FE656" w:rsidR="00C74975" w:rsidRDefault="00C74975" w:rsidP="00054917">
      <w:pPr>
        <w:ind w:firstLine="708"/>
        <w:rPr>
          <w:rFonts w:ascii="Segoe UI" w:hAnsi="Segoe UI" w:cs="Segoe UI"/>
          <w:sz w:val="24"/>
          <w:szCs w:val="24"/>
        </w:rPr>
      </w:pPr>
      <w:r w:rsidRPr="002D3B85">
        <w:rPr>
          <w:rFonts w:ascii="Segoe UI" w:hAnsi="Segoe UI" w:cs="Segoe UI"/>
          <w:sz w:val="24"/>
          <w:szCs w:val="24"/>
        </w:rPr>
        <w:t xml:space="preserve">Inclusive esses sensores serão conectados a nuvem, </w:t>
      </w:r>
      <w:r w:rsidRPr="002D3B85">
        <w:rPr>
          <w:rFonts w:ascii="Segoe UI" w:hAnsi="Segoe UI" w:cs="Segoe UI"/>
          <w:sz w:val="24"/>
          <w:szCs w:val="24"/>
        </w:rPr>
        <w:t>o que significa que tanto os cidadãos quanto as empresas</w:t>
      </w:r>
      <w:r w:rsidR="002D3B85" w:rsidRPr="002D3B85">
        <w:rPr>
          <w:rFonts w:ascii="Segoe UI" w:hAnsi="Segoe UI" w:cs="Segoe UI"/>
          <w:sz w:val="24"/>
          <w:szCs w:val="24"/>
        </w:rPr>
        <w:t xml:space="preserve"> e as prefeituras</w:t>
      </w:r>
      <w:r w:rsidRPr="002D3B85">
        <w:rPr>
          <w:rFonts w:ascii="Segoe UI" w:hAnsi="Segoe UI" w:cs="Segoe UI"/>
          <w:sz w:val="24"/>
          <w:szCs w:val="24"/>
        </w:rPr>
        <w:t xml:space="preserve"> podem monitorar</w:t>
      </w:r>
      <w:r w:rsidR="002D3B85" w:rsidRPr="002D3B85">
        <w:rPr>
          <w:rFonts w:ascii="Segoe UI" w:hAnsi="Segoe UI" w:cs="Segoe UI"/>
          <w:sz w:val="24"/>
          <w:szCs w:val="24"/>
        </w:rPr>
        <w:t xml:space="preserve"> a qualidade do ar</w:t>
      </w:r>
      <w:r w:rsidRPr="002D3B85">
        <w:rPr>
          <w:rFonts w:ascii="Segoe UI" w:hAnsi="Segoe UI" w:cs="Segoe UI"/>
          <w:sz w:val="24"/>
          <w:szCs w:val="24"/>
        </w:rPr>
        <w:t xml:space="preserve"> em tempo real através de aplicativos dedicados</w:t>
      </w:r>
      <w:r w:rsidR="002D3B85">
        <w:rPr>
          <w:rFonts w:ascii="Segoe UI" w:hAnsi="Segoe UI" w:cs="Segoe UI"/>
          <w:sz w:val="24"/>
          <w:szCs w:val="24"/>
        </w:rPr>
        <w:t xml:space="preserve">, possibilitando </w:t>
      </w:r>
      <w:r w:rsidR="002D3B85">
        <w:rPr>
          <w:rFonts w:ascii="Segoe UI" w:hAnsi="Segoe UI" w:cs="Segoe UI"/>
          <w:sz w:val="24"/>
          <w:szCs w:val="24"/>
        </w:rPr>
        <w:lastRenderedPageBreak/>
        <w:t>assim que os usuários tomem providencias para melhorar o ar em que respiram para não que comprometam tanto a sua saúde quanto da sociedade.</w:t>
      </w:r>
    </w:p>
    <w:p w14:paraId="7BB43559" w14:textId="4B6F9BCE" w:rsidR="002D3B85" w:rsidRDefault="002D3B85" w:rsidP="00C74975">
      <w:pPr>
        <w:rPr>
          <w:rFonts w:ascii="Segoe UI" w:hAnsi="Segoe UI" w:cs="Segoe UI"/>
          <w:sz w:val="24"/>
          <w:szCs w:val="24"/>
        </w:rPr>
      </w:pPr>
    </w:p>
    <w:p w14:paraId="13B90D13" w14:textId="63C86AC0" w:rsidR="002D3B85" w:rsidRPr="002D3B85" w:rsidRDefault="002D3B85" w:rsidP="00C74975">
      <w:pPr>
        <w:rPr>
          <w:rFonts w:ascii="Segoe UI" w:hAnsi="Segoe UI" w:cs="Segoe UI"/>
          <w:b/>
          <w:bCs/>
          <w:sz w:val="24"/>
          <w:szCs w:val="24"/>
        </w:rPr>
      </w:pPr>
      <w:r w:rsidRPr="002D3B85">
        <w:rPr>
          <w:rFonts w:ascii="Segoe UI" w:hAnsi="Segoe UI" w:cs="Segoe UI"/>
          <w:b/>
          <w:bCs/>
          <w:sz w:val="24"/>
          <w:szCs w:val="24"/>
        </w:rPr>
        <w:t>Beneficio para sociedade e meio ambiente</w:t>
      </w:r>
    </w:p>
    <w:p w14:paraId="4BB9AD4D" w14:textId="77777777" w:rsidR="002D3B85" w:rsidRPr="002D3B85" w:rsidRDefault="002D3B85" w:rsidP="002D3B85">
      <w:pPr>
        <w:ind w:firstLine="360"/>
        <w:rPr>
          <w:rFonts w:ascii="Segoe UI" w:hAnsi="Segoe UI" w:cs="Segoe UI"/>
          <w:sz w:val="24"/>
          <w:szCs w:val="24"/>
        </w:rPr>
      </w:pPr>
      <w:r w:rsidRPr="002D3B85">
        <w:rPr>
          <w:rFonts w:ascii="Segoe UI" w:hAnsi="Segoe UI" w:cs="Segoe UI"/>
          <w:sz w:val="24"/>
          <w:szCs w:val="24"/>
        </w:rPr>
        <w:t>Um sensor de qualidade do ar oferece uma série de benefícios significativos para a sociedade e o meio ambiente. Aqui estão alguns deles:</w:t>
      </w:r>
    </w:p>
    <w:p w14:paraId="2D3A5205" w14:textId="77777777" w:rsidR="002D3B85" w:rsidRPr="002D3B85" w:rsidRDefault="002D3B85" w:rsidP="002D3B85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2D3B85">
        <w:rPr>
          <w:rFonts w:ascii="Segoe UI" w:hAnsi="Segoe UI" w:cs="Segoe UI"/>
          <w:b/>
          <w:bCs/>
          <w:sz w:val="24"/>
          <w:szCs w:val="24"/>
        </w:rPr>
        <w:t>Monitoramento da saúde pública:</w:t>
      </w:r>
      <w:r w:rsidRPr="002D3B85">
        <w:rPr>
          <w:rFonts w:ascii="Segoe UI" w:hAnsi="Segoe UI" w:cs="Segoe UI"/>
          <w:sz w:val="24"/>
          <w:szCs w:val="24"/>
        </w:rPr>
        <w:t xml:space="preserve"> Sensores de qualidade do ar podem ajudar a monitorar os níveis de poluentes atmosféricos, como partículas finas (PM2,5), dióxido de nitrogênio (NO2), dióxido de enxofre (SO2), ozônio (O3) e monóxido de carbono (CO). Isso é crucial para proteger a saúde pública, pois a exposição a poluentes atmosféricos pode causar uma série de problemas de saúde, como doenças respiratórias, cardiovasculares e até mesmo câncer.</w:t>
      </w:r>
    </w:p>
    <w:p w14:paraId="316944A3" w14:textId="77777777" w:rsidR="002D3B85" w:rsidRPr="002D3B85" w:rsidRDefault="002D3B85" w:rsidP="002D3B85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2D3B85">
        <w:rPr>
          <w:rFonts w:ascii="Segoe UI" w:hAnsi="Segoe UI" w:cs="Segoe UI"/>
          <w:b/>
          <w:bCs/>
          <w:sz w:val="24"/>
          <w:szCs w:val="24"/>
        </w:rPr>
        <w:t>Alertas de poluição:</w:t>
      </w:r>
      <w:r w:rsidRPr="002D3B85">
        <w:rPr>
          <w:rFonts w:ascii="Segoe UI" w:hAnsi="Segoe UI" w:cs="Segoe UI"/>
          <w:sz w:val="24"/>
          <w:szCs w:val="24"/>
        </w:rPr>
        <w:t xml:space="preserve"> Sensores podem fornecer alertas em tempo real sobre níveis elevados de poluentes, permitindo que as autoridades tomem medidas imediatas para proteger a saúde pública. Isso pode incluir recomendações para limitar atividades ao ar livre ou alertar grupos vulneráveis, como idosos, crianças e pessoas com problemas respiratórios, para tomar precauções extras.</w:t>
      </w:r>
    </w:p>
    <w:p w14:paraId="2E7AEB3F" w14:textId="5E32099B" w:rsidR="002D3B85" w:rsidRDefault="002D3B85" w:rsidP="002D3B85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2D3B85">
        <w:rPr>
          <w:rFonts w:ascii="Segoe UI" w:hAnsi="Segoe UI" w:cs="Segoe UI"/>
          <w:b/>
          <w:bCs/>
          <w:sz w:val="24"/>
          <w:szCs w:val="24"/>
        </w:rPr>
        <w:t>Planejamento urbano sustentável:</w:t>
      </w:r>
      <w:r w:rsidRPr="002D3B85">
        <w:rPr>
          <w:rFonts w:ascii="Segoe UI" w:hAnsi="Segoe UI" w:cs="Segoe UI"/>
          <w:sz w:val="24"/>
          <w:szCs w:val="24"/>
        </w:rPr>
        <w:t xml:space="preserve"> Informações sobre a qualidade do ar podem ser usadas para orientar o planejamento urbano e o desenvolvimento de políticas públicas. Por exemplo, os governos podem implementar zonas de baixa emissão em áreas urbanas congestionadas ou incentivar o uso de transporte público e veículos elétricos para reduzir a poluição do ar.</w:t>
      </w:r>
    </w:p>
    <w:p w14:paraId="0A95BA11" w14:textId="77777777" w:rsidR="002D3B85" w:rsidRPr="002D3B85" w:rsidRDefault="002D3B85" w:rsidP="002D3B85">
      <w:pPr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2D3B85">
        <w:rPr>
          <w:rFonts w:ascii="Segoe UI" w:hAnsi="Segoe UI" w:cs="Segoe UI"/>
          <w:b/>
          <w:bCs/>
          <w:sz w:val="24"/>
          <w:szCs w:val="24"/>
        </w:rPr>
        <w:t xml:space="preserve">Conservação da natureza: </w:t>
      </w:r>
      <w:r w:rsidRPr="002D3B85">
        <w:rPr>
          <w:rFonts w:ascii="Segoe UI" w:hAnsi="Segoe UI" w:cs="Segoe UI"/>
          <w:sz w:val="24"/>
          <w:szCs w:val="24"/>
        </w:rPr>
        <w:t>A poluição do ar afeta não apenas os seres humanos, mas também a vida selvagem e os ecossistemas naturais. Sensores de qualidade do ar podem ajudar a monitorar os efeitos da poluição em habitats naturais e guiar esforços de conservação para proteger espécies vulneráveis.</w:t>
      </w:r>
    </w:p>
    <w:p w14:paraId="2D0FD433" w14:textId="06C701C9" w:rsidR="002D3B85" w:rsidRDefault="002D3B85" w:rsidP="00054917">
      <w:pPr>
        <w:ind w:left="360"/>
        <w:rPr>
          <w:rFonts w:ascii="Segoe UI" w:hAnsi="Segoe UI" w:cs="Segoe UI"/>
          <w:sz w:val="24"/>
          <w:szCs w:val="24"/>
        </w:rPr>
      </w:pPr>
    </w:p>
    <w:p w14:paraId="1B9C3A96" w14:textId="2752E4BA" w:rsidR="00054917" w:rsidRPr="00054917" w:rsidRDefault="00054917" w:rsidP="00054917">
      <w:pPr>
        <w:ind w:left="360"/>
        <w:rPr>
          <w:rFonts w:ascii="Segoe UI" w:hAnsi="Segoe UI" w:cs="Segoe UI"/>
          <w:b/>
          <w:bCs/>
          <w:sz w:val="24"/>
          <w:szCs w:val="24"/>
        </w:rPr>
      </w:pPr>
      <w:r w:rsidRPr="00054917">
        <w:rPr>
          <w:rFonts w:ascii="Segoe UI" w:hAnsi="Segoe UI" w:cs="Segoe UI"/>
          <w:b/>
          <w:bCs/>
          <w:sz w:val="24"/>
          <w:szCs w:val="24"/>
        </w:rPr>
        <w:t>Conclusão</w:t>
      </w:r>
    </w:p>
    <w:p w14:paraId="40A774DF" w14:textId="6491F7AC" w:rsidR="002D3B85" w:rsidRPr="002D3B85" w:rsidRDefault="00054917" w:rsidP="00054917">
      <w:pPr>
        <w:ind w:left="720" w:firstLine="696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</w:t>
      </w:r>
      <w:r w:rsidRPr="00054917">
        <w:rPr>
          <w:rFonts w:ascii="Segoe UI" w:hAnsi="Segoe UI" w:cs="Segoe UI"/>
          <w:sz w:val="24"/>
          <w:szCs w:val="24"/>
        </w:rPr>
        <w:t xml:space="preserve">s sensores de qualidade do ar representam uma ferramenta valiosa para a sociedade e o meio ambiente. Ao monitorar os níveis de poluentes atmosféricos, fornecer alertas em tempo real e orientar políticas públicas e práticas sustentáveis, esses sensores desempenham </w:t>
      </w:r>
      <w:r w:rsidRPr="00054917">
        <w:rPr>
          <w:rFonts w:ascii="Segoe UI" w:hAnsi="Segoe UI" w:cs="Segoe UI"/>
          <w:sz w:val="24"/>
          <w:szCs w:val="24"/>
        </w:rPr>
        <w:lastRenderedPageBreak/>
        <w:t>um papel fundamental na proteção da saúde pública, na conservação da natureza e na promoção de comunidades mais saudáveis e resilientes. Além disso, ao aumentar a conscientização ambiental e incentivar ações individuais e coletivas para reduzir a poluição do ar, os sensores contribuem para um futuro mais limpo e sustentável para as gerações presentes e futuras. Portanto, investir em tecnologias de sensoriamento de qualidade do ar é essencial para enfrentar os desafios ambientais e promover um mundo mais saudável e equilibrado.</w:t>
      </w:r>
    </w:p>
    <w:p w14:paraId="1AB43021" w14:textId="77777777" w:rsidR="002D3B85" w:rsidRPr="002D3B85" w:rsidRDefault="002D3B85" w:rsidP="00C74975">
      <w:pPr>
        <w:rPr>
          <w:rFonts w:ascii="Segoe UI" w:hAnsi="Segoe UI" w:cs="Segoe UI"/>
          <w:sz w:val="24"/>
          <w:szCs w:val="24"/>
        </w:rPr>
      </w:pPr>
    </w:p>
    <w:p w14:paraId="431AC220" w14:textId="77777777" w:rsidR="001A3F64" w:rsidRPr="002D3B85" w:rsidRDefault="001A3F64">
      <w:pPr>
        <w:rPr>
          <w:rFonts w:ascii="Segoe UI" w:hAnsi="Segoe UI" w:cs="Segoe UI"/>
        </w:rPr>
      </w:pPr>
    </w:p>
    <w:sectPr w:rsidR="001A3F64" w:rsidRPr="002D3B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D483F"/>
    <w:multiLevelType w:val="multilevel"/>
    <w:tmpl w:val="DBAE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64"/>
    <w:rsid w:val="00054917"/>
    <w:rsid w:val="001A3F64"/>
    <w:rsid w:val="002D3B85"/>
    <w:rsid w:val="00362899"/>
    <w:rsid w:val="00C53EE8"/>
    <w:rsid w:val="00C74975"/>
    <w:rsid w:val="00D2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2A122"/>
  <w15:chartTrackingRefBased/>
  <w15:docId w15:val="{AFFF8EF8-A084-4E05-9FBD-8E2095E0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C7497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617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mates stringuetti</dc:creator>
  <cp:keywords/>
  <dc:description/>
  <cp:lastModifiedBy>mates stringuetti</cp:lastModifiedBy>
  <cp:revision>1</cp:revision>
  <dcterms:created xsi:type="dcterms:W3CDTF">2024-03-24T19:46:00Z</dcterms:created>
  <dcterms:modified xsi:type="dcterms:W3CDTF">2024-03-25T19:15:00Z</dcterms:modified>
</cp:coreProperties>
</file>