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727" w:rsidRPr="00F71727" w:rsidRDefault="00F71727" w:rsidP="00F71727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</w:p>
    <w:p w:rsidR="00DF6791" w:rsidRPr="00245EAF" w:rsidRDefault="00DF6791" w:rsidP="00DF679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DF6791" w:rsidRDefault="00DF6791" w:rsidP="00DF6791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245EAF">
        <w:rPr>
          <w:rFonts w:ascii="Times New Roman" w:hAnsi="Times New Roman" w:cs="Times New Roman"/>
          <w:sz w:val="24"/>
          <w:szCs w:val="24"/>
        </w:rPr>
        <w:t xml:space="preserve">« </w:t>
      </w:r>
      <w:proofErr w:type="spellStart"/>
      <w:r w:rsidRPr="00245EAF">
        <w:rPr>
          <w:rFonts w:ascii="Times New Roman" w:hAnsi="Times New Roman" w:cs="Times New Roman"/>
          <w:sz w:val="24"/>
          <w:szCs w:val="24"/>
        </w:rPr>
        <w:t>Каргасокская</w:t>
      </w:r>
      <w:proofErr w:type="spellEnd"/>
      <w:r w:rsidRPr="00245EAF"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 – интернат № 1»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7"/>
        <w:gridCol w:w="4311"/>
      </w:tblGrid>
      <w:tr w:rsidR="00F71727" w:rsidRPr="00F71727" w:rsidTr="00DF6791">
        <w:trPr>
          <w:trHeight w:val="1496"/>
        </w:trPr>
        <w:tc>
          <w:tcPr>
            <w:tcW w:w="5217" w:type="dxa"/>
            <w:vAlign w:val="center"/>
            <w:hideMark/>
          </w:tcPr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Принята</w:t>
            </w:r>
            <w:proofErr w:type="gramEnd"/>
            <w:r w:rsidRPr="00F71727">
              <w:rPr>
                <w:rFonts w:ascii="Times New Roman" w:hAnsi="Times New Roman" w:cs="Times New Roman"/>
                <w:sz w:val="24"/>
                <w:szCs w:val="24"/>
              </w:rPr>
              <w:t xml:space="preserve"> на заседании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методического (педагогического) совета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от «__» ______________ 20__ г.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Протокол № ___________________</w:t>
            </w:r>
          </w:p>
        </w:tc>
        <w:tc>
          <w:tcPr>
            <w:tcW w:w="4311" w:type="dxa"/>
            <w:vAlign w:val="center"/>
            <w:hideMark/>
          </w:tcPr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Утверждаю: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r w:rsidR="00DF6791">
              <w:rPr>
                <w:rFonts w:ascii="Times New Roman" w:hAnsi="Times New Roman" w:cs="Times New Roman"/>
                <w:sz w:val="24"/>
                <w:szCs w:val="24"/>
              </w:rPr>
              <w:t xml:space="preserve">ектор МБОУ </w:t>
            </w:r>
          </w:p>
          <w:p w:rsidR="00F71727" w:rsidRPr="00F71727" w:rsidRDefault="00DF6791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Каргасокская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СОШ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нтернат №1 </w:t>
            </w:r>
            <w:r w:rsidR="00F71727" w:rsidRPr="00F7172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_____________________ /Ф.И.О./</w:t>
            </w:r>
          </w:p>
          <w:p w:rsidR="00F71727" w:rsidRPr="00F71727" w:rsidRDefault="00F71727" w:rsidP="001356C7">
            <w:pPr>
              <w:pStyle w:val="a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727">
              <w:rPr>
                <w:rFonts w:ascii="Times New Roman" w:hAnsi="Times New Roman" w:cs="Times New Roman"/>
                <w:sz w:val="24"/>
                <w:szCs w:val="24"/>
              </w:rPr>
              <w:t>«__» ______________ 20__ г.</w:t>
            </w:r>
          </w:p>
        </w:tc>
      </w:tr>
    </w:tbl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C5162" w:rsidRDefault="00F71727" w:rsidP="000C5162">
      <w:pPr>
        <w:pStyle w:val="a6"/>
        <w:jc w:val="center"/>
        <w:rPr>
          <w:rFonts w:ascii="Times New Roman" w:hAnsi="Times New Roman" w:cs="Times New Roman"/>
        </w:rPr>
      </w:pPr>
      <w:r w:rsidRPr="00F71727">
        <w:rPr>
          <w:rFonts w:ascii="Times New Roman" w:eastAsia="Times New Roman" w:hAnsi="Times New Roman" w:cs="Times New Roman"/>
          <w:sz w:val="24"/>
          <w:szCs w:val="24"/>
        </w:rPr>
        <w:t xml:space="preserve">Дополнительная общеобразовательная </w:t>
      </w:r>
      <w:proofErr w:type="spellStart"/>
      <w:r w:rsidRPr="00F71727">
        <w:rPr>
          <w:rFonts w:ascii="Times New Roman" w:eastAsia="Times New Roman" w:hAnsi="Times New Roman" w:cs="Times New Roman"/>
          <w:sz w:val="24"/>
          <w:szCs w:val="24"/>
        </w:rPr>
        <w:t>общеразвивающая</w:t>
      </w:r>
      <w:proofErr w:type="spellEnd"/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программа</w:t>
      </w:r>
      <w:r w:rsidRPr="00C72EDF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0C5162">
        <w:rPr>
          <w:rFonts w:ascii="Times New Roman" w:eastAsia="Times New Roman" w:hAnsi="Times New Roman" w:cs="Times New Roman"/>
          <w:sz w:val="24"/>
          <w:szCs w:val="24"/>
        </w:rPr>
        <w:t>художественной</w:t>
      </w:r>
      <w:r w:rsidR="00C72E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1727">
        <w:rPr>
          <w:rFonts w:ascii="Times New Roman" w:eastAsia="Times New Roman" w:hAnsi="Times New Roman" w:cs="Times New Roman"/>
          <w:sz w:val="24"/>
          <w:szCs w:val="24"/>
        </w:rPr>
        <w:t>направленности</w:t>
      </w:r>
      <w:r w:rsidRPr="00F7172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082071">
        <w:rPr>
          <w:rFonts w:ascii="Times New Roman" w:hAnsi="Times New Roman" w:cs="Times New Roman"/>
        </w:rPr>
        <w:t>«3</w:t>
      </w:r>
      <w:r w:rsidR="00082071">
        <w:rPr>
          <w:rFonts w:ascii="Times New Roman" w:hAnsi="Times New Roman" w:cs="Times New Roman"/>
          <w:lang w:val="en-US"/>
        </w:rPr>
        <w:t>D</w:t>
      </w:r>
      <w:r w:rsidR="00082071" w:rsidRPr="00082071">
        <w:rPr>
          <w:rFonts w:ascii="Times New Roman" w:hAnsi="Times New Roman" w:cs="Times New Roman"/>
        </w:rPr>
        <w:t xml:space="preserve"> </w:t>
      </w:r>
      <w:r w:rsidR="00082071">
        <w:rPr>
          <w:rFonts w:ascii="Times New Roman" w:hAnsi="Times New Roman" w:cs="Times New Roman"/>
        </w:rPr>
        <w:t>моделирование</w:t>
      </w:r>
      <w:r w:rsidR="000C5162" w:rsidRPr="000A4BEC">
        <w:rPr>
          <w:rFonts w:ascii="Times New Roman" w:hAnsi="Times New Roman" w:cs="Times New Roman"/>
        </w:rPr>
        <w:t xml:space="preserve">» </w:t>
      </w:r>
    </w:p>
    <w:p w:rsidR="000C5162" w:rsidRDefault="000C5162" w:rsidP="000C5162"/>
    <w:p w:rsidR="00DF6791" w:rsidRDefault="00DF6791" w:rsidP="000C5162"/>
    <w:p w:rsidR="00DF6791" w:rsidRDefault="00DF6791" w:rsidP="000C5162"/>
    <w:p w:rsidR="00F71727" w:rsidRPr="00F71727" w:rsidRDefault="000C5162" w:rsidP="000C5162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1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Возраст обучающихся: </w:t>
      </w:r>
      <w:r w:rsidR="00082071">
        <w:rPr>
          <w:rFonts w:ascii="Times New Roman" w:hAnsi="Times New Roman" w:cs="Times New Roman"/>
        </w:rPr>
        <w:t>12-15</w:t>
      </w:r>
      <w:r w:rsidR="000C5162" w:rsidRPr="009D08AC">
        <w:rPr>
          <w:rFonts w:ascii="Times New Roman" w:hAnsi="Times New Roman" w:cs="Times New Roman"/>
        </w:rPr>
        <w:t xml:space="preserve"> лет</w:t>
      </w:r>
      <w:r w:rsidR="000C5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1727" w:rsidRPr="00F71727" w:rsidRDefault="00F71727" w:rsidP="00F71727">
      <w:pPr>
        <w:spacing w:before="188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реализации: 1 год</w:t>
      </w:r>
    </w:p>
    <w:p w:rsidR="00F71727" w:rsidRP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ind w:left="676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DF6791" w:rsidRDefault="00F71727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6791">
        <w:rPr>
          <w:rFonts w:ascii="Times New Roman" w:eastAsia="Times New Roman" w:hAnsi="Times New Roman" w:cs="Times New Roman"/>
          <w:sz w:val="24"/>
          <w:szCs w:val="24"/>
        </w:rPr>
        <w:t>Автор-составитель:</w:t>
      </w:r>
    </w:p>
    <w:p w:rsidR="00DF6791" w:rsidRPr="00DF6791" w:rsidRDefault="00082071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Столяров Евгений Валерьевич</w:t>
      </w:r>
    </w:p>
    <w:p w:rsidR="00F71727" w:rsidRPr="00DF6791" w:rsidRDefault="00DF6791" w:rsidP="00DF6791">
      <w:pPr>
        <w:pStyle w:val="a6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F6791">
        <w:rPr>
          <w:rFonts w:ascii="Times New Roman" w:eastAsia="Times New Roman" w:hAnsi="Times New Roman" w:cs="Times New Roman"/>
          <w:sz w:val="24"/>
          <w:szCs w:val="24"/>
        </w:rPr>
        <w:t>у</w:t>
      </w:r>
      <w:r w:rsidR="008B7344" w:rsidRPr="00DF6791">
        <w:rPr>
          <w:rFonts w:ascii="Times New Roman" w:eastAsia="Times New Roman" w:hAnsi="Times New Roman" w:cs="Times New Roman"/>
          <w:sz w:val="24"/>
          <w:szCs w:val="24"/>
        </w:rPr>
        <w:t>читель технологии</w:t>
      </w:r>
    </w:p>
    <w:p w:rsidR="00F71727" w:rsidRPr="00DF6791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before="188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F71727" w:rsidP="00F717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Default="00F71727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791" w:rsidRPr="00F71727" w:rsidRDefault="00DF6791" w:rsidP="000C5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727" w:rsidRPr="00F71727" w:rsidRDefault="004B1B25" w:rsidP="00F717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Каргасок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="00F71727" w:rsidRPr="00F71727">
        <w:rPr>
          <w:rFonts w:ascii="Times New Roman" w:eastAsia="Times New Roman" w:hAnsi="Times New Roman" w:cs="Times New Roman"/>
          <w:sz w:val="24"/>
          <w:szCs w:val="24"/>
        </w:rPr>
        <w:t>г</w:t>
      </w:r>
    </w:p>
    <w:p w:rsidR="00F71727" w:rsidRPr="00F71727" w:rsidRDefault="00F71727" w:rsidP="00F7172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38AC" w:rsidRDefault="00F338AC" w:rsidP="00F71727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338AC" w:rsidRPr="00356724" w:rsidRDefault="00F338AC" w:rsidP="0090519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724">
        <w:rPr>
          <w:rFonts w:ascii="Times New Roman" w:hAnsi="Times New Roman" w:cs="Times New Roman"/>
          <w:b/>
          <w:bCs/>
          <w:sz w:val="24"/>
          <w:szCs w:val="24"/>
        </w:rPr>
        <w:t>Информационная карта образовательной программы</w:t>
      </w:r>
    </w:p>
    <w:tbl>
      <w:tblPr>
        <w:tblStyle w:val="ae"/>
        <w:tblW w:w="9781" w:type="dxa"/>
        <w:tblInd w:w="250" w:type="dxa"/>
        <w:tblLook w:val="01E0"/>
      </w:tblPr>
      <w:tblGrid>
        <w:gridCol w:w="3856"/>
        <w:gridCol w:w="5925"/>
      </w:tblGrid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317" w:hanging="294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Наименование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Дополнительная </w:t>
            </w:r>
            <w:proofErr w:type="spellStart"/>
            <w:r w:rsidRPr="00356724">
              <w:rPr>
                <w:color w:val="000000"/>
                <w:sz w:val="24"/>
                <w:szCs w:val="24"/>
              </w:rPr>
              <w:t>общеразвивающая</w:t>
            </w:r>
            <w:proofErr w:type="spellEnd"/>
            <w:r w:rsidRPr="00356724">
              <w:rPr>
                <w:color w:val="000000"/>
                <w:sz w:val="24"/>
                <w:szCs w:val="24"/>
              </w:rPr>
              <w:t xml:space="preserve"> образовательная </w:t>
            </w:r>
            <w:r w:rsidR="00E23FFA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 программа  </w:t>
            </w:r>
            <w:r w:rsidR="00082071">
              <w:rPr>
                <w:sz w:val="24"/>
                <w:szCs w:val="24"/>
              </w:rPr>
              <w:t xml:space="preserve">технической </w:t>
            </w:r>
            <w:r w:rsidR="00C72EDF" w:rsidRPr="00356724">
              <w:rPr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направленности </w:t>
            </w:r>
            <w:r w:rsidR="00E23FFA" w:rsidRPr="00356724">
              <w:rPr>
                <w:color w:val="000000"/>
                <w:sz w:val="24"/>
                <w:szCs w:val="24"/>
              </w:rPr>
              <w:t>«</w:t>
            </w:r>
            <w:r w:rsidR="00082071" w:rsidRPr="00082071">
              <w:rPr>
                <w:color w:val="000000"/>
                <w:sz w:val="24"/>
                <w:szCs w:val="24"/>
              </w:rPr>
              <w:t>3D моделирование</w:t>
            </w:r>
            <w:r w:rsidR="00E23FFA" w:rsidRPr="00356724">
              <w:rPr>
                <w:color w:val="000000"/>
                <w:sz w:val="24"/>
                <w:szCs w:val="24"/>
              </w:rPr>
              <w:t>»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317" w:hanging="294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Направленность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техническая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об авторе (составителе)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082071"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082071">
              <w:rPr>
                <w:color w:val="000000"/>
                <w:sz w:val="24"/>
                <w:szCs w:val="24"/>
              </w:rPr>
              <w:t>1986</w:t>
            </w:r>
            <w:r w:rsidR="00C72EDF" w:rsidRPr="00356724">
              <w:rPr>
                <w:color w:val="000000"/>
                <w:sz w:val="24"/>
                <w:szCs w:val="24"/>
              </w:rPr>
              <w:t>год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</w:t>
            </w:r>
            <w:proofErr w:type="gramStart"/>
            <w:r>
              <w:rPr>
                <w:sz w:val="24"/>
                <w:szCs w:val="24"/>
                <w:lang w:val="en-US"/>
              </w:rPr>
              <w:t>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7122F5">
              <w:rPr>
                <w:sz w:val="24"/>
                <w:szCs w:val="24"/>
              </w:rPr>
              <w:t>профессиональное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>
              <w:rPr>
                <w:sz w:val="24"/>
                <w:szCs w:val="24"/>
              </w:rPr>
              <w:t>«</w:t>
            </w:r>
            <w:proofErr w:type="spellStart"/>
            <w:r>
              <w:rPr>
                <w:sz w:val="24"/>
                <w:szCs w:val="24"/>
              </w:rPr>
              <w:t>Каргасокская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СОШ-интернат</w:t>
            </w:r>
            <w:proofErr w:type="spellEnd"/>
            <w:r>
              <w:rPr>
                <w:sz w:val="24"/>
                <w:szCs w:val="24"/>
              </w:rPr>
              <w:t xml:space="preserve"> №1»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4B1B25">
              <w:rPr>
                <w:sz w:val="24"/>
                <w:szCs w:val="24"/>
              </w:rPr>
              <w:t xml:space="preserve"> </w:t>
            </w:r>
            <w:r w:rsidR="00C72EDF"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827" w:rsidRPr="00356724" w:rsidRDefault="00082071" w:rsidP="003567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="000C5162" w:rsidRPr="000C5162">
              <w:rPr>
                <w:sz w:val="24"/>
                <w:szCs w:val="24"/>
              </w:rPr>
              <w:t>@</w:t>
            </w:r>
            <w:proofErr w:type="spellStart"/>
            <w:r w:rsidR="000C5162"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 xml:space="preserve"> Сведения о педагогах и иных специалистах, реализующих программу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1. ФИО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082071" w:rsidRDefault="00082071" w:rsidP="000C516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Столяров Евгений Валерьевич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2. Год рождения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  <w:lang w:val="en-US"/>
              </w:rPr>
              <w:t>86</w:t>
            </w:r>
            <w:r w:rsidR="009704C1" w:rsidRPr="00356724">
              <w:rPr>
                <w:sz w:val="24"/>
                <w:szCs w:val="24"/>
              </w:rPr>
              <w:t xml:space="preserve"> год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Образование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082071" w:rsidRDefault="00082071" w:rsidP="00356724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Средне</w:t>
            </w:r>
            <w:proofErr w:type="gramStart"/>
            <w:r>
              <w:rPr>
                <w:sz w:val="24"/>
                <w:szCs w:val="24"/>
                <w:lang w:val="en-US"/>
              </w:rPr>
              <w:t>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7122F5">
              <w:rPr>
                <w:sz w:val="24"/>
                <w:szCs w:val="24"/>
              </w:rPr>
              <w:t>профессиональное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4. Место работы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9704C1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МБОУ </w:t>
            </w:r>
            <w:r w:rsidR="000C5162">
              <w:rPr>
                <w:sz w:val="24"/>
                <w:szCs w:val="24"/>
              </w:rPr>
              <w:t>«</w:t>
            </w:r>
            <w:proofErr w:type="spellStart"/>
            <w:r w:rsidR="000C5162">
              <w:rPr>
                <w:sz w:val="24"/>
                <w:szCs w:val="24"/>
              </w:rPr>
              <w:t>Каргасокская</w:t>
            </w:r>
            <w:proofErr w:type="spellEnd"/>
            <w:r w:rsidR="000C5162">
              <w:rPr>
                <w:sz w:val="24"/>
                <w:szCs w:val="24"/>
              </w:rPr>
              <w:t xml:space="preserve"> </w:t>
            </w:r>
            <w:proofErr w:type="spellStart"/>
            <w:r w:rsidR="000C5162">
              <w:rPr>
                <w:sz w:val="24"/>
                <w:szCs w:val="24"/>
              </w:rPr>
              <w:t>СОШ-интернат</w:t>
            </w:r>
            <w:proofErr w:type="spellEnd"/>
            <w:r w:rsidR="000C5162">
              <w:rPr>
                <w:sz w:val="24"/>
                <w:szCs w:val="24"/>
              </w:rPr>
              <w:t xml:space="preserve"> №1»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5. Должность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C5162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учитель технологии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 Квалификационная категория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4B1B25">
              <w:rPr>
                <w:sz w:val="24"/>
                <w:szCs w:val="24"/>
              </w:rPr>
              <w:t xml:space="preserve"> </w:t>
            </w:r>
            <w:r w:rsidR="009704C1" w:rsidRPr="00356724">
              <w:rPr>
                <w:sz w:val="24"/>
                <w:szCs w:val="24"/>
              </w:rPr>
              <w:t>квалификационная категория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Электронный адрес, контактный телефон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082071" w:rsidP="0035672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stolyarovdom</w:t>
            </w:r>
            <w:proofErr w:type="spellEnd"/>
            <w:r w:rsidRPr="000C5162">
              <w:rPr>
                <w:sz w:val="24"/>
                <w:szCs w:val="24"/>
              </w:rPr>
              <w:t>@</w:t>
            </w:r>
            <w:proofErr w:type="spellStart"/>
            <w:r w:rsidRPr="000C5162">
              <w:rPr>
                <w:sz w:val="24"/>
                <w:szCs w:val="24"/>
              </w:rPr>
              <w:t>yandex.ru</w:t>
            </w:r>
            <w:proofErr w:type="spellEnd"/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pStyle w:val="ad"/>
              <w:numPr>
                <w:ilvl w:val="0"/>
                <w:numId w:val="1"/>
              </w:numPr>
              <w:ind w:left="459" w:hanging="436"/>
              <w:jc w:val="both"/>
              <w:rPr>
                <w:b/>
                <w:sz w:val="24"/>
                <w:szCs w:val="24"/>
              </w:rPr>
            </w:pPr>
            <w:r w:rsidRPr="00356724">
              <w:rPr>
                <w:b/>
                <w:sz w:val="24"/>
                <w:szCs w:val="24"/>
              </w:rPr>
              <w:t>Сведения о программе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8AC" w:rsidRPr="00356724" w:rsidRDefault="00F338AC" w:rsidP="00356724">
            <w:pPr>
              <w:pStyle w:val="Style29"/>
              <w:widowControl/>
              <w:jc w:val="both"/>
              <w:rPr>
                <w:rFonts w:eastAsia="Arial Unicode MS"/>
                <w:iCs/>
                <w:color w:val="000000"/>
              </w:rPr>
            </w:pPr>
            <w:r w:rsidRPr="00356724">
              <w:rPr>
                <w:rFonts w:eastAsia="Arial Unicode MS"/>
                <w:iCs/>
                <w:color w:val="000000"/>
              </w:rPr>
              <w:t>1</w:t>
            </w:r>
            <w:r w:rsidRPr="00356724">
              <w:rPr>
                <w:rFonts w:eastAsia="Arial Unicode MS"/>
                <w:i/>
                <w:iCs/>
                <w:color w:val="000000"/>
              </w:rPr>
              <w:t>.</w:t>
            </w:r>
            <w:r w:rsidRPr="00356724">
              <w:rPr>
                <w:rFonts w:eastAsia="Arial Unicode MS"/>
                <w:iCs/>
                <w:color w:val="000000"/>
              </w:rPr>
              <w:t>Нормативная база</w:t>
            </w:r>
          </w:p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CF7" w:rsidRDefault="004C1B7B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7" w:history="1">
              <w:r w:rsidR="00C93CF7" w:rsidRPr="00E9149D">
                <w:rPr>
                  <w:sz w:val="24"/>
                  <w:szCs w:val="24"/>
                  <w:lang w:eastAsia="ru-RU"/>
                </w:rPr>
                <w:t>Федеральный закон Российской Федерации от 29 декабря 2012 г. №273-ФЗ «Об образовании в Российской Федерации» (ред. от 29.07.2017)</w:t>
              </w:r>
            </w:hyperlink>
          </w:p>
          <w:p w:rsidR="00C93CF7" w:rsidRDefault="004C1B7B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8" w:history="1">
              <w:r w:rsidR="00C93CF7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C93CF7" w:rsidRPr="00E9149D">
                <w:rPr>
                  <w:sz w:val="24"/>
                  <w:szCs w:val="24"/>
                  <w:lang w:eastAsia="ru-RU"/>
                </w:rPr>
                <w:t>Минпросвещения</w:t>
              </w:r>
              <w:proofErr w:type="spellEnd"/>
              <w:r w:rsidR="00C93CF7" w:rsidRPr="00E9149D">
                <w:rPr>
                  <w:sz w:val="24"/>
                  <w:szCs w:val="24"/>
                  <w:lang w:eastAsia="ru-RU"/>
                </w:rPr>
                <w:t xml:space="preserve"> РФ от 30.09.2020 N 533 “О внесении изменений в Порядок организации и осуществления образовательной деятельности по дополнительным общеобразовательным программам, утвержденный приказом Министерства просвещения Российской Федерации от 9.11.2018 N 196”</w:t>
              </w:r>
            </w:hyperlink>
          </w:p>
          <w:p w:rsidR="00C93CF7" w:rsidRDefault="004C1B7B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hyperlink r:id="rId9" w:history="1">
              <w:r w:rsidR="00C93CF7" w:rsidRPr="00E9149D">
                <w:rPr>
                  <w:sz w:val="24"/>
                  <w:szCs w:val="24"/>
                  <w:lang w:eastAsia="ru-RU"/>
                </w:rPr>
                <w:t xml:space="preserve">Приказ </w:t>
              </w:r>
              <w:proofErr w:type="spellStart"/>
              <w:r w:rsidR="00C93CF7" w:rsidRPr="00E9149D">
                <w:rPr>
                  <w:sz w:val="24"/>
                  <w:szCs w:val="24"/>
                  <w:lang w:eastAsia="ru-RU"/>
                </w:rPr>
                <w:t>Минобрнауки</w:t>
              </w:r>
              <w:proofErr w:type="spellEnd"/>
              <w:r w:rsidR="00C93CF7" w:rsidRPr="00E9149D">
                <w:rPr>
                  <w:sz w:val="24"/>
                  <w:szCs w:val="24"/>
                  <w:lang w:eastAsia="ru-RU"/>
                </w:rPr>
                <w:t xml:space="preserve"> России от 29.08.2013 N 1008 “Об утверждении Порядка организации и осуществления образовательной деятельности по дополнительным общеобразовательным программам”</w:t>
              </w:r>
            </w:hyperlink>
          </w:p>
          <w:p w:rsidR="00C93CF7" w:rsidRPr="00206F99" w:rsidRDefault="00C93CF7" w:rsidP="00C93CF7">
            <w:pPr>
              <w:spacing w:after="200" w:line="276" w:lineRule="auto"/>
              <w:contextualSpacing/>
              <w:rPr>
                <w:sz w:val="24"/>
                <w:szCs w:val="24"/>
                <w:lang w:eastAsia="ru-RU"/>
              </w:rPr>
            </w:pPr>
            <w:r w:rsidRPr="00206F99">
              <w:rPr>
                <w:sz w:val="24"/>
                <w:szCs w:val="24"/>
                <w:lang w:eastAsia="ru-RU"/>
              </w:rPr>
              <w:t xml:space="preserve">Концепция развития дополнительного образования детей до 2030 года </w:t>
            </w:r>
            <w:r>
              <w:rPr>
                <w:sz w:val="24"/>
                <w:szCs w:val="24"/>
                <w:lang w:eastAsia="ru-RU"/>
              </w:rPr>
              <w:t>от 31 марта 2022 г. № 678-р</w:t>
            </w:r>
          </w:p>
          <w:p w:rsidR="00C93CF7" w:rsidRDefault="00C93CF7" w:rsidP="00C93CF7">
            <w:pPr>
              <w:shd w:val="clear" w:color="auto" w:fill="FFFFFF"/>
              <w:spacing w:after="150"/>
              <w:rPr>
                <w:sz w:val="24"/>
                <w:szCs w:val="24"/>
                <w:lang w:eastAsia="ru-RU"/>
              </w:rPr>
            </w:pPr>
            <w:proofErr w:type="gramStart"/>
            <w:r w:rsidRPr="00324B50">
              <w:rPr>
                <w:sz w:val="24"/>
                <w:szCs w:val="24"/>
                <w:lang w:eastAsia="ru-RU"/>
              </w:rPr>
              <w:t xml:space="preserve">Письмо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Минобрнауки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России № 09-3242 от 18.11.2015 «О направлении информации» (вместе с «Методическими рекомендациями по проектированию дополнительных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общеразвивающих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 (включая </w:t>
            </w:r>
            <w:proofErr w:type="spellStart"/>
            <w:r w:rsidRPr="00324B50">
              <w:rPr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324B50">
              <w:rPr>
                <w:sz w:val="24"/>
                <w:szCs w:val="24"/>
                <w:lang w:eastAsia="ru-RU"/>
              </w:rPr>
              <w:t xml:space="preserve"> программы)»</w:t>
            </w:r>
            <w:proofErr w:type="gramEnd"/>
          </w:p>
          <w:p w:rsidR="00C93CF7" w:rsidRDefault="00C93CF7" w:rsidP="00C93CF7">
            <w:pPr>
              <w:rPr>
                <w:sz w:val="24"/>
                <w:szCs w:val="24"/>
              </w:rPr>
            </w:pPr>
            <w:r w:rsidRPr="00324B50">
              <w:rPr>
                <w:sz w:val="24"/>
                <w:szCs w:val="24"/>
              </w:rPr>
              <w:t xml:space="preserve">Постановление Главного государственного </w:t>
            </w:r>
            <w:r w:rsidRPr="00324B50">
              <w:rPr>
                <w:sz w:val="24"/>
                <w:szCs w:val="24"/>
              </w:rPr>
              <w:lastRenderedPageBreak/>
              <w:t xml:space="preserve">санитарного врача РФ от 04.07.2014 №41 "Об утверждении </w:t>
            </w:r>
            <w:proofErr w:type="spellStart"/>
            <w:r w:rsidRPr="00324B50">
              <w:rPr>
                <w:sz w:val="24"/>
                <w:szCs w:val="24"/>
              </w:rPr>
              <w:t>СанПиН</w:t>
            </w:r>
            <w:proofErr w:type="spellEnd"/>
            <w:r w:rsidRPr="00324B50">
              <w:rPr>
                <w:sz w:val="24"/>
                <w:szCs w:val="24"/>
              </w:rPr>
              <w:t xml:space="preserve"> 2.4.4.3172-14 "Санитарно-эпидемиологические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</w:t>
            </w:r>
            <w:proofErr w:type="gramStart"/>
            <w:r w:rsidRPr="00324B50">
              <w:rPr>
                <w:sz w:val="24"/>
                <w:szCs w:val="24"/>
              </w:rPr>
              <w:t>"(</w:t>
            </w:r>
            <w:proofErr w:type="gramEnd"/>
            <w:r w:rsidRPr="00324B50">
              <w:rPr>
                <w:sz w:val="24"/>
                <w:szCs w:val="24"/>
              </w:rPr>
              <w:t>с изменениями на 27 октября 2020 года)</w:t>
            </w:r>
          </w:p>
          <w:p w:rsidR="00F338AC" w:rsidRPr="00356724" w:rsidRDefault="00F338AC" w:rsidP="00C93CF7">
            <w:pPr>
              <w:pStyle w:val="Style26"/>
              <w:widowControl/>
              <w:spacing w:line="240" w:lineRule="auto"/>
              <w:ind w:left="360" w:firstLine="0"/>
              <w:jc w:val="both"/>
              <w:rPr>
                <w:rFonts w:eastAsia="Arial Unicode MS"/>
                <w:color w:val="000000"/>
              </w:rPr>
            </w:pP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lastRenderedPageBreak/>
              <w:t>2. Объем и срок освоения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A2348E">
            <w:pPr>
              <w:jc w:val="both"/>
              <w:rPr>
                <w:color w:val="000000"/>
                <w:sz w:val="24"/>
                <w:szCs w:val="24"/>
              </w:rPr>
            </w:pPr>
            <w:r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 w:rsidR="007158E8">
              <w:rPr>
                <w:color w:val="000000" w:themeColor="text1"/>
                <w:sz w:val="24"/>
                <w:szCs w:val="24"/>
              </w:rPr>
              <w:t>144</w:t>
            </w:r>
            <w:r w:rsidR="00836827" w:rsidRPr="00A2348E">
              <w:rPr>
                <w:color w:val="000000" w:themeColor="text1"/>
                <w:sz w:val="24"/>
                <w:szCs w:val="24"/>
              </w:rPr>
              <w:t xml:space="preserve"> </w:t>
            </w:r>
            <w:r w:rsidR="007158E8">
              <w:rPr>
                <w:color w:val="000000"/>
                <w:sz w:val="24"/>
                <w:szCs w:val="24"/>
              </w:rPr>
              <w:t>часа</w:t>
            </w:r>
            <w:r w:rsidR="00836827" w:rsidRPr="00356724">
              <w:rPr>
                <w:color w:val="000000"/>
                <w:sz w:val="24"/>
                <w:szCs w:val="24"/>
              </w:rPr>
              <w:t>, 1 год.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3. Форма обучения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836827" w:rsidP="00356724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56724">
              <w:rPr>
                <w:color w:val="000000"/>
                <w:sz w:val="24"/>
                <w:szCs w:val="24"/>
              </w:rPr>
              <w:t>очная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4. Возраст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082071">
              <w:rPr>
                <w:color w:val="000000"/>
                <w:sz w:val="24"/>
                <w:szCs w:val="24"/>
              </w:rPr>
              <w:t>12-15</w:t>
            </w:r>
            <w:r w:rsidR="00836827" w:rsidRPr="00356724">
              <w:rPr>
                <w:color w:val="000000"/>
                <w:sz w:val="24"/>
                <w:szCs w:val="24"/>
              </w:rPr>
              <w:t xml:space="preserve"> лет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5. Особые категории </w:t>
            </w:r>
            <w:proofErr w:type="gramStart"/>
            <w:r w:rsidRPr="00356724">
              <w:rPr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детей с ОВЗ</w:t>
            </w:r>
          </w:p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Возможность обучения одарённых детей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6.Статус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1356C7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А</w:t>
            </w:r>
            <w:r w:rsidR="00815BB4" w:rsidRPr="00356724">
              <w:rPr>
                <w:sz w:val="24"/>
                <w:szCs w:val="24"/>
              </w:rPr>
              <w:t>даптированная</w:t>
            </w:r>
          </w:p>
        </w:tc>
      </w:tr>
      <w:tr w:rsidR="00F338AC" w:rsidRPr="00356724" w:rsidTr="001356C7">
        <w:trPr>
          <w:trHeight w:val="39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7. Цель программы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22F5" w:rsidRPr="007122F5" w:rsidRDefault="007122F5" w:rsidP="007122F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7122F5">
              <w:rPr>
                <w:sz w:val="24"/>
                <w:szCs w:val="24"/>
              </w:rPr>
              <w:t xml:space="preserve">оздание условий для использования </w:t>
            </w:r>
            <w:proofErr w:type="gramStart"/>
            <w:r w:rsidRPr="007122F5">
              <w:rPr>
                <w:sz w:val="24"/>
                <w:szCs w:val="24"/>
              </w:rPr>
              <w:t>обучающимися</w:t>
            </w:r>
            <w:proofErr w:type="gramEnd"/>
            <w:r w:rsidRPr="007122F5">
              <w:rPr>
                <w:sz w:val="24"/>
                <w:szCs w:val="24"/>
              </w:rPr>
              <w:t xml:space="preserve"> современных</w:t>
            </w:r>
          </w:p>
          <w:p w:rsidR="007122F5" w:rsidRPr="007122F5" w:rsidRDefault="007122F5" w:rsidP="007122F5">
            <w:pPr>
              <w:jc w:val="both"/>
              <w:rPr>
                <w:sz w:val="24"/>
                <w:szCs w:val="24"/>
              </w:rPr>
            </w:pPr>
            <w:r w:rsidRPr="007122F5">
              <w:rPr>
                <w:sz w:val="24"/>
                <w:szCs w:val="24"/>
              </w:rPr>
              <w:t>информационных технологий при моделировании конструкторских изделий с проектированием и</w:t>
            </w:r>
          </w:p>
          <w:p w:rsidR="00F338AC" w:rsidRPr="00356724" w:rsidRDefault="007122F5" w:rsidP="007122F5">
            <w:pPr>
              <w:jc w:val="both"/>
              <w:rPr>
                <w:sz w:val="24"/>
                <w:szCs w:val="24"/>
              </w:rPr>
            </w:pPr>
            <w:r w:rsidRPr="007122F5">
              <w:rPr>
                <w:sz w:val="24"/>
                <w:szCs w:val="24"/>
              </w:rPr>
              <w:t>изготовлением деталей на 3D принтере.</w:t>
            </w:r>
          </w:p>
        </w:tc>
      </w:tr>
      <w:tr w:rsidR="00F338AC" w:rsidRPr="00356724" w:rsidTr="001356C7">
        <w:trPr>
          <w:trHeight w:val="70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8. Учебные курсы/ дисциплины/разделы (в соответствии с учебным планом)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56C7" w:rsidRPr="001A5DB4" w:rsidRDefault="001356C7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sym w:font="Symbol" w:char="F0B7"/>
            </w:r>
            <w:r w:rsidR="001A5DB4">
              <w:rPr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Знакомство с интерфейсом 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T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FLEX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CAD</w:t>
            </w:r>
            <w:r w:rsidR="001A5DB4" w:rsidRPr="001A5DB4">
              <w:rPr>
                <w:bCs/>
                <w:color w:val="000000"/>
                <w:sz w:val="24"/>
                <w:szCs w:val="24"/>
                <w:shd w:val="clear" w:color="auto" w:fill="FFFFFF"/>
              </w:rPr>
              <w:t xml:space="preserve"> и начало работы</w:t>
            </w:r>
            <w:r w:rsidRPr="001A5DB4">
              <w:rPr>
                <w:sz w:val="24"/>
                <w:szCs w:val="24"/>
              </w:rPr>
              <w:t>.</w:t>
            </w:r>
          </w:p>
          <w:p w:rsidR="00F338AC" w:rsidRPr="001A5DB4" w:rsidRDefault="001356C7" w:rsidP="007146F1">
            <w:pPr>
              <w:jc w:val="both"/>
              <w:rPr>
                <w:sz w:val="24"/>
                <w:szCs w:val="24"/>
              </w:rPr>
            </w:pPr>
            <w:r w:rsidRPr="001A5DB4">
              <w:rPr>
                <w:sz w:val="24"/>
                <w:szCs w:val="24"/>
              </w:rPr>
              <w:sym w:font="Symbol" w:char="F0B7"/>
            </w:r>
            <w:r w:rsidRPr="001A5DB4">
              <w:rPr>
                <w:sz w:val="24"/>
                <w:szCs w:val="24"/>
              </w:rPr>
              <w:t xml:space="preserve">  </w:t>
            </w:r>
            <w:r w:rsidR="001A5DB4" w:rsidRPr="001A5DB4">
              <w:rPr>
                <w:sz w:val="24"/>
                <w:szCs w:val="24"/>
              </w:rPr>
              <w:t>Основы работы в графической системе</w:t>
            </w:r>
          </w:p>
          <w:p w:rsidR="007146F1" w:rsidRPr="00440CFE" w:rsidRDefault="001A5DB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color w:val="000000"/>
                <w:sz w:val="24"/>
                <w:szCs w:val="24"/>
              </w:rPr>
            </w:pPr>
            <w:r w:rsidRPr="001A5DB4">
              <w:rPr>
                <w:rFonts w:eastAsia="Times New Roman"/>
                <w:color w:val="000000"/>
                <w:sz w:val="24"/>
                <w:szCs w:val="24"/>
              </w:rPr>
              <w:t>Основы трехмерного моделирования</w:t>
            </w:r>
          </w:p>
          <w:p w:rsidR="007146F1" w:rsidRPr="00CE4B33" w:rsidRDefault="001A5DB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sz w:val="24"/>
                <w:szCs w:val="24"/>
              </w:rPr>
            </w:pPr>
            <w:r w:rsidRPr="001A5DB4">
              <w:rPr>
                <w:rFonts w:eastAsia="Times New Roman"/>
                <w:sz w:val="24"/>
                <w:szCs w:val="24"/>
              </w:rPr>
              <w:t>Создание и оформление чертежа</w:t>
            </w:r>
          </w:p>
          <w:p w:rsidR="007146F1" w:rsidRPr="00477084" w:rsidRDefault="0047708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sz w:val="24"/>
                <w:szCs w:val="24"/>
              </w:rPr>
            </w:pPr>
            <w:r w:rsidRPr="00477084">
              <w:rPr>
                <w:rFonts w:eastAsia="Times New Roman"/>
                <w:sz w:val="24"/>
                <w:szCs w:val="24"/>
              </w:rPr>
              <w:t>Объемное моделирование или рисование 3D-ручкой</w:t>
            </w:r>
          </w:p>
          <w:p w:rsidR="00477084" w:rsidRPr="00477084" w:rsidRDefault="0047708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sz w:val="24"/>
                <w:szCs w:val="24"/>
              </w:rPr>
            </w:pPr>
            <w:r w:rsidRPr="00477084">
              <w:rPr>
                <w:rFonts w:eastAsia="Times New Roman"/>
                <w:sz w:val="24"/>
                <w:szCs w:val="24"/>
              </w:rPr>
              <w:t>Создание 3D-модели для печати</w:t>
            </w:r>
          </w:p>
          <w:p w:rsidR="00477084" w:rsidRPr="00477084" w:rsidRDefault="0047708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sz w:val="24"/>
                <w:szCs w:val="24"/>
              </w:rPr>
            </w:pPr>
            <w:r w:rsidRPr="00477084">
              <w:rPr>
                <w:rFonts w:eastAsia="Times New Roman"/>
                <w:sz w:val="24"/>
                <w:szCs w:val="24"/>
              </w:rPr>
              <w:t>Основы 3D-печати</w:t>
            </w:r>
          </w:p>
          <w:p w:rsidR="00477084" w:rsidRPr="00CE4B33" w:rsidRDefault="00477084" w:rsidP="006213AC">
            <w:pPr>
              <w:pStyle w:val="ad"/>
              <w:numPr>
                <w:ilvl w:val="0"/>
                <w:numId w:val="9"/>
              </w:numPr>
              <w:jc w:val="both"/>
              <w:rPr>
                <w:rFonts w:eastAsia="Times New Roman"/>
                <w:sz w:val="24"/>
                <w:szCs w:val="24"/>
              </w:rPr>
            </w:pPr>
            <w:r w:rsidRPr="00477084">
              <w:rPr>
                <w:rFonts w:eastAsia="Times New Roman"/>
                <w:sz w:val="24"/>
                <w:szCs w:val="24"/>
              </w:rPr>
              <w:t>Создание авторских моделей и их печать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9. Ведущие формы и методы образовательной деятельности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BB4" w:rsidRPr="00356724" w:rsidRDefault="00F338AC" w:rsidP="00356724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  <w:r w:rsidR="00815BB4" w:rsidRPr="00356724">
              <w:rPr>
                <w:b/>
                <w:color w:val="000000"/>
                <w:sz w:val="24"/>
                <w:szCs w:val="24"/>
              </w:rPr>
              <w:t>Формы: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Занятие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(вводное,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теоретическое, практическое, по </w:t>
            </w:r>
            <w:r w:rsidRPr="00356724">
              <w:rPr>
                <w:color w:val="000000"/>
                <w:sz w:val="24"/>
                <w:szCs w:val="24"/>
              </w:rPr>
              <w:t>контролю ЗУН).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Участие в 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соревнованиях </w:t>
            </w:r>
            <w:r w:rsidRPr="00356724">
              <w:rPr>
                <w:color w:val="000000"/>
                <w:sz w:val="24"/>
                <w:szCs w:val="24"/>
              </w:rPr>
              <w:t>различного уровня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Информационно-коммуникативные</w:t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технологии</w:t>
            </w:r>
          </w:p>
          <w:p w:rsidR="00815BB4" w:rsidRPr="00356724" w:rsidRDefault="00815BB4" w:rsidP="00356724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356724">
              <w:rPr>
                <w:b/>
                <w:color w:val="000000"/>
                <w:sz w:val="24"/>
                <w:szCs w:val="24"/>
              </w:rPr>
              <w:t>Методы:</w:t>
            </w:r>
          </w:p>
          <w:p w:rsidR="00815BB4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>Рассказ. Объяснение. Беседа.</w:t>
            </w:r>
          </w:p>
          <w:p w:rsidR="00A41AAB" w:rsidRPr="00356724" w:rsidRDefault="00815BB4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sym w:font="Symbol" w:char="F0B7"/>
            </w:r>
            <w:r w:rsidR="00A41AAB" w:rsidRPr="00356724">
              <w:rPr>
                <w:color w:val="000000"/>
                <w:sz w:val="24"/>
                <w:szCs w:val="24"/>
              </w:rPr>
              <w:t xml:space="preserve"> </w:t>
            </w:r>
            <w:r w:rsidRPr="00356724">
              <w:rPr>
                <w:color w:val="000000"/>
                <w:sz w:val="24"/>
                <w:szCs w:val="24"/>
              </w:rPr>
              <w:t xml:space="preserve">Демонстрация видео, </w:t>
            </w:r>
            <w:proofErr w:type="gramStart"/>
            <w:r w:rsidRPr="00356724">
              <w:rPr>
                <w:color w:val="000000"/>
                <w:sz w:val="24"/>
                <w:szCs w:val="24"/>
              </w:rPr>
              <w:t>фото материалов</w:t>
            </w:r>
            <w:proofErr w:type="gramEnd"/>
            <w:r w:rsidR="00A41AAB" w:rsidRPr="00356724">
              <w:rPr>
                <w:color w:val="000000"/>
                <w:sz w:val="24"/>
                <w:szCs w:val="24"/>
              </w:rPr>
              <w:t xml:space="preserve"> (INTERNET - источники),  </w:t>
            </w:r>
          </w:p>
          <w:p w:rsidR="00A41AAB" w:rsidRPr="00356724" w:rsidRDefault="00A41AAB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Использование раздаточного материала (карточки, таблицы</w:t>
            </w:r>
            <w:r w:rsidR="00477084" w:rsidRPr="00477084">
              <w:rPr>
                <w:color w:val="000000"/>
                <w:sz w:val="24"/>
                <w:szCs w:val="24"/>
              </w:rPr>
              <w:t xml:space="preserve"> </w:t>
            </w:r>
            <w:r w:rsidR="00477084">
              <w:rPr>
                <w:color w:val="000000"/>
                <w:sz w:val="24"/>
                <w:szCs w:val="24"/>
              </w:rPr>
              <w:t>чертежи</w:t>
            </w:r>
            <w:r w:rsidRPr="00356724">
              <w:rPr>
                <w:color w:val="000000"/>
                <w:sz w:val="24"/>
                <w:szCs w:val="24"/>
              </w:rPr>
              <w:t xml:space="preserve"> и др.)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10. Формы мониторинга результативности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Промежуточная аттестация (наблюд</w:t>
            </w:r>
            <w:r w:rsidR="007146F1">
              <w:rPr>
                <w:color w:val="000000"/>
                <w:sz w:val="24"/>
                <w:szCs w:val="24"/>
              </w:rPr>
              <w:t>ение,</w:t>
            </w:r>
            <w:r w:rsidRPr="00356724">
              <w:rPr>
                <w:color w:val="000000"/>
                <w:sz w:val="24"/>
                <w:szCs w:val="24"/>
              </w:rPr>
              <w:t xml:space="preserve"> совместное обсуждение</w:t>
            </w:r>
            <w:r w:rsidR="00815BB4" w:rsidRPr="00356724">
              <w:rPr>
                <w:color w:val="000000"/>
                <w:sz w:val="24"/>
                <w:szCs w:val="24"/>
              </w:rPr>
              <w:t xml:space="preserve"> достижений</w:t>
            </w:r>
            <w:r w:rsidRPr="00356724">
              <w:rPr>
                <w:color w:val="000000"/>
                <w:sz w:val="24"/>
                <w:szCs w:val="24"/>
              </w:rPr>
              <w:t>,</w:t>
            </w:r>
            <w:r w:rsidR="00815BB4" w:rsidRPr="00356724">
              <w:rPr>
                <w:color w:val="000000"/>
                <w:sz w:val="24"/>
                <w:szCs w:val="24"/>
              </w:rPr>
              <w:t xml:space="preserve"> соревнования</w:t>
            </w:r>
            <w:r w:rsidR="00477084">
              <w:rPr>
                <w:color w:val="000000"/>
                <w:sz w:val="24"/>
                <w:szCs w:val="24"/>
              </w:rPr>
              <w:t>, мастер-класс</w:t>
            </w:r>
            <w:r w:rsidRPr="00356724">
              <w:rPr>
                <w:color w:val="000000"/>
                <w:sz w:val="24"/>
                <w:szCs w:val="24"/>
              </w:rPr>
              <w:t>);</w:t>
            </w:r>
          </w:p>
          <w:p w:rsidR="00F338AC" w:rsidRPr="00356724" w:rsidRDefault="00F338AC" w:rsidP="00356724">
            <w:pPr>
              <w:jc w:val="both"/>
              <w:rPr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Итоговая аттестация (</w:t>
            </w:r>
            <w:r w:rsidR="00440CFE">
              <w:rPr>
                <w:color w:val="000000"/>
                <w:sz w:val="24"/>
                <w:szCs w:val="24"/>
              </w:rPr>
              <w:t>выставка работ</w:t>
            </w:r>
            <w:r w:rsidR="00815BB4" w:rsidRPr="00356724">
              <w:rPr>
                <w:color w:val="000000"/>
                <w:sz w:val="24"/>
                <w:szCs w:val="24"/>
              </w:rPr>
              <w:t>, контрольная работа</w:t>
            </w:r>
            <w:r w:rsidRPr="00356724">
              <w:rPr>
                <w:color w:val="000000"/>
                <w:sz w:val="24"/>
                <w:szCs w:val="24"/>
              </w:rPr>
              <w:t>)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11. Результативность реализации программы 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Сохранность </w:t>
            </w:r>
            <w:r w:rsidR="00B827F1" w:rsidRPr="00356724">
              <w:rPr>
                <w:sz w:val="24"/>
                <w:szCs w:val="24"/>
              </w:rPr>
              <w:t>контингента 100</w:t>
            </w:r>
            <w:r w:rsidR="00F7718B" w:rsidRPr="00356724">
              <w:rPr>
                <w:sz w:val="24"/>
                <w:szCs w:val="24"/>
              </w:rPr>
              <w:t>%</w:t>
            </w:r>
          </w:p>
          <w:p w:rsidR="00F338AC" w:rsidRPr="00356724" w:rsidRDefault="00F338AC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 xml:space="preserve">Количество выпусков –  </w:t>
            </w:r>
            <w:r w:rsidR="00477084">
              <w:rPr>
                <w:sz w:val="24"/>
                <w:szCs w:val="24"/>
              </w:rPr>
              <w:t>2</w:t>
            </w:r>
            <w:r w:rsidRPr="00356724">
              <w:rPr>
                <w:sz w:val="24"/>
                <w:szCs w:val="24"/>
              </w:rPr>
              <w:t>.</w:t>
            </w:r>
          </w:p>
          <w:p w:rsidR="00F338AC" w:rsidRPr="00356724" w:rsidRDefault="009704C1" w:rsidP="003567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Участие в школьных</w:t>
            </w:r>
            <w:r w:rsidR="00477084">
              <w:rPr>
                <w:sz w:val="24"/>
                <w:szCs w:val="24"/>
              </w:rPr>
              <w:t>, районных соревнованиях – 6</w:t>
            </w:r>
            <w:r w:rsidRPr="00356724">
              <w:rPr>
                <w:sz w:val="24"/>
                <w:szCs w:val="24"/>
              </w:rPr>
              <w:t xml:space="preserve"> участников.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12. Дата утверждения и последней корректировки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6B5509" w:rsidP="003567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2023</w:t>
            </w:r>
          </w:p>
        </w:tc>
      </w:tr>
      <w:tr w:rsidR="00F338AC" w:rsidRPr="00356724" w:rsidTr="001356C7"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ind w:left="317"/>
              <w:jc w:val="both"/>
              <w:rPr>
                <w:sz w:val="24"/>
                <w:szCs w:val="24"/>
              </w:rPr>
            </w:pPr>
            <w:r w:rsidRPr="00356724">
              <w:rPr>
                <w:sz w:val="24"/>
                <w:szCs w:val="24"/>
              </w:rPr>
              <w:t>13. Рецензенты</w:t>
            </w:r>
          </w:p>
        </w:tc>
        <w:tc>
          <w:tcPr>
            <w:tcW w:w="5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8AC" w:rsidRPr="00356724" w:rsidRDefault="00F338AC" w:rsidP="00356724">
            <w:pPr>
              <w:jc w:val="both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DF6791" w:rsidRDefault="00DF6791" w:rsidP="00356724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1727" w:rsidRDefault="00777348" w:rsidP="00356724">
      <w:pPr>
        <w:shd w:val="clear" w:color="auto" w:fill="FFFFFF"/>
        <w:tabs>
          <w:tab w:val="left" w:pos="3424"/>
          <w:tab w:val="center" w:pos="4819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71727"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Пояснительная записка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Стремительное внедрение в жизнь новых технологий предъявляет 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высокие</w:t>
      </w:r>
      <w:proofErr w:type="gramEnd"/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требования к уровню подготовки будущих специалистов самых разных областей.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Системы автоматизированного проектирования, основывающиеся 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на</w:t>
      </w:r>
      <w:proofErr w:type="gramEnd"/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трехмерном 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моделировании</w:t>
      </w:r>
      <w:proofErr w:type="gramEnd"/>
      <w:r w:rsidRPr="00477084">
        <w:rPr>
          <w:rFonts w:ascii="Times New Roman" w:eastAsia="Times New Roman" w:hAnsi="Times New Roman" w:cs="Times New Roman"/>
          <w:sz w:val="24"/>
        </w:rPr>
        <w:t xml:space="preserve">, в настоящее время становятся стандартом для создания конструкторской и технологической документации.  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Развитие и применение современных графических пакетов при изучении графического цикла дисциплин обусловлены спецификой предмета, требующей развитого пространственного мышления, умений воспринимать и производить графическую информацию.</w:t>
      </w:r>
      <w:proofErr w:type="gramEnd"/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Пространственное мышление, как и любую другую способность человека, нужно и можно развивать. С помощью трехмерного моделирования в среде графических пакетов задача визуального представления геометрических объектов значительно упрощается.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Изучение систем 3D-моделирования способно значительно облегчить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понимание инженерных дисциплин, что делает актуальным включение данной дисциплины в учебный процесс в первую очередь в связке с инженерной графикой. Но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возможен и вариант изучения 3D-моделирования как независимой дисциплины.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Изучение основ 3D-моделирования по программе основано на использовании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>возможностей графической</w:t>
      </w:r>
      <w:r>
        <w:rPr>
          <w:rFonts w:ascii="Times New Roman" w:eastAsia="Times New Roman" w:hAnsi="Times New Roman" w:cs="Times New Roman"/>
          <w:sz w:val="24"/>
        </w:rPr>
        <w:t xml:space="preserve"> программы 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 w:rsidRPr="00477084">
        <w:rPr>
          <w:rFonts w:ascii="Times New Roman" w:eastAsia="Times New Roman" w:hAnsi="Times New Roman" w:cs="Times New Roman"/>
          <w:sz w:val="24"/>
        </w:rPr>
        <w:t xml:space="preserve">, которые 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предназначена</w:t>
      </w:r>
      <w:proofErr w:type="gramEnd"/>
      <w:r w:rsidRPr="00477084">
        <w:rPr>
          <w:rFonts w:ascii="Times New Roman" w:eastAsia="Times New Roman" w:hAnsi="Times New Roman" w:cs="Times New Roman"/>
          <w:sz w:val="24"/>
        </w:rPr>
        <w:t xml:space="preserve"> для создания трехмерных ассоциативных моделей отдельных деталей и сборочных единиц, содержащих как оригинальные детали, так и стандартные конструктивные элементы.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Эффективность использования систем 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 w:rsidRPr="00477084">
        <w:rPr>
          <w:rFonts w:ascii="Times New Roman" w:eastAsia="Times New Roman" w:hAnsi="Times New Roman" w:cs="Times New Roman"/>
          <w:sz w:val="24"/>
        </w:rPr>
        <w:t>возможна при налич</w:t>
      </w:r>
      <w:proofErr w:type="gramStart"/>
      <w:r w:rsidRPr="00477084">
        <w:rPr>
          <w:rFonts w:ascii="Times New Roman" w:eastAsia="Times New Roman" w:hAnsi="Times New Roman" w:cs="Times New Roman"/>
          <w:sz w:val="24"/>
        </w:rPr>
        <w:t>ии у о</w:t>
      </w:r>
      <w:proofErr w:type="gramEnd"/>
      <w:r w:rsidRPr="00477084">
        <w:rPr>
          <w:rFonts w:ascii="Times New Roman" w:eastAsia="Times New Roman" w:hAnsi="Times New Roman" w:cs="Times New Roman"/>
          <w:sz w:val="24"/>
        </w:rPr>
        <w:t>бучаемых уверенных базовых знаний по начертательной геометрии, инженерной графики, а также при знании и понимании специфики построения графических объектов в системе.</w:t>
      </w:r>
    </w:p>
    <w:p w:rsidR="00477084" w:rsidRPr="00477084" w:rsidRDefault="00477084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Системы 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 w:rsidRPr="00477084">
        <w:rPr>
          <w:rFonts w:ascii="Times New Roman" w:eastAsia="Times New Roman" w:hAnsi="Times New Roman" w:cs="Times New Roman"/>
          <w:sz w:val="24"/>
        </w:rPr>
        <w:t>позволяют реализовать процесс трёхмерного параметрического проектирования – от идеи к ассоциативной модели, от модели к конструкторской документации.</w:t>
      </w:r>
    </w:p>
    <w:p w:rsidR="00477084" w:rsidRPr="00477084" w:rsidRDefault="00A62C2B" w:rsidP="00477084">
      <w:pPr>
        <w:pStyle w:val="a6"/>
        <w:rPr>
          <w:rFonts w:ascii="Times New Roman" w:eastAsia="Times New Roman" w:hAnsi="Times New Roman" w:cs="Times New Roman"/>
          <w:sz w:val="24"/>
        </w:rPr>
      </w:pPr>
      <w:r w:rsidRPr="00C752BD">
        <w:rPr>
          <w:rFonts w:ascii="Times New Roman" w:eastAsia="Times New Roman" w:hAnsi="Times New Roman" w:cs="Times New Roman"/>
          <w:b/>
          <w:sz w:val="24"/>
        </w:rPr>
        <w:t>Новизна программы</w:t>
      </w:r>
      <w:r w:rsidRPr="00C752BD">
        <w:rPr>
          <w:rFonts w:eastAsia="Times New Roman"/>
          <w:b/>
          <w:sz w:val="24"/>
        </w:rPr>
        <w:t xml:space="preserve"> </w:t>
      </w:r>
      <w:r w:rsidR="00477084" w:rsidRPr="00477084">
        <w:rPr>
          <w:rFonts w:ascii="Times New Roman" w:eastAsia="Times New Roman" w:hAnsi="Times New Roman" w:cs="Times New Roman"/>
          <w:sz w:val="24"/>
        </w:rPr>
        <w:t>заключается в том, что содержание образования</w:t>
      </w:r>
    </w:p>
    <w:p w:rsidR="00041D23" w:rsidRPr="00A62C2B" w:rsidRDefault="00477084" w:rsidP="00477084">
      <w:pPr>
        <w:pStyle w:val="a6"/>
        <w:rPr>
          <w:rFonts w:eastAsia="Times New Roman"/>
        </w:rPr>
      </w:pPr>
      <w:r w:rsidRPr="00477084">
        <w:rPr>
          <w:rFonts w:ascii="Times New Roman" w:eastAsia="Times New Roman" w:hAnsi="Times New Roman" w:cs="Times New Roman"/>
          <w:sz w:val="24"/>
        </w:rPr>
        <w:t xml:space="preserve">ориентировано на приобретение самых необходимых знаний, умений и навыков в предметной области технология, выработку всех видов универсальных учебных действий, посредством реализации </w:t>
      </w:r>
      <w:proofErr w:type="spellStart"/>
      <w:r w:rsidRPr="00477084">
        <w:rPr>
          <w:rFonts w:ascii="Times New Roman" w:eastAsia="Times New Roman" w:hAnsi="Times New Roman" w:cs="Times New Roman"/>
          <w:sz w:val="24"/>
        </w:rPr>
        <w:t>системно-деятельностного</w:t>
      </w:r>
      <w:proofErr w:type="spellEnd"/>
      <w:r w:rsidRPr="00477084">
        <w:rPr>
          <w:rFonts w:ascii="Times New Roman" w:eastAsia="Times New Roman" w:hAnsi="Times New Roman" w:cs="Times New Roman"/>
          <w:sz w:val="24"/>
        </w:rPr>
        <w:t xml:space="preserve"> подхода.</w:t>
      </w:r>
      <w:r w:rsidRPr="00477084">
        <w:rPr>
          <w:rFonts w:eastAsia="Times New Roman"/>
          <w:b/>
        </w:rPr>
        <w:t xml:space="preserve"> </w:t>
      </w:r>
    </w:p>
    <w:p w:rsidR="00041D23" w:rsidRPr="000A4BEC" w:rsidRDefault="00041D23" w:rsidP="00041D23">
      <w:pPr>
        <w:rPr>
          <w:rFonts w:ascii="Times New Roman" w:hAnsi="Times New Roman" w:cs="Times New Roman"/>
          <w:sz w:val="24"/>
          <w:szCs w:val="24"/>
        </w:rPr>
      </w:pPr>
      <w:r w:rsidRPr="000A4BEC">
        <w:rPr>
          <w:rFonts w:ascii="Times New Roman" w:hAnsi="Times New Roman" w:cs="Times New Roman"/>
          <w:sz w:val="24"/>
          <w:szCs w:val="24"/>
        </w:rPr>
        <w:t xml:space="preserve"> </w:t>
      </w:r>
      <w:r w:rsidRPr="00A62C2B">
        <w:rPr>
          <w:rFonts w:ascii="Times New Roman" w:hAnsi="Times New Roman" w:cs="Times New Roman"/>
          <w:b/>
          <w:sz w:val="24"/>
          <w:szCs w:val="24"/>
        </w:rPr>
        <w:t>Актуальность программы.</w:t>
      </w:r>
      <w:r w:rsidRPr="000A4BEC">
        <w:rPr>
          <w:rFonts w:ascii="Times New Roman" w:hAnsi="Times New Roman" w:cs="Times New Roman"/>
          <w:sz w:val="24"/>
          <w:szCs w:val="24"/>
        </w:rPr>
        <w:t xml:space="preserve">  </w:t>
      </w:r>
      <w:r w:rsidR="00C752BD" w:rsidRPr="00C752BD">
        <w:rPr>
          <w:rFonts w:ascii="Times New Roman" w:hAnsi="Times New Roman" w:cs="Times New Roman"/>
          <w:sz w:val="24"/>
          <w:szCs w:val="24"/>
        </w:rPr>
        <w:t>В наше время трудно представить современное предприятие или конструкторское бюро без компьютеров и специальных программ, предназначенных для разработки конструкторской документации или проектирования различных изделий.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Системы автоматического проектирования не только позволяют снизить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трудоёмкость и повысить наглядность и эффективность процесса проектирования (избежать множества ошибок ещё на стадии разработки), но и дают возможность реализовать идею единого информационного пространства на предприятии.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Машинная графика обеспечивает: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быстрое выполнение чертежей (примерно в 3-4 раза быстрее ручного);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повышение качества чертежей, их точности;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возможность их многократного использования;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высокий уровень проектирования;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ускорение расчётов и анализа при проектировании;</w:t>
      </w:r>
      <w:r w:rsidR="00C752BD" w:rsidRPr="00C752BD">
        <w:rPr>
          <w:rFonts w:ascii="Times New Roman" w:hAnsi="Times New Roman" w:cs="Times New Roman"/>
          <w:sz w:val="24"/>
          <w:szCs w:val="24"/>
        </w:rPr>
        <w:br/>
        <w:t>∙ интеграцию проектирования с другими видами деятельности</w:t>
      </w:r>
      <w:proofErr w:type="gramStart"/>
      <w:r w:rsidR="00C752BD" w:rsidRPr="00C752BD">
        <w:rPr>
          <w:rFonts w:ascii="Times New Roman" w:hAnsi="Times New Roman" w:cs="Times New Roman"/>
          <w:sz w:val="24"/>
          <w:szCs w:val="24"/>
        </w:rPr>
        <w:t>.</w:t>
      </w:r>
      <w:r w:rsidRPr="000A4BE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41D23" w:rsidRDefault="00041D23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A62C2B" w:rsidRPr="00C752BD" w:rsidRDefault="00320925" w:rsidP="00C752BD">
      <w:pPr>
        <w:pStyle w:val="a6"/>
        <w:rPr>
          <w:rFonts w:ascii="Times New Roman" w:eastAsia="Times New Roman" w:hAnsi="Times New Roman" w:cs="Times New Roman"/>
          <w:sz w:val="24"/>
        </w:rPr>
      </w:pPr>
      <w:r w:rsidRPr="00C752BD">
        <w:rPr>
          <w:rFonts w:ascii="Times New Roman" w:eastAsia="Times New Roman" w:hAnsi="Times New Roman" w:cs="Times New Roman"/>
          <w:b/>
          <w:bCs/>
          <w:iCs/>
          <w:sz w:val="24"/>
        </w:rPr>
        <w:t>Цель</w:t>
      </w:r>
      <w:r w:rsidR="00F71727" w:rsidRPr="00C752BD">
        <w:rPr>
          <w:rFonts w:ascii="Times New Roman" w:eastAsia="Times New Roman" w:hAnsi="Times New Roman" w:cs="Times New Roman"/>
          <w:b/>
          <w:bCs/>
          <w:iCs/>
          <w:sz w:val="24"/>
        </w:rPr>
        <w:t>:</w:t>
      </w:r>
      <w:r w:rsidR="00A62C2B" w:rsidRPr="00C752BD">
        <w:rPr>
          <w:rFonts w:eastAsia="Times New Roman"/>
          <w:sz w:val="24"/>
        </w:rPr>
        <w:t xml:space="preserve"> </w:t>
      </w:r>
      <w:r w:rsidR="00C752BD" w:rsidRPr="00C752BD">
        <w:rPr>
          <w:rFonts w:ascii="Times New Roman" w:eastAsia="Times New Roman" w:hAnsi="Times New Roman" w:cs="Times New Roman"/>
          <w:sz w:val="24"/>
        </w:rPr>
        <w:t>Обучение основам 3D моделирования, 3D печати. Развитие творческих способностей в процессе моделирования и проектирования. Приобщение учащихся к графической культуре и приобретение учащимися умений и навыков самостоятельной, последовательной деятельности.</w:t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Задачи:</w:t>
      </w:r>
    </w:p>
    <w:p w:rsidR="00C752BD" w:rsidRDefault="00320925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Обучающие:</w:t>
      </w:r>
      <w:r w:rsidR="00C752BD"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получение первоначальных знаний о 3D-моделировании, 3D-печати;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знакомство с приемами доработки моделей под 3D-печать;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технологических навыков моделирования и проектирования;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навыков работы в проектных технологиях;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формирование информационной культуры учащихся;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знакомство с правилами безопасной работы с техникой.</w:t>
      </w:r>
    </w:p>
    <w:p w:rsidR="00C16789" w:rsidRPr="00356724" w:rsidRDefault="00C16789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20925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Развивающие: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способности применения знаний для создания собственных моделей;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способности к аналитическому мышлению, навыков самостоятельной работы, умения проводить сравнительный анализ и обобщать;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навыков коллективной творческой деятельности;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коммуникативных навыков в отношениях со сверстниками.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Пробудить в детях желание экспериментировать, формулировать и проверять гипотезы и учиться на своих ошибках.</w:t>
      </w:r>
    </w:p>
    <w:p w:rsidR="006214F9" w:rsidRPr="00C752BD" w:rsidRDefault="006214F9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0925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Воспитательные: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освоения знаний о 3D-технологиях;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организации деятельности, направленной на применение полученных знаний в учебной деятельности;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воспитания ответственного отношения к результатам своей работы и работы всего коллектива;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воспитания творческого отношения к выполняемой работе;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• формирования умения работать в коллективе, эффективно распределять</w:t>
      </w:r>
    </w:p>
    <w:p w:rsidR="00C752BD" w:rsidRPr="00C752BD" w:rsidRDefault="00C752BD" w:rsidP="00C752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2BD">
        <w:rPr>
          <w:rFonts w:ascii="Times New Roman" w:eastAsia="Times New Roman" w:hAnsi="Times New Roman" w:cs="Times New Roman"/>
          <w:color w:val="000000"/>
          <w:sz w:val="24"/>
          <w:szCs w:val="24"/>
        </w:rPr>
        <w:t>обязанности.</w:t>
      </w:r>
    </w:p>
    <w:p w:rsidR="006214F9" w:rsidRPr="00DC5FBE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Обучающимися результатами освоения курса </w:t>
      </w:r>
      <w:r w:rsidR="006214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</w:t>
      </w:r>
      <w:r w:rsidR="00DC5FBE" w:rsidRPr="00DC5FBE">
        <w:rPr>
          <w:rFonts w:ascii="Times New Roman" w:hAnsi="Times New Roman" w:cs="Times New Roman"/>
          <w:b/>
          <w:sz w:val="24"/>
        </w:rPr>
        <w:t>3</w:t>
      </w:r>
      <w:r w:rsidR="00DC5FBE" w:rsidRPr="00DC5FBE">
        <w:rPr>
          <w:rFonts w:ascii="Times New Roman" w:hAnsi="Times New Roman" w:cs="Times New Roman"/>
          <w:b/>
          <w:sz w:val="24"/>
          <w:lang w:val="en-US"/>
        </w:rPr>
        <w:t>D</w:t>
      </w:r>
      <w:r w:rsidR="00DC5FBE" w:rsidRPr="00DC5FBE">
        <w:rPr>
          <w:rFonts w:ascii="Times New Roman" w:hAnsi="Times New Roman" w:cs="Times New Roman"/>
          <w:b/>
          <w:sz w:val="24"/>
        </w:rPr>
        <w:t xml:space="preserve"> моделирование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 являются: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актуальности и перспектив освоения 3D моделирования и компьютерной графики для решения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реальных задач;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формирование ответственного отношения к учению, готовности и </w:t>
      </w: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способности</w:t>
      </w:r>
      <w:proofErr w:type="gramEnd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обучающихся к саморазвитию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и самообразованию средствами информационных технологий;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целостного мировоззрения, соответствующего современному уровню развития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информационных технологий и мотивации к изучению в дальнейшем предметов технического цикла;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развитие опыта участия в социально значимых проектах, повышение уровня самооценки </w:t>
      </w: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благодаря</w:t>
      </w:r>
      <w:proofErr w:type="gramEnd"/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реализованным проектам;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универсальных способов мыслительной деятельности (абстрактно-логического мышления,</w:t>
      </w:r>
      <w:proofErr w:type="gramEnd"/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памяти, внимания, творческого воображения, умения производить логические операции);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коммуникативной компетенции в общении и сотрудничестве со сверстниками в процессе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образовательной, учебно-исследовательской и проектной деятельности;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усвоение правил индивидуального и коллективного безопасного поведения при работе </w:t>
      </w: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компьютерной и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мобильной техникой;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готовность к повышению своего образовательного уровня и продолжению обучения с использованием средств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и методов информатики и современных информационных технологий.</w:t>
      </w: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cr/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Развивающими результа</w:t>
      </w:r>
      <w:r w:rsidR="00AA6A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тами освоения к</w:t>
      </w:r>
      <w:r w:rsidR="00DC5FB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урса «</w:t>
      </w:r>
      <w:r w:rsidR="00DC5FBE" w:rsidRPr="00DC5FBE">
        <w:rPr>
          <w:rFonts w:ascii="Times New Roman" w:hAnsi="Times New Roman" w:cs="Times New Roman"/>
          <w:b/>
          <w:sz w:val="24"/>
        </w:rPr>
        <w:t>3</w:t>
      </w:r>
      <w:r w:rsidR="00DC5FBE" w:rsidRPr="00DC5FBE">
        <w:rPr>
          <w:rFonts w:ascii="Times New Roman" w:hAnsi="Times New Roman" w:cs="Times New Roman"/>
          <w:b/>
          <w:sz w:val="24"/>
          <w:lang w:val="en-US"/>
        </w:rPr>
        <w:t>D</w:t>
      </w:r>
      <w:r w:rsidR="00DC5FBE" w:rsidRPr="00DC5FBE">
        <w:rPr>
          <w:rFonts w:ascii="Times New Roman" w:hAnsi="Times New Roman" w:cs="Times New Roman"/>
          <w:b/>
          <w:sz w:val="24"/>
        </w:rPr>
        <w:t xml:space="preserve"> моделирование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 являются: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формирование умения ориентироваться в системе знаний;</w:t>
      </w:r>
    </w:p>
    <w:p w:rsidR="00DC5FBE" w:rsidRPr="00DC5FBE" w:rsidRDefault="00DC5FBE" w:rsidP="00DC5FBE">
      <w:pPr>
        <w:pStyle w:val="ad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приёмов работы с информацией, представленной в различной форме (таблицы, графики,</w:t>
      </w:r>
      <w:proofErr w:type="gramEnd"/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рисунки и т. д.), на различных носителях (книги, Интернет, CD, периодические издания и т. д.);</w:t>
      </w:r>
    </w:p>
    <w:p w:rsidR="00DC5FBE" w:rsidRPr="00DC5FBE" w:rsidRDefault="00DC5FBE" w:rsidP="00DC5FBE">
      <w:pPr>
        <w:pStyle w:val="ad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умения излагать мысли в чёткой логической последовательности, анализировать ситуацию,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отстаивать свою точку зрения, самостоятельно находить ответы на вопросы путём логических рассуждений;</w:t>
      </w:r>
    </w:p>
    <w:p w:rsidR="00DC5FBE" w:rsidRPr="00DC5FBE" w:rsidRDefault="00DC5FBE" w:rsidP="00DC5FBE">
      <w:pPr>
        <w:pStyle w:val="ad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навыков ведения проекта, проявление компетенции в вопросах, связанных с темой проекта,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наиболее эффективных решений задач в зависимости от конкретных условий;</w:t>
      </w:r>
    </w:p>
    <w:p w:rsidR="00DC5FBE" w:rsidRPr="00DC5FBE" w:rsidRDefault="00DC5FBE" w:rsidP="00DC5FBE">
      <w:pPr>
        <w:pStyle w:val="ad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владение умениями самостоятельно планировать пути достижения целей, в том числе и альтернативные;</w:t>
      </w:r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соотносить свои действия с планируемыми результатами, осуществлять контроль и корректировку действий </w:t>
      </w: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</w:p>
    <w:p w:rsidR="00DC5FBE" w:rsidRPr="00DC5FBE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соответствии</w:t>
      </w:r>
      <w:proofErr w:type="gramEnd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изменяющейся ситуацией; оценивать правильность выполнения учебных задач;</w:t>
      </w:r>
    </w:p>
    <w:p w:rsidR="00DC5FBE" w:rsidRPr="00DC5FBE" w:rsidRDefault="00DC5FBE" w:rsidP="00DC5FBE">
      <w:pPr>
        <w:pStyle w:val="ad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коммуникативных умений и овладение опытом межличностной коммуникации (ведение дискуссии,</w:t>
      </w:r>
      <w:proofErr w:type="gramEnd"/>
    </w:p>
    <w:p w:rsidR="00320925" w:rsidRPr="00356724" w:rsidRDefault="00DC5FBE" w:rsidP="00DC5F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в группах, выступление с сообщениями и т. д.).</w:t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Воспитательными результатами ос</w:t>
      </w:r>
      <w:r w:rsidR="006214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воения, учащимися курса «</w:t>
      </w:r>
      <w:r w:rsidR="00DC5FBE" w:rsidRPr="00DC5FBE">
        <w:rPr>
          <w:rFonts w:ascii="Times New Roman" w:hAnsi="Times New Roman" w:cs="Times New Roman"/>
          <w:b/>
          <w:sz w:val="24"/>
        </w:rPr>
        <w:t>3</w:t>
      </w:r>
      <w:r w:rsidR="00DC5FBE" w:rsidRPr="00DC5FBE">
        <w:rPr>
          <w:rFonts w:ascii="Times New Roman" w:hAnsi="Times New Roman" w:cs="Times New Roman"/>
          <w:b/>
          <w:sz w:val="24"/>
          <w:lang w:val="en-US"/>
        </w:rPr>
        <w:t>D</w:t>
      </w:r>
      <w:r w:rsidR="00DC5FBE" w:rsidRPr="00DC5FBE">
        <w:rPr>
          <w:rFonts w:ascii="Times New Roman" w:hAnsi="Times New Roman" w:cs="Times New Roman"/>
          <w:b/>
          <w:sz w:val="24"/>
        </w:rPr>
        <w:t xml:space="preserve"> моделирование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       являются:</w:t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проявление познавательных интересов и активности в данной области</w:t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 усидчивости и ответственности за свою деятельность</w:t>
      </w:r>
    </w:p>
    <w:p w:rsidR="00320925" w:rsidRPr="00356724" w:rsidRDefault="00320925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бережное отношение к материальным ресурсам</w:t>
      </w:r>
    </w:p>
    <w:p w:rsidR="00320925" w:rsidRPr="00356724" w:rsidRDefault="00320925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Ожидаемые результаты:</w:t>
      </w:r>
    </w:p>
    <w:p w:rsidR="00320925" w:rsidRDefault="00320925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 концу учебного года дети должны знать: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eastAsia="Times New Roman"/>
        </w:rPr>
        <w:t xml:space="preserve">• </w:t>
      </w:r>
      <w:r w:rsidRPr="00DC5FBE">
        <w:rPr>
          <w:rFonts w:ascii="Times New Roman" w:eastAsia="Times New Roman" w:hAnsi="Times New Roman" w:cs="Times New Roman"/>
          <w:sz w:val="24"/>
        </w:rPr>
        <w:t>правила безопасной работы;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основы работы в «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>
        <w:rPr>
          <w:rFonts w:ascii="Times New Roman" w:eastAsia="Times New Roman" w:hAnsi="Times New Roman" w:cs="Times New Roman"/>
          <w:sz w:val="24"/>
        </w:rPr>
        <w:t>»</w:t>
      </w:r>
      <w:proofErr w:type="gramStart"/>
      <w:r w:rsidRPr="00DC5FBE">
        <w:rPr>
          <w:rFonts w:ascii="Times New Roman" w:eastAsia="Times New Roman" w:hAnsi="Times New Roman" w:cs="Times New Roman"/>
          <w:sz w:val="24"/>
        </w:rPr>
        <w:t xml:space="preserve"> ;</w:t>
      </w:r>
      <w:proofErr w:type="gramEnd"/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конструктивные особенности 3D-принтера;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правила доработки моделей под 3D-печать;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как использовать 3D-принтер;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самостоятельно решать технические задачи в процессе 3D-моделирования;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создание реальных моделей по собственному замыслу;</w:t>
      </w:r>
    </w:p>
    <w:p w:rsidR="00320925" w:rsidRDefault="00320925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 концу учебного года дети должны уметь: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принимать или намечать учебную задачу и ее конечную цель.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</w:rPr>
        <w:t>создавать 3D-модели в «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>
        <w:rPr>
          <w:rFonts w:ascii="Times New Roman" w:eastAsia="Times New Roman" w:hAnsi="Times New Roman" w:cs="Times New Roman"/>
          <w:sz w:val="24"/>
        </w:rPr>
        <w:t>»</w:t>
      </w:r>
      <w:r w:rsidRPr="00DC5FBE">
        <w:rPr>
          <w:rFonts w:ascii="Times New Roman" w:eastAsia="Times New Roman" w:hAnsi="Times New Roman" w:cs="Times New Roman"/>
          <w:sz w:val="24"/>
        </w:rPr>
        <w:t>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подготавливать 3D-модели для печати;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прогнозировать результаты работы;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планировать ход выполнения задания;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рационально выполнять задание;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руководить работой группы или коллектива;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высказываться устно в виде сообщения или доклада;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высказываться устно в виде рецензии ответа товарища;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отстаивать собственную точку зрения.</w:t>
      </w:r>
    </w:p>
    <w:p w:rsidR="00DC5FBE" w:rsidRDefault="00AA6A32" w:rsidP="00DC5FBE">
      <w:pPr>
        <w:pStyle w:val="a6"/>
        <w:rPr>
          <w:rFonts w:eastAsia="Times New Roman"/>
        </w:rPr>
      </w:pPr>
      <w:r w:rsidRPr="00E32CA9">
        <w:rPr>
          <w:rFonts w:eastAsia="Times New Roman"/>
          <w:b/>
          <w:bCs/>
        </w:rPr>
        <w:t>Итогом деятельности</w:t>
      </w:r>
      <w:r w:rsidRPr="00E32CA9">
        <w:rPr>
          <w:rFonts w:eastAsia="Times New Roman"/>
        </w:rPr>
        <w:t> 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занятий в форме открытого занятия (показ работ),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>• участия в олимпиадах, конкурсах.</w:t>
      </w:r>
    </w:p>
    <w:p w:rsidR="00DC5FBE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 w:rsidRPr="00DC5FBE">
        <w:rPr>
          <w:rFonts w:ascii="Times New Roman" w:eastAsia="Times New Roman" w:hAnsi="Times New Roman" w:cs="Times New Roman"/>
          <w:sz w:val="24"/>
        </w:rPr>
        <w:t>портфолио</w:t>
      </w:r>
      <w:proofErr w:type="spellEnd"/>
      <w:r w:rsidRPr="00DC5FBE"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 w:rsidRPr="00DC5FBE">
        <w:rPr>
          <w:rFonts w:ascii="Times New Roman" w:eastAsia="Times New Roman" w:hAnsi="Times New Roman" w:cs="Times New Roman"/>
          <w:sz w:val="24"/>
        </w:rPr>
        <w:t>состоящего</w:t>
      </w:r>
      <w:proofErr w:type="gramEnd"/>
      <w:r w:rsidRPr="00DC5FBE">
        <w:rPr>
          <w:rFonts w:ascii="Times New Roman" w:eastAsia="Times New Roman" w:hAnsi="Times New Roman" w:cs="Times New Roman"/>
          <w:sz w:val="24"/>
        </w:rPr>
        <w:t xml:space="preserve"> из программных продуктов, реализованных</w:t>
      </w:r>
    </w:p>
    <w:p w:rsidR="00AA6A32" w:rsidRPr="00DC5FBE" w:rsidRDefault="00DC5FBE" w:rsidP="00DC5FBE">
      <w:pPr>
        <w:pStyle w:val="a6"/>
        <w:rPr>
          <w:rFonts w:ascii="Times New Roman" w:eastAsia="Times New Roman" w:hAnsi="Times New Roman" w:cs="Times New Roman"/>
          <w:sz w:val="24"/>
        </w:rPr>
      </w:pPr>
      <w:r w:rsidRPr="00DC5FBE">
        <w:rPr>
          <w:rFonts w:ascii="Times New Roman" w:eastAsia="Times New Roman" w:hAnsi="Times New Roman" w:cs="Times New Roman"/>
          <w:sz w:val="24"/>
        </w:rPr>
        <w:t xml:space="preserve">учащимися в рамках </w:t>
      </w:r>
      <w:proofErr w:type="gramStart"/>
      <w:r w:rsidRPr="00DC5FBE">
        <w:rPr>
          <w:rFonts w:ascii="Times New Roman" w:eastAsia="Times New Roman" w:hAnsi="Times New Roman" w:cs="Times New Roman"/>
          <w:sz w:val="24"/>
        </w:rPr>
        <w:t>обучения по</w:t>
      </w:r>
      <w:proofErr w:type="gramEnd"/>
      <w:r w:rsidRPr="00DC5FBE">
        <w:rPr>
          <w:rFonts w:ascii="Times New Roman" w:eastAsia="Times New Roman" w:hAnsi="Times New Roman" w:cs="Times New Roman"/>
          <w:sz w:val="24"/>
        </w:rPr>
        <w:t xml:space="preserve"> данной программе.</w:t>
      </w:r>
    </w:p>
    <w:p w:rsidR="00AA6A32" w:rsidRPr="00356724" w:rsidRDefault="00AA6A32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71727" w:rsidRPr="00FD2992" w:rsidRDefault="00F71727" w:rsidP="00AA6A32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Выполнение программы рассчитан</w:t>
      </w:r>
      <w:r w:rsidR="00AA6A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на 1 год</w:t>
      </w:r>
      <w:proofErr w:type="gramStart"/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gramEnd"/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gramStart"/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>озр</w:t>
      </w:r>
      <w:r w:rsidR="00AA6A32">
        <w:rPr>
          <w:rFonts w:ascii="Times New Roman" w:eastAsia="Times New Roman" w:hAnsi="Times New Roman" w:cs="Times New Roman"/>
          <w:color w:val="000000"/>
          <w:sz w:val="24"/>
          <w:szCs w:val="24"/>
        </w:rPr>
        <w:t>аст в</w:t>
      </w:r>
      <w:r w:rsidR="00DC5FBE">
        <w:rPr>
          <w:rFonts w:ascii="Times New Roman" w:eastAsia="Times New Roman" w:hAnsi="Times New Roman" w:cs="Times New Roman"/>
          <w:color w:val="000000"/>
          <w:sz w:val="24"/>
          <w:szCs w:val="24"/>
        </w:rPr>
        <w:t>оспитанников в группе от 12до 15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лет.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возрастные и психофизиологические особенности детей, базисные знания, умения и навыки.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к</w:t>
      </w:r>
      <w:r w:rsidR="008940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оличество 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детей в группе </w:t>
      </w:r>
      <w:r w:rsidR="008A43CB">
        <w:rPr>
          <w:rFonts w:ascii="Times New Roman" w:eastAsia="Times New Roman" w:hAnsi="Times New Roman" w:cs="Times New Roman"/>
          <w:color w:val="000000"/>
          <w:sz w:val="24"/>
          <w:szCs w:val="24"/>
        </w:rPr>
        <w:t>8-</w:t>
      </w:r>
      <w:r w:rsidRPr="008A43CB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>человек.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6724">
        <w:rPr>
          <w:rFonts w:ascii="Times New Roman" w:eastAsia="Times New Roman" w:hAnsi="Times New Roman" w:cs="Times New Roman"/>
          <w:sz w:val="24"/>
          <w:szCs w:val="24"/>
        </w:rPr>
        <w:t>- уровень подготовки детей при приеме в группы 1-го года обучения следующий: нулевой - определяется собеседованием.</w:t>
      </w:r>
      <w:r w:rsidRPr="0035672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356724">
        <w:rPr>
          <w:rFonts w:ascii="Times New Roman" w:eastAsia="Times New Roman" w:hAnsi="Times New Roman" w:cs="Times New Roman"/>
          <w:sz w:val="24"/>
          <w:szCs w:val="24"/>
        </w:rPr>
        <w:t>- основание перевода обучающихся на следующий этап обучения: выполнение программы.</w:t>
      </w:r>
      <w:r w:rsidRPr="00356724">
        <w:rPr>
          <w:rFonts w:ascii="Times New Roman" w:eastAsia="Times New Roman" w:hAnsi="Times New Roman" w:cs="Times New Roman"/>
          <w:sz w:val="24"/>
          <w:szCs w:val="24"/>
        </w:rPr>
        <w:br/>
        <w:t>- режим рабо</w:t>
      </w:r>
      <w:r w:rsidR="00FD2992">
        <w:rPr>
          <w:rFonts w:ascii="Times New Roman" w:eastAsia="Times New Roman" w:hAnsi="Times New Roman" w:cs="Times New Roman"/>
          <w:sz w:val="24"/>
          <w:szCs w:val="24"/>
        </w:rPr>
        <w:t>ты</w:t>
      </w:r>
      <w:r w:rsidRPr="00894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DC5F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  <w:r w:rsidRPr="00894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часов в неделю</w:t>
      </w:r>
      <w:r w:rsidR="00FD2992" w:rsidRPr="00894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DC5F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D2992" w:rsidRPr="00894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D2992">
        <w:rPr>
          <w:rFonts w:ascii="Times New Roman" w:eastAsia="Times New Roman" w:hAnsi="Times New Roman" w:cs="Times New Roman"/>
          <w:sz w:val="24"/>
          <w:szCs w:val="24"/>
        </w:rPr>
        <w:t xml:space="preserve">занятия </w:t>
      </w:r>
      <w:r w:rsidR="008940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2</w:t>
      </w:r>
      <w:r w:rsidR="00FD2992" w:rsidRPr="00894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D2992">
        <w:rPr>
          <w:rFonts w:ascii="Times New Roman" w:eastAsia="Times New Roman" w:hAnsi="Times New Roman" w:cs="Times New Roman"/>
          <w:sz w:val="24"/>
          <w:szCs w:val="24"/>
        </w:rPr>
        <w:t>академических</w:t>
      </w:r>
      <w:proofErr w:type="gramEnd"/>
      <w:r w:rsidR="00FD2992">
        <w:rPr>
          <w:rFonts w:ascii="Times New Roman" w:eastAsia="Times New Roman" w:hAnsi="Times New Roman" w:cs="Times New Roman"/>
          <w:sz w:val="24"/>
          <w:szCs w:val="24"/>
        </w:rPr>
        <w:t xml:space="preserve"> часа с перерывами.</w:t>
      </w:r>
    </w:p>
    <w:p w:rsidR="00F71727" w:rsidRDefault="00F71727" w:rsidP="003567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Оборудование кабинета:</w:t>
      </w: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кабинет с хорошей вентиляцией и качественным освещением;</w:t>
      </w: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37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наличие рабочих мест, соответствующих возрасту и количеству обучаемых;</w:t>
      </w:r>
    </w:p>
    <w:p w:rsidR="00C16789" w:rsidRPr="00C16789" w:rsidRDefault="00C16789" w:rsidP="00C16789">
      <w:pPr>
        <w:spacing w:line="1" w:lineRule="exact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учебная доска;</w:t>
      </w: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ноутбук;</w:t>
      </w: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дидактический материал по теме программы: журналы, статьи, публикации с описанием техники</w:t>
      </w:r>
    </w:p>
    <w:p w:rsidR="00C16789" w:rsidRP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изготовления изделия, инструкционные и технологические карты. Чертежи, схемы, базовые сетки</w:t>
      </w:r>
    </w:p>
    <w:p w:rsidR="00C16789" w:rsidRDefault="00C16789" w:rsidP="006213AC">
      <w:pPr>
        <w:pStyle w:val="ad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789">
        <w:rPr>
          <w:rFonts w:ascii="Times New Roman" w:eastAsia="Calibri" w:hAnsi="Times New Roman" w:cs="Times New Roman"/>
          <w:sz w:val="24"/>
          <w:szCs w:val="24"/>
        </w:rPr>
        <w:t>учебные пособия (список литературы).</w:t>
      </w:r>
    </w:p>
    <w:p w:rsidR="001351BE" w:rsidRPr="001351BE" w:rsidRDefault="001351BE" w:rsidP="001351B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F71727" w:rsidRPr="00356724" w:rsidRDefault="00F71727" w:rsidP="00356724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Минимум содержания образования по разделам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Содержание обучения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Раздел 1. Зн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акомство с интерфейсом 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и начало работы (4 часа)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1. Вводное занятие. Инструктаж по охране труда и технике безопасности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кабинете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информатики.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Основные понят</w:t>
      </w:r>
      <w:r>
        <w:rPr>
          <w:rFonts w:ascii="Times New Roman" w:eastAsia="Times New Roman" w:hAnsi="Times New Roman" w:cs="Times New Roman"/>
          <w:sz w:val="24"/>
          <w:szCs w:val="24"/>
        </w:rPr>
        <w:t>ия компьютерной среды «</w:t>
      </w:r>
      <w:r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477084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FLEX</w:t>
      </w:r>
      <w:r w:rsidRPr="0047708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CAD</w:t>
      </w:r>
      <w:r w:rsidRPr="007158E8">
        <w:rPr>
          <w:rFonts w:ascii="Times New Roman" w:eastAsia="Times New Roman" w:hAnsi="Times New Roman" w:cs="Times New Roman"/>
          <w:sz w:val="24"/>
          <w:szCs w:val="24"/>
        </w:rPr>
        <w:t>». Настройки параметров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системы и текущего документа. Управление изображением. Команды и способы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управления изображением. Сохранение файла. Автоматическое сохранение.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2.Настройка интерфейса системы. Команды. Панели инструментов.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Интерфейс системы. Панели инструментов. Панель инструментов «Стандартная».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Компактная панель, ее назначение и структура. Панель «Свойства объектов»,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назначение и структура.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2. Основы работы в графической системе (12 часов)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 Главное окно системы. Режим создания чертежа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Создание чертежа. Менеджер документа. Настройка формата и оформления чертежа.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Основные панели. Рабочая область чертежа.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Геометрические объекты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Виды объектов. Линии. Типы линий. Особенности в наименованиях типов линий и их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цветов. Построение отрезков. Параметры команды. Построение контура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вспомогательным прямым. Построение окружностей, многогранников, эллипсов.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Параметры команд.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 Точность построения. Привязки.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Привязки. Глобальные и локальные привязки. Настройка глобальных привязок.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Вспомогательные прямые. Назначение, виды и способы применения.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lastRenderedPageBreak/>
        <w:t>4. Создание эскиза и работа с ним. Приёмы создания объектов чертежа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Построение вводом координат, автоматическое создание, полуавтоматическое создание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объектов.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5.Редактирование объектов чертежа. Команды редактирования.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Проектирование сложных форм на плоскости. Команды редактирования. Перемещение,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поворот, копирование, масштабирование, зеркальное отражение, обрезка и удлинение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объектов. Параметры команд.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6. Параметризация чертежа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Задание дополнительных условий для нескольких объектов: вертикальность,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горизонтальность, совпадение, касание, фиксация. Отображение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наложенных</w:t>
      </w:r>
      <w:proofErr w:type="gramEnd"/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ограничений.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3. Основы трехмерного моделирования (48 часов)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 Эскиз. Модель. Сборка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Создание файла детали. Дерево модели.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2. Построение эскиза детали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Понятие эскиза. Принципы построения объема на основе плоского эскиза. Плоскость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эскиза. Требования к эскизам. Понятия операции и контура. Общие требования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к</w:t>
      </w:r>
      <w:proofErr w:type="gramEnd"/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контурам. Создание твердотельного элемента на основе эскиза.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Построение эскиза сложного контура.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3.Создание параметрической модели детали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Параметризация элементов эскиза. Команды параметризации. Отображение и сокрытие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ограничений. Просмотр и удаление ограничений. Включение и настройка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параметрического режима.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4. Основные операции построения твердого тела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Создание формы методом выдавливания. Панель свойств и параметры операций.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Операции приклеивания и вырезания. Требования к эскизу приклеиваемого или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вырезаемого элемента при операции выдавливании. Тонкостенный элемент.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Создание формы методом вращения. Панель свойств и параметры операций.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Операции приклеивания и вырезания. Требования к эскизу приклеиваемого или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вырезаемого элемента при операции вращения. Тонкостенный элемент. Локализации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ошибок.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Создание формы методом кинематической операции. Панель свойств и параметры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операций. Операции приклеивания и вырезания. Требования к эскизу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приклеиваемого или вырезаемого элемента при кинематической операции.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Тонкостенный элемент. Локализации ошибок.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Создание формы методом сечений. Панель свойств и параметры операций.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Операции приклеивания и вырезания. Требования к эскизу приклеиваемого или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вырезаемого элемента при операции по сечениям. Тонкостенный элемент.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Локализации ошибок.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5.Дополнительные операции моделирования. Вспомогательная геометрия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Построение зеркального тела. Круговой и линейный массивы операций.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∙ Дополнительные операции: отверстие, фаски,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скругления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>. Моделирование резьбы.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Условное изображение резьбы. Создание дополнительных плоскостей.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Стенки и ребра жесткости. Создание оболочки и ребра.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Проектирование модели корпусной детали.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∙ Упругие элементы. Пружины сжатия. Проектирование модели винтовой пружины.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Раздел 4. Создание и оформление чертежа (8 часов)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1.Получение чертежа из трехмерной модели.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Изображения в САПР. Системный вид. Свойства вида. Слои. Назначение и свойства.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Ассоциативные виды. Создание стандартных видов. Панель свойств. Создание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проекционных видов. Виды по стрелке. Размещение видов на поле чертежа.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Переключение между видами. Создание местного вида. Вид с разрывом.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Аксонометрии.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Операции редактирования видов.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Вращение изображения вида. Разрушенные виды. Виды разрезов. Размещение разрезов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на чертеже. Разрезы простые. Создание простого разреза. Линия разреза. Обозначение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разреза. Детали, изображаемые как неразрезанные. Штриховка. Редактирование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штриховки. Сложные разрезы. Ступенчатый разрез. Ломаный разрез. Местный разрез.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Сечения. Выносные элементы.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 Нанесение размеров. Измерения.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Виды размеров. Команды размеров. Настройка и редактирование параметров размеров.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Панель свойств. Управление изображением выносных и размерных линий. Управление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размещением размерной надписи. Редактирование размеров. Использование библиотек. Вывод на печать.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4.Использование библиотеки стандартных изделий. Подготовка документа к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печати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.Н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>астройки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5. Объемное моделирование или рисование 3D-ручкой (10 часов) 1. Вводное занятие. Инструктаж по охране труда и технике безопасности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кабинете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информатики.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Обзор возможностей создания трехмерных моделей.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Обучение базовым навыкам работы с 3D-ручкой, шаблонами.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История возникновения FDM технологии и 3D-моделирования. Ознакомление с правилами безопасности и техническим устройством 3D-ручки.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3. Создание сплайновых моделей и форм.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2D конвертация - практические упражнения на развитие объёмного мышления. Первые готовые модели.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4. Моделирование цветных примитивов и объединение их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сложные 3D-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модели.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Работа с цветом моделей. Основы пост-обработки моделей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5. Моделирование сплайнов, сборка 3D-моделей, пост-обработка.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Монолитное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3D-Работа над ошибками. Подготовка к авторской работе.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6. Создание 3D-модели для печати (8 часов)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 Знакомство с программами 3D-моделирования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Требования к 3D-модели. Особенности форматов трехмерных моделей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 Создание модели. Корректировка модели для печати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4. Пробная печать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7. Основы 3D-печати (18 часов)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 Материалы для 3D-печати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Виды 3D-принтеров. Область применения 3D-печати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 Подготовка 3D-принтера к печати. Настройка печати.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Разбор нюансов при 3D-печати. Типы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филамента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>. Пробная печать. Настройка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положения столика. Влияние прогрева и охлаждения материала. Настройка скорости печати и процента внутреннего заполнения.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4.Конвертация в STL. Формирование G-код для печати. Выбор положения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модели.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5. Обслуживание 3D-принтера. Улучшение качества печати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Анализ напечатанных деталей. Модернизация принтера. Прочистка сопла. Влияние толщины слоя на качество печати. Альтернативные варианты улучшения сцепления модели с нагревательным столом.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Раздел 8. Создание авторских моделей и их печать (36часов) 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1. Создание авторских моделей и их печать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2. Представление и защита проектов</w:t>
      </w: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1351BE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3. Выставка моделей, созданных учащимися</w:t>
      </w:r>
    </w:p>
    <w:p w:rsid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2A1DCA" w:rsidRDefault="007158E8" w:rsidP="007158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1D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Воспитательный блок</w:t>
      </w:r>
    </w:p>
    <w:p w:rsidR="007158E8" w:rsidRPr="000E5A7B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Цель:</w:t>
      </w: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воспитатель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ная работа по программе «3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моделирование</w:t>
      </w: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>» направлена на эффективное выявление</w:t>
      </w:r>
    </w:p>
    <w:p w:rsidR="007158E8" w:rsidRPr="000E5A7B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>и развитие интеллектуально-творческого потенциала личности каждого учащегося.</w:t>
      </w:r>
    </w:p>
    <w:p w:rsidR="007158E8" w:rsidRPr="000E5A7B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Задачи:</w:t>
      </w:r>
    </w:p>
    <w:p w:rsidR="007158E8" w:rsidRPr="000E5A7B" w:rsidRDefault="007158E8" w:rsidP="007158E8">
      <w:pPr>
        <w:pStyle w:val="ad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>воспитать уважительное отношен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ие к другим учащимся</w:t>
      </w:r>
    </w:p>
    <w:p w:rsidR="007158E8" w:rsidRPr="000E5A7B" w:rsidRDefault="007158E8" w:rsidP="007158E8">
      <w:pPr>
        <w:pStyle w:val="ad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>воспита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ть настойчивость, спокойствие, уверенность </w:t>
      </w:r>
    </w:p>
    <w:p w:rsidR="007158E8" w:rsidRPr="000E5A7B" w:rsidRDefault="007158E8" w:rsidP="007158E8">
      <w:pPr>
        <w:pStyle w:val="ad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пополнить свое </w:t>
      </w:r>
      <w:proofErr w:type="spellStart"/>
      <w:r w:rsidRPr="000E5A7B">
        <w:rPr>
          <w:rFonts w:ascii="Times New Roman" w:eastAsia="Times New Roman" w:hAnsi="Times New Roman" w:cs="Times New Roman"/>
          <w:color w:val="000000"/>
          <w:sz w:val="24"/>
          <w:szCs w:val="24"/>
        </w:rPr>
        <w:t>портфолио</w:t>
      </w:r>
      <w:proofErr w:type="spellEnd"/>
    </w:p>
    <w:p w:rsidR="007158E8" w:rsidRPr="00356724" w:rsidRDefault="007158E8" w:rsidP="007158E8">
      <w:pPr>
        <w:pStyle w:val="ad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58E8" w:rsidRPr="00356724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Воспитательными результатами ос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воения, учащимися курса </w:t>
      </w:r>
      <w:r w:rsidRPr="007158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«3D моделирование» </w:t>
      </w: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являются:</w:t>
      </w:r>
    </w:p>
    <w:p w:rsidR="007158E8" w:rsidRPr="00356724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проявление познавательных интересов и активности в данной области</w:t>
      </w:r>
    </w:p>
    <w:p w:rsidR="007158E8" w:rsidRPr="00356724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 усидчивости</w:t>
      </w:r>
      <w:proofErr w:type="gramStart"/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выдержки </w:t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>и ответственности за свою деятельность</w:t>
      </w:r>
    </w:p>
    <w:p w:rsidR="007158E8" w:rsidRPr="00356724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проявление уважительного отношения к соперникам</w:t>
      </w:r>
    </w:p>
    <w:p w:rsidR="007158E8" w:rsidRPr="00356724" w:rsidRDefault="007158E8" w:rsidP="007158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развитие художественного вкуса</w:t>
      </w:r>
    </w:p>
    <w:p w:rsidR="007158E8" w:rsidRPr="002A1DCA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58E8" w:rsidRPr="002A1DCA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Мероприятия </w:t>
      </w:r>
      <w:r w:rsidRPr="002A1DCA">
        <w:rPr>
          <w:rFonts w:ascii="Times New Roman" w:eastAsia="Times New Roman" w:hAnsi="Times New Roman" w:cs="Times New Roman"/>
          <w:color w:val="000000"/>
          <w:sz w:val="24"/>
          <w:szCs w:val="24"/>
        </w:rPr>
        <w:t>в развитии интеллектуального воспитания по программе</w:t>
      </w:r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«Юный дизайнер» </w:t>
      </w:r>
      <w:proofErr w:type="gramStart"/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направленные</w:t>
      </w:r>
      <w:proofErr w:type="gramEnd"/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на:</w:t>
      </w:r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организацию работы детьми и подростками, на развитие их </w:t>
      </w:r>
      <w:r w:rsidRPr="00977C25">
        <w:rPr>
          <w:rFonts w:ascii="Times New Roman" w:hAnsi="Times New Roman" w:cs="Times New Roman"/>
          <w:sz w:val="24"/>
          <w:szCs w:val="24"/>
        </w:rPr>
        <w:t>доброжелательности,  коммуникабельности, уважение к окружающим</w:t>
      </w:r>
      <w:proofErr w:type="gramStart"/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повышение познавательной активности </w:t>
      </w:r>
      <w:proofErr w:type="gramStart"/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, формирование ценностных</w:t>
      </w:r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установок в отношении интеллектуального труда;</w:t>
      </w:r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- создание системы конкурсов, выставок, направленных на развитие</w:t>
      </w:r>
    </w:p>
    <w:p w:rsidR="007158E8" w:rsidRPr="00977C25" w:rsidRDefault="007158E8" w:rsidP="007158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7C25">
        <w:rPr>
          <w:rFonts w:ascii="Times New Roman" w:eastAsia="Times New Roman" w:hAnsi="Times New Roman" w:cs="Times New Roman"/>
          <w:color w:val="000000"/>
          <w:sz w:val="24"/>
          <w:szCs w:val="24"/>
        </w:rPr>
        <w:t>мотивации к обучению в различных областях знаний для учащихся.</w:t>
      </w:r>
    </w:p>
    <w:p w:rsidR="007158E8" w:rsidRPr="00977C25" w:rsidRDefault="007158E8" w:rsidP="007158E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7158E8" w:rsidRPr="007158E8" w:rsidRDefault="007158E8" w:rsidP="007158E8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E7315B" w:rsidRPr="00356724" w:rsidRDefault="00E7315B" w:rsidP="00FD299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Учебный план</w:t>
      </w:r>
    </w:p>
    <w:tbl>
      <w:tblPr>
        <w:tblStyle w:val="ae"/>
        <w:tblW w:w="9747" w:type="dxa"/>
        <w:tblLook w:val="04A0"/>
      </w:tblPr>
      <w:tblGrid>
        <w:gridCol w:w="5012"/>
        <w:gridCol w:w="1617"/>
        <w:gridCol w:w="1559"/>
        <w:gridCol w:w="1559"/>
      </w:tblGrid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Название раздела, тема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 xml:space="preserve">Теория 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Практика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Стартовый уровень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1. Зн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акомство с интерфейсом </w:t>
            </w:r>
            <w:r w:rsidRPr="007158E8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158E8">
              <w:rPr>
                <w:b/>
                <w:bCs/>
                <w:color w:val="000000"/>
                <w:sz w:val="24"/>
                <w:szCs w:val="24"/>
              </w:rPr>
              <w:t xml:space="preserve">T-FLEX CAD </w:t>
            </w:r>
            <w:r w:rsidRPr="007158E8">
              <w:rPr>
                <w:b/>
                <w:bCs/>
                <w:color w:val="000000"/>
                <w:sz w:val="24"/>
                <w:szCs w:val="24"/>
              </w:rPr>
              <w:t>и начало работы (4 часа)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jc w:val="both"/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1.Вводное занятие. Инструктаж по охране труда и технике безопасности в кабинете информатики.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7158E8">
            <w:pPr>
              <w:jc w:val="both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2.Основные понятия компьютерной среды «</w:t>
            </w:r>
            <w:r>
              <w:rPr>
                <w:sz w:val="24"/>
                <w:lang w:val="en-US"/>
              </w:rPr>
              <w:t>T</w:t>
            </w:r>
            <w:r w:rsidRPr="00477084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FLEX</w:t>
            </w:r>
            <w:r w:rsidRPr="00477084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CAD</w:t>
            </w:r>
            <w:r w:rsidRPr="007158E8">
              <w:rPr>
                <w:sz w:val="24"/>
                <w:szCs w:val="24"/>
              </w:rPr>
              <w:t>». Настройка системы.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2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2. Основы работы в графической системе (12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3.Главное окно системы. Режим создания</w:t>
            </w:r>
            <w:r w:rsidRPr="007158E8">
              <w:rPr>
                <w:color w:val="000000"/>
                <w:sz w:val="24"/>
                <w:szCs w:val="24"/>
              </w:rPr>
              <w:br/>
              <w:t>чертежа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4.</w:t>
            </w:r>
            <w:r w:rsidRPr="007158E8">
              <w:rPr>
                <w:color w:val="000000"/>
                <w:sz w:val="24"/>
                <w:szCs w:val="24"/>
              </w:rPr>
              <w:t xml:space="preserve"> Геометрические объекты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5.Точность построения.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6.</w:t>
            </w:r>
            <w:r w:rsidRPr="007158E8">
              <w:rPr>
                <w:color w:val="000000"/>
                <w:sz w:val="24"/>
                <w:szCs w:val="24"/>
              </w:rPr>
              <w:t xml:space="preserve"> Создание эскиза и работа с ним. Приёмы создания объектов чертежа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7.</w:t>
            </w:r>
            <w:r w:rsidRPr="007158E8">
              <w:rPr>
                <w:color w:val="000000"/>
                <w:sz w:val="24"/>
                <w:szCs w:val="24"/>
              </w:rPr>
              <w:t xml:space="preserve"> Редактирование объектов чертежа. Команды редактирования.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8.</w:t>
            </w:r>
            <w:r w:rsidRPr="007158E8">
              <w:rPr>
                <w:color w:val="000000"/>
                <w:sz w:val="24"/>
                <w:szCs w:val="24"/>
              </w:rPr>
              <w:t xml:space="preserve"> Параметризация чертежа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3. Основы трехмерного моделирования (48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9.Эскиз. Модель. Сборка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10.</w:t>
            </w:r>
            <w:r w:rsidRPr="007158E8">
              <w:rPr>
                <w:color w:val="000000"/>
                <w:sz w:val="24"/>
                <w:szCs w:val="24"/>
              </w:rPr>
              <w:t xml:space="preserve"> Построение эскиза детали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11.</w:t>
            </w:r>
            <w:r w:rsidRPr="007158E8">
              <w:rPr>
                <w:color w:val="000000"/>
                <w:sz w:val="24"/>
                <w:szCs w:val="24"/>
              </w:rPr>
              <w:t xml:space="preserve"> Создание параметрической модели детали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12.</w:t>
            </w:r>
            <w:r w:rsidRPr="007158E8">
              <w:rPr>
                <w:color w:val="000000"/>
                <w:sz w:val="24"/>
                <w:szCs w:val="24"/>
              </w:rPr>
              <w:t xml:space="preserve"> Основные операции построения твердого тела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13.</w:t>
            </w:r>
            <w:r w:rsidRPr="007158E8">
              <w:rPr>
                <w:color w:val="000000"/>
                <w:sz w:val="24"/>
                <w:szCs w:val="24"/>
              </w:rPr>
              <w:t xml:space="preserve"> Дополнительные операции моделирования.</w:t>
            </w:r>
            <w:r w:rsidRPr="007158E8">
              <w:rPr>
                <w:color w:val="000000"/>
                <w:sz w:val="24"/>
                <w:szCs w:val="24"/>
              </w:rPr>
              <w:br/>
              <w:t>Вспомогательная геометрия.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4. Создание и оформление чертежа (8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13.</w:t>
            </w:r>
            <w:r w:rsidRPr="007158E8">
              <w:rPr>
                <w:color w:val="000000"/>
                <w:sz w:val="24"/>
                <w:szCs w:val="24"/>
              </w:rPr>
              <w:t xml:space="preserve"> Получение чертежа из трехмерной модели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14.</w:t>
            </w:r>
            <w:r w:rsidRPr="007158E8">
              <w:rPr>
                <w:color w:val="000000"/>
                <w:sz w:val="24"/>
                <w:szCs w:val="24"/>
              </w:rPr>
              <w:t xml:space="preserve"> Операции редактирования видов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15.</w:t>
            </w:r>
            <w:r w:rsidRPr="007158E8">
              <w:rPr>
                <w:color w:val="000000"/>
                <w:sz w:val="24"/>
                <w:szCs w:val="24"/>
              </w:rPr>
              <w:t xml:space="preserve"> Нанесение размеров. Измерения.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16.</w:t>
            </w:r>
            <w:r w:rsidRPr="007158E8">
              <w:rPr>
                <w:color w:val="000000"/>
                <w:sz w:val="24"/>
                <w:szCs w:val="24"/>
              </w:rPr>
              <w:t xml:space="preserve"> Использование библиотек. Вывод на печать.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43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Базовый уровень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5. Объемное моделирование или рисование 3D-ручкой (10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17.</w:t>
            </w:r>
            <w:r w:rsidRPr="007158E8">
              <w:rPr>
                <w:color w:val="000000"/>
                <w:sz w:val="24"/>
                <w:szCs w:val="24"/>
              </w:rPr>
              <w:t xml:space="preserve"> Вводное занятие. Инструктаж по охране труда и технике безопасности в кабинете информатики.</w:t>
            </w:r>
            <w:r w:rsidRPr="007158E8">
              <w:rPr>
                <w:color w:val="000000"/>
                <w:sz w:val="24"/>
                <w:szCs w:val="24"/>
              </w:rPr>
              <w:br/>
              <w:t>Обзор возможностей создания</w:t>
            </w:r>
            <w:r w:rsidRPr="007158E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7158E8">
              <w:rPr>
                <w:color w:val="000000"/>
                <w:sz w:val="24"/>
                <w:szCs w:val="24"/>
              </w:rPr>
              <w:t>трехмерных</w:t>
            </w:r>
            <w:r w:rsidRPr="007158E8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7158E8">
              <w:rPr>
                <w:color w:val="000000"/>
                <w:sz w:val="24"/>
                <w:szCs w:val="24"/>
              </w:rPr>
              <w:t>моделей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18.</w:t>
            </w:r>
            <w:r w:rsidRPr="007158E8">
              <w:rPr>
                <w:color w:val="000000"/>
                <w:sz w:val="24"/>
                <w:szCs w:val="24"/>
              </w:rPr>
              <w:t xml:space="preserve"> Обучение базовым навыкам работы с 3D-ручкой, шаблонами.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19.</w:t>
            </w:r>
            <w:r w:rsidRPr="007158E8">
              <w:rPr>
                <w:color w:val="000000"/>
                <w:sz w:val="24"/>
                <w:szCs w:val="24"/>
              </w:rPr>
              <w:t xml:space="preserve"> Создание сплайновых моделей и форм.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20.</w:t>
            </w:r>
            <w:r w:rsidRPr="007158E8">
              <w:rPr>
                <w:color w:val="000000"/>
                <w:sz w:val="24"/>
                <w:szCs w:val="24"/>
              </w:rPr>
              <w:t xml:space="preserve"> Моделирование цветных примитивов и объединение их </w:t>
            </w:r>
            <w:proofErr w:type="gramStart"/>
            <w:r w:rsidRPr="007158E8">
              <w:rPr>
                <w:color w:val="000000"/>
                <w:sz w:val="24"/>
                <w:szCs w:val="24"/>
              </w:rPr>
              <w:t>в</w:t>
            </w:r>
            <w:proofErr w:type="gramEnd"/>
            <w:r w:rsidRPr="007158E8">
              <w:rPr>
                <w:color w:val="000000"/>
                <w:sz w:val="24"/>
                <w:szCs w:val="24"/>
              </w:rPr>
              <w:t xml:space="preserve"> сложные 3D-модели.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  <w:lang w:val="en-US"/>
              </w:rPr>
            </w:pPr>
            <w:r w:rsidRPr="007158E8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21.</w:t>
            </w:r>
            <w:r w:rsidRPr="007158E8">
              <w:rPr>
                <w:color w:val="000000"/>
                <w:sz w:val="24"/>
                <w:szCs w:val="24"/>
              </w:rPr>
              <w:t xml:space="preserve"> Моделирование сплайнов, сборка 3D-моделей</w:t>
            </w:r>
            <w:proofErr w:type="gramStart"/>
            <w:r w:rsidRPr="007158E8">
              <w:rPr>
                <w:color w:val="000000"/>
                <w:sz w:val="24"/>
                <w:szCs w:val="24"/>
              </w:rPr>
              <w:t>,п</w:t>
            </w:r>
            <w:proofErr w:type="gramEnd"/>
            <w:r w:rsidRPr="007158E8">
              <w:rPr>
                <w:color w:val="000000"/>
                <w:sz w:val="24"/>
                <w:szCs w:val="24"/>
              </w:rPr>
              <w:t>ост-обработка.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6. Создание 3D-модели для печати (8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22.</w:t>
            </w:r>
            <w:r w:rsidRPr="007158E8">
              <w:rPr>
                <w:color w:val="000000"/>
                <w:sz w:val="24"/>
                <w:szCs w:val="24"/>
              </w:rPr>
              <w:t xml:space="preserve"> Знакомство с программами 3D-моделирования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lastRenderedPageBreak/>
              <w:t>23.</w:t>
            </w:r>
            <w:r w:rsidRPr="007158E8">
              <w:rPr>
                <w:color w:val="000000"/>
                <w:sz w:val="24"/>
                <w:szCs w:val="24"/>
              </w:rPr>
              <w:t xml:space="preserve"> Требования к 3D-модели. Особенности</w:t>
            </w:r>
            <w:r w:rsidRPr="007158E8">
              <w:rPr>
                <w:color w:val="000000"/>
                <w:sz w:val="24"/>
                <w:szCs w:val="24"/>
              </w:rPr>
              <w:br/>
              <w:t>форматов трехмерных моделей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color w:val="000000"/>
                <w:sz w:val="24"/>
                <w:szCs w:val="24"/>
              </w:rPr>
              <w:t>24.Создание модели. Корректировка модели для</w:t>
            </w:r>
            <w:r w:rsidRPr="007158E8">
              <w:rPr>
                <w:color w:val="000000"/>
                <w:sz w:val="24"/>
                <w:szCs w:val="24"/>
              </w:rPr>
              <w:br/>
              <w:t>печати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 xml:space="preserve">25. </w:t>
            </w:r>
            <w:r w:rsidRPr="007158E8">
              <w:rPr>
                <w:color w:val="000000"/>
                <w:sz w:val="24"/>
                <w:szCs w:val="24"/>
              </w:rPr>
              <w:t>Пробная печать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7. Основы 3D-печати (18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26.</w:t>
            </w:r>
            <w:r w:rsidRPr="007158E8">
              <w:rPr>
                <w:color w:val="000000"/>
                <w:sz w:val="24"/>
                <w:szCs w:val="24"/>
              </w:rPr>
              <w:t xml:space="preserve"> Материалы для 3D-печати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27.</w:t>
            </w:r>
            <w:r w:rsidRPr="007158E8">
              <w:rPr>
                <w:color w:val="000000"/>
                <w:sz w:val="24"/>
                <w:szCs w:val="24"/>
              </w:rPr>
              <w:t xml:space="preserve"> Виды 3D-принтеров. Область применения 3D-</w:t>
            </w:r>
            <w:r w:rsidRPr="007158E8">
              <w:rPr>
                <w:color w:val="000000"/>
                <w:sz w:val="24"/>
                <w:szCs w:val="24"/>
              </w:rPr>
              <w:br/>
              <w:t>печати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28.</w:t>
            </w:r>
            <w:r w:rsidRPr="007158E8">
              <w:rPr>
                <w:color w:val="000000"/>
                <w:sz w:val="24"/>
                <w:szCs w:val="24"/>
              </w:rPr>
              <w:t xml:space="preserve"> Подготовка 3D-принтера к печати. Настройка</w:t>
            </w:r>
            <w:r w:rsidRPr="007158E8">
              <w:rPr>
                <w:color w:val="000000"/>
                <w:sz w:val="24"/>
                <w:szCs w:val="24"/>
              </w:rPr>
              <w:br/>
              <w:t xml:space="preserve">печати. 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 xml:space="preserve">29. </w:t>
            </w:r>
            <w:r w:rsidRPr="007158E8">
              <w:rPr>
                <w:color w:val="000000"/>
                <w:sz w:val="24"/>
                <w:szCs w:val="24"/>
              </w:rPr>
              <w:t>Конвертация в STL. Формирование G-код для</w:t>
            </w:r>
            <w:r w:rsidRPr="007158E8">
              <w:rPr>
                <w:color w:val="000000"/>
                <w:sz w:val="24"/>
                <w:szCs w:val="24"/>
              </w:rPr>
              <w:br/>
              <w:t>печати. Выбор положения модели.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 xml:space="preserve">30. </w:t>
            </w:r>
            <w:r w:rsidRPr="007158E8">
              <w:rPr>
                <w:color w:val="000000"/>
                <w:sz w:val="24"/>
                <w:szCs w:val="24"/>
              </w:rPr>
              <w:t>Обслуживание 3D-принтера. Улучшение</w:t>
            </w:r>
            <w:r w:rsidRPr="007158E8">
              <w:rPr>
                <w:color w:val="000000"/>
                <w:sz w:val="24"/>
                <w:szCs w:val="24"/>
              </w:rPr>
              <w:br/>
              <w:t>качества печати.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</w:t>
            </w:r>
          </w:p>
        </w:tc>
      </w:tr>
      <w:tr w:rsidR="007158E8" w:rsidRPr="001C58C4" w:rsidTr="00E13E3C">
        <w:tc>
          <w:tcPr>
            <w:tcW w:w="9747" w:type="dxa"/>
            <w:gridSpan w:val="4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Раздел 8. Создание авторских моделей и их печать (36 часов)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31.</w:t>
            </w:r>
            <w:r w:rsidRPr="007158E8">
              <w:rPr>
                <w:color w:val="000000"/>
                <w:sz w:val="24"/>
                <w:szCs w:val="24"/>
              </w:rPr>
              <w:t xml:space="preserve"> Создание авторских моделей и их печать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26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32.</w:t>
            </w:r>
            <w:r w:rsidRPr="007158E8">
              <w:rPr>
                <w:color w:val="000000"/>
                <w:sz w:val="24"/>
                <w:szCs w:val="24"/>
              </w:rPr>
              <w:t xml:space="preserve"> Представление и защита проектов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Cs/>
                <w:color w:val="000000"/>
                <w:sz w:val="24"/>
                <w:szCs w:val="24"/>
              </w:rPr>
            </w:pPr>
            <w:r w:rsidRPr="007158E8">
              <w:rPr>
                <w:bCs/>
                <w:color w:val="000000"/>
                <w:sz w:val="24"/>
                <w:szCs w:val="24"/>
              </w:rPr>
              <w:t>33.</w:t>
            </w:r>
            <w:r w:rsidRPr="007158E8">
              <w:rPr>
                <w:color w:val="000000"/>
                <w:sz w:val="24"/>
                <w:szCs w:val="24"/>
              </w:rPr>
              <w:t xml:space="preserve"> Выставка моделей, созданных учащимися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sz w:val="24"/>
                <w:szCs w:val="24"/>
              </w:rPr>
            </w:pPr>
            <w:r w:rsidRPr="007158E8">
              <w:rPr>
                <w:sz w:val="24"/>
                <w:szCs w:val="24"/>
              </w:rPr>
              <w:t>-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52</w:t>
            </w:r>
          </w:p>
        </w:tc>
      </w:tr>
      <w:tr w:rsidR="007158E8" w:rsidRPr="001C58C4" w:rsidTr="00E13E3C">
        <w:tc>
          <w:tcPr>
            <w:tcW w:w="5012" w:type="dxa"/>
          </w:tcPr>
          <w:p w:rsidR="007158E8" w:rsidRPr="007158E8" w:rsidRDefault="007158E8" w:rsidP="00E13E3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7158E8">
              <w:rPr>
                <w:b/>
                <w:bCs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617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144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1559" w:type="dxa"/>
          </w:tcPr>
          <w:p w:rsidR="007158E8" w:rsidRPr="007158E8" w:rsidRDefault="007158E8" w:rsidP="00E13E3C">
            <w:pPr>
              <w:jc w:val="center"/>
              <w:rPr>
                <w:b/>
                <w:sz w:val="24"/>
                <w:szCs w:val="24"/>
              </w:rPr>
            </w:pPr>
            <w:r w:rsidRPr="007158E8">
              <w:rPr>
                <w:b/>
                <w:sz w:val="24"/>
                <w:szCs w:val="24"/>
              </w:rPr>
              <w:t>95</w:t>
            </w:r>
          </w:p>
        </w:tc>
      </w:tr>
    </w:tbl>
    <w:p w:rsidR="00DB4C7F" w:rsidRPr="007146F1" w:rsidRDefault="00DB4C7F" w:rsidP="007146F1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7C25" w:rsidRPr="00977C25" w:rsidRDefault="00977C25" w:rsidP="00FD299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71727" w:rsidRDefault="00F71727" w:rsidP="00FD299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Информационно-методическое обеспечение</w:t>
      </w:r>
    </w:p>
    <w:p w:rsidR="0028226D" w:rsidRDefault="0028226D" w:rsidP="0028226D">
      <w:pPr>
        <w:pStyle w:val="ad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литературы для педагога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Миронов Б.Г., Миронова Р.С.,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Пяткина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Д.А.,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Пузиков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 Инженерная и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компьютерная графика – М.: Высшая школа, 2004 . - 336 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Некрасов А.В., Некрасова М.А. Первый проект от эскиза до презентации: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учебное пособие. – Екатеринбург: Урал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абочий, 2003. – 127 с.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 Новичихина Л.И.. Справочник по техническому черчению - Мн.: Книжный Дом, 2004.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4. Потемкин А.М. Трехмерное твердотельное моделирование. – М.: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КомпьютерПресс, 2002.-296с.: ил.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5. Потемкин А.М. Инженерная графика.– ЛОРИ, 2000.– 492.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6. Технологичность конструкций изделия: Справочник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П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ред. Ю.Д.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Амирова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. -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М.: Машиностроение, 1990.-768с.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Чекмарев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А.А. Инженерная графика.– М.: Высшая школа, 1998.-315 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8. Чередниченко О.П., Савенков М.В.,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Лавренова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Т.В. Компьютер или карандаш?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Международная научно-методическая конференция: Инновационные технологии 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науке и образовании "ИТНО-2014". 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Чередниченко О.П., Самсонов И.К.,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Карабут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В.В. Современные подходы 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методике проектированию технических изделий. Международная научно-методическая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конференция: Инновационные технологии в науке и образовании "ИТНО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Аскон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 КОМПАС 3D LT Руководство пользователя (том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, том II, том II)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 Азбука КОМПАС 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11. Герасимов А.А. Самоучитель KOMПAC-3D V13 - СПб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.: </w:t>
      </w:r>
      <w:proofErr w:type="spellStart"/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БХВ-Петербург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12. Ганин Н.Б.Проектирование в системе KOMПAC-3D VI1 - М.: ДМК Пресс 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13. Большаков В.П. КОМПАС 3D для студентов и школьников. Черчение,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информатика, геометрия - СПб</w:t>
      </w:r>
      <w:proofErr w:type="gram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.: </w:t>
      </w:r>
      <w:proofErr w:type="spellStart"/>
      <w:proofErr w:type="gram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БХВ-Петербург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2010 . - 304с. </w:t>
      </w:r>
    </w:p>
    <w:p w:rsid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14. Ефремов Г.В., Компьютерная графика. Учебное пособие - Г.В. Ефремов, </w:t>
      </w:r>
      <w:proofErr w:type="spellStart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С.И.Нюкалова</w:t>
      </w:r>
      <w:proofErr w:type="spellEnd"/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, 2013.</w:t>
      </w:r>
    </w:p>
    <w:p w:rsidR="007158E8" w:rsidRPr="007158E8" w:rsidRDefault="007158E8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226D" w:rsidRPr="007158E8" w:rsidRDefault="0028226D" w:rsidP="007158E8">
      <w:pPr>
        <w:pStyle w:val="ad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color w:val="000000"/>
          <w:sz w:val="24"/>
          <w:szCs w:val="24"/>
        </w:rPr>
        <w:t>Список литературы для детей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1. Миронов Б.Г., Миронова Р.С.,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Пяткина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Д.А.,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Пузиков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А.А. Инженерная и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компьютерная графика – М.: Высшая школа, 2004 . - 336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2. Потемкин А.М. Трехмерное твердотельное моделирование. – М.: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КомпьютерПресс, 2002.-296с.: ил.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3. Большаков В.П. КОМПАС 3D для студентов и школьников. Черчение,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информатика, геометрия - СПб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.: </w:t>
      </w:r>
      <w:proofErr w:type="spellStart"/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>БХВ-Петербург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, 2010 . - 304с.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4. Богуславский А. А. Учимся моделировать и проектировать на компьютере А. А.Богуславский, И. Ю. Щеглова – Коломна, 2009.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Электронные библиотечные системы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1. Федеральный государственный образовательный стандарт основного общего образования – http://standart.edu.ru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2. Социальная сеть работников образования – http://nsportal.ru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3. Сайт компании АСКОН - http://edu.ascon.ru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4. http://today.ru – энциклопедия 3D печати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>5. http://3drazer.com - Портал CG. Большие архивы моделей и текстур для 3ds 6. http://3domen.com - Сайт по 3D-графике Сергея и Марины Бондаренко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/виртуальная школа по 3ds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gramStart"/>
      <w:r w:rsidRPr="007158E8">
        <w:rPr>
          <w:rFonts w:ascii="Times New Roman" w:eastAsia="Times New Roman" w:hAnsi="Times New Roman" w:cs="Times New Roman"/>
          <w:sz w:val="24"/>
          <w:szCs w:val="24"/>
        </w:rPr>
        <w:t>бесплатные</w:t>
      </w:r>
      <w:proofErr w:type="gram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видеоуроки</w:t>
      </w:r>
      <w:proofErr w:type="spellEnd"/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7. http://www.render.ru - Сайт посвященный 3D-графике </w:t>
      </w:r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8. http://3DTutorials.ru - Портал посвященный изучению 3D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spellEnd"/>
    </w:p>
    <w:p w:rsidR="007158E8" w:rsidRPr="007158E8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9. http://3dmir.ru - Вся компьютерная графика — 3dsmax,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photoshop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CorelDraw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10. http://3dcenter.ru - Галереи/Уроки</w:t>
      </w:r>
    </w:p>
    <w:p w:rsidR="00356724" w:rsidRDefault="007158E8" w:rsidP="007158E8">
      <w:pPr>
        <w:rPr>
          <w:rFonts w:ascii="Times New Roman" w:eastAsia="Times New Roman" w:hAnsi="Times New Roman" w:cs="Times New Roman"/>
          <w:sz w:val="24"/>
          <w:szCs w:val="24"/>
        </w:rPr>
      </w:pPr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11. http://www.3dstudy.ru 12. http://www.3dcenter.ru 13. http://online-torrent.ru/Table/3D-modelirovanie 14. http://www.blender.org – официальный адрес программы </w:t>
      </w:r>
      <w:proofErr w:type="spellStart"/>
      <w:r w:rsidRPr="007158E8">
        <w:rPr>
          <w:rFonts w:ascii="Times New Roman" w:eastAsia="Times New Roman" w:hAnsi="Times New Roman" w:cs="Times New Roman"/>
          <w:sz w:val="24"/>
          <w:szCs w:val="24"/>
        </w:rPr>
        <w:t>блендер</w:t>
      </w:r>
      <w:proofErr w:type="spellEnd"/>
      <w:r w:rsidRPr="007158E8">
        <w:rPr>
          <w:rFonts w:ascii="Times New Roman" w:eastAsia="Times New Roman" w:hAnsi="Times New Roman" w:cs="Times New Roman"/>
          <w:sz w:val="24"/>
          <w:szCs w:val="24"/>
        </w:rPr>
        <w:t xml:space="preserve"> 15. http://autodeskrobotics.ru/123d 16. http://www.123dapp.com</w:t>
      </w:r>
    </w:p>
    <w:p w:rsidR="007B43C1" w:rsidRPr="00356724" w:rsidRDefault="007B43C1" w:rsidP="00356724">
      <w:pPr>
        <w:rPr>
          <w:rFonts w:ascii="Times New Roman" w:eastAsia="Times New Roman" w:hAnsi="Times New Roman" w:cs="Times New Roman"/>
          <w:sz w:val="24"/>
          <w:szCs w:val="24"/>
        </w:rPr>
        <w:sectPr w:rsidR="007B43C1" w:rsidRPr="00356724" w:rsidSect="00F71727">
          <w:footerReference w:type="default" r:id="rId10"/>
          <w:pgSz w:w="11906" w:h="16838"/>
          <w:pgMar w:top="680" w:right="1134" w:bottom="720" w:left="1134" w:header="709" w:footer="709" w:gutter="0"/>
          <w:cols w:space="708"/>
          <w:titlePg/>
          <w:docGrid w:linePitch="360"/>
        </w:sectPr>
      </w:pPr>
    </w:p>
    <w:p w:rsidR="00E06D5D" w:rsidRPr="00356724" w:rsidRDefault="00E06D5D" w:rsidP="00915130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567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Календарный учебный график</w:t>
      </w:r>
    </w:p>
    <w:tbl>
      <w:tblPr>
        <w:tblStyle w:val="ae"/>
        <w:tblpPr w:leftFromText="180" w:rightFromText="180" w:vertAnchor="text" w:tblpY="1"/>
        <w:tblOverlap w:val="never"/>
        <w:tblW w:w="0" w:type="auto"/>
        <w:tblLook w:val="04A0"/>
      </w:tblPr>
      <w:tblGrid>
        <w:gridCol w:w="817"/>
        <w:gridCol w:w="1701"/>
        <w:gridCol w:w="1843"/>
        <w:gridCol w:w="1701"/>
        <w:gridCol w:w="992"/>
        <w:gridCol w:w="4111"/>
        <w:gridCol w:w="1525"/>
        <w:gridCol w:w="1764"/>
      </w:tblGrid>
      <w:tr w:rsidR="00915130" w:rsidRPr="00356724" w:rsidTr="00792381">
        <w:tc>
          <w:tcPr>
            <w:tcW w:w="817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356724">
              <w:rPr>
                <w:color w:val="000000"/>
                <w:sz w:val="24"/>
                <w:szCs w:val="24"/>
              </w:rPr>
              <w:t>п</w:t>
            </w:r>
            <w:proofErr w:type="spellEnd"/>
            <w:proofErr w:type="gramEnd"/>
            <w:r w:rsidRPr="00356724">
              <w:rPr>
                <w:color w:val="000000"/>
                <w:sz w:val="24"/>
                <w:szCs w:val="24"/>
              </w:rPr>
              <w:t>/</w:t>
            </w:r>
            <w:proofErr w:type="spellStart"/>
            <w:r w:rsidRPr="00356724">
              <w:rPr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Дата проведения занятия</w:t>
            </w:r>
          </w:p>
        </w:tc>
        <w:tc>
          <w:tcPr>
            <w:tcW w:w="1843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Время проведения </w:t>
            </w:r>
            <w:r w:rsidR="00915130" w:rsidRPr="00356724">
              <w:rPr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Форма занятия</w:t>
            </w:r>
          </w:p>
        </w:tc>
        <w:tc>
          <w:tcPr>
            <w:tcW w:w="992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Кол-во часов</w:t>
            </w:r>
          </w:p>
        </w:tc>
        <w:tc>
          <w:tcPr>
            <w:tcW w:w="411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Тема занятия</w:t>
            </w:r>
          </w:p>
        </w:tc>
        <w:tc>
          <w:tcPr>
            <w:tcW w:w="1525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Место проведения</w:t>
            </w:r>
          </w:p>
        </w:tc>
        <w:tc>
          <w:tcPr>
            <w:tcW w:w="1764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117B46" w:rsidRPr="00356724" w:rsidTr="00792381">
        <w:tc>
          <w:tcPr>
            <w:tcW w:w="14454" w:type="dxa"/>
            <w:gridSpan w:val="8"/>
          </w:tcPr>
          <w:p w:rsidR="00117B46" w:rsidRPr="00356724" w:rsidRDefault="008A43CB" w:rsidP="008A43CB">
            <w:pPr>
              <w:pStyle w:val="ad"/>
              <w:spacing w:before="24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1.</w:t>
            </w:r>
            <w:proofErr w:type="gramStart"/>
            <w:r w:rsidRPr="00997FD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Вводные</w:t>
            </w:r>
            <w:proofErr w:type="gramEnd"/>
            <w:r w:rsidRPr="00997FD9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занятие</w:t>
            </w: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(2</w:t>
            </w:r>
            <w:r w:rsidR="00117B46" w:rsidRPr="00356724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ч)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Групповое 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Вводное занятие</w:t>
            </w:r>
            <w:r>
              <w:rPr>
                <w:color w:val="000000"/>
                <w:sz w:val="24"/>
                <w:szCs w:val="24"/>
              </w:rPr>
              <w:t>. Организация рабочего места. Инструктаж по технике безопасности.</w:t>
            </w:r>
          </w:p>
        </w:tc>
        <w:tc>
          <w:tcPr>
            <w:tcW w:w="1525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BB085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Совместное обсуждение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Организация рабочего места. Инструктаж по технике безопасности.</w:t>
            </w:r>
          </w:p>
        </w:tc>
        <w:tc>
          <w:tcPr>
            <w:tcW w:w="1525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8A43CB" w:rsidRPr="00356724" w:rsidTr="00082071">
        <w:tc>
          <w:tcPr>
            <w:tcW w:w="14454" w:type="dxa"/>
            <w:gridSpan w:val="8"/>
          </w:tcPr>
          <w:p w:rsidR="008A43CB" w:rsidRPr="008A43CB" w:rsidRDefault="005B4D39" w:rsidP="008A43CB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2.Фетромания (14</w:t>
            </w:r>
            <w:r w:rsidR="008A43CB" w:rsidRPr="008A43CB">
              <w:rPr>
                <w:b/>
                <w:sz w:val="24"/>
                <w:szCs w:val="24"/>
              </w:rPr>
              <w:t>ч)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E80AF1">
              <w:rPr>
                <w:sz w:val="24"/>
                <w:szCs w:val="24"/>
              </w:rPr>
              <w:t>Организационная работа.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E80AF1">
              <w:rPr>
                <w:sz w:val="24"/>
                <w:szCs w:val="24"/>
              </w:rPr>
              <w:t>Основные ручные швы.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E80AF1">
              <w:rPr>
                <w:sz w:val="24"/>
                <w:szCs w:val="24"/>
              </w:rPr>
              <w:t>Основные приемы работы с фетром.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Чехол</w:t>
            </w:r>
            <w:r w:rsidRPr="00E80AF1">
              <w:rPr>
                <w:sz w:val="24"/>
                <w:szCs w:val="24"/>
              </w:rPr>
              <w:t xml:space="preserve"> для ножниц.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E80AF1">
              <w:rPr>
                <w:sz w:val="24"/>
                <w:szCs w:val="24"/>
              </w:rPr>
              <w:t>Материаловедение. Сочетание цветов.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915130" w:rsidRPr="00356724" w:rsidTr="00792381">
        <w:tc>
          <w:tcPr>
            <w:tcW w:w="817" w:type="dxa"/>
          </w:tcPr>
          <w:p w:rsidR="00915130" w:rsidRPr="00356724" w:rsidRDefault="009818A0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15130" w:rsidRPr="00356724" w:rsidRDefault="00915130" w:rsidP="009A1E0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915130" w:rsidRPr="00356724" w:rsidRDefault="002B51D5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915130" w:rsidRPr="00356724" w:rsidRDefault="00AF1B06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915130" w:rsidRPr="00356724" w:rsidRDefault="008A43CB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цвета.</w:t>
            </w:r>
            <w:r w:rsidRPr="00E80AF1">
              <w:rPr>
                <w:sz w:val="24"/>
                <w:szCs w:val="24"/>
              </w:rPr>
              <w:t xml:space="preserve"> Брошка.</w:t>
            </w:r>
          </w:p>
        </w:tc>
        <w:tc>
          <w:tcPr>
            <w:tcW w:w="1525" w:type="dxa"/>
          </w:tcPr>
          <w:p w:rsidR="00915130" w:rsidRPr="00356724" w:rsidRDefault="002B51D5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915130" w:rsidRPr="00356724" w:rsidRDefault="00783897" w:rsidP="009A1E0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8A43CB" w:rsidRPr="00356724" w:rsidTr="00792381">
        <w:tc>
          <w:tcPr>
            <w:tcW w:w="817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8A43CB" w:rsidRDefault="008A43CB" w:rsidP="008A43CB">
            <w:pPr>
              <w:spacing w:before="2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Чехол для сотового телефона</w:t>
            </w:r>
            <w:r w:rsidR="005612B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8A43CB" w:rsidRPr="00356724" w:rsidTr="00792381">
        <w:tc>
          <w:tcPr>
            <w:tcW w:w="817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8A43CB" w:rsidRDefault="008A43CB" w:rsidP="008A43CB">
            <w:pPr>
              <w:spacing w:before="24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Чехол для сотового телефона</w:t>
            </w:r>
            <w:r w:rsidR="005612B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8A43CB" w:rsidRPr="00356724" w:rsidRDefault="008A43CB" w:rsidP="008A43CB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Чехол для сотового телефона.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Чехол для сотового телефона.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A05648">
              <w:rPr>
                <w:sz w:val="24"/>
                <w:szCs w:val="24"/>
              </w:rPr>
              <w:t xml:space="preserve">Предметы для украшения интерьера </w:t>
            </w:r>
            <w:proofErr w:type="spellStart"/>
            <w:r w:rsidRPr="00A05648">
              <w:rPr>
                <w:sz w:val="24"/>
                <w:szCs w:val="24"/>
              </w:rPr>
              <w:t>мобиль</w:t>
            </w:r>
            <w:proofErr w:type="spellEnd"/>
            <w:r w:rsidRPr="00A05648">
              <w:rPr>
                <w:sz w:val="24"/>
                <w:szCs w:val="24"/>
              </w:rPr>
              <w:t xml:space="preserve"> «Бабочки»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A05648">
              <w:rPr>
                <w:sz w:val="24"/>
                <w:szCs w:val="24"/>
              </w:rPr>
              <w:t xml:space="preserve">Предметы для украшения интерьера </w:t>
            </w:r>
            <w:proofErr w:type="spellStart"/>
            <w:r w:rsidRPr="00A05648">
              <w:rPr>
                <w:sz w:val="24"/>
                <w:szCs w:val="24"/>
              </w:rPr>
              <w:t>мобиль</w:t>
            </w:r>
            <w:proofErr w:type="spellEnd"/>
            <w:r w:rsidRPr="00A05648">
              <w:rPr>
                <w:sz w:val="24"/>
                <w:szCs w:val="24"/>
              </w:rPr>
              <w:t xml:space="preserve"> «Бабочки»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A05648" w:rsidRDefault="005612B8" w:rsidP="005612B8">
            <w:pPr>
              <w:spacing w:before="240"/>
              <w:rPr>
                <w:sz w:val="24"/>
                <w:szCs w:val="24"/>
              </w:rPr>
            </w:pPr>
            <w:r w:rsidRPr="00A05648">
              <w:rPr>
                <w:sz w:val="24"/>
                <w:szCs w:val="24"/>
              </w:rPr>
              <w:t xml:space="preserve">Предметы для украшения интерьера </w:t>
            </w:r>
            <w:proofErr w:type="spellStart"/>
            <w:r w:rsidRPr="00A05648">
              <w:rPr>
                <w:sz w:val="24"/>
                <w:szCs w:val="24"/>
              </w:rPr>
              <w:t>мобиль</w:t>
            </w:r>
            <w:proofErr w:type="spellEnd"/>
            <w:r w:rsidRPr="00A05648">
              <w:rPr>
                <w:sz w:val="24"/>
                <w:szCs w:val="24"/>
              </w:rPr>
              <w:t xml:space="preserve"> «Бабочки»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A05648" w:rsidRDefault="005612B8" w:rsidP="005612B8">
            <w:pPr>
              <w:spacing w:before="240"/>
              <w:rPr>
                <w:sz w:val="24"/>
                <w:szCs w:val="24"/>
              </w:rPr>
            </w:pPr>
            <w:r w:rsidRPr="00A05648">
              <w:rPr>
                <w:sz w:val="24"/>
                <w:szCs w:val="24"/>
              </w:rPr>
              <w:t xml:space="preserve">Предметы для украшения интерьера </w:t>
            </w:r>
            <w:proofErr w:type="spellStart"/>
            <w:r w:rsidRPr="00A05648">
              <w:rPr>
                <w:sz w:val="24"/>
                <w:szCs w:val="24"/>
              </w:rPr>
              <w:t>мобиль</w:t>
            </w:r>
            <w:proofErr w:type="spellEnd"/>
            <w:r w:rsidRPr="00A05648">
              <w:rPr>
                <w:sz w:val="24"/>
                <w:szCs w:val="24"/>
              </w:rPr>
              <w:t xml:space="preserve"> «Бабочки»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14454" w:type="dxa"/>
            <w:gridSpan w:val="8"/>
          </w:tcPr>
          <w:p w:rsidR="005612B8" w:rsidRPr="005612B8" w:rsidRDefault="005612B8" w:rsidP="005612B8">
            <w:pPr>
              <w:pStyle w:val="ad"/>
              <w:tabs>
                <w:tab w:val="left" w:pos="4728"/>
                <w:tab w:val="left" w:pos="5193"/>
              </w:tabs>
              <w:spacing w:before="240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5612B8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3.Искусство </w:t>
            </w:r>
            <w:proofErr w:type="spellStart"/>
            <w:r w:rsidRPr="005612B8">
              <w:rPr>
                <w:rFonts w:eastAsia="Times New Roman"/>
                <w:b/>
                <w:color w:val="000000"/>
                <w:sz w:val="24"/>
                <w:szCs w:val="24"/>
              </w:rPr>
              <w:t>фоамирана</w:t>
            </w:r>
            <w:proofErr w:type="spellEnd"/>
            <w:r w:rsidRPr="005612B8">
              <w:rPr>
                <w:rFonts w:eastAsia="Times New Roman"/>
                <w:b/>
                <w:color w:val="000000"/>
                <w:sz w:val="24"/>
                <w:szCs w:val="24"/>
              </w:rPr>
              <w:t>(16ч)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Организационная работа.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9117DE">
              <w:rPr>
                <w:sz w:val="24"/>
                <w:szCs w:val="24"/>
              </w:rPr>
              <w:t>Изготовление декоративных цветов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9117DE">
              <w:rPr>
                <w:sz w:val="24"/>
                <w:szCs w:val="24"/>
              </w:rPr>
              <w:t>Изготовление декоративных цветов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9117DE">
              <w:rPr>
                <w:sz w:val="24"/>
                <w:szCs w:val="24"/>
              </w:rPr>
              <w:t>Изготовление декоративных цветов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9117DE">
              <w:rPr>
                <w:sz w:val="24"/>
                <w:szCs w:val="24"/>
              </w:rPr>
              <w:t>Изготовление декоративных цветов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9117DE">
              <w:rPr>
                <w:sz w:val="24"/>
                <w:szCs w:val="24"/>
              </w:rPr>
              <w:t>Изготовление декоративных цветов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5612B8" w:rsidRPr="002B51D5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Заколка для волос «Одуванчики»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Заколка для волос «Одуванчики»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5612B8" w:rsidRPr="00356724" w:rsidTr="00792381">
        <w:tc>
          <w:tcPr>
            <w:tcW w:w="817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5612B8" w:rsidRPr="00356724" w:rsidRDefault="00C31D6F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Заколка для волос «Одуванчики»</w:t>
            </w:r>
          </w:p>
        </w:tc>
        <w:tc>
          <w:tcPr>
            <w:tcW w:w="1525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5612B8" w:rsidRPr="00356724" w:rsidRDefault="005612B8" w:rsidP="005612B8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26.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Заколка для волос «Одуванчики»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2B51D5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Ободок для волос «Розы»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14454" w:type="dxa"/>
            <w:gridSpan w:val="8"/>
          </w:tcPr>
          <w:p w:rsidR="00C31D6F" w:rsidRPr="00146FA7" w:rsidRDefault="00C31D6F" w:rsidP="00146FA7">
            <w:pPr>
              <w:pStyle w:val="ad"/>
              <w:spacing w:before="240"/>
              <w:jc w:val="center"/>
              <w:rPr>
                <w:rFonts w:eastAsia="Times New Roman"/>
                <w:b/>
                <w:color w:val="000000"/>
                <w:sz w:val="24"/>
                <w:szCs w:val="24"/>
              </w:rPr>
            </w:pPr>
            <w:r w:rsidRPr="00146FA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4.Остров ненужных вещей</w:t>
            </w:r>
            <w:r w:rsidR="00146FA7" w:rsidRPr="00146FA7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(16ч)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33-34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proofErr w:type="spellStart"/>
            <w:r w:rsidRPr="00DD25D9">
              <w:rPr>
                <w:sz w:val="24"/>
                <w:szCs w:val="24"/>
              </w:rPr>
              <w:t>Хедмейк</w:t>
            </w:r>
            <w:proofErr w:type="spellEnd"/>
            <w:r w:rsidRPr="00DD25D9">
              <w:rPr>
                <w:sz w:val="24"/>
                <w:szCs w:val="24"/>
              </w:rPr>
              <w:t xml:space="preserve"> или </w:t>
            </w:r>
            <w:proofErr w:type="spellStart"/>
            <w:r w:rsidRPr="00DD25D9">
              <w:rPr>
                <w:sz w:val="24"/>
                <w:szCs w:val="24"/>
              </w:rPr>
              <w:t>кастамайзинг</w:t>
            </w:r>
            <w:proofErr w:type="spellEnd"/>
            <w:r w:rsidRPr="00DD25D9">
              <w:rPr>
                <w:sz w:val="24"/>
                <w:szCs w:val="24"/>
              </w:rPr>
              <w:t xml:space="preserve"> из джинсы.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 xml:space="preserve">Совместное обсуждение. </w:t>
            </w:r>
            <w:r w:rsidR="00C31D6F"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35-36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История джинсы</w:t>
            </w:r>
            <w:r w:rsidRPr="0035672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>Изготовление украшений для волос заколка цветок из джинсы.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38.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>Изготовление украшений для волос заколка цветок из джинсы.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>Изготовление украшений для волос заколка цветок из джинсы.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C31D6F" w:rsidRPr="00356724" w:rsidTr="00792381">
        <w:tc>
          <w:tcPr>
            <w:tcW w:w="817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40.</w:t>
            </w: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C31D6F" w:rsidRPr="00356724" w:rsidRDefault="00146FA7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>Изготовление украшений для волос заколка цветок из джинсы.</w:t>
            </w:r>
          </w:p>
        </w:tc>
        <w:tc>
          <w:tcPr>
            <w:tcW w:w="1525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C31D6F" w:rsidRPr="00356724" w:rsidRDefault="00C31D6F" w:rsidP="00C31D6F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 xml:space="preserve">Изготовление украшений для волос </w:t>
            </w:r>
            <w:r w:rsidRPr="00DD25D9">
              <w:rPr>
                <w:sz w:val="24"/>
                <w:szCs w:val="24"/>
              </w:rPr>
              <w:lastRenderedPageBreak/>
              <w:t>заколка цветок из джинсы.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lastRenderedPageBreak/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42.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DD25D9">
              <w:rPr>
                <w:sz w:val="24"/>
                <w:szCs w:val="24"/>
              </w:rPr>
              <w:t>Изготовление украшений для волос заколка цветок из джинсы.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DD25D9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DD25D9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DD25D9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Default="00146FA7" w:rsidP="00146FA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Сувенирная игрушка  Кошечка.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14454" w:type="dxa"/>
            <w:gridSpan w:val="8"/>
          </w:tcPr>
          <w:p w:rsidR="00146FA7" w:rsidRPr="00356724" w:rsidRDefault="00146FA7" w:rsidP="00146FA7">
            <w:pPr>
              <w:spacing w:before="2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5.Кукольная страна</w:t>
            </w:r>
            <w:r w:rsidRPr="00DD25D9">
              <w:rPr>
                <w:b/>
                <w:color w:val="000000"/>
                <w:sz w:val="24"/>
                <w:szCs w:val="24"/>
              </w:rPr>
              <w:t xml:space="preserve"> (</w:t>
            </w:r>
            <w:r>
              <w:rPr>
                <w:b/>
                <w:color w:val="000000"/>
                <w:sz w:val="24"/>
                <w:szCs w:val="24"/>
              </w:rPr>
              <w:t>14</w:t>
            </w:r>
            <w:r w:rsidRPr="00DD25D9">
              <w:rPr>
                <w:b/>
                <w:color w:val="000000"/>
                <w:sz w:val="24"/>
                <w:szCs w:val="24"/>
              </w:rPr>
              <w:t xml:space="preserve"> ч.)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«Солнечный Ангел»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Совместное обсуждение. 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«Солнечный Ангел»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«Солнечный Ангел»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Наблюдение.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«Солнечный Ангел»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«Солнечный Ангел»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5B4D39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шкатулка.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шкатулка.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146FA7" w:rsidRPr="00356724" w:rsidTr="00792381">
        <w:tc>
          <w:tcPr>
            <w:tcW w:w="817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56.</w:t>
            </w:r>
          </w:p>
        </w:tc>
        <w:tc>
          <w:tcPr>
            <w:tcW w:w="1701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46FA7" w:rsidRPr="002B51D5" w:rsidRDefault="003819C3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146FA7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шкатулка.</w:t>
            </w:r>
          </w:p>
        </w:tc>
        <w:tc>
          <w:tcPr>
            <w:tcW w:w="1525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146FA7" w:rsidRPr="00356724" w:rsidRDefault="00146FA7" w:rsidP="00146FA7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57.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2B51D5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Куколка шкатулка.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Кукла в народном костюме.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Совместное обсуждение. 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Кукла в народном костюме.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Совместное обсуждение. 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Кукла в народном костюме.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Кукла в народном костюме.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Кукла в народном костюме.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14454" w:type="dxa"/>
            <w:gridSpan w:val="8"/>
          </w:tcPr>
          <w:p w:rsidR="003819C3" w:rsidRPr="00356724" w:rsidRDefault="003819C3" w:rsidP="003819C3">
            <w:pPr>
              <w:spacing w:before="240"/>
              <w:jc w:val="center"/>
              <w:rPr>
                <w:color w:val="000000"/>
                <w:sz w:val="24"/>
                <w:szCs w:val="24"/>
              </w:rPr>
            </w:pPr>
            <w:r w:rsidRPr="00FC42F6">
              <w:rPr>
                <w:b/>
                <w:bCs/>
                <w:color w:val="000000"/>
                <w:sz w:val="24"/>
                <w:szCs w:val="24"/>
              </w:rPr>
              <w:t>6.Рамочки для фотографий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(6ч.)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Виды рамочек для фотографий.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3177A">
              <w:rPr>
                <w:sz w:val="24"/>
                <w:szCs w:val="24"/>
              </w:rPr>
              <w:t>Изготовление рамочки для фотографий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3177A">
              <w:rPr>
                <w:sz w:val="24"/>
                <w:szCs w:val="24"/>
              </w:rPr>
              <w:t>Изготовление рамочки для фотографий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3177A">
              <w:rPr>
                <w:sz w:val="24"/>
                <w:szCs w:val="24"/>
              </w:rPr>
              <w:t>Изготовление рамочки для фотографий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Подведение итогов.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</w:tc>
      </w:tr>
      <w:tr w:rsidR="003819C3" w:rsidRPr="00356724" w:rsidTr="00792381">
        <w:tc>
          <w:tcPr>
            <w:tcW w:w="817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68.</w:t>
            </w: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Групповое</w:t>
            </w:r>
          </w:p>
        </w:tc>
        <w:tc>
          <w:tcPr>
            <w:tcW w:w="992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Подведение итогов.</w:t>
            </w:r>
          </w:p>
        </w:tc>
        <w:tc>
          <w:tcPr>
            <w:tcW w:w="1525" w:type="dxa"/>
          </w:tcPr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2B51D5">
              <w:rPr>
                <w:color w:val="000000"/>
                <w:sz w:val="24"/>
                <w:szCs w:val="24"/>
              </w:rPr>
              <w:t>кабинет</w:t>
            </w:r>
          </w:p>
        </w:tc>
        <w:tc>
          <w:tcPr>
            <w:tcW w:w="1764" w:type="dxa"/>
          </w:tcPr>
          <w:p w:rsidR="003819C3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 w:rsidRPr="00356724">
              <w:rPr>
                <w:color w:val="000000"/>
                <w:sz w:val="24"/>
                <w:szCs w:val="24"/>
              </w:rPr>
              <w:t>Наблюдение</w:t>
            </w:r>
          </w:p>
          <w:p w:rsidR="003819C3" w:rsidRPr="00356724" w:rsidRDefault="003819C3" w:rsidP="003819C3">
            <w:pPr>
              <w:spacing w:before="2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Выставка работ.</w:t>
            </w:r>
          </w:p>
        </w:tc>
      </w:tr>
    </w:tbl>
    <w:p w:rsidR="009A1E08" w:rsidRDefault="009A1E08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3897" w:rsidRPr="009A1E08" w:rsidRDefault="00783897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Pr="009A1E08" w:rsidRDefault="009A1E08" w:rsidP="009A1E0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E08" w:rsidRDefault="009A1E08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E08" w:rsidRDefault="009A1E08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15130" w:rsidRDefault="00915130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02C4" w:rsidRPr="00915130" w:rsidRDefault="00FF02C4" w:rsidP="00915130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0281F" w:rsidRDefault="0000281F" w:rsidP="0000281F">
      <w:pPr>
        <w:spacing w:after="160" w:line="259" w:lineRule="auto"/>
        <w:rPr>
          <w:rFonts w:eastAsia="Calibri"/>
          <w:b/>
          <w:lang w:eastAsia="en-US"/>
        </w:rPr>
      </w:pPr>
    </w:p>
    <w:p w:rsidR="0000281F" w:rsidRDefault="0000281F" w:rsidP="0000281F">
      <w:pPr>
        <w:spacing w:after="160" w:line="259" w:lineRule="auto"/>
        <w:rPr>
          <w:rFonts w:eastAsia="Calibri"/>
          <w:b/>
          <w:lang w:eastAsia="en-US"/>
        </w:rPr>
      </w:pPr>
    </w:p>
    <w:p w:rsidR="0000281F" w:rsidRPr="00FF02C4" w:rsidRDefault="0000281F" w:rsidP="0000281F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FF02C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Календарный план воспитательной 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6"/>
        <w:gridCol w:w="3431"/>
        <w:gridCol w:w="91"/>
        <w:gridCol w:w="1924"/>
        <w:gridCol w:w="61"/>
        <w:gridCol w:w="5649"/>
        <w:gridCol w:w="87"/>
        <w:gridCol w:w="2606"/>
      </w:tblGrid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431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01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Форма работы</w:t>
            </w:r>
          </w:p>
        </w:tc>
        <w:tc>
          <w:tcPr>
            <w:tcW w:w="5710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Дата проведения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Кол-во участников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ind w:left="36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3849" w:type="dxa"/>
            <w:gridSpan w:val="7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  <w:t>«Воспитание на учебном занятии»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6213AC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00281F">
            <w:pPr>
              <w:pStyle w:val="a6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:rsidR="0000281F" w:rsidRPr="00FF02C4" w:rsidRDefault="0000281F" w:rsidP="0000281F">
            <w:pPr>
              <w:pStyle w:val="a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воспитать уважительное отношение к другим игрокам и соперникам</w:t>
            </w:r>
          </w:p>
          <w:p w:rsidR="0000281F" w:rsidRPr="00FF02C4" w:rsidRDefault="0000281F" w:rsidP="0000281F">
            <w:pPr>
              <w:pStyle w:val="a6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Учебное занятие</w:t>
            </w:r>
          </w:p>
        </w:tc>
        <w:tc>
          <w:tcPr>
            <w:tcW w:w="5649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течени</w:t>
            </w: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учебного года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6213AC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00281F">
            <w:pPr>
              <w:pStyle w:val="a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воспитать настойчивость, волю, выдержку, спокойствие, уверенность </w:t>
            </w:r>
            <w:proofErr w:type="gramStart"/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0281F" w:rsidRPr="00FF02C4" w:rsidRDefault="0000281F" w:rsidP="0000281F">
            <w:pPr>
              <w:pStyle w:val="a6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Учебное занятие</w:t>
            </w:r>
          </w:p>
        </w:tc>
        <w:tc>
          <w:tcPr>
            <w:tcW w:w="5649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течени</w:t>
            </w: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учебного года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00281F">
            <w:pPr>
              <w:pStyle w:val="a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пополнить свое </w:t>
            </w:r>
            <w:proofErr w:type="spellStart"/>
            <w:r w:rsidRPr="00FF02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портфолио</w:t>
            </w:r>
            <w:proofErr w:type="spellEnd"/>
          </w:p>
          <w:p w:rsidR="0000281F" w:rsidRPr="00FF02C4" w:rsidRDefault="0000281F" w:rsidP="0000281F">
            <w:pPr>
              <w:pStyle w:val="a6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Учебное занятие</w:t>
            </w:r>
          </w:p>
        </w:tc>
        <w:tc>
          <w:tcPr>
            <w:tcW w:w="5649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течени</w:t>
            </w: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учебного года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ind w:left="36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3849" w:type="dxa"/>
            <w:gridSpan w:val="7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  <w:t>«Воспитание в детском объединении»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4.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FF02C4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Отчётная выставка работ учащихся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FF02C4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Общешкольное мероприятие 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Май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 5.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Досуговые</w:t>
            </w:r>
            <w:proofErr w:type="spell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мероприятия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Конкурсы</w:t>
            </w:r>
          </w:p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Викторины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течени</w:t>
            </w: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учебного года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ind w:left="36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3849" w:type="dxa"/>
            <w:gridSpan w:val="7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  <w:t>«Ключевые культурно-образовательные события»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6.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Праздник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посвящённый началу учебного года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Поход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Сентябрь 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lastRenderedPageBreak/>
              <w:t xml:space="preserve">    7.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Празднование Нового года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FF02C4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Общешкольное мероприятие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Декабрь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8.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Праздник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посвященный окончанию учебного года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FF02C4" w:rsidP="00FF02C4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Учебное занятие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Май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Все обучающиеся коллектива 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00281F" w:rsidP="004B1B25">
            <w:pPr>
              <w:ind w:left="360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3849" w:type="dxa"/>
            <w:gridSpan w:val="7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n-US"/>
              </w:rPr>
              <w:t>«Взаимодействие с родителями»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   9.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Индивидуальные встречи и консультации родителей 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Индивидуальные консультации</w:t>
            </w: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Начало учебного года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Все родители</w:t>
            </w:r>
          </w:p>
        </w:tc>
      </w:tr>
      <w:tr w:rsidR="0000281F" w:rsidRPr="00FF02C4" w:rsidTr="00FF02C4">
        <w:tc>
          <w:tcPr>
            <w:tcW w:w="1056" w:type="dxa"/>
            <w:shd w:val="clear" w:color="auto" w:fill="auto"/>
          </w:tcPr>
          <w:p w:rsidR="0000281F" w:rsidRPr="00FF02C4" w:rsidRDefault="00FF02C4" w:rsidP="00FF02C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10.</w:t>
            </w:r>
          </w:p>
        </w:tc>
        <w:tc>
          <w:tcPr>
            <w:tcW w:w="3522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Подготовка и помощь к внутри кружковым мероприятиям.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736" w:type="dxa"/>
            <w:gridSpan w:val="2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В течени</w:t>
            </w:r>
            <w:proofErr w:type="gramStart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и</w:t>
            </w:r>
            <w:proofErr w:type="gramEnd"/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учебного года</w:t>
            </w:r>
          </w:p>
        </w:tc>
        <w:tc>
          <w:tcPr>
            <w:tcW w:w="2606" w:type="dxa"/>
            <w:shd w:val="clear" w:color="auto" w:fill="auto"/>
          </w:tcPr>
          <w:p w:rsidR="0000281F" w:rsidRPr="00FF02C4" w:rsidRDefault="0000281F" w:rsidP="004B1B25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F02C4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Желающие родители</w:t>
            </w:r>
          </w:p>
        </w:tc>
      </w:tr>
    </w:tbl>
    <w:p w:rsidR="00E06D5D" w:rsidRPr="00FF02C4" w:rsidRDefault="00E06D5D" w:rsidP="00E06D5D">
      <w:pPr>
        <w:pStyle w:val="ad"/>
        <w:shd w:val="clear" w:color="auto" w:fill="FFFFFF"/>
        <w:spacing w:before="24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06D5D" w:rsidRPr="00FF02C4" w:rsidSect="007B43C1">
      <w:pgSz w:w="16838" w:h="11906" w:orient="landscape"/>
      <w:pgMar w:top="1134" w:right="680" w:bottom="1134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F59" w:rsidRDefault="002C0F59" w:rsidP="00F71727">
      <w:pPr>
        <w:spacing w:after="0" w:line="240" w:lineRule="auto"/>
      </w:pPr>
      <w:r>
        <w:separator/>
      </w:r>
    </w:p>
  </w:endnote>
  <w:endnote w:type="continuationSeparator" w:id="0">
    <w:p w:rsidR="002C0F59" w:rsidRDefault="002C0F59" w:rsidP="00F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331"/>
      <w:docPartObj>
        <w:docPartGallery w:val="Page Numbers (Bottom of Page)"/>
        <w:docPartUnique/>
      </w:docPartObj>
    </w:sdtPr>
    <w:sdtContent>
      <w:p w:rsidR="00082071" w:rsidRDefault="00082071">
        <w:pPr>
          <w:pStyle w:val="ab"/>
          <w:jc w:val="right"/>
        </w:pPr>
        <w:fldSimple w:instr=" PAGE   \* MERGEFORMAT ">
          <w:r w:rsidR="007158E8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F59" w:rsidRDefault="002C0F59" w:rsidP="00F71727">
      <w:pPr>
        <w:spacing w:after="0" w:line="240" w:lineRule="auto"/>
      </w:pPr>
      <w:r>
        <w:separator/>
      </w:r>
    </w:p>
  </w:footnote>
  <w:footnote w:type="continuationSeparator" w:id="0">
    <w:p w:rsidR="002C0F59" w:rsidRDefault="002C0F59" w:rsidP="00F7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3CE6"/>
    <w:multiLevelType w:val="multilevel"/>
    <w:tmpl w:val="88DE3B42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F625F4B"/>
    <w:multiLevelType w:val="hybridMultilevel"/>
    <w:tmpl w:val="E630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299D"/>
    <w:multiLevelType w:val="hybridMultilevel"/>
    <w:tmpl w:val="139A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7362F"/>
    <w:multiLevelType w:val="hybridMultilevel"/>
    <w:tmpl w:val="E268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33336"/>
    <w:multiLevelType w:val="hybridMultilevel"/>
    <w:tmpl w:val="D44286B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6CA5B52"/>
    <w:multiLevelType w:val="hybridMultilevel"/>
    <w:tmpl w:val="6014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46F30"/>
    <w:multiLevelType w:val="hybridMultilevel"/>
    <w:tmpl w:val="A5FAD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84370"/>
    <w:multiLevelType w:val="hybridMultilevel"/>
    <w:tmpl w:val="0AC0E14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4E87930"/>
    <w:multiLevelType w:val="hybridMultilevel"/>
    <w:tmpl w:val="10DABA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E83AFE"/>
    <w:multiLevelType w:val="multilevel"/>
    <w:tmpl w:val="0224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B117CA"/>
    <w:multiLevelType w:val="hybridMultilevel"/>
    <w:tmpl w:val="50D4508E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>
    <w:nsid w:val="444267C9"/>
    <w:multiLevelType w:val="hybridMultilevel"/>
    <w:tmpl w:val="96F6D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97CDD"/>
    <w:multiLevelType w:val="hybridMultilevel"/>
    <w:tmpl w:val="E7CAC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0F58CF"/>
    <w:multiLevelType w:val="hybridMultilevel"/>
    <w:tmpl w:val="796E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07C3D"/>
    <w:multiLevelType w:val="hybridMultilevel"/>
    <w:tmpl w:val="F7F885A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61A11D29"/>
    <w:multiLevelType w:val="hybridMultilevel"/>
    <w:tmpl w:val="2504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C648F"/>
    <w:multiLevelType w:val="hybridMultilevel"/>
    <w:tmpl w:val="139A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5F3473"/>
    <w:multiLevelType w:val="hybridMultilevel"/>
    <w:tmpl w:val="BCEC2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D35285"/>
    <w:multiLevelType w:val="hybridMultilevel"/>
    <w:tmpl w:val="54F4652A"/>
    <w:lvl w:ilvl="0" w:tplc="0EF8B3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E35E5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20C0442"/>
    <w:multiLevelType w:val="hybridMultilevel"/>
    <w:tmpl w:val="C9C2AD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21D0C78"/>
    <w:multiLevelType w:val="hybridMultilevel"/>
    <w:tmpl w:val="38C8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B05784"/>
    <w:multiLevelType w:val="hybridMultilevel"/>
    <w:tmpl w:val="BAA84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EE3262"/>
    <w:multiLevelType w:val="hybridMultilevel"/>
    <w:tmpl w:val="BFF48564"/>
    <w:lvl w:ilvl="0" w:tplc="00BA5CA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3"/>
  </w:num>
  <w:num w:numId="4">
    <w:abstractNumId w:val="19"/>
  </w:num>
  <w:num w:numId="5">
    <w:abstractNumId w:val="1"/>
  </w:num>
  <w:num w:numId="6">
    <w:abstractNumId w:val="6"/>
  </w:num>
  <w:num w:numId="7">
    <w:abstractNumId w:val="5"/>
  </w:num>
  <w:num w:numId="8">
    <w:abstractNumId w:val="18"/>
  </w:num>
  <w:num w:numId="9">
    <w:abstractNumId w:val="15"/>
  </w:num>
  <w:num w:numId="10">
    <w:abstractNumId w:val="16"/>
  </w:num>
  <w:num w:numId="11">
    <w:abstractNumId w:val="2"/>
  </w:num>
  <w:num w:numId="12">
    <w:abstractNumId w:val="9"/>
  </w:num>
  <w:num w:numId="13">
    <w:abstractNumId w:val="7"/>
  </w:num>
  <w:num w:numId="14">
    <w:abstractNumId w:val="12"/>
  </w:num>
  <w:num w:numId="15">
    <w:abstractNumId w:val="11"/>
  </w:num>
  <w:num w:numId="16">
    <w:abstractNumId w:val="21"/>
  </w:num>
  <w:num w:numId="17">
    <w:abstractNumId w:val="14"/>
  </w:num>
  <w:num w:numId="18">
    <w:abstractNumId w:val="17"/>
  </w:num>
  <w:num w:numId="19">
    <w:abstractNumId w:val="13"/>
  </w:num>
  <w:num w:numId="20">
    <w:abstractNumId w:val="4"/>
  </w:num>
  <w:num w:numId="21">
    <w:abstractNumId w:val="8"/>
  </w:num>
  <w:num w:numId="22">
    <w:abstractNumId w:val="23"/>
  </w:num>
  <w:num w:numId="23">
    <w:abstractNumId w:val="20"/>
  </w:num>
  <w:num w:numId="24">
    <w:abstractNumId w:val="1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71727"/>
    <w:rsid w:val="0000281F"/>
    <w:rsid w:val="00016092"/>
    <w:rsid w:val="000315C6"/>
    <w:rsid w:val="00040718"/>
    <w:rsid w:val="00041D23"/>
    <w:rsid w:val="00082071"/>
    <w:rsid w:val="00083CF7"/>
    <w:rsid w:val="000A463F"/>
    <w:rsid w:val="000C5162"/>
    <w:rsid w:val="000E5A7B"/>
    <w:rsid w:val="000F3A2F"/>
    <w:rsid w:val="00117B46"/>
    <w:rsid w:val="00122EF9"/>
    <w:rsid w:val="00123D10"/>
    <w:rsid w:val="001351BE"/>
    <w:rsid w:val="001356C7"/>
    <w:rsid w:val="00142EEA"/>
    <w:rsid w:val="00146FA7"/>
    <w:rsid w:val="001625BF"/>
    <w:rsid w:val="001A5DB4"/>
    <w:rsid w:val="001A6BED"/>
    <w:rsid w:val="001B0C98"/>
    <w:rsid w:val="001E5EE7"/>
    <w:rsid w:val="00202A39"/>
    <w:rsid w:val="0023177A"/>
    <w:rsid w:val="002349E3"/>
    <w:rsid w:val="0028226D"/>
    <w:rsid w:val="002822B4"/>
    <w:rsid w:val="002954A5"/>
    <w:rsid w:val="002A1DCA"/>
    <w:rsid w:val="002A2F8B"/>
    <w:rsid w:val="002A5629"/>
    <w:rsid w:val="002B0230"/>
    <w:rsid w:val="002B51D5"/>
    <w:rsid w:val="002C0F59"/>
    <w:rsid w:val="00320925"/>
    <w:rsid w:val="003369BA"/>
    <w:rsid w:val="00356724"/>
    <w:rsid w:val="00360AEB"/>
    <w:rsid w:val="003819C3"/>
    <w:rsid w:val="00390D00"/>
    <w:rsid w:val="003A1789"/>
    <w:rsid w:val="003A6325"/>
    <w:rsid w:val="003C64F9"/>
    <w:rsid w:val="00402F4E"/>
    <w:rsid w:val="00416189"/>
    <w:rsid w:val="00416EE4"/>
    <w:rsid w:val="00440CFE"/>
    <w:rsid w:val="0046658B"/>
    <w:rsid w:val="00477084"/>
    <w:rsid w:val="004B1B25"/>
    <w:rsid w:val="004C15CF"/>
    <w:rsid w:val="004C1B7B"/>
    <w:rsid w:val="004D3CE2"/>
    <w:rsid w:val="00531B35"/>
    <w:rsid w:val="00536AFB"/>
    <w:rsid w:val="00542CBF"/>
    <w:rsid w:val="00547255"/>
    <w:rsid w:val="005612B8"/>
    <w:rsid w:val="0057187B"/>
    <w:rsid w:val="00587F68"/>
    <w:rsid w:val="005B4D39"/>
    <w:rsid w:val="005D357B"/>
    <w:rsid w:val="005D4285"/>
    <w:rsid w:val="005D78FC"/>
    <w:rsid w:val="005F5FB7"/>
    <w:rsid w:val="00607681"/>
    <w:rsid w:val="006213AC"/>
    <w:rsid w:val="006214F9"/>
    <w:rsid w:val="0067129F"/>
    <w:rsid w:val="00684D88"/>
    <w:rsid w:val="00693507"/>
    <w:rsid w:val="006A135A"/>
    <w:rsid w:val="006B5509"/>
    <w:rsid w:val="007122F5"/>
    <w:rsid w:val="007146F1"/>
    <w:rsid w:val="007158E8"/>
    <w:rsid w:val="00737750"/>
    <w:rsid w:val="00777348"/>
    <w:rsid w:val="00783897"/>
    <w:rsid w:val="0078741D"/>
    <w:rsid w:val="00792381"/>
    <w:rsid w:val="007A29D2"/>
    <w:rsid w:val="007B43C1"/>
    <w:rsid w:val="00815BB4"/>
    <w:rsid w:val="00836827"/>
    <w:rsid w:val="00894084"/>
    <w:rsid w:val="008A43CB"/>
    <w:rsid w:val="008B7344"/>
    <w:rsid w:val="008C195E"/>
    <w:rsid w:val="008D7DCA"/>
    <w:rsid w:val="00905194"/>
    <w:rsid w:val="009117DE"/>
    <w:rsid w:val="00915130"/>
    <w:rsid w:val="00922D35"/>
    <w:rsid w:val="00931823"/>
    <w:rsid w:val="00967AA7"/>
    <w:rsid w:val="009704C1"/>
    <w:rsid w:val="00977C25"/>
    <w:rsid w:val="009818A0"/>
    <w:rsid w:val="00997FD9"/>
    <w:rsid w:val="009A0113"/>
    <w:rsid w:val="009A1E08"/>
    <w:rsid w:val="00A05648"/>
    <w:rsid w:val="00A111F6"/>
    <w:rsid w:val="00A114D4"/>
    <w:rsid w:val="00A2348E"/>
    <w:rsid w:val="00A3013B"/>
    <w:rsid w:val="00A41AAB"/>
    <w:rsid w:val="00A62C2B"/>
    <w:rsid w:val="00A96EFA"/>
    <w:rsid w:val="00A9716A"/>
    <w:rsid w:val="00AA3FB1"/>
    <w:rsid w:val="00AA450A"/>
    <w:rsid w:val="00AA6A32"/>
    <w:rsid w:val="00AB4A66"/>
    <w:rsid w:val="00AC2C18"/>
    <w:rsid w:val="00AF1B06"/>
    <w:rsid w:val="00B011B0"/>
    <w:rsid w:val="00B11EAF"/>
    <w:rsid w:val="00B54660"/>
    <w:rsid w:val="00B6320D"/>
    <w:rsid w:val="00B65F67"/>
    <w:rsid w:val="00B827F1"/>
    <w:rsid w:val="00B85C42"/>
    <w:rsid w:val="00BA7E8A"/>
    <w:rsid w:val="00BB0850"/>
    <w:rsid w:val="00BE415E"/>
    <w:rsid w:val="00BE78B3"/>
    <w:rsid w:val="00C02AC0"/>
    <w:rsid w:val="00C03704"/>
    <w:rsid w:val="00C10D62"/>
    <w:rsid w:val="00C16789"/>
    <w:rsid w:val="00C31D6F"/>
    <w:rsid w:val="00C6312E"/>
    <w:rsid w:val="00C72EDF"/>
    <w:rsid w:val="00C752BD"/>
    <w:rsid w:val="00C770ED"/>
    <w:rsid w:val="00C902E2"/>
    <w:rsid w:val="00C93CF7"/>
    <w:rsid w:val="00CB0938"/>
    <w:rsid w:val="00CD178A"/>
    <w:rsid w:val="00CD7A35"/>
    <w:rsid w:val="00CE203A"/>
    <w:rsid w:val="00CE4B33"/>
    <w:rsid w:val="00CF4252"/>
    <w:rsid w:val="00CF45E0"/>
    <w:rsid w:val="00CF50D7"/>
    <w:rsid w:val="00D34A67"/>
    <w:rsid w:val="00D617E3"/>
    <w:rsid w:val="00D814C8"/>
    <w:rsid w:val="00DB493F"/>
    <w:rsid w:val="00DB4C7F"/>
    <w:rsid w:val="00DB6DD8"/>
    <w:rsid w:val="00DC5FBE"/>
    <w:rsid w:val="00DD25D9"/>
    <w:rsid w:val="00DF6791"/>
    <w:rsid w:val="00E06D5D"/>
    <w:rsid w:val="00E118D0"/>
    <w:rsid w:val="00E23FFA"/>
    <w:rsid w:val="00E43479"/>
    <w:rsid w:val="00E628B8"/>
    <w:rsid w:val="00E7315B"/>
    <w:rsid w:val="00E80AF1"/>
    <w:rsid w:val="00E96FE2"/>
    <w:rsid w:val="00EA4CB8"/>
    <w:rsid w:val="00EB3509"/>
    <w:rsid w:val="00EC3108"/>
    <w:rsid w:val="00EC6B85"/>
    <w:rsid w:val="00EE692D"/>
    <w:rsid w:val="00F338AC"/>
    <w:rsid w:val="00F40D93"/>
    <w:rsid w:val="00F41B6A"/>
    <w:rsid w:val="00F71727"/>
    <w:rsid w:val="00F7718B"/>
    <w:rsid w:val="00F95E12"/>
    <w:rsid w:val="00FB2DC1"/>
    <w:rsid w:val="00FC42F6"/>
    <w:rsid w:val="00FD2992"/>
    <w:rsid w:val="00FF0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13"/>
  </w:style>
  <w:style w:type="paragraph" w:styleId="1">
    <w:name w:val="heading 1"/>
    <w:basedOn w:val="a"/>
    <w:next w:val="a"/>
    <w:link w:val="10"/>
    <w:uiPriority w:val="9"/>
    <w:qFormat/>
    <w:rsid w:val="00AB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7172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71727"/>
    <w:pPr>
      <w:spacing w:after="16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71727"/>
    <w:rPr>
      <w:rFonts w:eastAsiaTheme="minorHAnsi"/>
      <w:sz w:val="20"/>
      <w:szCs w:val="20"/>
      <w:lang w:eastAsia="en-US"/>
    </w:rPr>
  </w:style>
  <w:style w:type="paragraph" w:styleId="a6">
    <w:name w:val="No Spacing"/>
    <w:uiPriority w:val="1"/>
    <w:qFormat/>
    <w:rsid w:val="00F71727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F7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172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7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1727"/>
  </w:style>
  <w:style w:type="paragraph" w:styleId="ab">
    <w:name w:val="footer"/>
    <w:basedOn w:val="a"/>
    <w:link w:val="ac"/>
    <w:uiPriority w:val="99"/>
    <w:unhideWhenUsed/>
    <w:rsid w:val="00F717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1727"/>
  </w:style>
  <w:style w:type="paragraph" w:styleId="ad">
    <w:name w:val="List Paragraph"/>
    <w:basedOn w:val="a"/>
    <w:uiPriority w:val="34"/>
    <w:qFormat/>
    <w:rsid w:val="00F338AC"/>
    <w:pPr>
      <w:ind w:left="720"/>
      <w:contextualSpacing/>
    </w:pPr>
    <w:rPr>
      <w:rFonts w:eastAsiaTheme="minorHAnsi"/>
      <w:lang w:eastAsia="en-US"/>
    </w:rPr>
  </w:style>
  <w:style w:type="table" w:styleId="ae">
    <w:name w:val="Table Grid"/>
    <w:basedOn w:val="a1"/>
    <w:uiPriority w:val="59"/>
    <w:rsid w:val="00F33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9">
    <w:name w:val="Style29"/>
    <w:basedOn w:val="a"/>
    <w:uiPriority w:val="99"/>
    <w:rsid w:val="00F338A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a"/>
    <w:uiPriority w:val="99"/>
    <w:rsid w:val="00F338AC"/>
    <w:pPr>
      <w:widowControl w:val="0"/>
      <w:autoSpaceDE w:val="0"/>
      <w:autoSpaceDN w:val="0"/>
      <w:adjustRightInd w:val="0"/>
      <w:spacing w:after="0" w:line="274" w:lineRule="exact"/>
      <w:ind w:firstLine="312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basedOn w:val="a0"/>
    <w:uiPriority w:val="99"/>
    <w:unhideWhenUsed/>
    <w:rsid w:val="00836827"/>
    <w:rPr>
      <w:color w:val="0000FF" w:themeColor="hyperlink"/>
      <w:u w:val="single"/>
    </w:rPr>
  </w:style>
  <w:style w:type="paragraph" w:styleId="af0">
    <w:name w:val="Normal (Web)"/>
    <w:basedOn w:val="a"/>
    <w:uiPriority w:val="99"/>
    <w:unhideWhenUsed/>
    <w:rsid w:val="00931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B4A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Standard">
    <w:name w:val="Standard"/>
    <w:rsid w:val="006214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2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0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7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gu.su/wp-content/uploads/2021/05/Prikaz-Minprosveshcheniya-RF-ot-30.09.2020-N53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gu.su/wp-content/uploads/2017/11/FZ-N-273-FZ-Ob-obrazovanii-red.-ot-29.07.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pgu.su/wp-content/uploads/2017/11/Prikaz-ot-29.08.2013-N-1008_DOD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20</Pages>
  <Words>5086</Words>
  <Characters>28992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User</cp:lastModifiedBy>
  <cp:revision>19</cp:revision>
  <cp:lastPrinted>2021-09-05T05:29:00Z</cp:lastPrinted>
  <dcterms:created xsi:type="dcterms:W3CDTF">2023-06-19T02:11:00Z</dcterms:created>
  <dcterms:modified xsi:type="dcterms:W3CDTF">2023-09-17T15:54:00Z</dcterms:modified>
</cp:coreProperties>
</file>