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D8B7C" w14:textId="77777777" w:rsidR="00E2116E" w:rsidRDefault="00E2116E" w:rsidP="00E2116E"/>
    <w:p w14:paraId="3B8CDC6E" w14:textId="77777777" w:rsidR="001C4E79" w:rsidRDefault="001C4E79" w:rsidP="00E2116E"/>
    <w:p w14:paraId="25F12D46" w14:textId="77777777" w:rsidR="001C4E79" w:rsidRDefault="001C4E79" w:rsidP="00E2116E"/>
    <w:p w14:paraId="30628A95" w14:textId="77777777" w:rsidR="001C4E79" w:rsidRDefault="001C4E79" w:rsidP="00E2116E"/>
    <w:p w14:paraId="4F6B39CA" w14:textId="77777777" w:rsidR="001C4E79" w:rsidRDefault="001C4E79" w:rsidP="00873D9F"/>
    <w:p w14:paraId="5F94D50B" w14:textId="77777777" w:rsidR="00873D9F" w:rsidRDefault="00873D9F" w:rsidP="00873D9F"/>
    <w:p w14:paraId="6BBDFEF4" w14:textId="77777777" w:rsidR="001C4E79" w:rsidRDefault="001C4E79" w:rsidP="00873D9F">
      <w:pPr>
        <w:pStyle w:val="Coverheading1"/>
      </w:pPr>
      <w:r>
        <w:t>APPLICATION FOR Research Ethics Approval</w:t>
      </w:r>
    </w:p>
    <w:p w14:paraId="72EACF6C" w14:textId="77777777" w:rsidR="001C4E79" w:rsidRDefault="001C4E79" w:rsidP="00873D9F">
      <w:pPr>
        <w:pStyle w:val="covversion-date"/>
        <w:spacing w:after="0"/>
      </w:pPr>
      <w:r>
        <w:t xml:space="preserve">Version </w:t>
      </w:r>
      <w:r w:rsidR="001A4B07">
        <w:t>4</w:t>
      </w:r>
      <w:r w:rsidRPr="009828B4">
        <w:t xml:space="preserve"> </w:t>
      </w:r>
      <w:r w:rsidR="00065EC8">
        <w:t xml:space="preserve">- </w:t>
      </w:r>
      <w:r w:rsidR="001A4B07">
        <w:t xml:space="preserve">FINAL </w:t>
      </w:r>
      <w:r>
        <w:t>–</w:t>
      </w:r>
      <w:r w:rsidRPr="009828B4">
        <w:t xml:space="preserve"> </w:t>
      </w:r>
      <w:r w:rsidR="005E2D03">
        <w:t>2</w:t>
      </w:r>
      <w:r w:rsidR="001A4B07">
        <w:t>7</w:t>
      </w:r>
      <w:r>
        <w:t>/01/15</w:t>
      </w:r>
    </w:p>
    <w:p w14:paraId="35245AF2" w14:textId="77777777" w:rsidR="001C4E79" w:rsidRPr="00873D9F" w:rsidRDefault="001C4E79" w:rsidP="00873D9F">
      <w:pPr>
        <w:rPr>
          <w:rFonts w:asciiTheme="majorHAnsi" w:hAnsiTheme="majorHAnsi" w:cstheme="majorHAnsi"/>
          <w:sz w:val="22"/>
          <w:szCs w:val="22"/>
        </w:rPr>
      </w:pPr>
    </w:p>
    <w:p w14:paraId="4EC1C15E" w14:textId="77777777" w:rsidR="001C4E79" w:rsidRPr="00873D9F" w:rsidRDefault="001C4E79" w:rsidP="00873D9F">
      <w:pPr>
        <w:rPr>
          <w:rFonts w:asciiTheme="majorHAnsi" w:hAnsiTheme="majorHAnsi" w:cstheme="majorHAnsi"/>
          <w:sz w:val="22"/>
          <w:szCs w:val="22"/>
        </w:rPr>
      </w:pPr>
      <w:r w:rsidRPr="00873D9F">
        <w:rPr>
          <w:rFonts w:asciiTheme="majorHAnsi" w:hAnsiTheme="majorHAnsi" w:cstheme="majorHAnsi"/>
          <w:sz w:val="22"/>
          <w:szCs w:val="22"/>
        </w:rPr>
        <w:t xml:space="preserve">All researchers should be familiar with the University’s Research Ethics Policy and associated procedures, available </w:t>
      </w:r>
      <w:hyperlink r:id="rId13" w:history="1">
        <w:r w:rsidRPr="00682E66">
          <w:rPr>
            <w:rStyle w:val="Hyperlink"/>
            <w:rFonts w:asciiTheme="majorHAnsi" w:hAnsiTheme="majorHAnsi" w:cstheme="majorHAnsi"/>
            <w:sz w:val="22"/>
            <w:szCs w:val="22"/>
          </w:rPr>
          <w:t>here</w:t>
        </w:r>
      </w:hyperlink>
      <w:r w:rsidRPr="00873D9F">
        <w:rPr>
          <w:rFonts w:asciiTheme="majorHAnsi" w:hAnsiTheme="majorHAnsi" w:cstheme="majorHAnsi"/>
          <w:sz w:val="22"/>
          <w:szCs w:val="22"/>
        </w:rPr>
        <w:t xml:space="preserve">.  </w:t>
      </w:r>
      <w:r w:rsidR="00873D9F" w:rsidRPr="00873D9F">
        <w:rPr>
          <w:rFonts w:asciiTheme="majorHAnsi" w:hAnsiTheme="majorHAnsi" w:cstheme="majorHAnsi"/>
          <w:sz w:val="22"/>
          <w:szCs w:val="22"/>
        </w:rPr>
        <w:t>No element of a research project which falls under the scope of the Policy should begin before written approval has been given.</w:t>
      </w:r>
    </w:p>
    <w:p w14:paraId="7A24099D" w14:textId="77777777" w:rsidR="001C4E79" w:rsidRDefault="001C4E79" w:rsidP="00E2116E">
      <w:pPr>
        <w:rPr>
          <w:rFonts w:asciiTheme="majorHAnsi" w:hAnsiTheme="majorHAnsi" w:cstheme="majorHAnsi"/>
          <w:sz w:val="22"/>
          <w:szCs w:val="22"/>
        </w:rPr>
      </w:pPr>
    </w:p>
    <w:p w14:paraId="5391BD67" w14:textId="77777777" w:rsidR="00FA266F" w:rsidRDefault="002A63C1" w:rsidP="006461A7">
      <w:pPr>
        <w:pStyle w:val="DocumentHeading2"/>
        <w:rPr>
          <w:rFonts w:asciiTheme="majorHAnsi" w:hAnsiTheme="majorHAnsi" w:cstheme="majorHAnsi"/>
          <w:b w:val="0"/>
          <w:szCs w:val="22"/>
        </w:rPr>
      </w:pPr>
      <w:r w:rsidRPr="00FA266F">
        <w:rPr>
          <w:rFonts w:asciiTheme="majorHAnsi" w:hAnsiTheme="majorHAnsi" w:cstheme="majorHAnsi"/>
          <w:b w:val="0"/>
          <w:szCs w:val="22"/>
        </w:rPr>
        <w:t xml:space="preserve">All </w:t>
      </w:r>
      <w:r w:rsidR="00FA266F">
        <w:rPr>
          <w:rFonts w:asciiTheme="majorHAnsi" w:hAnsiTheme="majorHAnsi" w:cstheme="majorHAnsi"/>
          <w:b w:val="0"/>
          <w:szCs w:val="22"/>
        </w:rPr>
        <w:t>research projects are subject to ethics approval. This form enables researchers to</w:t>
      </w:r>
      <w:r w:rsidR="009802F1">
        <w:rPr>
          <w:rFonts w:asciiTheme="majorHAnsi" w:hAnsiTheme="majorHAnsi" w:cstheme="majorHAnsi"/>
          <w:b w:val="0"/>
          <w:szCs w:val="22"/>
        </w:rPr>
        <w:t xml:space="preserve"> either</w:t>
      </w:r>
      <w:r w:rsidR="00FA266F">
        <w:rPr>
          <w:rFonts w:asciiTheme="majorHAnsi" w:hAnsiTheme="majorHAnsi" w:cstheme="majorHAnsi"/>
          <w:b w:val="0"/>
          <w:szCs w:val="22"/>
        </w:rPr>
        <w:t>:</w:t>
      </w:r>
    </w:p>
    <w:p w14:paraId="191BEB84" w14:textId="77777777" w:rsidR="00FA266F" w:rsidRDefault="00FA266F" w:rsidP="006461A7">
      <w:pPr>
        <w:pStyle w:val="DocumentHeading2"/>
        <w:rPr>
          <w:rFonts w:asciiTheme="majorHAnsi" w:hAnsiTheme="majorHAnsi" w:cstheme="majorHAnsi"/>
          <w:b w:val="0"/>
          <w:szCs w:val="22"/>
        </w:rPr>
      </w:pPr>
    </w:p>
    <w:p w14:paraId="5F26EB49" w14:textId="77777777" w:rsidR="00FA266F" w:rsidRDefault="009802F1" w:rsidP="00FA266F">
      <w:pPr>
        <w:pStyle w:val="DocumentHeading2"/>
        <w:rPr>
          <w:rFonts w:asciiTheme="majorHAnsi" w:hAnsiTheme="majorHAnsi" w:cstheme="majorHAnsi"/>
          <w:b w:val="0"/>
          <w:szCs w:val="22"/>
        </w:rPr>
      </w:pPr>
      <w:r>
        <w:rPr>
          <w:rFonts w:asciiTheme="majorHAnsi" w:hAnsiTheme="majorHAnsi" w:cstheme="majorHAnsi"/>
          <w:b w:val="0"/>
          <w:szCs w:val="22"/>
        </w:rPr>
        <w:t xml:space="preserve">1) </w:t>
      </w:r>
      <w:r w:rsidR="00FA266F">
        <w:rPr>
          <w:rFonts w:asciiTheme="majorHAnsi" w:hAnsiTheme="majorHAnsi" w:cstheme="majorHAnsi"/>
          <w:b w:val="0"/>
          <w:szCs w:val="22"/>
        </w:rPr>
        <w:t>declare a project out</w:t>
      </w:r>
      <w:r w:rsidR="002A63C1" w:rsidRPr="00FA266F">
        <w:rPr>
          <w:rFonts w:asciiTheme="majorHAnsi" w:hAnsiTheme="majorHAnsi" w:cstheme="majorHAnsi"/>
          <w:b w:val="0"/>
          <w:szCs w:val="22"/>
        </w:rPr>
        <w:t xml:space="preserve"> </w:t>
      </w:r>
      <w:r w:rsidR="00FA266F">
        <w:rPr>
          <w:rFonts w:asciiTheme="majorHAnsi" w:hAnsiTheme="majorHAnsi" w:cstheme="majorHAnsi"/>
          <w:b w:val="0"/>
          <w:szCs w:val="22"/>
        </w:rPr>
        <w:t xml:space="preserve">of scope. The form incorporates a short cut for this. </w:t>
      </w:r>
    </w:p>
    <w:p w14:paraId="731D4288" w14:textId="77777777" w:rsidR="00FA266F" w:rsidRDefault="00FA266F" w:rsidP="00FA266F">
      <w:pPr>
        <w:pStyle w:val="DocumentHeading2"/>
        <w:ind w:left="773"/>
        <w:rPr>
          <w:rFonts w:asciiTheme="majorHAnsi" w:hAnsiTheme="majorHAnsi" w:cstheme="majorHAnsi"/>
          <w:b w:val="0"/>
          <w:szCs w:val="22"/>
        </w:rPr>
      </w:pPr>
    </w:p>
    <w:p w14:paraId="448E54A4" w14:textId="77777777" w:rsidR="006461A7" w:rsidRPr="009802F1" w:rsidRDefault="009802F1" w:rsidP="00FA266F">
      <w:pPr>
        <w:pStyle w:val="DocumentHeading2"/>
        <w:rPr>
          <w:rFonts w:asciiTheme="majorHAnsi" w:hAnsiTheme="majorHAnsi" w:cstheme="majorHAnsi"/>
          <w:b w:val="0"/>
          <w:szCs w:val="22"/>
        </w:rPr>
      </w:pPr>
      <w:r>
        <w:rPr>
          <w:rFonts w:asciiTheme="majorHAnsi" w:hAnsiTheme="majorHAnsi" w:cstheme="majorHAnsi"/>
          <w:b w:val="0"/>
          <w:szCs w:val="22"/>
        </w:rPr>
        <w:t xml:space="preserve">2) </w:t>
      </w:r>
      <w:r w:rsidR="00FA266F">
        <w:rPr>
          <w:rFonts w:asciiTheme="majorHAnsi" w:hAnsiTheme="majorHAnsi" w:cstheme="majorHAnsi"/>
          <w:b w:val="0"/>
          <w:szCs w:val="22"/>
        </w:rPr>
        <w:t xml:space="preserve">provide more detail on ethical considerations. </w:t>
      </w:r>
      <w:r w:rsidR="00FA266F" w:rsidRPr="009802F1">
        <w:rPr>
          <w:rFonts w:asciiTheme="majorHAnsi" w:hAnsiTheme="majorHAnsi" w:cstheme="majorHAnsi"/>
          <w:b w:val="0"/>
          <w:szCs w:val="22"/>
        </w:rPr>
        <w:t>R</w:t>
      </w:r>
      <w:r w:rsidR="006461A7" w:rsidRPr="009802F1">
        <w:rPr>
          <w:rFonts w:asciiTheme="majorHAnsi" w:hAnsiTheme="majorHAnsi" w:cstheme="majorHAnsi"/>
          <w:b w:val="0"/>
          <w:szCs w:val="22"/>
        </w:rPr>
        <w:t>esearch ethics approval</w:t>
      </w:r>
      <w:r w:rsidR="00FA266F" w:rsidRPr="009802F1">
        <w:rPr>
          <w:rFonts w:asciiTheme="majorHAnsi" w:hAnsiTheme="majorHAnsi" w:cstheme="majorHAnsi"/>
          <w:b w:val="0"/>
          <w:szCs w:val="22"/>
        </w:rPr>
        <w:t xml:space="preserve"> is required for</w:t>
      </w:r>
      <w:r w:rsidR="006461A7" w:rsidRPr="009802F1">
        <w:rPr>
          <w:rFonts w:asciiTheme="majorHAnsi" w:hAnsiTheme="majorHAnsi" w:cstheme="majorHAnsi"/>
          <w:b w:val="0"/>
          <w:szCs w:val="22"/>
        </w:rPr>
        <w:t xml:space="preserve"> research </w:t>
      </w:r>
      <w:r w:rsidR="00FA266F" w:rsidRPr="009802F1">
        <w:rPr>
          <w:rFonts w:asciiTheme="majorHAnsi" w:hAnsiTheme="majorHAnsi" w:cstheme="majorHAnsi"/>
          <w:b w:val="0"/>
          <w:szCs w:val="22"/>
        </w:rPr>
        <w:t>projects that</w:t>
      </w:r>
      <w:r w:rsidR="006461A7" w:rsidRPr="009802F1">
        <w:rPr>
          <w:rFonts w:asciiTheme="majorHAnsi" w:hAnsiTheme="majorHAnsi" w:cstheme="majorHAnsi"/>
          <w:b w:val="0"/>
          <w:szCs w:val="22"/>
        </w:rPr>
        <w:t>:</w:t>
      </w:r>
    </w:p>
    <w:p w14:paraId="2351ED86" w14:textId="77777777" w:rsidR="006461A7" w:rsidRDefault="006461A7" w:rsidP="006461A7">
      <w:pPr>
        <w:pStyle w:val="DocumentHeading2"/>
        <w:rPr>
          <w:rFonts w:asciiTheme="majorHAnsi" w:hAnsiTheme="majorHAnsi" w:cstheme="majorHAnsi"/>
          <w:szCs w:val="22"/>
        </w:rPr>
      </w:pPr>
    </w:p>
    <w:p w14:paraId="1911EE45" w14:textId="77777777" w:rsidR="006461A7" w:rsidRPr="00873D9F" w:rsidRDefault="006461A7" w:rsidP="006461A7">
      <w:pPr>
        <w:pStyle w:val="Documentintropara"/>
        <w:numPr>
          <w:ilvl w:val="0"/>
          <w:numId w:val="15"/>
        </w:numPr>
        <w:spacing w:after="0"/>
        <w:ind w:left="709"/>
        <w:rPr>
          <w:rFonts w:asciiTheme="majorHAnsi" w:hAnsiTheme="majorHAnsi" w:cstheme="majorHAnsi"/>
        </w:rPr>
      </w:pPr>
      <w:r w:rsidRPr="00873D9F">
        <w:rPr>
          <w:rFonts w:asciiTheme="majorHAnsi" w:hAnsiTheme="majorHAnsi" w:cstheme="majorHAnsi"/>
          <w:caps w:val="0"/>
        </w:rPr>
        <w:t>directly involve people in research activities, through their physical participation, eg. interviews, questionnaires, surveys, observational research, requiring the active or passive involvement of a person;</w:t>
      </w:r>
    </w:p>
    <w:p w14:paraId="5FEE9692" w14:textId="77777777" w:rsidR="006461A7" w:rsidRPr="00873D9F" w:rsidRDefault="006461A7" w:rsidP="006461A7">
      <w:pPr>
        <w:pStyle w:val="Documentintropara"/>
        <w:numPr>
          <w:ilvl w:val="0"/>
          <w:numId w:val="15"/>
        </w:numPr>
        <w:spacing w:after="0"/>
        <w:ind w:left="709"/>
        <w:rPr>
          <w:rFonts w:asciiTheme="majorHAnsi" w:hAnsiTheme="majorHAnsi" w:cstheme="majorHAnsi"/>
        </w:rPr>
      </w:pPr>
      <w:r>
        <w:rPr>
          <w:rFonts w:asciiTheme="majorHAnsi" w:hAnsiTheme="majorHAnsi" w:cstheme="majorHAnsi"/>
          <w:caps w:val="0"/>
        </w:rPr>
        <w:t>indirectly involve</w:t>
      </w:r>
      <w:r w:rsidRPr="00873D9F">
        <w:rPr>
          <w:rFonts w:asciiTheme="majorHAnsi" w:hAnsiTheme="majorHAnsi" w:cstheme="majorHAnsi"/>
          <w:caps w:val="0"/>
        </w:rPr>
        <w:t xml:space="preserve"> people in the research activities, through their provision of or access to personal data and/or tissue</w:t>
      </w:r>
    </w:p>
    <w:p w14:paraId="5F134025" w14:textId="77777777" w:rsidR="006461A7" w:rsidRPr="00873D9F" w:rsidRDefault="006461A7" w:rsidP="006461A7">
      <w:pPr>
        <w:pStyle w:val="Documentintropara"/>
        <w:numPr>
          <w:ilvl w:val="0"/>
          <w:numId w:val="15"/>
        </w:numPr>
        <w:spacing w:after="0"/>
        <w:ind w:left="709"/>
        <w:rPr>
          <w:rFonts w:asciiTheme="majorHAnsi" w:hAnsiTheme="majorHAnsi" w:cstheme="majorHAnsi"/>
          <w:caps w:val="0"/>
        </w:rPr>
      </w:pPr>
      <w:r w:rsidRPr="00873D9F">
        <w:rPr>
          <w:rFonts w:asciiTheme="majorHAnsi" w:hAnsiTheme="majorHAnsi" w:cstheme="majorHAnsi"/>
          <w:caps w:val="0"/>
        </w:rPr>
        <w:t>involves people on behalf of others (eg. legal guardians of children and the psychologically or physically impaired and supervisors of people under controlled environments (eg. prisoners, school pupils).</w:t>
      </w:r>
    </w:p>
    <w:p w14:paraId="0090B4DF" w14:textId="77777777" w:rsidR="006461A7" w:rsidRPr="006461A7" w:rsidRDefault="006461A7" w:rsidP="006461A7">
      <w:pPr>
        <w:pStyle w:val="DocumentHeading2"/>
        <w:rPr>
          <w:rFonts w:asciiTheme="majorHAnsi" w:hAnsiTheme="majorHAnsi" w:cstheme="majorHAnsi"/>
          <w:b w:val="0"/>
          <w:szCs w:val="22"/>
        </w:rPr>
      </w:pPr>
    </w:p>
    <w:p w14:paraId="4A7771EE" w14:textId="77777777" w:rsidR="006461A7" w:rsidRPr="006461A7" w:rsidRDefault="006461A7" w:rsidP="006461A7">
      <w:pPr>
        <w:pStyle w:val="DocumentHeading2"/>
        <w:rPr>
          <w:rFonts w:asciiTheme="majorHAnsi" w:hAnsiTheme="majorHAnsi" w:cstheme="majorHAnsi"/>
          <w:b w:val="0"/>
          <w:szCs w:val="22"/>
        </w:rPr>
      </w:pPr>
      <w:r w:rsidRPr="006461A7">
        <w:rPr>
          <w:rFonts w:asciiTheme="majorHAnsi" w:hAnsiTheme="majorHAnsi" w:cstheme="majorHAnsi"/>
          <w:b w:val="0"/>
          <w:szCs w:val="22"/>
        </w:rPr>
        <w:t>There are special arrangement</w:t>
      </w:r>
      <w:r>
        <w:rPr>
          <w:rFonts w:asciiTheme="majorHAnsi" w:hAnsiTheme="majorHAnsi" w:cstheme="majorHAnsi"/>
          <w:b w:val="0"/>
          <w:szCs w:val="22"/>
        </w:rPr>
        <w:t>s</w:t>
      </w:r>
      <w:r w:rsidRPr="006461A7">
        <w:rPr>
          <w:rFonts w:asciiTheme="majorHAnsi" w:hAnsiTheme="majorHAnsi" w:cstheme="majorHAnsi"/>
          <w:b w:val="0"/>
          <w:szCs w:val="22"/>
        </w:rPr>
        <w:t xml:space="preserve"> for research in the health and </w:t>
      </w:r>
      <w:r>
        <w:rPr>
          <w:rFonts w:asciiTheme="majorHAnsi" w:hAnsiTheme="majorHAnsi" w:cstheme="majorHAnsi"/>
          <w:b w:val="0"/>
          <w:szCs w:val="22"/>
        </w:rPr>
        <w:t>when it</w:t>
      </w:r>
      <w:r w:rsidRPr="006461A7">
        <w:rPr>
          <w:rFonts w:asciiTheme="majorHAnsi" w:hAnsiTheme="majorHAnsi" w:cstheme="majorHAnsi"/>
          <w:b w:val="0"/>
          <w:szCs w:val="22"/>
        </w:rPr>
        <w:t xml:space="preserve"> involves animals</w:t>
      </w:r>
      <w:r>
        <w:rPr>
          <w:rFonts w:asciiTheme="majorHAnsi" w:hAnsiTheme="majorHAnsi" w:cstheme="majorHAnsi"/>
          <w:b w:val="0"/>
          <w:szCs w:val="22"/>
        </w:rPr>
        <w:t>, and guidance should be sought direct from the Committee in these cases.</w:t>
      </w:r>
    </w:p>
    <w:p w14:paraId="635A83AA" w14:textId="77777777" w:rsidR="006461A7" w:rsidRPr="006461A7" w:rsidRDefault="006461A7" w:rsidP="006461A7">
      <w:pPr>
        <w:pStyle w:val="DocumentHeading2"/>
        <w:rPr>
          <w:rFonts w:asciiTheme="majorHAnsi" w:hAnsiTheme="majorHAnsi" w:cstheme="majorHAnsi"/>
          <w:b w:val="0"/>
          <w:szCs w:val="22"/>
        </w:rPr>
      </w:pPr>
    </w:p>
    <w:p w14:paraId="2279EBA6" w14:textId="77777777" w:rsidR="00FB0CBD" w:rsidRDefault="00FB0CBD" w:rsidP="006461A7">
      <w:pPr>
        <w:pStyle w:val="DocumentHeading2"/>
        <w:rPr>
          <w:rFonts w:asciiTheme="majorHAnsi" w:hAnsiTheme="majorHAnsi" w:cstheme="majorHAnsi"/>
          <w:b w:val="0"/>
          <w:szCs w:val="22"/>
        </w:rPr>
      </w:pPr>
      <w:r>
        <w:rPr>
          <w:rFonts w:asciiTheme="majorHAnsi" w:hAnsiTheme="majorHAnsi" w:cstheme="majorHAnsi"/>
          <w:b w:val="0"/>
          <w:szCs w:val="22"/>
        </w:rPr>
        <w:t>C</w:t>
      </w:r>
      <w:r w:rsidR="006461A7">
        <w:rPr>
          <w:rFonts w:asciiTheme="majorHAnsi" w:hAnsiTheme="majorHAnsi" w:cstheme="majorHAnsi"/>
          <w:b w:val="0"/>
          <w:szCs w:val="22"/>
        </w:rPr>
        <w:t>onvening an event</w:t>
      </w:r>
      <w:r>
        <w:rPr>
          <w:rFonts w:asciiTheme="majorHAnsi" w:hAnsiTheme="majorHAnsi" w:cstheme="majorHAnsi"/>
          <w:b w:val="0"/>
          <w:szCs w:val="22"/>
        </w:rPr>
        <w:t xml:space="preserve">, </w:t>
      </w:r>
      <w:r w:rsidR="006461A7" w:rsidRPr="00873D9F">
        <w:rPr>
          <w:rFonts w:asciiTheme="majorHAnsi" w:hAnsiTheme="majorHAnsi" w:cstheme="majorHAnsi"/>
          <w:b w:val="0"/>
          <w:szCs w:val="22"/>
        </w:rPr>
        <w:t>such as a conference</w:t>
      </w:r>
      <w:r w:rsidR="006461A7">
        <w:rPr>
          <w:rFonts w:asciiTheme="majorHAnsi" w:hAnsiTheme="majorHAnsi" w:cstheme="majorHAnsi"/>
          <w:b w:val="0"/>
          <w:szCs w:val="22"/>
        </w:rPr>
        <w:t xml:space="preserve"> or workshop,</w:t>
      </w:r>
      <w:r w:rsidR="006461A7" w:rsidRPr="00873D9F">
        <w:rPr>
          <w:rFonts w:asciiTheme="majorHAnsi" w:hAnsiTheme="majorHAnsi" w:cstheme="majorHAnsi"/>
          <w:b w:val="0"/>
          <w:szCs w:val="22"/>
        </w:rPr>
        <w:t xml:space="preserve"> </w:t>
      </w:r>
      <w:r>
        <w:rPr>
          <w:rFonts w:asciiTheme="majorHAnsi" w:hAnsiTheme="majorHAnsi" w:cstheme="majorHAnsi"/>
          <w:b w:val="0"/>
          <w:szCs w:val="22"/>
        </w:rPr>
        <w:t xml:space="preserve">only requires research ethics approval where research takes place, </w:t>
      </w:r>
      <w:proofErr w:type="spellStart"/>
      <w:r w:rsidR="001A4B07">
        <w:rPr>
          <w:rFonts w:asciiTheme="majorHAnsi" w:hAnsiTheme="majorHAnsi" w:cstheme="majorHAnsi"/>
          <w:b w:val="0"/>
          <w:szCs w:val="22"/>
        </w:rPr>
        <w:t>eg.</w:t>
      </w:r>
      <w:proofErr w:type="spellEnd"/>
      <w:r w:rsidR="001A4B07">
        <w:rPr>
          <w:rFonts w:asciiTheme="majorHAnsi" w:hAnsiTheme="majorHAnsi" w:cstheme="majorHAnsi"/>
          <w:b w:val="0"/>
          <w:szCs w:val="22"/>
        </w:rPr>
        <w:t xml:space="preserve"> </w:t>
      </w:r>
      <w:r w:rsidR="00765BF7">
        <w:rPr>
          <w:rFonts w:asciiTheme="majorHAnsi" w:hAnsiTheme="majorHAnsi" w:cstheme="majorHAnsi"/>
          <w:b w:val="0"/>
          <w:szCs w:val="22"/>
        </w:rPr>
        <w:t>l</w:t>
      </w:r>
      <w:r w:rsidR="001A4B07">
        <w:rPr>
          <w:rFonts w:asciiTheme="majorHAnsi" w:hAnsiTheme="majorHAnsi" w:cstheme="majorHAnsi"/>
          <w:b w:val="0"/>
          <w:szCs w:val="22"/>
        </w:rPr>
        <w:t xml:space="preserve">eading to an identifiable research output, </w:t>
      </w:r>
      <w:r>
        <w:rPr>
          <w:rFonts w:asciiTheme="majorHAnsi" w:hAnsiTheme="majorHAnsi" w:cstheme="majorHAnsi"/>
          <w:b w:val="0"/>
          <w:szCs w:val="22"/>
        </w:rPr>
        <w:t>and only that specific part of the event where the research is taking place.</w:t>
      </w:r>
    </w:p>
    <w:p w14:paraId="3A51FF72" w14:textId="77777777" w:rsidR="00FB0CBD" w:rsidRDefault="00FB0CBD" w:rsidP="006461A7">
      <w:pPr>
        <w:pStyle w:val="DocumentHeading2"/>
        <w:rPr>
          <w:rFonts w:asciiTheme="majorHAnsi" w:hAnsiTheme="majorHAnsi" w:cstheme="majorHAnsi"/>
          <w:b w:val="0"/>
          <w:szCs w:val="22"/>
        </w:rPr>
      </w:pPr>
    </w:p>
    <w:p w14:paraId="76C17E78" w14:textId="77777777" w:rsidR="0010093D" w:rsidRDefault="0010093D" w:rsidP="0010093D">
      <w:pPr>
        <w:pStyle w:val="DocumentHeading2"/>
        <w:rPr>
          <w:rFonts w:asciiTheme="majorHAnsi" w:hAnsiTheme="majorHAnsi" w:cstheme="majorHAnsi"/>
          <w:b w:val="0"/>
          <w:szCs w:val="22"/>
        </w:rPr>
      </w:pPr>
      <w:r w:rsidRPr="00873D9F">
        <w:rPr>
          <w:rFonts w:asciiTheme="majorHAnsi" w:hAnsiTheme="majorHAnsi" w:cstheme="majorHAnsi"/>
          <w:b w:val="0"/>
          <w:szCs w:val="22"/>
        </w:rPr>
        <w:t>Please not</w:t>
      </w:r>
      <w:r w:rsidR="005E2D03">
        <w:rPr>
          <w:rFonts w:asciiTheme="majorHAnsi" w:hAnsiTheme="majorHAnsi" w:cstheme="majorHAnsi"/>
          <w:b w:val="0"/>
          <w:szCs w:val="22"/>
        </w:rPr>
        <w:t>e</w:t>
      </w:r>
      <w:r w:rsidRPr="00873D9F">
        <w:rPr>
          <w:rFonts w:asciiTheme="majorHAnsi" w:hAnsiTheme="majorHAnsi" w:cstheme="majorHAnsi"/>
          <w:b w:val="0"/>
          <w:szCs w:val="22"/>
        </w:rPr>
        <w:t xml:space="preserve"> that a</w:t>
      </w:r>
      <w:r w:rsidR="00CA4985" w:rsidRPr="00873D9F">
        <w:rPr>
          <w:rFonts w:asciiTheme="majorHAnsi" w:hAnsiTheme="majorHAnsi" w:cstheme="majorHAnsi"/>
          <w:b w:val="0"/>
          <w:szCs w:val="22"/>
        </w:rPr>
        <w:t>ll events (seminars, conference, workshops, etc) should be d</w:t>
      </w:r>
      <w:r w:rsidR="005E2D03">
        <w:rPr>
          <w:rFonts w:asciiTheme="majorHAnsi" w:hAnsiTheme="majorHAnsi" w:cstheme="majorHAnsi"/>
          <w:b w:val="0"/>
          <w:szCs w:val="22"/>
        </w:rPr>
        <w:t>iscussed with your Director of D</w:t>
      </w:r>
      <w:r w:rsidR="00CA4985" w:rsidRPr="00873D9F">
        <w:rPr>
          <w:rFonts w:asciiTheme="majorHAnsi" w:hAnsiTheme="majorHAnsi" w:cstheme="majorHAnsi"/>
          <w:b w:val="0"/>
          <w:szCs w:val="22"/>
        </w:rPr>
        <w:t>epartmen</w:t>
      </w:r>
      <w:r w:rsidR="009802F1">
        <w:rPr>
          <w:rFonts w:asciiTheme="majorHAnsi" w:hAnsiTheme="majorHAnsi" w:cstheme="majorHAnsi"/>
          <w:b w:val="0"/>
          <w:szCs w:val="22"/>
        </w:rPr>
        <w:t>t taking into consideration any professional ethics</w:t>
      </w:r>
      <w:r w:rsidR="00CA4985" w:rsidRPr="00873D9F">
        <w:rPr>
          <w:rFonts w:asciiTheme="majorHAnsi" w:hAnsiTheme="majorHAnsi" w:cstheme="majorHAnsi"/>
          <w:b w:val="0"/>
          <w:szCs w:val="22"/>
        </w:rPr>
        <w:t xml:space="preserve"> or reputational</w:t>
      </w:r>
      <w:r w:rsidR="005D75D1" w:rsidRPr="00873D9F">
        <w:rPr>
          <w:rFonts w:asciiTheme="majorHAnsi" w:hAnsiTheme="majorHAnsi" w:cstheme="majorHAnsi"/>
          <w:b w:val="0"/>
          <w:szCs w:val="22"/>
        </w:rPr>
        <w:t xml:space="preserve"> </w:t>
      </w:r>
      <w:r w:rsidR="00CA4985" w:rsidRPr="00873D9F">
        <w:rPr>
          <w:rFonts w:asciiTheme="majorHAnsi" w:hAnsiTheme="majorHAnsi" w:cstheme="majorHAnsi"/>
          <w:b w:val="0"/>
          <w:szCs w:val="22"/>
        </w:rPr>
        <w:t>concerns.</w:t>
      </w:r>
    </w:p>
    <w:p w14:paraId="781DBB6D" w14:textId="77777777" w:rsidR="00D7287D" w:rsidRDefault="00D7287D" w:rsidP="0010093D">
      <w:pPr>
        <w:pStyle w:val="DocumentHeading2"/>
        <w:rPr>
          <w:rFonts w:asciiTheme="majorHAnsi" w:hAnsiTheme="majorHAnsi" w:cstheme="majorHAnsi"/>
          <w:b w:val="0"/>
          <w:szCs w:val="22"/>
        </w:rPr>
      </w:pPr>
    </w:p>
    <w:p w14:paraId="27AC2BED" w14:textId="77777777" w:rsidR="00D7287D" w:rsidRPr="00AB33E1" w:rsidRDefault="00D7287D" w:rsidP="0010093D">
      <w:pPr>
        <w:pStyle w:val="DocumentHeading2"/>
        <w:rPr>
          <w:rFonts w:asciiTheme="majorHAnsi" w:hAnsiTheme="majorHAnsi" w:cstheme="majorHAnsi"/>
          <w:b w:val="0"/>
          <w:szCs w:val="22"/>
          <w:u w:val="single"/>
        </w:rPr>
      </w:pPr>
      <w:r w:rsidRPr="00AB33E1">
        <w:rPr>
          <w:rFonts w:asciiTheme="majorHAnsi" w:hAnsiTheme="majorHAnsi" w:cstheme="majorHAnsi"/>
          <w:b w:val="0"/>
          <w:szCs w:val="22"/>
          <w:u w:val="single"/>
        </w:rPr>
        <w:t>IF YOU ARE UNSURE, YOU SHOULD ASSUME RESEARCH ETHICS APPLIES.  IN THIS CASE SEEK GUIDANCE FROM THE COMMITTEE</w:t>
      </w:r>
      <w:r w:rsidR="00AB33E1">
        <w:rPr>
          <w:rFonts w:asciiTheme="majorHAnsi" w:hAnsiTheme="majorHAnsi" w:cstheme="majorHAnsi"/>
          <w:b w:val="0"/>
          <w:szCs w:val="22"/>
          <w:u w:val="single"/>
        </w:rPr>
        <w:t xml:space="preserve"> BEFORE CONTINUING</w:t>
      </w:r>
      <w:r w:rsidRPr="00AB33E1">
        <w:rPr>
          <w:rFonts w:asciiTheme="majorHAnsi" w:hAnsiTheme="majorHAnsi" w:cstheme="majorHAnsi"/>
          <w:b w:val="0"/>
          <w:szCs w:val="22"/>
          <w:u w:val="single"/>
        </w:rPr>
        <w:t>.</w:t>
      </w:r>
    </w:p>
    <w:p w14:paraId="131DE929" w14:textId="77777777" w:rsidR="00C0201C" w:rsidRDefault="00C0201C" w:rsidP="00E532CA">
      <w:pPr>
        <w:pStyle w:val="Documentbody"/>
        <w:jc w:val="center"/>
        <w:rPr>
          <w:i/>
        </w:rPr>
      </w:pPr>
    </w:p>
    <w:p w14:paraId="7D8676FF" w14:textId="77777777" w:rsidR="00D7287D" w:rsidRDefault="00D7287D">
      <w:pPr>
        <w:rPr>
          <w:rFonts w:ascii="Calibri" w:hAnsi="Calibri"/>
          <w:i/>
          <w:sz w:val="22"/>
        </w:rPr>
      </w:pPr>
      <w:r>
        <w:rPr>
          <w:i/>
        </w:rPr>
        <w:br w:type="page"/>
      </w:r>
    </w:p>
    <w:tbl>
      <w:tblPr>
        <w:tblStyle w:val="TableGrid"/>
        <w:tblW w:w="10374" w:type="dxa"/>
        <w:tblInd w:w="-885" w:type="dxa"/>
        <w:tblLook w:val="04A0" w:firstRow="1" w:lastRow="0" w:firstColumn="1" w:lastColumn="0" w:noHBand="0" w:noVBand="1"/>
      </w:tblPr>
      <w:tblGrid>
        <w:gridCol w:w="960"/>
        <w:gridCol w:w="2993"/>
        <w:gridCol w:w="608"/>
        <w:gridCol w:w="836"/>
        <w:gridCol w:w="964"/>
        <w:gridCol w:w="1164"/>
        <w:gridCol w:w="1361"/>
        <w:gridCol w:w="1488"/>
      </w:tblGrid>
      <w:tr w:rsidR="00953EC1" w14:paraId="0CB92518" w14:textId="77777777" w:rsidTr="00C0201C">
        <w:tc>
          <w:tcPr>
            <w:tcW w:w="10374" w:type="dxa"/>
            <w:gridSpan w:val="8"/>
            <w:shd w:val="clear" w:color="auto" w:fill="C6D9F1" w:themeFill="text2" w:themeFillTint="33"/>
          </w:tcPr>
          <w:p w14:paraId="2A90222E" w14:textId="77777777" w:rsidR="00953EC1" w:rsidRDefault="00873D9F" w:rsidP="00873D9F">
            <w:pPr>
              <w:pStyle w:val="Documentbody"/>
              <w:spacing w:after="0"/>
            </w:pPr>
            <w:r>
              <w:lastRenderedPageBreak/>
              <w:t>Part A – Overview of the project</w:t>
            </w:r>
          </w:p>
          <w:p w14:paraId="767BF6D4" w14:textId="77777777" w:rsidR="009779C5" w:rsidRDefault="009779C5" w:rsidP="00873D9F">
            <w:pPr>
              <w:pStyle w:val="Documentbody"/>
              <w:spacing w:after="0"/>
            </w:pPr>
          </w:p>
        </w:tc>
      </w:tr>
      <w:tr w:rsidR="006461A7" w14:paraId="695A9FA4" w14:textId="77777777" w:rsidTr="006461A7">
        <w:tc>
          <w:tcPr>
            <w:tcW w:w="1103" w:type="dxa"/>
            <w:shd w:val="clear" w:color="auto" w:fill="C6D9F1" w:themeFill="text2" w:themeFillTint="33"/>
          </w:tcPr>
          <w:p w14:paraId="35D0C9C9" w14:textId="77777777" w:rsidR="00FA0630" w:rsidRDefault="00FA0630" w:rsidP="00953EC1">
            <w:pPr>
              <w:pStyle w:val="Documentbody"/>
              <w:spacing w:after="0"/>
            </w:pPr>
            <w:r>
              <w:t>1</w:t>
            </w:r>
          </w:p>
        </w:tc>
        <w:tc>
          <w:tcPr>
            <w:tcW w:w="3347" w:type="dxa"/>
            <w:shd w:val="clear" w:color="auto" w:fill="D9D9D9" w:themeFill="background1" w:themeFillShade="D9"/>
          </w:tcPr>
          <w:p w14:paraId="25D9E31C" w14:textId="77777777" w:rsidR="00FA0630" w:rsidRDefault="00FA0630" w:rsidP="00953EC1">
            <w:pPr>
              <w:pStyle w:val="Documentbody"/>
              <w:spacing w:after="0"/>
            </w:pPr>
            <w:r>
              <w:t>Title of the project</w:t>
            </w:r>
          </w:p>
        </w:tc>
        <w:tc>
          <w:tcPr>
            <w:tcW w:w="5924" w:type="dxa"/>
            <w:gridSpan w:val="6"/>
          </w:tcPr>
          <w:p w14:paraId="32EA80C4" w14:textId="38DCDDC5" w:rsidR="00FA0630" w:rsidRDefault="0077037C" w:rsidP="00953EC1">
            <w:pPr>
              <w:pStyle w:val="Documentbody"/>
              <w:spacing w:after="0"/>
            </w:pPr>
            <w:r>
              <w:t xml:space="preserve">Extending </w:t>
            </w:r>
            <w:proofErr w:type="gramStart"/>
            <w:r>
              <w:t>Client Side</w:t>
            </w:r>
            <w:proofErr w:type="gramEnd"/>
            <w:r>
              <w:t xml:space="preserve"> Prediction Methods in Networked Multiplayer First-Person Shooter Games to Include Level Information.</w:t>
            </w:r>
          </w:p>
        </w:tc>
      </w:tr>
      <w:tr w:rsidR="00636186" w14:paraId="0BBB9B98" w14:textId="77777777" w:rsidTr="00765BF7">
        <w:tc>
          <w:tcPr>
            <w:tcW w:w="1103" w:type="dxa"/>
            <w:shd w:val="clear" w:color="auto" w:fill="C6D9F1" w:themeFill="text2" w:themeFillTint="33"/>
          </w:tcPr>
          <w:p w14:paraId="54AB3882" w14:textId="77777777" w:rsidR="00636186" w:rsidRDefault="00636186" w:rsidP="00765BF7">
            <w:pPr>
              <w:pStyle w:val="Documentbody"/>
              <w:spacing w:after="0"/>
            </w:pPr>
            <w:r>
              <w:t>2</w:t>
            </w:r>
          </w:p>
        </w:tc>
        <w:tc>
          <w:tcPr>
            <w:tcW w:w="3347" w:type="dxa"/>
            <w:shd w:val="clear" w:color="auto" w:fill="D9D9D9" w:themeFill="background1" w:themeFillShade="D9"/>
          </w:tcPr>
          <w:p w14:paraId="47A3BC93" w14:textId="77777777" w:rsidR="00636186" w:rsidRPr="00F6753F" w:rsidRDefault="00636186" w:rsidP="00636186">
            <w:pPr>
              <w:pStyle w:val="Documentbody"/>
              <w:spacing w:after="0"/>
            </w:pPr>
            <w:r>
              <w:t>Briefly s</w:t>
            </w:r>
            <w:r w:rsidRPr="00F6753F">
              <w:t>ummarise the project’s aims, objectives and methodology</w:t>
            </w:r>
          </w:p>
        </w:tc>
        <w:tc>
          <w:tcPr>
            <w:tcW w:w="5924" w:type="dxa"/>
            <w:gridSpan w:val="6"/>
          </w:tcPr>
          <w:p w14:paraId="23B57A69" w14:textId="1D7DF069" w:rsidR="00935DE9" w:rsidRDefault="00717AFC" w:rsidP="00935DE9">
            <w:pPr>
              <w:pStyle w:val="Documentbody"/>
              <w:spacing w:after="0"/>
            </w:pPr>
            <w:r>
              <w:t>The project proposes that dead reckoning methods</w:t>
            </w:r>
            <w:r w:rsidR="00935DE9">
              <w:t xml:space="preserve"> amended to include level movement data trends, both to combine with the acceleration factor in the movement projection, and to dynamically alter the error threshold of </w:t>
            </w:r>
            <w:proofErr w:type="gramStart"/>
            <w:r w:rsidR="00935DE9">
              <w:t>client side</w:t>
            </w:r>
            <w:proofErr w:type="gramEnd"/>
            <w:r w:rsidR="00935DE9">
              <w:t xml:space="preserve"> prediction used to prompt network packet updates, will result in a more accurate prediction model than a standard client side prediction method that uses dead reckoning. The data trends will be formed from many artificial </w:t>
            </w:r>
            <w:proofErr w:type="gramStart"/>
            <w:r w:rsidR="00935DE9">
              <w:t>intelligence</w:t>
            </w:r>
            <w:proofErr w:type="gramEnd"/>
            <w:r w:rsidR="00935DE9">
              <w:t xml:space="preserve"> controlled ‘bot’ simulations, and the hypotheses tested by an accuracy comparison between this paper’s proposed method using the data trends, and a </w:t>
            </w:r>
            <w:r w:rsidR="00935DE9">
              <w:t>standard client side prediction method that uses dead reckoning</w:t>
            </w:r>
            <w:r w:rsidR="00935DE9">
              <w:t xml:space="preserve">. These prediction methods will be simultaneously run several times per play test of a participant moving through </w:t>
            </w:r>
            <w:r w:rsidR="001211A7">
              <w:t>a</w:t>
            </w:r>
            <w:r w:rsidR="00935DE9">
              <w:t xml:space="preserve"> </w:t>
            </w:r>
            <w:r w:rsidR="001211A7">
              <w:t xml:space="preserve">specific </w:t>
            </w:r>
            <w:r w:rsidR="00935DE9">
              <w:t>level</w:t>
            </w:r>
            <w:r w:rsidR="001211A7">
              <w:t xml:space="preserve"> of a first-person shooter game designed and constructed for this project</w:t>
            </w:r>
            <w:r w:rsidR="00935DE9">
              <w:t>.</w:t>
            </w:r>
          </w:p>
          <w:p w14:paraId="6F863C13" w14:textId="24374430" w:rsidR="00636186" w:rsidRDefault="00636186" w:rsidP="00765BF7">
            <w:pPr>
              <w:pStyle w:val="Documentbody"/>
              <w:spacing w:after="0"/>
            </w:pPr>
          </w:p>
        </w:tc>
      </w:tr>
      <w:tr w:rsidR="006461A7" w14:paraId="23091EE1" w14:textId="77777777" w:rsidTr="006461A7">
        <w:tc>
          <w:tcPr>
            <w:tcW w:w="1103" w:type="dxa"/>
            <w:shd w:val="clear" w:color="auto" w:fill="C6D9F1" w:themeFill="text2" w:themeFillTint="33"/>
          </w:tcPr>
          <w:p w14:paraId="374CBEE8" w14:textId="77777777" w:rsidR="00FA0630" w:rsidRDefault="00636186" w:rsidP="00953EC1">
            <w:pPr>
              <w:pStyle w:val="Documentbody"/>
              <w:spacing w:after="0"/>
            </w:pPr>
            <w:r>
              <w:t>3</w:t>
            </w:r>
          </w:p>
        </w:tc>
        <w:tc>
          <w:tcPr>
            <w:tcW w:w="3347" w:type="dxa"/>
            <w:shd w:val="clear" w:color="auto" w:fill="D9D9D9" w:themeFill="background1" w:themeFillShade="D9"/>
          </w:tcPr>
          <w:p w14:paraId="164495F6" w14:textId="77777777" w:rsidR="00FA0630" w:rsidRDefault="00FA0630" w:rsidP="00953EC1">
            <w:pPr>
              <w:pStyle w:val="Documentbody"/>
              <w:spacing w:after="0"/>
            </w:pPr>
            <w:r>
              <w:t>Start and end dates</w:t>
            </w:r>
          </w:p>
        </w:tc>
        <w:tc>
          <w:tcPr>
            <w:tcW w:w="5924" w:type="dxa"/>
            <w:gridSpan w:val="6"/>
          </w:tcPr>
          <w:p w14:paraId="6039C360" w14:textId="0BAAEB58" w:rsidR="00FA0630" w:rsidRDefault="0026340B" w:rsidP="00953EC1">
            <w:pPr>
              <w:pStyle w:val="Documentbody"/>
              <w:spacing w:after="0"/>
            </w:pPr>
            <w:r>
              <w:t>January 2019 – May 2019</w:t>
            </w:r>
          </w:p>
        </w:tc>
      </w:tr>
      <w:tr w:rsidR="006461A7" w14:paraId="3053F46E" w14:textId="77777777" w:rsidTr="006461A7">
        <w:tc>
          <w:tcPr>
            <w:tcW w:w="1103" w:type="dxa"/>
            <w:shd w:val="clear" w:color="auto" w:fill="C6D9F1" w:themeFill="text2" w:themeFillTint="33"/>
          </w:tcPr>
          <w:p w14:paraId="2FF271E2" w14:textId="77777777" w:rsidR="00FA0630" w:rsidRDefault="00636186" w:rsidP="00953EC1">
            <w:pPr>
              <w:pStyle w:val="Documentbody"/>
              <w:spacing w:after="0"/>
            </w:pPr>
            <w:r>
              <w:t>4</w:t>
            </w:r>
          </w:p>
        </w:tc>
        <w:tc>
          <w:tcPr>
            <w:tcW w:w="3347" w:type="dxa"/>
            <w:shd w:val="clear" w:color="auto" w:fill="D9D9D9" w:themeFill="background1" w:themeFillShade="D9"/>
          </w:tcPr>
          <w:p w14:paraId="0307C445" w14:textId="77777777" w:rsidR="00FA0630" w:rsidRDefault="00FA0630" w:rsidP="00953EC1">
            <w:pPr>
              <w:pStyle w:val="Documentbody"/>
              <w:spacing w:after="0"/>
            </w:pPr>
            <w:r>
              <w:t>Principal Investigator</w:t>
            </w:r>
          </w:p>
        </w:tc>
        <w:tc>
          <w:tcPr>
            <w:tcW w:w="5924" w:type="dxa"/>
            <w:gridSpan w:val="6"/>
          </w:tcPr>
          <w:p w14:paraId="5C014463" w14:textId="4C53F569" w:rsidR="00FA0630" w:rsidRDefault="00FA0630" w:rsidP="00953EC1">
            <w:pPr>
              <w:pStyle w:val="Documentbody"/>
              <w:spacing w:after="0"/>
            </w:pPr>
            <w:r>
              <w:t>Title:</w:t>
            </w:r>
            <w:r w:rsidR="0077037C">
              <w:t xml:space="preserve"> Mr</w:t>
            </w:r>
          </w:p>
          <w:p w14:paraId="37A96215" w14:textId="648DEB43" w:rsidR="00FA0630" w:rsidRDefault="00FA0630" w:rsidP="00953EC1">
            <w:pPr>
              <w:pStyle w:val="Documentbody"/>
              <w:spacing w:after="0"/>
            </w:pPr>
            <w:r>
              <w:t>Name:</w:t>
            </w:r>
            <w:r w:rsidR="0077037C">
              <w:t xml:space="preserve"> Richard Steele</w:t>
            </w:r>
          </w:p>
          <w:p w14:paraId="7824A17B" w14:textId="0139F8AB" w:rsidR="00FA0630" w:rsidRDefault="00FA0630" w:rsidP="00953EC1">
            <w:pPr>
              <w:pStyle w:val="Documentbody"/>
              <w:spacing w:after="0"/>
            </w:pPr>
            <w:r>
              <w:t>Department:</w:t>
            </w:r>
            <w:r w:rsidR="0077037C">
              <w:t xml:space="preserve"> BSc Computing for Games</w:t>
            </w:r>
          </w:p>
        </w:tc>
      </w:tr>
      <w:tr w:rsidR="006461A7" w14:paraId="43663EA9" w14:textId="77777777" w:rsidTr="006461A7">
        <w:tc>
          <w:tcPr>
            <w:tcW w:w="1103" w:type="dxa"/>
            <w:vMerge w:val="restart"/>
            <w:shd w:val="clear" w:color="auto" w:fill="C6D9F1" w:themeFill="text2" w:themeFillTint="33"/>
          </w:tcPr>
          <w:p w14:paraId="1FD4E679" w14:textId="77777777" w:rsidR="00FA0630" w:rsidRDefault="00636186" w:rsidP="00953EC1">
            <w:pPr>
              <w:pStyle w:val="Documentbody"/>
              <w:spacing w:after="0"/>
            </w:pPr>
            <w:r>
              <w:t>5</w:t>
            </w:r>
          </w:p>
        </w:tc>
        <w:tc>
          <w:tcPr>
            <w:tcW w:w="3347" w:type="dxa"/>
            <w:vMerge w:val="restart"/>
            <w:shd w:val="clear" w:color="auto" w:fill="D9D9D9" w:themeFill="background1" w:themeFillShade="D9"/>
          </w:tcPr>
          <w:p w14:paraId="459A6083" w14:textId="77777777" w:rsidR="00FA0630" w:rsidRDefault="00FA0630" w:rsidP="00953EC1">
            <w:pPr>
              <w:pStyle w:val="Documentbody"/>
              <w:spacing w:after="0"/>
            </w:pPr>
            <w:r>
              <w:t>Other key investigators</w:t>
            </w:r>
          </w:p>
        </w:tc>
        <w:tc>
          <w:tcPr>
            <w:tcW w:w="608" w:type="dxa"/>
            <w:shd w:val="clear" w:color="auto" w:fill="D9D9D9" w:themeFill="background1" w:themeFillShade="D9"/>
          </w:tcPr>
          <w:p w14:paraId="4E75500A" w14:textId="77777777" w:rsidR="00FA0630" w:rsidRDefault="002A716D" w:rsidP="00953EC1">
            <w:pPr>
              <w:pStyle w:val="Documentbody"/>
              <w:spacing w:after="0"/>
            </w:pPr>
            <w:r>
              <w:t>Title</w:t>
            </w:r>
          </w:p>
        </w:tc>
        <w:tc>
          <w:tcPr>
            <w:tcW w:w="810" w:type="dxa"/>
            <w:shd w:val="clear" w:color="auto" w:fill="D9D9D9" w:themeFill="background1" w:themeFillShade="D9"/>
          </w:tcPr>
          <w:p w14:paraId="058C704B" w14:textId="77777777" w:rsidR="00FA0630" w:rsidRDefault="002A716D" w:rsidP="00953EC1">
            <w:pPr>
              <w:pStyle w:val="Documentbody"/>
              <w:spacing w:after="0"/>
            </w:pPr>
            <w:r>
              <w:t>Name</w:t>
            </w:r>
          </w:p>
        </w:tc>
        <w:tc>
          <w:tcPr>
            <w:tcW w:w="706" w:type="dxa"/>
            <w:shd w:val="clear" w:color="auto" w:fill="D9D9D9" w:themeFill="background1" w:themeFillShade="D9"/>
          </w:tcPr>
          <w:p w14:paraId="77BCACDB" w14:textId="77777777" w:rsidR="00FA0630" w:rsidRDefault="002A716D" w:rsidP="00953EC1">
            <w:pPr>
              <w:pStyle w:val="Documentbody"/>
              <w:spacing w:after="0"/>
            </w:pPr>
            <w:r>
              <w:t>Post</w:t>
            </w:r>
          </w:p>
        </w:tc>
        <w:tc>
          <w:tcPr>
            <w:tcW w:w="888" w:type="dxa"/>
            <w:shd w:val="clear" w:color="auto" w:fill="D9D9D9" w:themeFill="background1" w:themeFillShade="D9"/>
          </w:tcPr>
          <w:p w14:paraId="1C4055EE" w14:textId="77777777" w:rsidR="00FA0630" w:rsidRDefault="002A716D" w:rsidP="00953EC1">
            <w:pPr>
              <w:pStyle w:val="Documentbody"/>
              <w:spacing w:after="0"/>
            </w:pPr>
            <w:r>
              <w:t>Role in project</w:t>
            </w:r>
          </w:p>
        </w:tc>
        <w:tc>
          <w:tcPr>
            <w:tcW w:w="1361" w:type="dxa"/>
            <w:shd w:val="clear" w:color="auto" w:fill="D9D9D9" w:themeFill="background1" w:themeFillShade="D9"/>
          </w:tcPr>
          <w:p w14:paraId="6B2D556A" w14:textId="77777777" w:rsidR="00FA0630" w:rsidRDefault="002A716D" w:rsidP="00953EC1">
            <w:pPr>
              <w:pStyle w:val="Documentbody"/>
              <w:spacing w:after="0"/>
            </w:pPr>
            <w:r>
              <w:t>Organisation</w:t>
            </w:r>
          </w:p>
        </w:tc>
        <w:tc>
          <w:tcPr>
            <w:tcW w:w="1551" w:type="dxa"/>
            <w:shd w:val="clear" w:color="auto" w:fill="D9D9D9" w:themeFill="background1" w:themeFillShade="D9"/>
          </w:tcPr>
          <w:p w14:paraId="4532A810" w14:textId="77777777" w:rsidR="00FA0630" w:rsidRDefault="002A716D" w:rsidP="00953EC1">
            <w:pPr>
              <w:pStyle w:val="Documentbody"/>
              <w:spacing w:after="0"/>
            </w:pPr>
            <w:r>
              <w:t>Department</w:t>
            </w:r>
          </w:p>
        </w:tc>
      </w:tr>
      <w:tr w:rsidR="006461A7" w14:paraId="02FFA02C" w14:textId="77777777" w:rsidTr="006461A7">
        <w:tc>
          <w:tcPr>
            <w:tcW w:w="1103" w:type="dxa"/>
            <w:vMerge/>
            <w:shd w:val="clear" w:color="auto" w:fill="C6D9F1" w:themeFill="text2" w:themeFillTint="33"/>
          </w:tcPr>
          <w:p w14:paraId="447EB2DC" w14:textId="77777777" w:rsidR="00FA0630" w:rsidRDefault="00FA0630" w:rsidP="00953EC1">
            <w:pPr>
              <w:pStyle w:val="Documentbody"/>
              <w:spacing w:after="0"/>
            </w:pPr>
          </w:p>
        </w:tc>
        <w:tc>
          <w:tcPr>
            <w:tcW w:w="3347" w:type="dxa"/>
            <w:vMerge/>
            <w:shd w:val="clear" w:color="auto" w:fill="D9D9D9" w:themeFill="background1" w:themeFillShade="D9"/>
          </w:tcPr>
          <w:p w14:paraId="4BA0771D" w14:textId="77777777" w:rsidR="00FA0630" w:rsidRDefault="00FA0630" w:rsidP="00953EC1">
            <w:pPr>
              <w:pStyle w:val="Documentbody"/>
              <w:spacing w:after="0"/>
            </w:pPr>
          </w:p>
        </w:tc>
        <w:tc>
          <w:tcPr>
            <w:tcW w:w="608" w:type="dxa"/>
          </w:tcPr>
          <w:p w14:paraId="66068187" w14:textId="775C32EE" w:rsidR="00FA0630" w:rsidRDefault="0026340B" w:rsidP="00953EC1">
            <w:pPr>
              <w:pStyle w:val="Documentbody"/>
              <w:spacing w:after="0"/>
            </w:pPr>
            <w:r>
              <w:t>Mr</w:t>
            </w:r>
          </w:p>
        </w:tc>
        <w:tc>
          <w:tcPr>
            <w:tcW w:w="810" w:type="dxa"/>
          </w:tcPr>
          <w:p w14:paraId="22A40AC3" w14:textId="75581213" w:rsidR="00FA0630" w:rsidRDefault="0026340B" w:rsidP="00953EC1">
            <w:pPr>
              <w:pStyle w:val="Documentbody"/>
              <w:spacing w:after="0"/>
            </w:pPr>
            <w:r>
              <w:t>Gareth Lewis</w:t>
            </w:r>
          </w:p>
        </w:tc>
        <w:tc>
          <w:tcPr>
            <w:tcW w:w="706" w:type="dxa"/>
          </w:tcPr>
          <w:p w14:paraId="0A3D91D7" w14:textId="394206B8" w:rsidR="00FA0630" w:rsidRDefault="0026340B" w:rsidP="00953EC1">
            <w:pPr>
              <w:pStyle w:val="Documentbody"/>
              <w:spacing w:after="0"/>
            </w:pPr>
            <w:r>
              <w:t>Lecturer</w:t>
            </w:r>
          </w:p>
        </w:tc>
        <w:tc>
          <w:tcPr>
            <w:tcW w:w="888" w:type="dxa"/>
          </w:tcPr>
          <w:p w14:paraId="7710A504" w14:textId="50B085FC" w:rsidR="00FA0630" w:rsidRDefault="0026340B" w:rsidP="00953EC1">
            <w:pPr>
              <w:pStyle w:val="Documentbody"/>
              <w:spacing w:after="0"/>
            </w:pPr>
            <w:r>
              <w:t>Supervisor</w:t>
            </w:r>
          </w:p>
        </w:tc>
        <w:tc>
          <w:tcPr>
            <w:tcW w:w="1361" w:type="dxa"/>
          </w:tcPr>
          <w:p w14:paraId="54978855" w14:textId="6CB869AB" w:rsidR="00FA0630" w:rsidRDefault="0026340B" w:rsidP="00953EC1">
            <w:pPr>
              <w:pStyle w:val="Documentbody"/>
              <w:spacing w:after="0"/>
            </w:pPr>
            <w:r>
              <w:t>Falmouth University</w:t>
            </w:r>
          </w:p>
        </w:tc>
        <w:tc>
          <w:tcPr>
            <w:tcW w:w="1551" w:type="dxa"/>
          </w:tcPr>
          <w:p w14:paraId="545604B6" w14:textId="60FE8DA2" w:rsidR="00FA0630" w:rsidRDefault="0026340B" w:rsidP="00953EC1">
            <w:pPr>
              <w:pStyle w:val="Documentbody"/>
              <w:spacing w:after="0"/>
            </w:pPr>
            <w:r>
              <w:t>Games Academy</w:t>
            </w:r>
          </w:p>
        </w:tc>
      </w:tr>
      <w:tr w:rsidR="006461A7" w14:paraId="22261642" w14:textId="77777777" w:rsidTr="006461A7">
        <w:tc>
          <w:tcPr>
            <w:tcW w:w="1103" w:type="dxa"/>
            <w:vMerge/>
            <w:shd w:val="clear" w:color="auto" w:fill="C6D9F1" w:themeFill="text2" w:themeFillTint="33"/>
          </w:tcPr>
          <w:p w14:paraId="23B07A99" w14:textId="77777777" w:rsidR="00FA0630" w:rsidRDefault="00FA0630" w:rsidP="00953EC1">
            <w:pPr>
              <w:pStyle w:val="Documentbody"/>
              <w:spacing w:after="0"/>
            </w:pPr>
          </w:p>
        </w:tc>
        <w:tc>
          <w:tcPr>
            <w:tcW w:w="3347" w:type="dxa"/>
            <w:vMerge/>
            <w:shd w:val="clear" w:color="auto" w:fill="D9D9D9" w:themeFill="background1" w:themeFillShade="D9"/>
          </w:tcPr>
          <w:p w14:paraId="445C056B" w14:textId="77777777" w:rsidR="00FA0630" w:rsidRDefault="00FA0630" w:rsidP="00953EC1">
            <w:pPr>
              <w:pStyle w:val="Documentbody"/>
              <w:spacing w:after="0"/>
            </w:pPr>
          </w:p>
        </w:tc>
        <w:tc>
          <w:tcPr>
            <w:tcW w:w="608" w:type="dxa"/>
          </w:tcPr>
          <w:p w14:paraId="1948AF71" w14:textId="77777777" w:rsidR="00FA0630" w:rsidRDefault="00FA0630" w:rsidP="00953EC1">
            <w:pPr>
              <w:pStyle w:val="Documentbody"/>
              <w:spacing w:after="0"/>
            </w:pPr>
          </w:p>
        </w:tc>
        <w:tc>
          <w:tcPr>
            <w:tcW w:w="810" w:type="dxa"/>
          </w:tcPr>
          <w:p w14:paraId="147F462A" w14:textId="77777777" w:rsidR="00FA0630" w:rsidRDefault="00FA0630" w:rsidP="00953EC1">
            <w:pPr>
              <w:pStyle w:val="Documentbody"/>
              <w:spacing w:after="0"/>
            </w:pPr>
          </w:p>
        </w:tc>
        <w:tc>
          <w:tcPr>
            <w:tcW w:w="706" w:type="dxa"/>
          </w:tcPr>
          <w:p w14:paraId="71B37100" w14:textId="77777777" w:rsidR="00FA0630" w:rsidRDefault="00FA0630" w:rsidP="00953EC1">
            <w:pPr>
              <w:pStyle w:val="Documentbody"/>
              <w:spacing w:after="0"/>
            </w:pPr>
          </w:p>
        </w:tc>
        <w:tc>
          <w:tcPr>
            <w:tcW w:w="888" w:type="dxa"/>
          </w:tcPr>
          <w:p w14:paraId="0C03129A" w14:textId="77777777" w:rsidR="00FA0630" w:rsidRDefault="00FA0630" w:rsidP="00953EC1">
            <w:pPr>
              <w:pStyle w:val="Documentbody"/>
              <w:spacing w:after="0"/>
            </w:pPr>
          </w:p>
        </w:tc>
        <w:tc>
          <w:tcPr>
            <w:tcW w:w="1361" w:type="dxa"/>
          </w:tcPr>
          <w:p w14:paraId="6CED4C53" w14:textId="77777777" w:rsidR="00FA0630" w:rsidRDefault="00FA0630" w:rsidP="00953EC1">
            <w:pPr>
              <w:pStyle w:val="Documentbody"/>
              <w:spacing w:after="0"/>
            </w:pPr>
          </w:p>
        </w:tc>
        <w:tc>
          <w:tcPr>
            <w:tcW w:w="1551" w:type="dxa"/>
          </w:tcPr>
          <w:p w14:paraId="6695F6B3" w14:textId="77777777" w:rsidR="00FA0630" w:rsidRDefault="00FA0630" w:rsidP="00953EC1">
            <w:pPr>
              <w:pStyle w:val="Documentbody"/>
              <w:spacing w:after="0"/>
            </w:pPr>
          </w:p>
        </w:tc>
      </w:tr>
      <w:tr w:rsidR="006461A7" w14:paraId="47B0DB69" w14:textId="77777777" w:rsidTr="006461A7">
        <w:tc>
          <w:tcPr>
            <w:tcW w:w="1103" w:type="dxa"/>
            <w:vMerge/>
            <w:shd w:val="clear" w:color="auto" w:fill="C6D9F1" w:themeFill="text2" w:themeFillTint="33"/>
          </w:tcPr>
          <w:p w14:paraId="2A30A4AA" w14:textId="77777777" w:rsidR="00FA0630" w:rsidRDefault="00FA0630" w:rsidP="00953EC1">
            <w:pPr>
              <w:pStyle w:val="Documentbody"/>
              <w:spacing w:after="0"/>
            </w:pPr>
          </w:p>
        </w:tc>
        <w:tc>
          <w:tcPr>
            <w:tcW w:w="3347" w:type="dxa"/>
            <w:vMerge/>
            <w:shd w:val="clear" w:color="auto" w:fill="D9D9D9" w:themeFill="background1" w:themeFillShade="D9"/>
          </w:tcPr>
          <w:p w14:paraId="2729DA90" w14:textId="77777777" w:rsidR="00FA0630" w:rsidRDefault="00FA0630" w:rsidP="00953EC1">
            <w:pPr>
              <w:pStyle w:val="Documentbody"/>
              <w:spacing w:after="0"/>
            </w:pPr>
          </w:p>
        </w:tc>
        <w:tc>
          <w:tcPr>
            <w:tcW w:w="608" w:type="dxa"/>
          </w:tcPr>
          <w:p w14:paraId="0BB280C3" w14:textId="77777777" w:rsidR="00FA0630" w:rsidRDefault="00FA0630" w:rsidP="00953EC1">
            <w:pPr>
              <w:pStyle w:val="Documentbody"/>
              <w:spacing w:after="0"/>
            </w:pPr>
          </w:p>
        </w:tc>
        <w:tc>
          <w:tcPr>
            <w:tcW w:w="810" w:type="dxa"/>
          </w:tcPr>
          <w:p w14:paraId="5A026007" w14:textId="77777777" w:rsidR="00FA0630" w:rsidRDefault="00FA0630" w:rsidP="00953EC1">
            <w:pPr>
              <w:pStyle w:val="Documentbody"/>
              <w:spacing w:after="0"/>
            </w:pPr>
          </w:p>
        </w:tc>
        <w:tc>
          <w:tcPr>
            <w:tcW w:w="706" w:type="dxa"/>
          </w:tcPr>
          <w:p w14:paraId="282AC64F" w14:textId="77777777" w:rsidR="00FA0630" w:rsidRDefault="00FA0630" w:rsidP="00953EC1">
            <w:pPr>
              <w:pStyle w:val="Documentbody"/>
              <w:spacing w:after="0"/>
            </w:pPr>
          </w:p>
        </w:tc>
        <w:tc>
          <w:tcPr>
            <w:tcW w:w="888" w:type="dxa"/>
          </w:tcPr>
          <w:p w14:paraId="0C068F68" w14:textId="77777777" w:rsidR="00FA0630" w:rsidRDefault="00FA0630" w:rsidP="00953EC1">
            <w:pPr>
              <w:pStyle w:val="Documentbody"/>
              <w:spacing w:after="0"/>
            </w:pPr>
          </w:p>
        </w:tc>
        <w:tc>
          <w:tcPr>
            <w:tcW w:w="1361" w:type="dxa"/>
          </w:tcPr>
          <w:p w14:paraId="72B83FED" w14:textId="77777777" w:rsidR="00FA0630" w:rsidRDefault="00FA0630" w:rsidP="00953EC1">
            <w:pPr>
              <w:pStyle w:val="Documentbody"/>
              <w:spacing w:after="0"/>
            </w:pPr>
          </w:p>
        </w:tc>
        <w:tc>
          <w:tcPr>
            <w:tcW w:w="1551" w:type="dxa"/>
          </w:tcPr>
          <w:p w14:paraId="21795B50" w14:textId="77777777" w:rsidR="00FA0630" w:rsidRDefault="00FA0630" w:rsidP="00953EC1">
            <w:pPr>
              <w:pStyle w:val="Documentbody"/>
              <w:spacing w:after="0"/>
            </w:pPr>
          </w:p>
        </w:tc>
      </w:tr>
      <w:tr w:rsidR="00FB0CBD" w14:paraId="73E754B9" w14:textId="77777777" w:rsidTr="00765BF7">
        <w:tc>
          <w:tcPr>
            <w:tcW w:w="10374" w:type="dxa"/>
            <w:gridSpan w:val="8"/>
            <w:shd w:val="clear" w:color="auto" w:fill="C6D9F1" w:themeFill="text2" w:themeFillTint="33"/>
          </w:tcPr>
          <w:p w14:paraId="66DE32B2" w14:textId="77777777" w:rsidR="00FB0CBD" w:rsidRDefault="00FB0CBD" w:rsidP="00765BF7">
            <w:pPr>
              <w:pStyle w:val="Documentbody"/>
              <w:spacing w:after="0"/>
            </w:pPr>
            <w:r>
              <w:t>Part B – Does the project require research ethics approval?</w:t>
            </w:r>
          </w:p>
          <w:p w14:paraId="754BB18D" w14:textId="77777777" w:rsidR="009779C5" w:rsidRDefault="009779C5" w:rsidP="00765BF7">
            <w:pPr>
              <w:pStyle w:val="Documentbody"/>
              <w:spacing w:after="0"/>
            </w:pPr>
          </w:p>
        </w:tc>
      </w:tr>
      <w:tr w:rsidR="00FB0CBD" w14:paraId="00A17548" w14:textId="77777777" w:rsidTr="00765BF7">
        <w:tc>
          <w:tcPr>
            <w:tcW w:w="1103" w:type="dxa"/>
            <w:shd w:val="clear" w:color="auto" w:fill="C6D9F1" w:themeFill="text2" w:themeFillTint="33"/>
          </w:tcPr>
          <w:p w14:paraId="0CAA29A2" w14:textId="77777777" w:rsidR="00FB0CBD" w:rsidRDefault="00636186" w:rsidP="00765BF7">
            <w:pPr>
              <w:pStyle w:val="Documentbody"/>
              <w:spacing w:after="0"/>
            </w:pPr>
            <w:r>
              <w:t>6</w:t>
            </w:r>
            <w:r w:rsidR="00D7287D">
              <w:t>a</w:t>
            </w:r>
          </w:p>
        </w:tc>
        <w:tc>
          <w:tcPr>
            <w:tcW w:w="3347" w:type="dxa"/>
            <w:shd w:val="clear" w:color="auto" w:fill="D9D9D9" w:themeFill="background1" w:themeFillShade="D9"/>
          </w:tcPr>
          <w:p w14:paraId="770BD908" w14:textId="77777777" w:rsidR="00FB0CBD" w:rsidRDefault="00FB0CBD" w:rsidP="00765BF7">
            <w:pPr>
              <w:pStyle w:val="Documentbody"/>
              <w:spacing w:after="0"/>
            </w:pPr>
            <w:r>
              <w:t xml:space="preserve">Does any part of the project constitute research, ie. </w:t>
            </w:r>
            <w:r w:rsidRPr="002A696E">
              <w:t>a process of investigation leading to new insights, effectively shared</w:t>
            </w:r>
            <w:r w:rsidR="007E3D11">
              <w:t xml:space="preserve"> (</w:t>
            </w:r>
            <w:proofErr w:type="spellStart"/>
            <w:r w:rsidR="007E3D11">
              <w:t>eg.</w:t>
            </w:r>
            <w:proofErr w:type="spellEnd"/>
            <w:r w:rsidR="007E3D11">
              <w:t xml:space="preserve"> </w:t>
            </w:r>
            <w:r w:rsidR="00714B92">
              <w:t>i</w:t>
            </w:r>
            <w:r w:rsidR="007E3D11">
              <w:t>dentifiable research output)</w:t>
            </w:r>
            <w:r>
              <w:t>?</w:t>
            </w:r>
          </w:p>
          <w:p w14:paraId="1C91F60E" w14:textId="77777777" w:rsidR="009802F1" w:rsidRDefault="009802F1" w:rsidP="00765BF7">
            <w:pPr>
              <w:pStyle w:val="Documentbody"/>
              <w:spacing w:after="0"/>
            </w:pPr>
          </w:p>
          <w:p w14:paraId="26992B2A" w14:textId="77777777" w:rsidR="009802F1" w:rsidRPr="00F6753F" w:rsidRDefault="009802F1" w:rsidP="00765BF7">
            <w:pPr>
              <w:pStyle w:val="Documentbody"/>
              <w:spacing w:after="0"/>
            </w:pPr>
            <w:r>
              <w:t>If you answer No to this question please provide a rationale here (max 100 words)</w:t>
            </w:r>
          </w:p>
        </w:tc>
        <w:tc>
          <w:tcPr>
            <w:tcW w:w="5924" w:type="dxa"/>
            <w:gridSpan w:val="6"/>
          </w:tcPr>
          <w:p w14:paraId="5D19A6F3" w14:textId="30CECE63" w:rsidR="00FB0CBD" w:rsidRDefault="00FD214F" w:rsidP="00765BF7">
            <w:pPr>
              <w:pStyle w:val="Documentbody"/>
              <w:spacing w:after="0"/>
            </w:pPr>
            <w:r>
              <w:sym w:font="Wingdings" w:char="F0FE"/>
            </w:r>
            <w:r>
              <w:t xml:space="preserve"> </w:t>
            </w:r>
            <w:r w:rsidR="001A4B07">
              <w:t xml:space="preserve">Yes     </w:t>
            </w:r>
            <w:r w:rsidR="001A4B07">
              <w:sym w:font="Wingdings" w:char="F071"/>
            </w:r>
            <w:r w:rsidR="001A4B07">
              <w:t xml:space="preserve"> </w:t>
            </w:r>
            <w:r w:rsidR="00FB0CBD">
              <w:t>No</w:t>
            </w:r>
            <w:r w:rsidR="001A4B07">
              <w:t xml:space="preserve">     </w:t>
            </w:r>
            <w:r w:rsidR="001A4B07">
              <w:sym w:font="Wingdings" w:char="F071"/>
            </w:r>
            <w:r w:rsidR="001A4B07">
              <w:t xml:space="preserve"> </w:t>
            </w:r>
            <w:r w:rsidR="00D7287D">
              <w:t>Don’t know</w:t>
            </w:r>
          </w:p>
          <w:p w14:paraId="3C269710" w14:textId="77777777" w:rsidR="00FB0CBD" w:rsidRDefault="00FB0CBD" w:rsidP="00765BF7">
            <w:pPr>
              <w:pStyle w:val="Documentbody"/>
              <w:spacing w:after="0"/>
            </w:pPr>
          </w:p>
          <w:p w14:paraId="2F7E1209" w14:textId="77777777" w:rsidR="00FB0CBD" w:rsidRDefault="00D7287D" w:rsidP="00636186">
            <w:pPr>
              <w:pStyle w:val="Documentbody"/>
              <w:spacing w:after="0"/>
            </w:pPr>
            <w:r>
              <w:t xml:space="preserve">If Yes or don’t know, continue to </w:t>
            </w:r>
            <w:r w:rsidR="00636186">
              <w:t>6</w:t>
            </w:r>
            <w:r>
              <w:t xml:space="preserve">b.  </w:t>
            </w:r>
            <w:r w:rsidR="00FB0CBD">
              <w:t>If No</w:t>
            </w:r>
            <w:r>
              <w:t xml:space="preserve">, the project is out of scope.  Go direct to </w:t>
            </w:r>
            <w:r w:rsidR="001A4B07">
              <w:t>18a</w:t>
            </w:r>
            <w:r w:rsidR="007E3D11">
              <w:t>.</w:t>
            </w:r>
          </w:p>
          <w:p w14:paraId="1286B937" w14:textId="77777777" w:rsidR="009802F1" w:rsidRDefault="009802F1" w:rsidP="00636186">
            <w:pPr>
              <w:pStyle w:val="Documentbody"/>
              <w:spacing w:after="0"/>
            </w:pPr>
          </w:p>
          <w:p w14:paraId="557C3391" w14:textId="77777777" w:rsidR="009802F1" w:rsidRDefault="009802F1" w:rsidP="00636186">
            <w:pPr>
              <w:pStyle w:val="Documentbody"/>
              <w:spacing w:after="0"/>
            </w:pPr>
          </w:p>
          <w:p w14:paraId="18D3318C" w14:textId="77777777" w:rsidR="009802F1" w:rsidRDefault="009802F1" w:rsidP="00636186">
            <w:pPr>
              <w:pStyle w:val="Documentbody"/>
              <w:spacing w:after="0"/>
            </w:pPr>
          </w:p>
          <w:p w14:paraId="7920829A" w14:textId="77777777" w:rsidR="009802F1" w:rsidRDefault="009802F1" w:rsidP="00636186">
            <w:pPr>
              <w:pStyle w:val="Documentbody"/>
              <w:spacing w:after="0"/>
            </w:pPr>
          </w:p>
          <w:p w14:paraId="6F3F375E" w14:textId="77777777" w:rsidR="009802F1" w:rsidRDefault="009802F1" w:rsidP="00636186">
            <w:pPr>
              <w:pStyle w:val="Documentbody"/>
              <w:spacing w:after="0"/>
            </w:pPr>
          </w:p>
          <w:p w14:paraId="673C00DD" w14:textId="77777777" w:rsidR="009802F1" w:rsidRDefault="009802F1" w:rsidP="00636186">
            <w:pPr>
              <w:pStyle w:val="Documentbody"/>
              <w:spacing w:after="0"/>
            </w:pPr>
          </w:p>
          <w:p w14:paraId="03FA17E6" w14:textId="77777777" w:rsidR="009802F1" w:rsidRDefault="009802F1" w:rsidP="00636186">
            <w:pPr>
              <w:pStyle w:val="Documentbody"/>
              <w:spacing w:after="0"/>
            </w:pPr>
          </w:p>
          <w:p w14:paraId="2C737E77" w14:textId="77777777" w:rsidR="009802F1" w:rsidRDefault="009802F1" w:rsidP="00636186">
            <w:pPr>
              <w:pStyle w:val="Documentbody"/>
              <w:spacing w:after="0"/>
            </w:pPr>
          </w:p>
          <w:p w14:paraId="65C75FA3" w14:textId="77777777" w:rsidR="009802F1" w:rsidRDefault="009802F1" w:rsidP="00636186">
            <w:pPr>
              <w:pStyle w:val="Documentbody"/>
              <w:spacing w:after="0"/>
            </w:pPr>
          </w:p>
          <w:p w14:paraId="2CACEA33" w14:textId="77777777" w:rsidR="009802F1" w:rsidRDefault="009802F1" w:rsidP="00636186">
            <w:pPr>
              <w:pStyle w:val="Documentbody"/>
              <w:spacing w:after="0"/>
            </w:pPr>
          </w:p>
        </w:tc>
      </w:tr>
      <w:tr w:rsidR="00FB0CBD" w14:paraId="4B9E337B" w14:textId="77777777" w:rsidTr="00765BF7">
        <w:tc>
          <w:tcPr>
            <w:tcW w:w="1103" w:type="dxa"/>
            <w:shd w:val="clear" w:color="auto" w:fill="C6D9F1" w:themeFill="text2" w:themeFillTint="33"/>
          </w:tcPr>
          <w:p w14:paraId="4D1CFAF6" w14:textId="77777777" w:rsidR="00FB0CBD" w:rsidRDefault="00636186" w:rsidP="00765BF7">
            <w:pPr>
              <w:pStyle w:val="Documentbody"/>
              <w:spacing w:after="0"/>
            </w:pPr>
            <w:r>
              <w:t>6</w:t>
            </w:r>
            <w:r w:rsidR="00D7287D">
              <w:t>b</w:t>
            </w:r>
          </w:p>
        </w:tc>
        <w:tc>
          <w:tcPr>
            <w:tcW w:w="3347" w:type="dxa"/>
            <w:shd w:val="clear" w:color="auto" w:fill="D9D9D9" w:themeFill="background1" w:themeFillShade="D9"/>
          </w:tcPr>
          <w:p w14:paraId="6BD484DC" w14:textId="77777777" w:rsidR="00FB0CBD" w:rsidRPr="00F6753F" w:rsidRDefault="00D7287D" w:rsidP="00D7287D">
            <w:pPr>
              <w:pStyle w:val="Documentbody"/>
              <w:spacing w:after="0"/>
            </w:pPr>
            <w:r>
              <w:t>Does your research involve participants of any type, ie. humans or animals, directly or indirectly</w:t>
            </w:r>
            <w:r w:rsidR="009779C5">
              <w:t>?  Review the questions in Part C as a guide</w:t>
            </w:r>
          </w:p>
        </w:tc>
        <w:tc>
          <w:tcPr>
            <w:tcW w:w="5924" w:type="dxa"/>
            <w:gridSpan w:val="6"/>
          </w:tcPr>
          <w:p w14:paraId="52F9DAE4" w14:textId="3E7F917D" w:rsidR="00D7287D" w:rsidRDefault="00FD214F" w:rsidP="00D7287D">
            <w:pPr>
              <w:pStyle w:val="Documentbody"/>
              <w:spacing w:after="0"/>
            </w:pPr>
            <w:r>
              <w:sym w:font="Wingdings" w:char="F0FE"/>
            </w:r>
            <w:r>
              <w:t xml:space="preserve"> </w:t>
            </w:r>
            <w:r w:rsidR="001A4B07">
              <w:t xml:space="preserve"> </w:t>
            </w:r>
            <w:r w:rsidR="00D7287D">
              <w:t>Yes</w:t>
            </w:r>
            <w:r w:rsidR="001A4B07">
              <w:t xml:space="preserve">     </w:t>
            </w:r>
            <w:r w:rsidR="001A4B07">
              <w:sym w:font="Wingdings" w:char="F071"/>
            </w:r>
            <w:r w:rsidR="001A4B07">
              <w:t xml:space="preserve"> No     </w:t>
            </w:r>
            <w:r w:rsidR="001A4B07">
              <w:sym w:font="Wingdings" w:char="F071"/>
            </w:r>
            <w:r w:rsidR="001A4B07">
              <w:t xml:space="preserve"> </w:t>
            </w:r>
            <w:r w:rsidR="00D7287D">
              <w:t>Don’t know</w:t>
            </w:r>
          </w:p>
          <w:p w14:paraId="564F371E" w14:textId="77777777" w:rsidR="00D7287D" w:rsidRDefault="00D7287D" w:rsidP="00D7287D">
            <w:pPr>
              <w:pStyle w:val="Documentbody"/>
              <w:spacing w:after="0"/>
            </w:pPr>
          </w:p>
          <w:p w14:paraId="38024F05" w14:textId="77777777" w:rsidR="00D7287D" w:rsidRDefault="00D7287D" w:rsidP="00370E59">
            <w:pPr>
              <w:pStyle w:val="Documentbody"/>
              <w:spacing w:after="0"/>
            </w:pPr>
            <w:r w:rsidRPr="00F6753F">
              <w:t>I</w:t>
            </w:r>
            <w:r>
              <w:t>f Yes or don’t know</w:t>
            </w:r>
            <w:r w:rsidRPr="00F6753F">
              <w:t>, co</w:t>
            </w:r>
            <w:r>
              <w:t>ntinue to Part C</w:t>
            </w:r>
            <w:r w:rsidRPr="00F6753F">
              <w:t>.   If N</w:t>
            </w:r>
            <w:r>
              <w:t>o</w:t>
            </w:r>
            <w:r w:rsidRPr="00F6753F">
              <w:t xml:space="preserve">, </w:t>
            </w:r>
            <w:r>
              <w:t xml:space="preserve">the project is out of scope.  Go </w:t>
            </w:r>
            <w:r w:rsidRPr="00F6753F">
              <w:t xml:space="preserve">to </w:t>
            </w:r>
            <w:r>
              <w:t xml:space="preserve">direct to </w:t>
            </w:r>
            <w:r w:rsidR="00370E59">
              <w:t>18a</w:t>
            </w:r>
            <w:r w:rsidR="007E3D11">
              <w:t>.</w:t>
            </w:r>
          </w:p>
        </w:tc>
      </w:tr>
      <w:tr w:rsidR="00D7287D" w14:paraId="3676B6C1" w14:textId="77777777" w:rsidTr="00765BF7">
        <w:tc>
          <w:tcPr>
            <w:tcW w:w="10374" w:type="dxa"/>
            <w:gridSpan w:val="8"/>
            <w:shd w:val="clear" w:color="auto" w:fill="C6D9F1" w:themeFill="text2" w:themeFillTint="33"/>
          </w:tcPr>
          <w:p w14:paraId="0F29C629" w14:textId="77777777" w:rsidR="00D7287D" w:rsidRDefault="00D7287D" w:rsidP="00D7287D">
            <w:pPr>
              <w:pStyle w:val="Documentbody"/>
              <w:spacing w:after="0"/>
            </w:pPr>
            <w:r>
              <w:t>Part C – Details of the research</w:t>
            </w:r>
          </w:p>
          <w:p w14:paraId="50A3C984" w14:textId="77777777" w:rsidR="009779C5" w:rsidRDefault="009779C5" w:rsidP="00D7287D">
            <w:pPr>
              <w:pStyle w:val="Documentbody"/>
              <w:spacing w:after="0"/>
            </w:pPr>
          </w:p>
        </w:tc>
      </w:tr>
      <w:tr w:rsidR="006461A7" w14:paraId="1F017008" w14:textId="77777777" w:rsidTr="006461A7">
        <w:tc>
          <w:tcPr>
            <w:tcW w:w="1103" w:type="dxa"/>
            <w:shd w:val="clear" w:color="auto" w:fill="C6D9F1" w:themeFill="text2" w:themeFillTint="33"/>
          </w:tcPr>
          <w:p w14:paraId="034DCFE0" w14:textId="77777777" w:rsidR="00FA0630" w:rsidRDefault="00636186" w:rsidP="00953EC1">
            <w:pPr>
              <w:pStyle w:val="Documentbody"/>
              <w:spacing w:after="0"/>
            </w:pPr>
            <w:r>
              <w:lastRenderedPageBreak/>
              <w:t>7</w:t>
            </w:r>
          </w:p>
        </w:tc>
        <w:tc>
          <w:tcPr>
            <w:tcW w:w="3347" w:type="dxa"/>
            <w:shd w:val="clear" w:color="auto" w:fill="D9D9D9" w:themeFill="background1" w:themeFillShade="D9"/>
          </w:tcPr>
          <w:p w14:paraId="5B2C7BF8" w14:textId="77777777" w:rsidR="00FA0630" w:rsidRDefault="00636186" w:rsidP="00953EC1">
            <w:pPr>
              <w:pStyle w:val="Documentbody"/>
              <w:spacing w:after="0"/>
            </w:pPr>
            <w:r w:rsidRPr="00F6753F">
              <w:t>Give a brief reflection/overview of the ethics issues in this project.</w:t>
            </w:r>
          </w:p>
        </w:tc>
        <w:tc>
          <w:tcPr>
            <w:tcW w:w="5924" w:type="dxa"/>
            <w:gridSpan w:val="6"/>
          </w:tcPr>
          <w:p w14:paraId="549CD0C1" w14:textId="5925AC26" w:rsidR="00FA0630" w:rsidRDefault="0077037C" w:rsidP="00953EC1">
            <w:pPr>
              <w:pStyle w:val="Documentbody"/>
              <w:spacing w:after="0"/>
            </w:pPr>
            <w:r>
              <w:t>None. No personal information will be asked or retained other than a self-assessment of experience in first-person shooter games that use keyboard and mouse controls. This will be used as a screening criterion for participants with no experience.</w:t>
            </w:r>
          </w:p>
        </w:tc>
      </w:tr>
      <w:tr w:rsidR="006461A7" w14:paraId="15256B50" w14:textId="77777777" w:rsidTr="006461A7">
        <w:tc>
          <w:tcPr>
            <w:tcW w:w="1103" w:type="dxa"/>
            <w:shd w:val="clear" w:color="auto" w:fill="C6D9F1" w:themeFill="text2" w:themeFillTint="33"/>
          </w:tcPr>
          <w:p w14:paraId="1533964F" w14:textId="77777777" w:rsidR="00FA0630" w:rsidRDefault="00D7287D" w:rsidP="00953EC1">
            <w:pPr>
              <w:pStyle w:val="Documentbody"/>
              <w:spacing w:after="0"/>
            </w:pPr>
            <w:r>
              <w:t>8</w:t>
            </w:r>
          </w:p>
        </w:tc>
        <w:tc>
          <w:tcPr>
            <w:tcW w:w="3347" w:type="dxa"/>
            <w:shd w:val="clear" w:color="auto" w:fill="D9D9D9" w:themeFill="background1" w:themeFillShade="D9"/>
          </w:tcPr>
          <w:p w14:paraId="771A1F66" w14:textId="77777777" w:rsidR="00FA0630" w:rsidRDefault="00F6753F" w:rsidP="00953EC1">
            <w:pPr>
              <w:pStyle w:val="Documentbody"/>
              <w:spacing w:after="0"/>
            </w:pPr>
            <w:r w:rsidRPr="00F6753F">
              <w:t>Who will the participants be?  Identify specifically any vulnerable groups or individuals and address any special measures you intend to take to accommodat</w:t>
            </w:r>
            <w:r>
              <w:t>e them</w:t>
            </w:r>
          </w:p>
        </w:tc>
        <w:tc>
          <w:tcPr>
            <w:tcW w:w="5924" w:type="dxa"/>
            <w:gridSpan w:val="6"/>
          </w:tcPr>
          <w:p w14:paraId="40338FEE" w14:textId="452F2BAD" w:rsidR="00FA0630" w:rsidRDefault="000F3EC7" w:rsidP="00953EC1">
            <w:pPr>
              <w:pStyle w:val="Documentbody"/>
              <w:spacing w:after="0"/>
            </w:pPr>
            <w:r>
              <w:t xml:space="preserve">Student peers within the </w:t>
            </w:r>
            <w:proofErr w:type="gramStart"/>
            <w:r>
              <w:t>games</w:t>
            </w:r>
            <w:proofErr w:type="gramEnd"/>
            <w:r>
              <w:t xml:space="preserve"> academy at Falmouth University. The only stipulation is that the subjects will have some experience of playing multiplayer </w:t>
            </w:r>
            <w:proofErr w:type="gramStart"/>
            <w:r>
              <w:t>first person</w:t>
            </w:r>
            <w:proofErr w:type="gramEnd"/>
            <w:r>
              <w:t xml:space="preserve"> shooter games</w:t>
            </w:r>
            <w:r w:rsidR="00A85C89">
              <w:t xml:space="preserve"> to encourage familiarity with player control methods.</w:t>
            </w:r>
          </w:p>
        </w:tc>
      </w:tr>
      <w:tr w:rsidR="006461A7" w14:paraId="1A841486" w14:textId="77777777" w:rsidTr="006461A7">
        <w:tc>
          <w:tcPr>
            <w:tcW w:w="1103" w:type="dxa"/>
            <w:shd w:val="clear" w:color="auto" w:fill="C6D9F1" w:themeFill="text2" w:themeFillTint="33"/>
          </w:tcPr>
          <w:p w14:paraId="5792AB56" w14:textId="77777777" w:rsidR="00FA0630" w:rsidRDefault="00D7287D" w:rsidP="00953EC1">
            <w:pPr>
              <w:pStyle w:val="Documentbody"/>
              <w:spacing w:after="0"/>
            </w:pPr>
            <w:r>
              <w:t>9</w:t>
            </w:r>
          </w:p>
        </w:tc>
        <w:tc>
          <w:tcPr>
            <w:tcW w:w="3347" w:type="dxa"/>
            <w:shd w:val="clear" w:color="auto" w:fill="D9D9D9" w:themeFill="background1" w:themeFillShade="D9"/>
          </w:tcPr>
          <w:p w14:paraId="30C3E2D3" w14:textId="77777777" w:rsidR="00FA0630" w:rsidRDefault="00F6753F" w:rsidP="00953EC1">
            <w:pPr>
              <w:pStyle w:val="Documentbody"/>
              <w:spacing w:after="0"/>
            </w:pPr>
            <w:r w:rsidRPr="00F6753F">
              <w:t>How will participants be recruited and how many will be involved?</w:t>
            </w:r>
          </w:p>
        </w:tc>
        <w:tc>
          <w:tcPr>
            <w:tcW w:w="5924" w:type="dxa"/>
            <w:gridSpan w:val="6"/>
          </w:tcPr>
          <w:p w14:paraId="65E197A9" w14:textId="3CCAA199" w:rsidR="00FA0630" w:rsidRDefault="0077037C" w:rsidP="00953EC1">
            <w:pPr>
              <w:pStyle w:val="Documentbody"/>
              <w:spacing w:after="0"/>
            </w:pPr>
            <w:r>
              <w:t>35 participants randomly selected from The Games Academy.</w:t>
            </w:r>
            <w:r w:rsidR="00C82B0A">
              <w:t xml:space="preserve"> This sample size is justified by a statistical power analysis.</w:t>
            </w:r>
            <w:bookmarkStart w:id="0" w:name="_GoBack"/>
            <w:bookmarkEnd w:id="0"/>
          </w:p>
        </w:tc>
      </w:tr>
      <w:tr w:rsidR="006461A7" w14:paraId="69F92432" w14:textId="77777777" w:rsidTr="006461A7">
        <w:tc>
          <w:tcPr>
            <w:tcW w:w="1103" w:type="dxa"/>
            <w:shd w:val="clear" w:color="auto" w:fill="C6D9F1" w:themeFill="text2" w:themeFillTint="33"/>
          </w:tcPr>
          <w:p w14:paraId="58142242" w14:textId="77777777" w:rsidR="00FA0630" w:rsidRDefault="00D7287D" w:rsidP="00953EC1">
            <w:pPr>
              <w:pStyle w:val="Documentbody"/>
              <w:spacing w:after="0"/>
            </w:pPr>
            <w:r>
              <w:t>10</w:t>
            </w:r>
          </w:p>
        </w:tc>
        <w:tc>
          <w:tcPr>
            <w:tcW w:w="3347" w:type="dxa"/>
            <w:shd w:val="clear" w:color="auto" w:fill="D9D9D9" w:themeFill="background1" w:themeFillShade="D9"/>
          </w:tcPr>
          <w:p w14:paraId="1773260E" w14:textId="77777777" w:rsidR="00FA0630" w:rsidRDefault="00F6753F" w:rsidP="00953EC1">
            <w:pPr>
              <w:pStyle w:val="Documentbody"/>
              <w:spacing w:after="0"/>
            </w:pPr>
            <w:r w:rsidRPr="00F6753F">
              <w:t xml:space="preserve">What will participants be asked to do? </w:t>
            </w:r>
          </w:p>
        </w:tc>
        <w:tc>
          <w:tcPr>
            <w:tcW w:w="5924" w:type="dxa"/>
            <w:gridSpan w:val="6"/>
          </w:tcPr>
          <w:p w14:paraId="3787A607" w14:textId="38CA17F5" w:rsidR="00FA0630" w:rsidRDefault="00A85C89" w:rsidP="00953EC1">
            <w:pPr>
              <w:pStyle w:val="Documentbody"/>
              <w:spacing w:after="0"/>
            </w:pPr>
            <w:r>
              <w:t xml:space="preserve">Play the first-person shooter game artefact </w:t>
            </w:r>
            <w:r w:rsidR="0077037C">
              <w:t>until completion. This will take approximately 10-15 minutes.</w:t>
            </w:r>
          </w:p>
        </w:tc>
      </w:tr>
      <w:tr w:rsidR="006461A7" w14:paraId="3E65C901" w14:textId="77777777" w:rsidTr="006461A7">
        <w:tc>
          <w:tcPr>
            <w:tcW w:w="1103" w:type="dxa"/>
            <w:shd w:val="clear" w:color="auto" w:fill="C6D9F1" w:themeFill="text2" w:themeFillTint="33"/>
          </w:tcPr>
          <w:p w14:paraId="15EE8136" w14:textId="77777777" w:rsidR="00FA0630" w:rsidRDefault="00D7287D" w:rsidP="00953EC1">
            <w:pPr>
              <w:pStyle w:val="Documentbody"/>
              <w:spacing w:after="0"/>
            </w:pPr>
            <w:r>
              <w:t>11</w:t>
            </w:r>
          </w:p>
        </w:tc>
        <w:tc>
          <w:tcPr>
            <w:tcW w:w="3347" w:type="dxa"/>
            <w:shd w:val="clear" w:color="auto" w:fill="D9D9D9" w:themeFill="background1" w:themeFillShade="D9"/>
          </w:tcPr>
          <w:p w14:paraId="79DFAF6F" w14:textId="77777777" w:rsidR="00FA0630" w:rsidRPr="00370E59" w:rsidRDefault="00F6753F" w:rsidP="000B79DF">
            <w:pPr>
              <w:rPr>
                <w:rFonts w:asciiTheme="majorHAnsi" w:hAnsiTheme="majorHAnsi" w:cstheme="majorHAnsi"/>
                <w:sz w:val="22"/>
                <w:szCs w:val="22"/>
              </w:rPr>
            </w:pPr>
            <w:r w:rsidRPr="00370E59">
              <w:rPr>
                <w:rFonts w:asciiTheme="majorHAnsi" w:hAnsiTheme="majorHAnsi" w:cstheme="majorHAnsi"/>
                <w:sz w:val="22"/>
                <w:szCs w:val="22"/>
              </w:rPr>
              <w:t xml:space="preserve">What potential risks to the interests of participants do you foresee and what steps will you take to minimise those risks? </w:t>
            </w:r>
            <w:r w:rsidR="000B79DF" w:rsidRPr="00370E59">
              <w:rPr>
                <w:rFonts w:asciiTheme="majorHAnsi" w:hAnsiTheme="majorHAnsi" w:cstheme="majorHAnsi"/>
                <w:sz w:val="22"/>
                <w:szCs w:val="22"/>
              </w:rPr>
              <w:t xml:space="preserve"> A participant’s interests include their physical and psychological well-being, their commercial interests; and their rights of privacy and reputation</w:t>
            </w:r>
          </w:p>
        </w:tc>
        <w:tc>
          <w:tcPr>
            <w:tcW w:w="5924" w:type="dxa"/>
            <w:gridSpan w:val="6"/>
          </w:tcPr>
          <w:p w14:paraId="155A25B8" w14:textId="72FB53CD" w:rsidR="00FA0630" w:rsidRPr="00953EC1" w:rsidRDefault="0077037C" w:rsidP="00953EC1">
            <w:pPr>
              <w:pStyle w:val="Documentbody"/>
              <w:spacing w:after="0"/>
              <w:rPr>
                <w:i/>
              </w:rPr>
            </w:pPr>
            <w:r>
              <w:t>None.</w:t>
            </w:r>
            <w:r>
              <w:t xml:space="preserve"> No inherent risks are presented. As samples are obtained within the Games Academy building belonging to Falmouth University, health and safety </w:t>
            </w:r>
            <w:r w:rsidR="00C71F08">
              <w:t xml:space="preserve">precautions </w:t>
            </w:r>
            <w:r>
              <w:t xml:space="preserve">are inherited from the </w:t>
            </w:r>
            <w:r w:rsidR="00C71F08">
              <w:t>faculty’s established protocols.</w:t>
            </w:r>
          </w:p>
        </w:tc>
      </w:tr>
      <w:tr w:rsidR="006461A7" w14:paraId="5B75D63A" w14:textId="77777777" w:rsidTr="006461A7">
        <w:tc>
          <w:tcPr>
            <w:tcW w:w="1103" w:type="dxa"/>
            <w:shd w:val="clear" w:color="auto" w:fill="C6D9F1" w:themeFill="text2" w:themeFillTint="33"/>
          </w:tcPr>
          <w:p w14:paraId="61DCF7F0" w14:textId="77777777" w:rsidR="00F6753F" w:rsidRDefault="009779C5" w:rsidP="00953EC1">
            <w:pPr>
              <w:pStyle w:val="Documentbody"/>
              <w:spacing w:after="0"/>
            </w:pPr>
            <w:r>
              <w:t>12</w:t>
            </w:r>
          </w:p>
        </w:tc>
        <w:tc>
          <w:tcPr>
            <w:tcW w:w="3347" w:type="dxa"/>
            <w:shd w:val="clear" w:color="auto" w:fill="D9D9D9" w:themeFill="background1" w:themeFillShade="D9"/>
          </w:tcPr>
          <w:p w14:paraId="7520A473" w14:textId="77777777" w:rsidR="00F6753F" w:rsidRPr="00370E59" w:rsidRDefault="00F6753F" w:rsidP="00953EC1">
            <w:pPr>
              <w:rPr>
                <w:rFonts w:asciiTheme="majorHAnsi" w:hAnsiTheme="majorHAnsi" w:cstheme="majorHAnsi"/>
                <w:sz w:val="22"/>
                <w:szCs w:val="22"/>
              </w:rPr>
            </w:pPr>
            <w:r w:rsidRPr="00370E59">
              <w:rPr>
                <w:rFonts w:asciiTheme="majorHAnsi" w:hAnsiTheme="majorHAnsi" w:cstheme="majorHAnsi"/>
                <w:sz w:val="22"/>
                <w:szCs w:val="22"/>
              </w:rPr>
              <w:t xml:space="preserve">Will you be obtaining personal information from any of the participants? E.g. name, personal opinions, address, recorded images or audio, date of birth, notes and observations.  </w:t>
            </w:r>
          </w:p>
        </w:tc>
        <w:tc>
          <w:tcPr>
            <w:tcW w:w="5924" w:type="dxa"/>
            <w:gridSpan w:val="6"/>
          </w:tcPr>
          <w:p w14:paraId="6711D533" w14:textId="5F8FF09E" w:rsidR="00C71F08" w:rsidRDefault="00C71F08" w:rsidP="00841D40">
            <w:pPr>
              <w:pStyle w:val="Documentbody"/>
              <w:spacing w:after="0"/>
            </w:pPr>
            <w:r>
              <w:t>The participant</w:t>
            </w:r>
            <w:r w:rsidR="0026340B">
              <w:t>s</w:t>
            </w:r>
            <w:r>
              <w:t xml:space="preserve"> will</w:t>
            </w:r>
            <w:r w:rsidR="0026340B">
              <w:t xml:space="preserve"> each</w:t>
            </w:r>
            <w:r>
              <w:t xml:space="preserve"> be asked to grade their experience of playing first-person shooter games that use keyboard and mouse controls</w:t>
            </w:r>
            <w:r w:rsidR="00841D40">
              <w:t xml:space="preserve"> according to a scale ranging from ‘none’ to ‘extremely high’</w:t>
            </w:r>
            <w:r>
              <w:t>. This will be used to discount outlying results as due to</w:t>
            </w:r>
            <w:r w:rsidR="00841D40">
              <w:t xml:space="preserve"> the participant</w:t>
            </w:r>
            <w:r>
              <w:t xml:space="preserve"> being unfamiliar with the control methods.</w:t>
            </w:r>
            <w:r w:rsidR="00841D40">
              <w:t xml:space="preserve"> This question will be asked within the game artefact after the initial title screen and before any further process takes place. The entered grade will be </w:t>
            </w:r>
            <w:r w:rsidR="001211A7">
              <w:t>considered</w:t>
            </w:r>
            <w:r w:rsidR="00841D40">
              <w:t xml:space="preserve"> as a score between 0 and 10 depending on the entered position of the grade upon the scale. This value will be stored with the </w:t>
            </w:r>
            <w:r w:rsidR="001211A7">
              <w:t xml:space="preserve">related </w:t>
            </w:r>
            <w:r w:rsidR="00841D40">
              <w:t>play test results anonymously and confidentially with no other identifying data.</w:t>
            </w:r>
          </w:p>
          <w:p w14:paraId="5DA781BA" w14:textId="77777777" w:rsidR="00C0201C" w:rsidRDefault="00C0201C" w:rsidP="00953EC1">
            <w:pPr>
              <w:pStyle w:val="Documentbody"/>
              <w:spacing w:after="0"/>
            </w:pPr>
          </w:p>
          <w:p w14:paraId="7E2891D6" w14:textId="77777777" w:rsidR="000B79DF" w:rsidRDefault="000B79DF" w:rsidP="00953EC1">
            <w:pPr>
              <w:pStyle w:val="Documentbody"/>
              <w:spacing w:after="0"/>
              <w:rPr>
                <w:i/>
              </w:rPr>
            </w:pPr>
            <w:r>
              <w:rPr>
                <w:b/>
              </w:rPr>
              <w:t xml:space="preserve">If you answer ‘Yes’, please give details. In your response, please consider: </w:t>
            </w:r>
            <w:r>
              <w:t>How will you store and use this information during the course of your research? What parts of this information will need to be confidential and how? Will you exhibit or publish the information? Will you retain information after the research is concluded? If information is to be destroyed, explain why this is appropriate.</w:t>
            </w:r>
          </w:p>
          <w:p w14:paraId="756FC217" w14:textId="77777777" w:rsidR="00E13DFD" w:rsidRDefault="00E13DFD" w:rsidP="00953EC1">
            <w:pPr>
              <w:pStyle w:val="Documentbody"/>
              <w:spacing w:after="0"/>
            </w:pPr>
          </w:p>
        </w:tc>
      </w:tr>
      <w:tr w:rsidR="006461A7" w14:paraId="70705F87" w14:textId="77777777" w:rsidTr="006461A7">
        <w:tc>
          <w:tcPr>
            <w:tcW w:w="1103" w:type="dxa"/>
            <w:shd w:val="clear" w:color="auto" w:fill="C6D9F1" w:themeFill="text2" w:themeFillTint="33"/>
          </w:tcPr>
          <w:p w14:paraId="52A8623C" w14:textId="77777777" w:rsidR="00F6753F" w:rsidRDefault="009779C5" w:rsidP="00953EC1">
            <w:pPr>
              <w:pStyle w:val="Documentbody"/>
              <w:spacing w:after="0"/>
            </w:pPr>
            <w:r>
              <w:t>1</w:t>
            </w:r>
            <w:r w:rsidR="000B79DF">
              <w:t>3</w:t>
            </w:r>
          </w:p>
        </w:tc>
        <w:tc>
          <w:tcPr>
            <w:tcW w:w="3347" w:type="dxa"/>
            <w:shd w:val="clear" w:color="auto" w:fill="D9D9D9" w:themeFill="background1" w:themeFillShade="D9"/>
          </w:tcPr>
          <w:p w14:paraId="20CD789B" w14:textId="77777777" w:rsidR="000B79DF" w:rsidRPr="00370E59" w:rsidRDefault="00C460E1" w:rsidP="000B79DF">
            <w:pPr>
              <w:pStyle w:val="Documentbody"/>
              <w:spacing w:after="0"/>
              <w:rPr>
                <w:rFonts w:asciiTheme="majorHAnsi" w:hAnsiTheme="majorHAnsi" w:cstheme="majorHAnsi"/>
                <w:szCs w:val="22"/>
              </w:rPr>
            </w:pPr>
            <w:r w:rsidRPr="00370E59">
              <w:rPr>
                <w:rFonts w:asciiTheme="majorHAnsi" w:hAnsiTheme="majorHAnsi" w:cstheme="majorHAnsi"/>
                <w:szCs w:val="22"/>
              </w:rPr>
              <w:t xml:space="preserve">What potential risks to yourself or other members of the research team do you foresee and what steps will you take to minimise those </w:t>
            </w:r>
            <w:r w:rsidRPr="00370E59">
              <w:rPr>
                <w:rFonts w:asciiTheme="majorHAnsi" w:hAnsiTheme="majorHAnsi" w:cstheme="majorHAnsi"/>
                <w:szCs w:val="22"/>
              </w:rPr>
              <w:lastRenderedPageBreak/>
              <w:t xml:space="preserve">risks? </w:t>
            </w:r>
            <w:r w:rsidR="000B79DF" w:rsidRPr="00370E59">
              <w:rPr>
                <w:rFonts w:asciiTheme="majorHAnsi" w:hAnsiTheme="majorHAnsi" w:cstheme="majorHAnsi"/>
                <w:szCs w:val="22"/>
              </w:rPr>
              <w:t xml:space="preserve"> Eg. does your research raise issues of personal safety for you or others involved in the project, especially if taking place outside working hours or off University premises</w:t>
            </w:r>
          </w:p>
          <w:p w14:paraId="05989FDD" w14:textId="77777777" w:rsidR="00F6753F" w:rsidRPr="00370E59" w:rsidRDefault="00F6753F" w:rsidP="00953EC1">
            <w:pPr>
              <w:rPr>
                <w:rFonts w:asciiTheme="majorHAnsi" w:hAnsiTheme="majorHAnsi" w:cstheme="majorHAnsi"/>
                <w:sz w:val="22"/>
                <w:szCs w:val="22"/>
              </w:rPr>
            </w:pPr>
          </w:p>
        </w:tc>
        <w:tc>
          <w:tcPr>
            <w:tcW w:w="5924" w:type="dxa"/>
            <w:gridSpan w:val="6"/>
          </w:tcPr>
          <w:p w14:paraId="07F22B36" w14:textId="6622596B" w:rsidR="000B79DF" w:rsidRPr="00953EC1" w:rsidRDefault="00C71F08" w:rsidP="00953EC1">
            <w:pPr>
              <w:pStyle w:val="Documentbody"/>
              <w:spacing w:after="0"/>
              <w:rPr>
                <w:i/>
              </w:rPr>
            </w:pPr>
            <w:r>
              <w:lastRenderedPageBreak/>
              <w:t>None. No inherent risks are presented. As samples are obtained within the Games Academy building belonging to Falmouth University, health and safety precautions are inherited from the faculty’s established protocols.</w:t>
            </w:r>
          </w:p>
        </w:tc>
      </w:tr>
      <w:tr w:rsidR="006461A7" w14:paraId="7D7A5F27" w14:textId="77777777" w:rsidTr="006461A7">
        <w:tc>
          <w:tcPr>
            <w:tcW w:w="1103" w:type="dxa"/>
            <w:shd w:val="clear" w:color="auto" w:fill="C6D9F1" w:themeFill="text2" w:themeFillTint="33"/>
          </w:tcPr>
          <w:p w14:paraId="220D9EA1" w14:textId="77777777" w:rsidR="00F6753F" w:rsidRDefault="009779C5" w:rsidP="00953EC1">
            <w:pPr>
              <w:pStyle w:val="Documentbody"/>
              <w:spacing w:after="0"/>
            </w:pPr>
            <w:r>
              <w:t>1</w:t>
            </w:r>
            <w:r w:rsidR="000B79DF">
              <w:t>4</w:t>
            </w:r>
          </w:p>
        </w:tc>
        <w:tc>
          <w:tcPr>
            <w:tcW w:w="3347" w:type="dxa"/>
            <w:shd w:val="clear" w:color="auto" w:fill="D9D9D9" w:themeFill="background1" w:themeFillShade="D9"/>
          </w:tcPr>
          <w:p w14:paraId="7F8B3F35" w14:textId="77777777" w:rsidR="00F6753F" w:rsidRPr="00370E59" w:rsidRDefault="00C460E1" w:rsidP="005E2D03">
            <w:pPr>
              <w:rPr>
                <w:rFonts w:asciiTheme="majorHAnsi" w:hAnsiTheme="majorHAnsi" w:cstheme="majorHAnsi"/>
                <w:sz w:val="22"/>
                <w:szCs w:val="22"/>
              </w:rPr>
            </w:pPr>
            <w:r w:rsidRPr="00370E59">
              <w:rPr>
                <w:rFonts w:asciiTheme="majorHAnsi" w:hAnsiTheme="majorHAnsi" w:cstheme="majorHAnsi"/>
                <w:sz w:val="22"/>
                <w:szCs w:val="22"/>
              </w:rPr>
              <w:t xml:space="preserve">What potential risks to the environment do you foresee and what </w:t>
            </w:r>
            <w:r w:rsidRPr="005E2D03">
              <w:rPr>
                <w:rFonts w:asciiTheme="majorHAnsi" w:hAnsiTheme="majorHAnsi" w:cstheme="majorHAnsi"/>
                <w:sz w:val="22"/>
                <w:szCs w:val="22"/>
              </w:rPr>
              <w:t>steps will you take to minimise those risks</w:t>
            </w:r>
            <w:r w:rsidR="005E2D03" w:rsidRPr="005E2D03">
              <w:rPr>
                <w:rFonts w:asciiTheme="majorHAnsi" w:hAnsiTheme="majorHAnsi" w:cstheme="majorHAnsi"/>
                <w:sz w:val="22"/>
                <w:szCs w:val="22"/>
              </w:rPr>
              <w:t>, eg. does your research involve plants or soil</w:t>
            </w:r>
          </w:p>
        </w:tc>
        <w:tc>
          <w:tcPr>
            <w:tcW w:w="5924" w:type="dxa"/>
            <w:gridSpan w:val="6"/>
          </w:tcPr>
          <w:p w14:paraId="1C04C15A" w14:textId="3F810A5F" w:rsidR="00F6753F" w:rsidRPr="00953EC1" w:rsidRDefault="00A85C89" w:rsidP="00953EC1">
            <w:pPr>
              <w:pStyle w:val="Documentbody"/>
              <w:spacing w:after="0"/>
              <w:rPr>
                <w:i/>
              </w:rPr>
            </w:pPr>
            <w:r>
              <w:rPr>
                <w:i/>
              </w:rPr>
              <w:t>None</w:t>
            </w:r>
          </w:p>
        </w:tc>
      </w:tr>
      <w:tr w:rsidR="006461A7" w14:paraId="7AE059C6" w14:textId="77777777" w:rsidTr="006461A7">
        <w:tc>
          <w:tcPr>
            <w:tcW w:w="1103" w:type="dxa"/>
            <w:shd w:val="clear" w:color="auto" w:fill="C6D9F1" w:themeFill="text2" w:themeFillTint="33"/>
          </w:tcPr>
          <w:p w14:paraId="5AA1439E" w14:textId="77777777" w:rsidR="00C460E1" w:rsidRDefault="009779C5" w:rsidP="00953EC1">
            <w:pPr>
              <w:pStyle w:val="Documentbody"/>
              <w:spacing w:after="0"/>
            </w:pPr>
            <w:r>
              <w:t>1</w:t>
            </w:r>
            <w:r w:rsidR="000B79DF">
              <w:t>5</w:t>
            </w:r>
          </w:p>
        </w:tc>
        <w:tc>
          <w:tcPr>
            <w:tcW w:w="3347" w:type="dxa"/>
            <w:shd w:val="clear" w:color="auto" w:fill="D9D9D9" w:themeFill="background1" w:themeFillShade="D9"/>
          </w:tcPr>
          <w:p w14:paraId="77ABE654" w14:textId="77777777" w:rsidR="00C460E1" w:rsidRPr="00370E59" w:rsidRDefault="00C460E1" w:rsidP="00953EC1">
            <w:pPr>
              <w:rPr>
                <w:rFonts w:asciiTheme="majorHAnsi" w:hAnsiTheme="majorHAnsi" w:cstheme="majorHAnsi"/>
                <w:sz w:val="22"/>
                <w:szCs w:val="22"/>
              </w:rPr>
            </w:pPr>
            <w:r w:rsidRPr="00370E59">
              <w:rPr>
                <w:rFonts w:asciiTheme="majorHAnsi" w:hAnsiTheme="majorHAnsi" w:cstheme="majorHAnsi"/>
                <w:sz w:val="22"/>
                <w:szCs w:val="22"/>
              </w:rPr>
              <w:t xml:space="preserve">Will payments or in-kind contributions be made to participants? </w:t>
            </w:r>
          </w:p>
          <w:p w14:paraId="18B00DDE" w14:textId="77777777" w:rsidR="00C460E1" w:rsidRPr="00370E59" w:rsidRDefault="00C460E1" w:rsidP="00953EC1">
            <w:pPr>
              <w:rPr>
                <w:rFonts w:asciiTheme="majorHAnsi" w:hAnsiTheme="majorHAnsi" w:cstheme="majorHAnsi"/>
                <w:sz w:val="22"/>
                <w:szCs w:val="22"/>
              </w:rPr>
            </w:pPr>
          </w:p>
        </w:tc>
        <w:tc>
          <w:tcPr>
            <w:tcW w:w="5924" w:type="dxa"/>
            <w:gridSpan w:val="6"/>
          </w:tcPr>
          <w:p w14:paraId="3510C01C" w14:textId="13FA8D66" w:rsidR="00C460E1" w:rsidRDefault="00C460E1" w:rsidP="00953EC1">
            <w:pPr>
              <w:pStyle w:val="Documentbody"/>
              <w:spacing w:after="0"/>
            </w:pPr>
            <w:r>
              <w:sym w:font="Wingdings" w:char="F071"/>
            </w:r>
            <w:r>
              <w:t xml:space="preserve"> YES         </w:t>
            </w:r>
            <w:r w:rsidR="00FD214F">
              <w:sym w:font="Wingdings" w:char="F0FE"/>
            </w:r>
            <w:r w:rsidR="00FD214F">
              <w:t xml:space="preserve"> </w:t>
            </w:r>
            <w:r>
              <w:t xml:space="preserve"> </w:t>
            </w:r>
            <w:r w:rsidRPr="00C460E1">
              <w:t>NO</w:t>
            </w:r>
          </w:p>
          <w:p w14:paraId="5EA6D06E" w14:textId="77777777" w:rsidR="00431418" w:rsidRDefault="00431418" w:rsidP="00953EC1">
            <w:pPr>
              <w:pStyle w:val="Documentbody"/>
              <w:spacing w:after="0"/>
              <w:rPr>
                <w:i/>
              </w:rPr>
            </w:pPr>
          </w:p>
          <w:p w14:paraId="4096F922" w14:textId="77777777" w:rsidR="00C460E1" w:rsidRPr="00953EC1" w:rsidRDefault="00C460E1" w:rsidP="00953EC1">
            <w:pPr>
              <w:pStyle w:val="Documentbody"/>
              <w:spacing w:after="0"/>
              <w:rPr>
                <w:i/>
              </w:rPr>
            </w:pPr>
            <w:r w:rsidRPr="00953EC1">
              <w:rPr>
                <w:i/>
              </w:rPr>
              <w:t>If YES, please state amount and whether payment is for o</w:t>
            </w:r>
            <w:r w:rsidR="000B79DF">
              <w:rPr>
                <w:i/>
              </w:rPr>
              <w:t>ut-of-pocket expenses, or a fee</w:t>
            </w:r>
          </w:p>
        </w:tc>
      </w:tr>
      <w:tr w:rsidR="006461A7" w14:paraId="60308380" w14:textId="77777777" w:rsidTr="006461A7">
        <w:tc>
          <w:tcPr>
            <w:tcW w:w="1103" w:type="dxa"/>
            <w:shd w:val="clear" w:color="auto" w:fill="C6D9F1" w:themeFill="text2" w:themeFillTint="33"/>
          </w:tcPr>
          <w:p w14:paraId="0BE10BA0" w14:textId="77777777" w:rsidR="00C460E1" w:rsidRDefault="009779C5" w:rsidP="00953EC1">
            <w:pPr>
              <w:pStyle w:val="Documentbody"/>
              <w:spacing w:after="0"/>
            </w:pPr>
            <w:r>
              <w:t>1</w:t>
            </w:r>
            <w:r w:rsidR="000B79DF">
              <w:t>6</w:t>
            </w:r>
          </w:p>
        </w:tc>
        <w:tc>
          <w:tcPr>
            <w:tcW w:w="3347" w:type="dxa"/>
            <w:shd w:val="clear" w:color="auto" w:fill="D9D9D9" w:themeFill="background1" w:themeFillShade="D9"/>
          </w:tcPr>
          <w:p w14:paraId="5387B4FE" w14:textId="77777777" w:rsidR="000B79DF" w:rsidRPr="00370E59" w:rsidRDefault="00C460E1" w:rsidP="00370E59">
            <w:pPr>
              <w:rPr>
                <w:rFonts w:asciiTheme="majorHAnsi" w:hAnsiTheme="majorHAnsi" w:cstheme="majorHAnsi"/>
                <w:sz w:val="22"/>
                <w:szCs w:val="22"/>
              </w:rPr>
            </w:pPr>
            <w:r w:rsidRPr="00370E59">
              <w:rPr>
                <w:rFonts w:asciiTheme="majorHAnsi" w:hAnsiTheme="majorHAnsi" w:cstheme="majorHAnsi"/>
                <w:sz w:val="22"/>
                <w:szCs w:val="22"/>
              </w:rPr>
              <w:t>If the project is to receive financial support (real or in-kind) from outside the University, please give details, including any restrictions that have been imposed up</w:t>
            </w:r>
            <w:r w:rsidR="000B79DF" w:rsidRPr="00370E59">
              <w:rPr>
                <w:rFonts w:asciiTheme="majorHAnsi" w:hAnsiTheme="majorHAnsi" w:cstheme="majorHAnsi"/>
                <w:sz w:val="22"/>
                <w:szCs w:val="22"/>
              </w:rPr>
              <w:t>on the conduct of the research.</w:t>
            </w:r>
            <w:r w:rsidR="00370E59">
              <w:rPr>
                <w:rFonts w:asciiTheme="majorHAnsi" w:hAnsiTheme="majorHAnsi" w:cstheme="majorHAnsi"/>
                <w:sz w:val="22"/>
                <w:szCs w:val="22"/>
              </w:rPr>
              <w:t xml:space="preserve">  </w:t>
            </w:r>
            <w:r w:rsidR="000B79DF" w:rsidRPr="00370E59">
              <w:rPr>
                <w:rFonts w:asciiTheme="majorHAnsi" w:hAnsiTheme="majorHAnsi" w:cstheme="majorHAnsi"/>
                <w:sz w:val="22"/>
                <w:szCs w:val="22"/>
              </w:rPr>
              <w:t>Please discuss this with RIO.</w:t>
            </w:r>
            <w:r w:rsidR="00370E59">
              <w:rPr>
                <w:rFonts w:asciiTheme="majorHAnsi" w:hAnsiTheme="majorHAnsi" w:cstheme="majorHAnsi"/>
                <w:sz w:val="22"/>
                <w:szCs w:val="22"/>
              </w:rPr>
              <w:t xml:space="preserve"> </w:t>
            </w:r>
            <w:r w:rsidR="000B79DF" w:rsidRPr="00370E59">
              <w:rPr>
                <w:rFonts w:asciiTheme="majorHAnsi" w:hAnsiTheme="majorHAnsi" w:cstheme="majorHAnsi"/>
                <w:sz w:val="22"/>
                <w:szCs w:val="22"/>
              </w:rPr>
              <w:t xml:space="preserve"> Financial propriety, protection of commercial rights and reputation are important for you, the University and other third parties (eg. sponsors, participants etc.)</w:t>
            </w:r>
          </w:p>
        </w:tc>
        <w:tc>
          <w:tcPr>
            <w:tcW w:w="5924" w:type="dxa"/>
            <w:gridSpan w:val="6"/>
          </w:tcPr>
          <w:p w14:paraId="18375323" w14:textId="77777777" w:rsidR="000B79DF" w:rsidRDefault="000B79DF" w:rsidP="00953EC1">
            <w:pPr>
              <w:pStyle w:val="Documentbody"/>
              <w:spacing w:after="0"/>
              <w:rPr>
                <w:i/>
              </w:rPr>
            </w:pPr>
          </w:p>
          <w:p w14:paraId="1D7D178B" w14:textId="77777777" w:rsidR="000B79DF" w:rsidRDefault="000B79DF" w:rsidP="00953EC1">
            <w:pPr>
              <w:pStyle w:val="Documentbody"/>
              <w:spacing w:after="0"/>
              <w:rPr>
                <w:i/>
              </w:rPr>
            </w:pPr>
          </w:p>
          <w:p w14:paraId="62FD0151" w14:textId="77777777" w:rsidR="000B79DF" w:rsidRDefault="000B79DF" w:rsidP="00953EC1">
            <w:pPr>
              <w:pStyle w:val="Documentbody"/>
              <w:spacing w:after="0"/>
              <w:rPr>
                <w:i/>
              </w:rPr>
            </w:pPr>
          </w:p>
          <w:p w14:paraId="1F2867C1" w14:textId="77777777" w:rsidR="000B79DF" w:rsidRDefault="000B79DF" w:rsidP="00953EC1">
            <w:pPr>
              <w:pStyle w:val="Documentbody"/>
              <w:spacing w:after="0"/>
              <w:rPr>
                <w:i/>
              </w:rPr>
            </w:pPr>
          </w:p>
          <w:p w14:paraId="6C211D18" w14:textId="0E4D18DD" w:rsidR="000B79DF" w:rsidRDefault="00A85C89" w:rsidP="00953EC1">
            <w:pPr>
              <w:pStyle w:val="Documentbody"/>
              <w:spacing w:after="0"/>
              <w:rPr>
                <w:i/>
              </w:rPr>
            </w:pPr>
            <w:r>
              <w:rPr>
                <w:i/>
              </w:rPr>
              <w:t>NA</w:t>
            </w:r>
          </w:p>
          <w:p w14:paraId="4D661495" w14:textId="77777777" w:rsidR="00C460E1" w:rsidRPr="00953EC1" w:rsidRDefault="00C460E1" w:rsidP="00953EC1">
            <w:pPr>
              <w:pStyle w:val="Documentbody"/>
              <w:spacing w:after="0"/>
              <w:rPr>
                <w:i/>
              </w:rPr>
            </w:pPr>
          </w:p>
        </w:tc>
      </w:tr>
      <w:tr w:rsidR="006461A7" w14:paraId="38CDBE16" w14:textId="77777777" w:rsidTr="006461A7">
        <w:tc>
          <w:tcPr>
            <w:tcW w:w="1103" w:type="dxa"/>
            <w:shd w:val="clear" w:color="auto" w:fill="C6D9F1" w:themeFill="text2" w:themeFillTint="33"/>
          </w:tcPr>
          <w:p w14:paraId="4031AA81" w14:textId="77777777" w:rsidR="00C460E1" w:rsidRDefault="009779C5" w:rsidP="00953EC1">
            <w:pPr>
              <w:pStyle w:val="Documentbody"/>
              <w:spacing w:after="0"/>
            </w:pPr>
            <w:r>
              <w:t>1</w:t>
            </w:r>
            <w:r w:rsidR="000B79DF">
              <w:t>7</w:t>
            </w:r>
          </w:p>
        </w:tc>
        <w:tc>
          <w:tcPr>
            <w:tcW w:w="3347" w:type="dxa"/>
            <w:shd w:val="clear" w:color="auto" w:fill="D9D9D9" w:themeFill="background1" w:themeFillShade="D9"/>
          </w:tcPr>
          <w:p w14:paraId="4C66EB02" w14:textId="77777777" w:rsidR="00C460E1" w:rsidRPr="00370E59" w:rsidRDefault="00C460E1" w:rsidP="00953EC1">
            <w:pPr>
              <w:rPr>
                <w:rFonts w:asciiTheme="majorHAnsi" w:hAnsiTheme="majorHAnsi" w:cstheme="majorHAnsi"/>
                <w:sz w:val="22"/>
                <w:szCs w:val="22"/>
              </w:rPr>
            </w:pPr>
            <w:r w:rsidRPr="00370E59">
              <w:rPr>
                <w:rFonts w:asciiTheme="majorHAnsi" w:hAnsiTheme="majorHAnsi" w:cstheme="majorHAnsi"/>
                <w:sz w:val="22"/>
                <w:szCs w:val="22"/>
              </w:rPr>
              <w:t xml:space="preserve">Will any restrictions be placed on the publication of results?    </w:t>
            </w:r>
          </w:p>
        </w:tc>
        <w:tc>
          <w:tcPr>
            <w:tcW w:w="5924" w:type="dxa"/>
            <w:gridSpan w:val="6"/>
          </w:tcPr>
          <w:p w14:paraId="235284E5" w14:textId="7C7C266C" w:rsidR="00C460E1" w:rsidRDefault="00C460E1" w:rsidP="00953EC1">
            <w:pPr>
              <w:pStyle w:val="Documentbody"/>
              <w:spacing w:after="0"/>
            </w:pPr>
            <w:r>
              <w:sym w:font="Wingdings" w:char="F071"/>
            </w:r>
            <w:r>
              <w:t xml:space="preserve"> YES        </w:t>
            </w:r>
            <w:r w:rsidR="00FD214F">
              <w:sym w:font="Wingdings" w:char="F0FE"/>
            </w:r>
            <w:r w:rsidR="00FD214F">
              <w:t xml:space="preserve"> </w:t>
            </w:r>
            <w:r>
              <w:t xml:space="preserve"> </w:t>
            </w:r>
            <w:r w:rsidRPr="00C460E1">
              <w:t>NO</w:t>
            </w:r>
          </w:p>
          <w:p w14:paraId="2FC0FE83" w14:textId="77777777" w:rsidR="00431418" w:rsidRDefault="00431418" w:rsidP="00953EC1">
            <w:pPr>
              <w:pStyle w:val="Documentbody"/>
              <w:spacing w:after="0"/>
              <w:rPr>
                <w:i/>
              </w:rPr>
            </w:pPr>
          </w:p>
          <w:p w14:paraId="19F0BFB5" w14:textId="77777777" w:rsidR="00C460E1" w:rsidRDefault="00C460E1" w:rsidP="00953EC1">
            <w:pPr>
              <w:pStyle w:val="Documentbody"/>
              <w:spacing w:after="0"/>
              <w:rPr>
                <w:i/>
              </w:rPr>
            </w:pPr>
            <w:r w:rsidRPr="00953EC1">
              <w:rPr>
                <w:i/>
              </w:rPr>
              <w:t xml:space="preserve">If YES, please state the nature of the restrictions, </w:t>
            </w:r>
            <w:r w:rsidR="00953EC1">
              <w:rPr>
                <w:i/>
              </w:rPr>
              <w:t>(</w:t>
            </w:r>
            <w:r w:rsidRPr="00953EC1">
              <w:rPr>
                <w:i/>
              </w:rPr>
              <w:t>eg. details of any confidentiality agreement)</w:t>
            </w:r>
          </w:p>
          <w:p w14:paraId="43F74D9B" w14:textId="77777777" w:rsidR="000B79DF" w:rsidRDefault="000B79DF" w:rsidP="00953EC1">
            <w:pPr>
              <w:pStyle w:val="Documentbody"/>
              <w:spacing w:after="0"/>
              <w:rPr>
                <w:i/>
              </w:rPr>
            </w:pPr>
          </w:p>
          <w:p w14:paraId="01691EC3" w14:textId="77777777" w:rsidR="000B79DF" w:rsidRPr="00953EC1" w:rsidRDefault="000B79DF" w:rsidP="00953EC1">
            <w:pPr>
              <w:pStyle w:val="Documentbody"/>
              <w:spacing w:after="0"/>
              <w:rPr>
                <w:i/>
              </w:rPr>
            </w:pPr>
          </w:p>
        </w:tc>
      </w:tr>
      <w:tr w:rsidR="00370E59" w14:paraId="7945CF19" w14:textId="77777777" w:rsidTr="006461A7">
        <w:tc>
          <w:tcPr>
            <w:tcW w:w="1103" w:type="dxa"/>
            <w:shd w:val="clear" w:color="auto" w:fill="C6D9F1" w:themeFill="text2" w:themeFillTint="33"/>
          </w:tcPr>
          <w:p w14:paraId="48022204" w14:textId="77777777" w:rsidR="00370E59" w:rsidRDefault="00370E59" w:rsidP="00953EC1">
            <w:pPr>
              <w:pStyle w:val="Documentbody"/>
              <w:spacing w:after="0"/>
            </w:pPr>
            <w:r>
              <w:t>18a</w:t>
            </w:r>
          </w:p>
        </w:tc>
        <w:tc>
          <w:tcPr>
            <w:tcW w:w="3347" w:type="dxa"/>
            <w:shd w:val="clear" w:color="auto" w:fill="D9D9D9" w:themeFill="background1" w:themeFillShade="D9"/>
          </w:tcPr>
          <w:p w14:paraId="14DFD876" w14:textId="77777777" w:rsidR="00370E59" w:rsidRPr="00370E59" w:rsidRDefault="00370E59" w:rsidP="00953EC1">
            <w:pPr>
              <w:rPr>
                <w:rFonts w:asciiTheme="majorHAnsi" w:hAnsiTheme="majorHAnsi" w:cstheme="majorHAnsi"/>
                <w:sz w:val="22"/>
                <w:szCs w:val="22"/>
              </w:rPr>
            </w:pPr>
            <w:r w:rsidRPr="00370E59">
              <w:rPr>
                <w:rFonts w:asciiTheme="majorHAnsi" w:hAnsiTheme="majorHAnsi" w:cstheme="majorHAnsi"/>
                <w:sz w:val="22"/>
                <w:szCs w:val="22"/>
              </w:rPr>
              <w:t>Declaration of Principal Investigator if activity is out of scope</w:t>
            </w:r>
          </w:p>
        </w:tc>
        <w:tc>
          <w:tcPr>
            <w:tcW w:w="5924" w:type="dxa"/>
            <w:gridSpan w:val="6"/>
          </w:tcPr>
          <w:p w14:paraId="6A7FD4A5" w14:textId="77777777" w:rsidR="00370E59" w:rsidRDefault="00370E59" w:rsidP="00370E59">
            <w:pPr>
              <w:pStyle w:val="Documentbody"/>
              <w:spacing w:after="0"/>
            </w:pPr>
            <w:r w:rsidRPr="00E532CA">
              <w:t>I confirm that</w:t>
            </w:r>
            <w:r>
              <w:t xml:space="preserve"> the form is accurate and complete to the best of my knowledge and belief and it does not fall under the scope of the Research Ethics Policy</w:t>
            </w:r>
            <w:r w:rsidR="00714B92">
              <w:t>.</w:t>
            </w:r>
          </w:p>
          <w:p w14:paraId="450DBD78" w14:textId="77777777" w:rsidR="00370E59" w:rsidRDefault="00370E59" w:rsidP="00370E59">
            <w:pPr>
              <w:pStyle w:val="Documentbody"/>
              <w:spacing w:after="0"/>
            </w:pPr>
          </w:p>
          <w:p w14:paraId="3B2A8447" w14:textId="77777777" w:rsidR="00370E59" w:rsidRDefault="00370E59" w:rsidP="00370E59">
            <w:pPr>
              <w:pStyle w:val="Documentbody"/>
              <w:spacing w:after="0"/>
            </w:pPr>
            <w:r>
              <w:t xml:space="preserve">Signature:   </w:t>
            </w:r>
          </w:p>
          <w:p w14:paraId="69216FE8" w14:textId="77777777" w:rsidR="00370E59" w:rsidRDefault="00370E59" w:rsidP="00370E59">
            <w:pPr>
              <w:pStyle w:val="Documentbody"/>
              <w:spacing w:after="0"/>
            </w:pPr>
          </w:p>
          <w:p w14:paraId="42CF0880" w14:textId="77777777" w:rsidR="00370E59" w:rsidRDefault="00370E59" w:rsidP="00370E59">
            <w:pPr>
              <w:pStyle w:val="Documentbody"/>
              <w:spacing w:after="0"/>
            </w:pPr>
            <w:r>
              <w:t>Date:</w:t>
            </w:r>
          </w:p>
          <w:p w14:paraId="1B85DB96" w14:textId="77777777" w:rsidR="00370E59" w:rsidRPr="00E532CA" w:rsidRDefault="00370E59" w:rsidP="00953EC1">
            <w:pPr>
              <w:pStyle w:val="Documentbody"/>
              <w:spacing w:after="0"/>
            </w:pPr>
          </w:p>
        </w:tc>
      </w:tr>
      <w:tr w:rsidR="006461A7" w14:paraId="55A58F75" w14:textId="77777777" w:rsidTr="006461A7">
        <w:tc>
          <w:tcPr>
            <w:tcW w:w="1103" w:type="dxa"/>
            <w:shd w:val="clear" w:color="auto" w:fill="C6D9F1" w:themeFill="text2" w:themeFillTint="33"/>
          </w:tcPr>
          <w:p w14:paraId="0626E879" w14:textId="77777777" w:rsidR="00C460E1" w:rsidRDefault="000B79DF" w:rsidP="00953EC1">
            <w:pPr>
              <w:pStyle w:val="Documentbody"/>
              <w:spacing w:after="0"/>
            </w:pPr>
            <w:r>
              <w:t>18</w:t>
            </w:r>
            <w:r w:rsidR="007E3D11">
              <w:t>b</w:t>
            </w:r>
          </w:p>
        </w:tc>
        <w:tc>
          <w:tcPr>
            <w:tcW w:w="3347" w:type="dxa"/>
            <w:shd w:val="clear" w:color="auto" w:fill="D9D9D9" w:themeFill="background1" w:themeFillShade="D9"/>
          </w:tcPr>
          <w:p w14:paraId="1DB11D23" w14:textId="77777777" w:rsidR="00C460E1" w:rsidRPr="00370E59" w:rsidRDefault="005E2D03" w:rsidP="005E2D03">
            <w:pPr>
              <w:rPr>
                <w:rFonts w:asciiTheme="majorHAnsi" w:hAnsiTheme="majorHAnsi" w:cstheme="majorHAnsi"/>
                <w:sz w:val="22"/>
                <w:szCs w:val="22"/>
              </w:rPr>
            </w:pPr>
            <w:r w:rsidRPr="00370E59">
              <w:rPr>
                <w:rFonts w:asciiTheme="majorHAnsi" w:hAnsiTheme="majorHAnsi" w:cstheme="majorHAnsi"/>
                <w:sz w:val="22"/>
                <w:szCs w:val="22"/>
              </w:rPr>
              <w:t xml:space="preserve">Declaration of Principal Investigator if activity is </w:t>
            </w:r>
            <w:r>
              <w:rPr>
                <w:rFonts w:asciiTheme="majorHAnsi" w:hAnsiTheme="majorHAnsi" w:cstheme="majorHAnsi"/>
                <w:sz w:val="22"/>
                <w:szCs w:val="22"/>
              </w:rPr>
              <w:t xml:space="preserve">in </w:t>
            </w:r>
            <w:r w:rsidRPr="00370E59">
              <w:rPr>
                <w:rFonts w:asciiTheme="majorHAnsi" w:hAnsiTheme="majorHAnsi" w:cstheme="majorHAnsi"/>
                <w:sz w:val="22"/>
                <w:szCs w:val="22"/>
              </w:rPr>
              <w:t>scope</w:t>
            </w:r>
          </w:p>
        </w:tc>
        <w:tc>
          <w:tcPr>
            <w:tcW w:w="5924" w:type="dxa"/>
            <w:gridSpan w:val="6"/>
          </w:tcPr>
          <w:p w14:paraId="2EB77D84" w14:textId="77777777" w:rsidR="00E532CA" w:rsidRDefault="00E532CA" w:rsidP="00953EC1">
            <w:pPr>
              <w:pStyle w:val="Documentbody"/>
              <w:spacing w:after="0"/>
            </w:pPr>
            <w:r w:rsidRPr="00E532CA">
              <w:t>I confirm my responsibility to deliver the project in accordance with the University’s Research Ethics Policy and Guidelines on Good Research Practice and, where externally funded, with the terms and conditions of the research funder.  In signing this form I am also confirming that</w:t>
            </w:r>
            <w:r w:rsidR="00714B92">
              <w:t>:</w:t>
            </w:r>
          </w:p>
          <w:p w14:paraId="5056F476" w14:textId="77777777" w:rsidR="00636186" w:rsidRDefault="00636186" w:rsidP="00636186">
            <w:pPr>
              <w:pStyle w:val="Documentbody"/>
              <w:spacing w:after="0"/>
            </w:pPr>
          </w:p>
          <w:p w14:paraId="32ED45F5" w14:textId="77777777" w:rsidR="00714B92" w:rsidRDefault="00370E59" w:rsidP="00953EC1">
            <w:pPr>
              <w:pStyle w:val="Documentbody"/>
              <w:numPr>
                <w:ilvl w:val="0"/>
                <w:numId w:val="22"/>
              </w:numPr>
              <w:spacing w:after="0"/>
            </w:pPr>
            <w:r>
              <w:lastRenderedPageBreak/>
              <w:t>The form is accurate and complete to the best of my knowledge and belief</w:t>
            </w:r>
            <w:r w:rsidR="00714B92">
              <w:t>.</w:t>
            </w:r>
          </w:p>
          <w:p w14:paraId="53A1A1D8" w14:textId="77777777" w:rsidR="00714B92" w:rsidRDefault="00714B92" w:rsidP="00714B92">
            <w:pPr>
              <w:pStyle w:val="Documentbody"/>
              <w:spacing w:after="0"/>
              <w:ind w:left="381"/>
            </w:pPr>
          </w:p>
          <w:p w14:paraId="7ACAAD23" w14:textId="77777777" w:rsidR="00714B92" w:rsidRDefault="00C460E1" w:rsidP="00953EC1">
            <w:pPr>
              <w:pStyle w:val="Documentbody"/>
              <w:numPr>
                <w:ilvl w:val="0"/>
                <w:numId w:val="22"/>
              </w:numPr>
              <w:spacing w:after="0"/>
            </w:pPr>
            <w:r>
              <w:t>There is no potential material interest that may, or may appear to, impair the independence and objectivity of researchers conducting this project.</w:t>
            </w:r>
          </w:p>
          <w:p w14:paraId="4C611778" w14:textId="77777777" w:rsidR="00714B92" w:rsidRDefault="00714B92" w:rsidP="00714B92">
            <w:pPr>
              <w:pStyle w:val="ListParagraph"/>
            </w:pPr>
          </w:p>
          <w:p w14:paraId="43CE24E5" w14:textId="77777777" w:rsidR="00714B92" w:rsidRDefault="00C460E1" w:rsidP="00953EC1">
            <w:pPr>
              <w:pStyle w:val="Documentbody"/>
              <w:numPr>
                <w:ilvl w:val="0"/>
                <w:numId w:val="22"/>
              </w:numPr>
              <w:spacing w:after="0"/>
            </w:pPr>
            <w:r>
              <w:t>I undertake to conduct the project as set out in the application unless deviation is agreed by the University and to comply with any conditions.</w:t>
            </w:r>
          </w:p>
          <w:p w14:paraId="566A37E9" w14:textId="77777777" w:rsidR="00714B92" w:rsidRDefault="00714B92" w:rsidP="00714B92">
            <w:pPr>
              <w:pStyle w:val="ListParagraph"/>
            </w:pPr>
          </w:p>
          <w:p w14:paraId="43EFD3DD" w14:textId="77777777" w:rsidR="00714B92" w:rsidRDefault="00C460E1" w:rsidP="00953EC1">
            <w:pPr>
              <w:pStyle w:val="Documentbody"/>
              <w:numPr>
                <w:ilvl w:val="0"/>
                <w:numId w:val="22"/>
              </w:numPr>
              <w:spacing w:after="0"/>
            </w:pPr>
            <w:r>
              <w:t>I agree to keep all ethics issues in the project under review and to re-submit a new application for ethics approval should any new issue arise or significant change occurs</w:t>
            </w:r>
            <w:r w:rsidR="00714B92">
              <w:t>.</w:t>
            </w:r>
          </w:p>
          <w:p w14:paraId="629FA68A" w14:textId="77777777" w:rsidR="00714B92" w:rsidRDefault="00714B92" w:rsidP="00714B92">
            <w:pPr>
              <w:pStyle w:val="ListParagraph"/>
            </w:pPr>
          </w:p>
          <w:p w14:paraId="21C4F37F" w14:textId="77777777" w:rsidR="00714B92" w:rsidRDefault="00C460E1" w:rsidP="00714B92">
            <w:pPr>
              <w:pStyle w:val="Documentbody"/>
              <w:numPr>
                <w:ilvl w:val="0"/>
                <w:numId w:val="22"/>
              </w:numPr>
              <w:spacing w:after="0"/>
            </w:pPr>
            <w:r>
              <w:t>I understand and accept that the ethical propriety of this project may be monitored by the University.</w:t>
            </w:r>
          </w:p>
          <w:p w14:paraId="1BBE102D" w14:textId="77777777" w:rsidR="00714B92" w:rsidRDefault="00714B92" w:rsidP="00714B92">
            <w:pPr>
              <w:pStyle w:val="ListParagraph"/>
            </w:pPr>
          </w:p>
          <w:p w14:paraId="657F5B4C" w14:textId="77777777" w:rsidR="00C460E1" w:rsidRDefault="00C460E1" w:rsidP="00714B92">
            <w:pPr>
              <w:pStyle w:val="Documentbody"/>
              <w:numPr>
                <w:ilvl w:val="0"/>
                <w:numId w:val="22"/>
              </w:numPr>
              <w:spacing w:after="0"/>
            </w:pPr>
            <w:r>
              <w:t>I have included the following documents</w:t>
            </w:r>
            <w:r w:rsidR="00953EC1">
              <w:t>:</w:t>
            </w:r>
          </w:p>
          <w:p w14:paraId="61DE615A" w14:textId="77777777" w:rsidR="00431418" w:rsidRDefault="00431418" w:rsidP="00953EC1">
            <w:pPr>
              <w:pStyle w:val="Documentbody"/>
              <w:spacing w:after="0"/>
            </w:pPr>
          </w:p>
          <w:p w14:paraId="2B49A55E" w14:textId="75D0C13C" w:rsidR="00C460E1" w:rsidRDefault="00C71F08" w:rsidP="00953EC1">
            <w:pPr>
              <w:pStyle w:val="Documentbody"/>
              <w:spacing w:after="0"/>
            </w:pPr>
            <w:bookmarkStart w:id="1" w:name="_Hlk531176550"/>
            <w:r>
              <w:sym w:font="Wingdings" w:char="F0FE"/>
            </w:r>
            <w:r>
              <w:t xml:space="preserve"> </w:t>
            </w:r>
            <w:bookmarkEnd w:id="1"/>
            <w:r w:rsidR="00C460E1">
              <w:t>An information sheet</w:t>
            </w:r>
            <w:r w:rsidR="00370E59">
              <w:t xml:space="preserve"> (compulsory)</w:t>
            </w:r>
          </w:p>
          <w:p w14:paraId="4359E1A9" w14:textId="74D0AACB" w:rsidR="00C460E1" w:rsidRDefault="00C71F08" w:rsidP="00953EC1">
            <w:pPr>
              <w:pStyle w:val="Documentbody"/>
              <w:spacing w:after="0"/>
            </w:pPr>
            <w:r>
              <w:sym w:font="Wingdings" w:char="F0FE"/>
            </w:r>
            <w:r>
              <w:t xml:space="preserve"> </w:t>
            </w:r>
            <w:r w:rsidR="00C460E1">
              <w:t>A consent form</w:t>
            </w:r>
            <w:r w:rsidR="00370E59">
              <w:t xml:space="preserve"> (compulsory)</w:t>
            </w:r>
          </w:p>
          <w:p w14:paraId="6A32FA6A" w14:textId="03A71DB1" w:rsidR="00C460E1" w:rsidRDefault="00C71F08" w:rsidP="00953EC1">
            <w:pPr>
              <w:pStyle w:val="Documentbody"/>
              <w:spacing w:after="0"/>
            </w:pPr>
            <w:r>
              <w:sym w:font="Wingdings" w:char="F0FE"/>
            </w:r>
            <w:r>
              <w:t xml:space="preserve"> </w:t>
            </w:r>
            <w:r w:rsidR="000B79DF">
              <w:t>C</w:t>
            </w:r>
            <w:r w:rsidR="00C460E1">
              <w:t xml:space="preserve">opy of the </w:t>
            </w:r>
            <w:r w:rsidR="000B79DF">
              <w:t xml:space="preserve">full </w:t>
            </w:r>
            <w:r w:rsidR="00C460E1">
              <w:t>proposal</w:t>
            </w:r>
            <w:r w:rsidR="000B79DF">
              <w:t>/application</w:t>
            </w:r>
            <w:r w:rsidR="00370E59">
              <w:t xml:space="preserve"> (compulsory)</w:t>
            </w:r>
          </w:p>
          <w:p w14:paraId="40BDB589" w14:textId="77777777" w:rsidR="00C460E1" w:rsidRDefault="00C460E1" w:rsidP="00953EC1">
            <w:pPr>
              <w:pStyle w:val="Documentbody"/>
              <w:spacing w:after="0"/>
            </w:pPr>
            <w:r>
              <w:sym w:font="Wingdings" w:char="F071"/>
            </w:r>
            <w:r>
              <w:t xml:space="preserve"> </w:t>
            </w:r>
            <w:r w:rsidR="009779C5">
              <w:t>O</w:t>
            </w:r>
            <w:r>
              <w:t>ther relevant information</w:t>
            </w:r>
          </w:p>
          <w:p w14:paraId="48EA1A5E" w14:textId="06D693E1" w:rsidR="000B79DF" w:rsidRDefault="00C30ECD" w:rsidP="00953EC1">
            <w:pPr>
              <w:pStyle w:val="Documentbody"/>
              <w:spacing w:after="0"/>
            </w:pPr>
            <w:r>
              <w:rPr>
                <w:noProof/>
              </w:rPr>
              <mc:AlternateContent>
                <mc:Choice Requires="wps">
                  <w:drawing>
                    <wp:anchor distT="0" distB="0" distL="114300" distR="114300" simplePos="0" relativeHeight="251659264" behindDoc="0" locked="0" layoutInCell="1" allowOverlap="1" wp14:anchorId="70F3CCD1" wp14:editId="59AE73AC">
                      <wp:simplePos x="0" y="0"/>
                      <wp:positionH relativeFrom="column">
                        <wp:posOffset>539115</wp:posOffset>
                      </wp:positionH>
                      <wp:positionV relativeFrom="paragraph">
                        <wp:posOffset>24765</wp:posOffset>
                      </wp:positionV>
                      <wp:extent cx="2575560" cy="640080"/>
                      <wp:effectExtent l="0" t="0" r="0" b="0"/>
                      <wp:wrapNone/>
                      <wp:docPr id="1" name="Text Box 1"/>
                      <wp:cNvGraphicFramePr/>
                      <a:graphic xmlns:a="http://schemas.openxmlformats.org/drawingml/2006/main">
                        <a:graphicData uri="http://schemas.microsoft.com/office/word/2010/wordprocessingShape">
                          <wps:wsp>
                            <wps:cNvSpPr txBox="1"/>
                            <wps:spPr>
                              <a:xfrm>
                                <a:off x="0" y="0"/>
                                <a:ext cx="2575560" cy="640080"/>
                              </a:xfrm>
                              <a:prstGeom prst="rect">
                                <a:avLst/>
                              </a:prstGeom>
                              <a:noFill/>
                              <a:ln w="6350">
                                <a:noFill/>
                              </a:ln>
                            </wps:spPr>
                            <wps:txbx>
                              <w:txbxContent>
                                <w:p w14:paraId="7AA74FF6" w14:textId="0A28224D" w:rsidR="00C30ECD" w:rsidRDefault="00616D3A">
                                  <w:r>
                                    <w:rPr>
                                      <w:noProof/>
                                    </w:rPr>
                                    <w:drawing>
                                      <wp:inline distT="0" distB="0" distL="0" distR="0" wp14:anchorId="59B5E4F9" wp14:editId="65B5626F">
                                        <wp:extent cx="1706880" cy="4253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13146" cy="451839"/>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0F3CCD1" id="_x0000_t202" coordsize="21600,21600" o:spt="202" path="m,l,21600r21600,l21600,xe">
                      <v:stroke joinstyle="miter"/>
                      <v:path gradientshapeok="t" o:connecttype="rect"/>
                    </v:shapetype>
                    <v:shape id="Text Box 1" o:spid="_x0000_s1026" type="#_x0000_t202" style="position:absolute;margin-left:42.45pt;margin-top:1.95pt;width:202.8pt;height:50.4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" filled="f" stroked="f" strokeweight=".5pt">
                      <v:textbox style="mso-fit-shape-to-text:t">
                        <w:txbxContent>
                          <w:p w14:paraId="7AA74FF6" w14:textId="0A28224D" w:rsidR="00C30ECD" w:rsidRDefault="00616D3A">
                            <w:r>
                              <w:rPr>
                                <w:noProof/>
                              </w:rPr>
                              <w:drawing>
                                <wp:inline distT="0" distB="0" distL="0" distR="0" wp14:anchorId="59B5E4F9" wp14:editId="65B5626F">
                                  <wp:extent cx="1706880" cy="4253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13146" cy="451839"/>
                                          </a:xfrm>
                                          <a:prstGeom prst="rect">
                                            <a:avLst/>
                                          </a:prstGeom>
                                          <a:noFill/>
                                          <a:ln>
                                            <a:noFill/>
                                          </a:ln>
                                        </pic:spPr>
                                      </pic:pic>
                                    </a:graphicData>
                                  </a:graphic>
                                </wp:inline>
                              </w:drawing>
                            </w:r>
                          </w:p>
                        </w:txbxContent>
                      </v:textbox>
                    </v:shape>
                  </w:pict>
                </mc:Fallback>
              </mc:AlternateContent>
            </w:r>
          </w:p>
          <w:p w14:paraId="58025A92" w14:textId="77777777" w:rsidR="00431418" w:rsidRDefault="00C460E1" w:rsidP="00953EC1">
            <w:pPr>
              <w:pStyle w:val="Documentbody"/>
              <w:spacing w:after="0"/>
            </w:pPr>
            <w:r>
              <w:t xml:space="preserve">Signature:   </w:t>
            </w:r>
          </w:p>
          <w:p w14:paraId="6D596562" w14:textId="77777777" w:rsidR="009779C5" w:rsidRDefault="009779C5" w:rsidP="00953EC1">
            <w:pPr>
              <w:pStyle w:val="Documentbody"/>
              <w:spacing w:after="0"/>
            </w:pPr>
          </w:p>
          <w:p w14:paraId="19935258" w14:textId="048C9E87" w:rsidR="00C460E1" w:rsidRDefault="00C460E1" w:rsidP="00953EC1">
            <w:pPr>
              <w:pStyle w:val="Documentbody"/>
              <w:spacing w:after="0"/>
            </w:pPr>
            <w:r>
              <w:t>Date:</w:t>
            </w:r>
            <w:r w:rsidR="00C71F08">
              <w:t xml:space="preserve"> 28/11/2018</w:t>
            </w:r>
          </w:p>
          <w:p w14:paraId="43CAC99E" w14:textId="77777777" w:rsidR="00873D9F" w:rsidRDefault="00873D9F" w:rsidP="00953EC1">
            <w:pPr>
              <w:pStyle w:val="Documentbody"/>
              <w:spacing w:after="0"/>
            </w:pPr>
          </w:p>
        </w:tc>
      </w:tr>
      <w:tr w:rsidR="006461A7" w14:paraId="168569DD" w14:textId="77777777" w:rsidTr="006461A7">
        <w:tc>
          <w:tcPr>
            <w:tcW w:w="1103" w:type="dxa"/>
            <w:shd w:val="clear" w:color="auto" w:fill="C6D9F1" w:themeFill="text2" w:themeFillTint="33"/>
          </w:tcPr>
          <w:p w14:paraId="4B7D6C45" w14:textId="77777777" w:rsidR="00C460E1" w:rsidRDefault="00370E59" w:rsidP="00953EC1">
            <w:pPr>
              <w:pStyle w:val="Documentbody"/>
              <w:spacing w:after="0"/>
            </w:pPr>
            <w:r>
              <w:lastRenderedPageBreak/>
              <w:t>19</w:t>
            </w:r>
          </w:p>
        </w:tc>
        <w:tc>
          <w:tcPr>
            <w:tcW w:w="3347" w:type="dxa"/>
            <w:shd w:val="clear" w:color="auto" w:fill="D9D9D9" w:themeFill="background1" w:themeFillShade="D9"/>
          </w:tcPr>
          <w:p w14:paraId="25AF7B12" w14:textId="77777777" w:rsidR="00C460E1" w:rsidRPr="00370E59" w:rsidRDefault="00C460E1" w:rsidP="00953EC1">
            <w:pPr>
              <w:rPr>
                <w:rFonts w:asciiTheme="majorHAnsi" w:hAnsiTheme="majorHAnsi" w:cstheme="majorHAnsi"/>
                <w:sz w:val="22"/>
                <w:szCs w:val="22"/>
              </w:rPr>
            </w:pPr>
            <w:r w:rsidRPr="00370E59">
              <w:rPr>
                <w:rFonts w:asciiTheme="majorHAnsi" w:hAnsiTheme="majorHAnsi" w:cstheme="majorHAnsi"/>
                <w:sz w:val="22"/>
                <w:szCs w:val="22"/>
              </w:rPr>
              <w:t>Support from Director of Department</w:t>
            </w:r>
          </w:p>
        </w:tc>
        <w:tc>
          <w:tcPr>
            <w:tcW w:w="5924" w:type="dxa"/>
            <w:gridSpan w:val="6"/>
          </w:tcPr>
          <w:p w14:paraId="58111982" w14:textId="77777777" w:rsidR="009779C5" w:rsidRDefault="00C460E1" w:rsidP="009779C5">
            <w:pPr>
              <w:pStyle w:val="Documentbody"/>
              <w:spacing w:after="0"/>
            </w:pPr>
            <w:r>
              <w:t xml:space="preserve">I </w:t>
            </w:r>
            <w:r w:rsidR="009779C5">
              <w:t xml:space="preserve">have </w:t>
            </w:r>
            <w:r w:rsidR="00431418">
              <w:t xml:space="preserve">reviewed </w:t>
            </w:r>
            <w:r w:rsidR="009779C5">
              <w:t>the project with the applicant and confirm it either does not fall under the scope of the Research Ethics Policy or I support it.</w:t>
            </w:r>
          </w:p>
          <w:p w14:paraId="230C845E" w14:textId="77777777" w:rsidR="009779C5" w:rsidRDefault="009779C5" w:rsidP="00953EC1">
            <w:pPr>
              <w:pStyle w:val="Documentbody"/>
              <w:spacing w:after="0"/>
            </w:pPr>
          </w:p>
          <w:p w14:paraId="323ED275" w14:textId="77777777" w:rsidR="00C460E1" w:rsidRDefault="00C460E1" w:rsidP="00953EC1">
            <w:pPr>
              <w:pStyle w:val="Documentbody"/>
              <w:spacing w:after="0"/>
            </w:pPr>
            <w:r>
              <w:t>Full Name:</w:t>
            </w:r>
          </w:p>
          <w:p w14:paraId="2F1C90D8" w14:textId="77777777" w:rsidR="009779C5" w:rsidRDefault="009779C5" w:rsidP="00953EC1">
            <w:pPr>
              <w:pStyle w:val="Documentbody"/>
              <w:spacing w:after="0"/>
            </w:pPr>
          </w:p>
          <w:p w14:paraId="75ED8D1A" w14:textId="77777777" w:rsidR="00C460E1" w:rsidRDefault="00C460E1" w:rsidP="00953EC1">
            <w:pPr>
              <w:pStyle w:val="Documentbody"/>
              <w:spacing w:after="0"/>
            </w:pPr>
            <w:r>
              <w:t xml:space="preserve">Signature: </w:t>
            </w:r>
          </w:p>
          <w:p w14:paraId="354B0818" w14:textId="77777777" w:rsidR="009779C5" w:rsidRDefault="009779C5" w:rsidP="00953EC1">
            <w:pPr>
              <w:pStyle w:val="Documentbody"/>
              <w:spacing w:after="0"/>
            </w:pPr>
          </w:p>
          <w:p w14:paraId="1A825F0E" w14:textId="77777777" w:rsidR="00C460E1" w:rsidRDefault="00C460E1" w:rsidP="00953EC1">
            <w:pPr>
              <w:pStyle w:val="Documentbody"/>
              <w:spacing w:after="0"/>
            </w:pPr>
            <w:r>
              <w:t>Date:</w:t>
            </w:r>
          </w:p>
        </w:tc>
      </w:tr>
      <w:tr w:rsidR="007E3D11" w14:paraId="76B47DC6" w14:textId="77777777" w:rsidTr="006461A7">
        <w:tc>
          <w:tcPr>
            <w:tcW w:w="1103" w:type="dxa"/>
            <w:shd w:val="clear" w:color="auto" w:fill="C6D9F1" w:themeFill="text2" w:themeFillTint="33"/>
          </w:tcPr>
          <w:p w14:paraId="173B0B98" w14:textId="77777777" w:rsidR="007E3D11" w:rsidRDefault="007E3D11" w:rsidP="00953EC1">
            <w:pPr>
              <w:pStyle w:val="Documentbody"/>
              <w:spacing w:after="0"/>
            </w:pPr>
            <w:r>
              <w:t>20</w:t>
            </w:r>
          </w:p>
        </w:tc>
        <w:tc>
          <w:tcPr>
            <w:tcW w:w="3347" w:type="dxa"/>
            <w:shd w:val="clear" w:color="auto" w:fill="D9D9D9" w:themeFill="background1" w:themeFillShade="D9"/>
          </w:tcPr>
          <w:p w14:paraId="4F38848F" w14:textId="77777777" w:rsidR="007E3D11" w:rsidRPr="00370E59" w:rsidRDefault="007E3D11" w:rsidP="00953EC1">
            <w:pPr>
              <w:rPr>
                <w:rFonts w:asciiTheme="majorHAnsi" w:hAnsiTheme="majorHAnsi" w:cstheme="majorHAnsi"/>
                <w:sz w:val="22"/>
                <w:szCs w:val="22"/>
              </w:rPr>
            </w:pPr>
            <w:r>
              <w:rPr>
                <w:rFonts w:asciiTheme="majorHAnsi" w:hAnsiTheme="majorHAnsi" w:cstheme="majorHAnsi"/>
                <w:sz w:val="22"/>
                <w:szCs w:val="22"/>
              </w:rPr>
              <w:t>REC use only</w:t>
            </w:r>
          </w:p>
        </w:tc>
        <w:tc>
          <w:tcPr>
            <w:tcW w:w="5924" w:type="dxa"/>
            <w:gridSpan w:val="6"/>
          </w:tcPr>
          <w:p w14:paraId="46424095" w14:textId="77777777" w:rsidR="007E3D11" w:rsidRDefault="007E3D11" w:rsidP="009779C5">
            <w:pPr>
              <w:pStyle w:val="Documentbody"/>
              <w:spacing w:after="0"/>
            </w:pPr>
          </w:p>
        </w:tc>
      </w:tr>
    </w:tbl>
    <w:p w14:paraId="054A197B" w14:textId="77777777" w:rsidR="00E2116E" w:rsidRDefault="00E2116E" w:rsidP="006260E0">
      <w:pPr>
        <w:pStyle w:val="Documentbody"/>
      </w:pPr>
    </w:p>
    <w:sectPr w:rsidR="00E2116E" w:rsidSect="00E532CA">
      <w:footerReference w:type="default" r:id="rId15"/>
      <w:headerReference w:type="first" r:id="rId16"/>
      <w:footerReference w:type="first" r:id="rId17"/>
      <w:pgSz w:w="11900" w:h="16840"/>
      <w:pgMar w:top="1134" w:right="1701" w:bottom="1134" w:left="1701" w:header="709" w:footer="99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D870CE" w14:textId="77777777" w:rsidR="00C95BBF" w:rsidRDefault="00C95BBF" w:rsidP="00E2116E">
      <w:r>
        <w:separator/>
      </w:r>
    </w:p>
  </w:endnote>
  <w:endnote w:type="continuationSeparator" w:id="0">
    <w:p w14:paraId="7137EF2F" w14:textId="77777777" w:rsidR="00C95BBF" w:rsidRDefault="00C95BBF" w:rsidP="00E21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A3DE6" w14:textId="77777777" w:rsidR="00FA266F" w:rsidRPr="00AC48C8" w:rsidRDefault="00FA266F" w:rsidP="00E2116E">
    <w:pPr>
      <w:pStyle w:val="Footer"/>
      <w:spacing w:line="280" w:lineRule="exact"/>
      <w:jc w:val="center"/>
      <w:rPr>
        <w:rFonts w:ascii="Calibri" w:hAnsi="Calibri"/>
        <w:sz w:val="22"/>
        <w:szCs w:val="22"/>
      </w:rPr>
    </w:pPr>
    <w:r w:rsidRPr="00AC48C8">
      <w:rPr>
        <w:rFonts w:ascii="Calibri" w:hAnsi="Calibri" w:cs="Times New Roman"/>
        <w:sz w:val="22"/>
        <w:szCs w:val="22"/>
        <w:lang w:val="en-US"/>
      </w:rPr>
      <w:t xml:space="preserve">Page </w:t>
    </w:r>
    <w:r w:rsidRPr="00AC48C8">
      <w:rPr>
        <w:rFonts w:ascii="Calibri" w:hAnsi="Calibri" w:cs="Times New Roman"/>
        <w:sz w:val="22"/>
        <w:szCs w:val="22"/>
        <w:lang w:val="en-US"/>
      </w:rPr>
      <w:fldChar w:fldCharType="begin"/>
    </w:r>
    <w:r w:rsidRPr="00AC48C8">
      <w:rPr>
        <w:rFonts w:ascii="Calibri" w:hAnsi="Calibri" w:cs="Times New Roman"/>
        <w:sz w:val="22"/>
        <w:szCs w:val="22"/>
        <w:lang w:val="en-US"/>
      </w:rPr>
      <w:instrText xml:space="preserve"> PAGE </w:instrText>
    </w:r>
    <w:r w:rsidRPr="00AC48C8">
      <w:rPr>
        <w:rFonts w:ascii="Calibri" w:hAnsi="Calibri" w:cs="Times New Roman"/>
        <w:sz w:val="22"/>
        <w:szCs w:val="22"/>
        <w:lang w:val="en-US"/>
      </w:rPr>
      <w:fldChar w:fldCharType="separate"/>
    </w:r>
    <w:r w:rsidR="00054B44">
      <w:rPr>
        <w:rFonts w:ascii="Calibri" w:hAnsi="Calibri" w:cs="Times New Roman"/>
        <w:noProof/>
        <w:sz w:val="22"/>
        <w:szCs w:val="22"/>
        <w:lang w:val="en-US"/>
      </w:rPr>
      <w:t>2</w:t>
    </w:r>
    <w:r w:rsidRPr="00AC48C8">
      <w:rPr>
        <w:rFonts w:ascii="Calibri" w:hAnsi="Calibri" w:cs="Times New Roman"/>
        <w:sz w:val="22"/>
        <w:szCs w:val="22"/>
        <w:lang w:val="en-US"/>
      </w:rPr>
      <w:fldChar w:fldCharType="end"/>
    </w:r>
    <w:r w:rsidRPr="00AC48C8">
      <w:rPr>
        <w:rFonts w:ascii="Calibri" w:hAnsi="Calibri" w:cs="Times New Roman"/>
        <w:sz w:val="22"/>
        <w:szCs w:val="22"/>
        <w:lang w:val="en-US"/>
      </w:rPr>
      <w:t xml:space="preserve"> of </w:t>
    </w:r>
    <w:r w:rsidRPr="00AC48C8">
      <w:rPr>
        <w:rFonts w:ascii="Calibri" w:hAnsi="Calibri" w:cs="Times New Roman"/>
        <w:sz w:val="22"/>
        <w:szCs w:val="22"/>
        <w:lang w:val="en-US"/>
      </w:rPr>
      <w:fldChar w:fldCharType="begin"/>
    </w:r>
    <w:r w:rsidRPr="00AC48C8">
      <w:rPr>
        <w:rFonts w:ascii="Calibri" w:hAnsi="Calibri" w:cs="Times New Roman"/>
        <w:sz w:val="22"/>
        <w:szCs w:val="22"/>
        <w:lang w:val="en-US"/>
      </w:rPr>
      <w:instrText xml:space="preserve"> NUMPAGES </w:instrText>
    </w:r>
    <w:r w:rsidRPr="00AC48C8">
      <w:rPr>
        <w:rFonts w:ascii="Calibri" w:hAnsi="Calibri" w:cs="Times New Roman"/>
        <w:sz w:val="22"/>
        <w:szCs w:val="22"/>
        <w:lang w:val="en-US"/>
      </w:rPr>
      <w:fldChar w:fldCharType="separate"/>
    </w:r>
    <w:r w:rsidR="00054B44">
      <w:rPr>
        <w:rFonts w:ascii="Calibri" w:hAnsi="Calibri" w:cs="Times New Roman"/>
        <w:noProof/>
        <w:sz w:val="22"/>
        <w:szCs w:val="22"/>
        <w:lang w:val="en-US"/>
      </w:rPr>
      <w:t>5</w:t>
    </w:r>
    <w:r w:rsidRPr="00AC48C8">
      <w:rPr>
        <w:rFonts w:ascii="Calibri" w:hAnsi="Calibri" w:cs="Times New Roman"/>
        <w:sz w:val="22"/>
        <w:szCs w:val="22"/>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04384" w14:textId="77777777" w:rsidR="00FA266F" w:rsidRPr="00AC48C8" w:rsidRDefault="00FA266F" w:rsidP="00E2116E">
    <w:pPr>
      <w:pStyle w:val="Footer"/>
      <w:spacing w:line="280" w:lineRule="exact"/>
      <w:jc w:val="center"/>
      <w:rPr>
        <w:rFonts w:ascii="Calibri" w:hAnsi="Calibri"/>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4DF403" w14:textId="77777777" w:rsidR="00C95BBF" w:rsidRDefault="00C95BBF" w:rsidP="00E2116E">
      <w:r>
        <w:separator/>
      </w:r>
    </w:p>
  </w:footnote>
  <w:footnote w:type="continuationSeparator" w:id="0">
    <w:p w14:paraId="0B5AC423" w14:textId="77777777" w:rsidR="00C95BBF" w:rsidRDefault="00C95BBF" w:rsidP="00E211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BC8F3" w14:textId="77777777" w:rsidR="00FA266F" w:rsidRDefault="00FA266F">
    <w:pPr>
      <w:pStyle w:val="Header"/>
    </w:pPr>
    <w:r>
      <w:rPr>
        <w:noProof/>
        <w:lang w:val="en-US"/>
      </w:rPr>
      <mc:AlternateContent>
        <mc:Choice Requires="wps">
          <w:drawing>
            <wp:anchor distT="0" distB="0" distL="114300" distR="114300" simplePos="0" relativeHeight="251659264" behindDoc="0" locked="0" layoutInCell="1" allowOverlap="1" wp14:anchorId="70480904" wp14:editId="168EE03B">
              <wp:simplePos x="0" y="0"/>
              <wp:positionH relativeFrom="page">
                <wp:posOffset>1043940</wp:posOffset>
              </wp:positionH>
              <wp:positionV relativeFrom="page">
                <wp:posOffset>972185</wp:posOffset>
              </wp:positionV>
              <wp:extent cx="1800225" cy="504190"/>
              <wp:effectExtent l="0" t="0" r="9525" b="1016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0225" cy="50419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3D01FE" w14:textId="77777777" w:rsidR="00FA266F" w:rsidRDefault="00FA266F">
                          <w:r>
                            <w:rPr>
                              <w:noProof/>
                              <w:lang w:val="en-US"/>
                            </w:rPr>
                            <w:drawing>
                              <wp:inline distT="0" distB="0" distL="0" distR="0" wp14:anchorId="7ABF6F9A" wp14:editId="1D296BDF">
                                <wp:extent cx="1799590" cy="502285"/>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mouth-University-Logo-space.png"/>
                                        <pic:cNvPicPr/>
                                      </pic:nvPicPr>
                                      <pic:blipFill>
                                        <a:blip r:embed="rId1">
                                          <a:extLst>
                                            <a:ext uri="{28A0092B-C50C-407E-A947-70E740481C1C}">
                                              <a14:useLocalDpi xmlns:a14="http://schemas.microsoft.com/office/drawing/2010/main" val="0"/>
                                            </a:ext>
                                          </a:extLst>
                                        </a:blip>
                                        <a:stretch>
                                          <a:fillRect/>
                                        </a:stretch>
                                      </pic:blipFill>
                                      <pic:spPr>
                                        <a:xfrm>
                                          <a:off x="0" y="0"/>
                                          <a:ext cx="1799590" cy="502285"/>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480904" id="_x0000_t202" coordsize="21600,21600" o:spt="202" path="m,l,21600r21600,l21600,xe">
              <v:stroke joinstyle="miter"/>
              <v:path gradientshapeok="t" o:connecttype="rect"/>
            </v:shapetype>
            <v:shape id="Text Box 7" o:spid="_x0000_s1026" type="#_x0000_t202" style="position:absolute;margin-left:82.2pt;margin-top:76.55pt;width:141.75pt;height:39.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" filled="f" stroked="f">
              <v:textbox inset="0,0,0,0">
                <w:txbxContent>
                  <w:p w14:paraId="023D01FE" w14:textId="77777777" w:rsidR="00FA266F" w:rsidRDefault="00FA266F">
                    <w:r>
                      <w:rPr>
                        <w:noProof/>
                        <w:lang w:val="en-US"/>
                      </w:rPr>
                      <w:drawing>
                        <wp:inline distT="0" distB="0" distL="0" distR="0" wp14:anchorId="7ABF6F9A" wp14:editId="1D296BDF">
                          <wp:extent cx="1799590" cy="502285"/>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mouth-University-Logo-space.png"/>
                                  <pic:cNvPicPr/>
                                </pic:nvPicPr>
                                <pic:blipFill>
                                  <a:blip r:embed="rId2">
                                    <a:extLst>
                                      <a:ext uri="{28A0092B-C50C-407E-A947-70E740481C1C}">
                                        <a14:useLocalDpi xmlns:a14="http://schemas.microsoft.com/office/drawing/2010/main" val="0"/>
                                      </a:ext>
                                    </a:extLst>
                                  </a:blip>
                                  <a:stretch>
                                    <a:fillRect/>
                                  </a:stretch>
                                </pic:blipFill>
                                <pic:spPr>
                                  <a:xfrm>
                                    <a:off x="0" y="0"/>
                                    <a:ext cx="1799590" cy="502285"/>
                                  </a:xfrm>
                                  <a:prstGeom prst="rect">
                                    <a:avLst/>
                                  </a:prstGeom>
                                </pic:spPr>
                              </pic:pic>
                            </a:graphicData>
                          </a:graphic>
                        </wp:inline>
                      </w:drawing>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800AA"/>
    <w:multiLevelType w:val="hybridMultilevel"/>
    <w:tmpl w:val="45CE7D56"/>
    <w:lvl w:ilvl="0" w:tplc="022E0E3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421766"/>
    <w:multiLevelType w:val="hybridMultilevel"/>
    <w:tmpl w:val="AABEA85A"/>
    <w:lvl w:ilvl="0" w:tplc="0409000F">
      <w:start w:val="7"/>
      <w:numFmt w:val="decimal"/>
      <w:lvlText w:val="%1."/>
      <w:lvlJc w:val="left"/>
      <w:pPr>
        <w:tabs>
          <w:tab w:val="num" w:pos="720"/>
        </w:tabs>
        <w:ind w:left="720" w:hanging="360"/>
      </w:pPr>
      <w:rPr>
        <w:rFonts w:hint="default"/>
      </w:rPr>
    </w:lvl>
    <w:lvl w:ilvl="1" w:tplc="FEB64A52">
      <w:start w:val="1"/>
      <w:numFmt w:val="lowerLetter"/>
      <w:lvlText w:val="%2)"/>
      <w:lvlJc w:val="left"/>
      <w:pPr>
        <w:tabs>
          <w:tab w:val="num" w:pos="1440"/>
        </w:tabs>
        <w:ind w:left="1440" w:hanging="360"/>
      </w:pPr>
      <w:rPr>
        <w:rFonts w:hint="default"/>
        <w:b w:val="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55C1E27"/>
    <w:multiLevelType w:val="hybridMultilevel"/>
    <w:tmpl w:val="BAF6DE2A"/>
    <w:lvl w:ilvl="0" w:tplc="432E9D1C">
      <w:start w:val="1"/>
      <w:numFmt w:val="lowerRoman"/>
      <w:lvlText w:val="(%1)"/>
      <w:lvlJc w:val="left"/>
      <w:pPr>
        <w:tabs>
          <w:tab w:val="num" w:pos="1800"/>
        </w:tabs>
        <w:ind w:left="1800" w:hanging="72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3" w15:restartNumberingAfterBreak="0">
    <w:nsid w:val="1F512EB5"/>
    <w:multiLevelType w:val="hybridMultilevel"/>
    <w:tmpl w:val="2F8EE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EF7C29"/>
    <w:multiLevelType w:val="hybridMultilevel"/>
    <w:tmpl w:val="239EE20C"/>
    <w:lvl w:ilvl="0" w:tplc="C5D64B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D0772"/>
    <w:multiLevelType w:val="hybridMultilevel"/>
    <w:tmpl w:val="6478EF6C"/>
    <w:lvl w:ilvl="0" w:tplc="9EF82474">
      <w:start w:val="1"/>
      <w:numFmt w:val="lowerLetter"/>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2B175190"/>
    <w:multiLevelType w:val="hybridMultilevel"/>
    <w:tmpl w:val="015EB52E"/>
    <w:lvl w:ilvl="0" w:tplc="51FE1214">
      <w:start w:val="1"/>
      <w:numFmt w:val="lowerLetter"/>
      <w:pStyle w:val="Documentlistletter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505E17"/>
    <w:multiLevelType w:val="hybridMultilevel"/>
    <w:tmpl w:val="BC2090A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8" w15:restartNumberingAfterBreak="0">
    <w:nsid w:val="31066B99"/>
    <w:multiLevelType w:val="hybridMultilevel"/>
    <w:tmpl w:val="76E4784A"/>
    <w:lvl w:ilvl="0" w:tplc="9354AA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3EF08D3"/>
    <w:multiLevelType w:val="hybridMultilevel"/>
    <w:tmpl w:val="6A744298"/>
    <w:lvl w:ilvl="0" w:tplc="C476661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F0482C"/>
    <w:multiLevelType w:val="hybridMultilevel"/>
    <w:tmpl w:val="F90E3BC4"/>
    <w:lvl w:ilvl="0" w:tplc="C652F59C">
      <w:start w:val="1"/>
      <w:numFmt w:val="lowerRoman"/>
      <w:lvlText w:val="(%1)"/>
      <w:lvlJc w:val="left"/>
      <w:pPr>
        <w:tabs>
          <w:tab w:val="num" w:pos="1440"/>
        </w:tabs>
        <w:ind w:left="1440" w:hanging="72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1" w15:restartNumberingAfterBreak="0">
    <w:nsid w:val="370B4E12"/>
    <w:multiLevelType w:val="hybridMultilevel"/>
    <w:tmpl w:val="953241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D11B72"/>
    <w:multiLevelType w:val="hybridMultilevel"/>
    <w:tmpl w:val="52DC1B8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C10030B"/>
    <w:multiLevelType w:val="hybridMultilevel"/>
    <w:tmpl w:val="40543F7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A40EBD"/>
    <w:multiLevelType w:val="hybridMultilevel"/>
    <w:tmpl w:val="82B865A6"/>
    <w:lvl w:ilvl="0" w:tplc="08090017">
      <w:start w:val="6"/>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FFE372C"/>
    <w:multiLevelType w:val="hybridMultilevel"/>
    <w:tmpl w:val="0A746044"/>
    <w:lvl w:ilvl="0" w:tplc="08090017">
      <w:start w:val="1"/>
      <w:numFmt w:val="lowerLetter"/>
      <w:lvlText w:val="%1)"/>
      <w:lvlJc w:val="left"/>
      <w:pPr>
        <w:ind w:left="381" w:hanging="360"/>
      </w:pPr>
      <w:rPr>
        <w:rFonts w:hint="default"/>
      </w:rPr>
    </w:lvl>
    <w:lvl w:ilvl="1" w:tplc="08090019" w:tentative="1">
      <w:start w:val="1"/>
      <w:numFmt w:val="lowerLetter"/>
      <w:lvlText w:val="%2."/>
      <w:lvlJc w:val="left"/>
      <w:pPr>
        <w:ind w:left="1101" w:hanging="360"/>
      </w:pPr>
    </w:lvl>
    <w:lvl w:ilvl="2" w:tplc="0809001B" w:tentative="1">
      <w:start w:val="1"/>
      <w:numFmt w:val="lowerRoman"/>
      <w:lvlText w:val="%3."/>
      <w:lvlJc w:val="right"/>
      <w:pPr>
        <w:ind w:left="1821" w:hanging="180"/>
      </w:pPr>
    </w:lvl>
    <w:lvl w:ilvl="3" w:tplc="0809000F" w:tentative="1">
      <w:start w:val="1"/>
      <w:numFmt w:val="decimal"/>
      <w:lvlText w:val="%4."/>
      <w:lvlJc w:val="left"/>
      <w:pPr>
        <w:ind w:left="2541" w:hanging="360"/>
      </w:pPr>
    </w:lvl>
    <w:lvl w:ilvl="4" w:tplc="08090019" w:tentative="1">
      <w:start w:val="1"/>
      <w:numFmt w:val="lowerLetter"/>
      <w:lvlText w:val="%5."/>
      <w:lvlJc w:val="left"/>
      <w:pPr>
        <w:ind w:left="3261" w:hanging="360"/>
      </w:pPr>
    </w:lvl>
    <w:lvl w:ilvl="5" w:tplc="0809001B" w:tentative="1">
      <w:start w:val="1"/>
      <w:numFmt w:val="lowerRoman"/>
      <w:lvlText w:val="%6."/>
      <w:lvlJc w:val="right"/>
      <w:pPr>
        <w:ind w:left="3981" w:hanging="180"/>
      </w:pPr>
    </w:lvl>
    <w:lvl w:ilvl="6" w:tplc="0809000F" w:tentative="1">
      <w:start w:val="1"/>
      <w:numFmt w:val="decimal"/>
      <w:lvlText w:val="%7."/>
      <w:lvlJc w:val="left"/>
      <w:pPr>
        <w:ind w:left="4701" w:hanging="360"/>
      </w:pPr>
    </w:lvl>
    <w:lvl w:ilvl="7" w:tplc="08090019" w:tentative="1">
      <w:start w:val="1"/>
      <w:numFmt w:val="lowerLetter"/>
      <w:lvlText w:val="%8."/>
      <w:lvlJc w:val="left"/>
      <w:pPr>
        <w:ind w:left="5421" w:hanging="360"/>
      </w:pPr>
    </w:lvl>
    <w:lvl w:ilvl="8" w:tplc="0809001B" w:tentative="1">
      <w:start w:val="1"/>
      <w:numFmt w:val="lowerRoman"/>
      <w:lvlText w:val="%9."/>
      <w:lvlJc w:val="right"/>
      <w:pPr>
        <w:ind w:left="6141" w:hanging="180"/>
      </w:pPr>
    </w:lvl>
  </w:abstractNum>
  <w:abstractNum w:abstractNumId="16" w15:restartNumberingAfterBreak="0">
    <w:nsid w:val="451C1659"/>
    <w:multiLevelType w:val="hybridMultilevel"/>
    <w:tmpl w:val="1C5AF934"/>
    <w:lvl w:ilvl="0" w:tplc="B94C411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A7805DC"/>
    <w:multiLevelType w:val="hybridMultilevel"/>
    <w:tmpl w:val="74BA6AB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3E17A3B"/>
    <w:multiLevelType w:val="multilevel"/>
    <w:tmpl w:val="8B9A05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4581F9B"/>
    <w:multiLevelType w:val="hybridMultilevel"/>
    <w:tmpl w:val="5992CD22"/>
    <w:lvl w:ilvl="0" w:tplc="CD08420A">
      <w:start w:val="1"/>
      <w:numFmt w:val="decimal"/>
      <w:pStyle w:val="Documentlistnumbers"/>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DC5B70"/>
    <w:multiLevelType w:val="hybridMultilevel"/>
    <w:tmpl w:val="8076913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EA30682"/>
    <w:multiLevelType w:val="hybridMultilevel"/>
    <w:tmpl w:val="92B23036"/>
    <w:lvl w:ilvl="0" w:tplc="08090001">
      <w:start w:val="1"/>
      <w:numFmt w:val="bullet"/>
      <w:lvlText w:val=""/>
      <w:lvlJc w:val="left"/>
      <w:pPr>
        <w:ind w:left="1208" w:hanging="360"/>
      </w:pPr>
      <w:rPr>
        <w:rFonts w:ascii="Symbol" w:hAnsi="Symbol" w:hint="default"/>
      </w:rPr>
    </w:lvl>
    <w:lvl w:ilvl="1" w:tplc="08090003" w:tentative="1">
      <w:start w:val="1"/>
      <w:numFmt w:val="bullet"/>
      <w:lvlText w:val="o"/>
      <w:lvlJc w:val="left"/>
      <w:pPr>
        <w:ind w:left="1928" w:hanging="360"/>
      </w:pPr>
      <w:rPr>
        <w:rFonts w:ascii="Courier New" w:hAnsi="Courier New" w:cs="Courier New" w:hint="default"/>
      </w:rPr>
    </w:lvl>
    <w:lvl w:ilvl="2" w:tplc="08090005" w:tentative="1">
      <w:start w:val="1"/>
      <w:numFmt w:val="bullet"/>
      <w:lvlText w:val=""/>
      <w:lvlJc w:val="left"/>
      <w:pPr>
        <w:ind w:left="2648" w:hanging="360"/>
      </w:pPr>
      <w:rPr>
        <w:rFonts w:ascii="Wingdings" w:hAnsi="Wingdings" w:hint="default"/>
      </w:rPr>
    </w:lvl>
    <w:lvl w:ilvl="3" w:tplc="08090001" w:tentative="1">
      <w:start w:val="1"/>
      <w:numFmt w:val="bullet"/>
      <w:lvlText w:val=""/>
      <w:lvlJc w:val="left"/>
      <w:pPr>
        <w:ind w:left="3368" w:hanging="360"/>
      </w:pPr>
      <w:rPr>
        <w:rFonts w:ascii="Symbol" w:hAnsi="Symbol" w:hint="default"/>
      </w:rPr>
    </w:lvl>
    <w:lvl w:ilvl="4" w:tplc="08090003" w:tentative="1">
      <w:start w:val="1"/>
      <w:numFmt w:val="bullet"/>
      <w:lvlText w:val="o"/>
      <w:lvlJc w:val="left"/>
      <w:pPr>
        <w:ind w:left="4088" w:hanging="360"/>
      </w:pPr>
      <w:rPr>
        <w:rFonts w:ascii="Courier New" w:hAnsi="Courier New" w:cs="Courier New" w:hint="default"/>
      </w:rPr>
    </w:lvl>
    <w:lvl w:ilvl="5" w:tplc="08090005" w:tentative="1">
      <w:start w:val="1"/>
      <w:numFmt w:val="bullet"/>
      <w:lvlText w:val=""/>
      <w:lvlJc w:val="left"/>
      <w:pPr>
        <w:ind w:left="4808" w:hanging="360"/>
      </w:pPr>
      <w:rPr>
        <w:rFonts w:ascii="Wingdings" w:hAnsi="Wingdings" w:hint="default"/>
      </w:rPr>
    </w:lvl>
    <w:lvl w:ilvl="6" w:tplc="08090001" w:tentative="1">
      <w:start w:val="1"/>
      <w:numFmt w:val="bullet"/>
      <w:lvlText w:val=""/>
      <w:lvlJc w:val="left"/>
      <w:pPr>
        <w:ind w:left="5528" w:hanging="360"/>
      </w:pPr>
      <w:rPr>
        <w:rFonts w:ascii="Symbol" w:hAnsi="Symbol" w:hint="default"/>
      </w:rPr>
    </w:lvl>
    <w:lvl w:ilvl="7" w:tplc="08090003" w:tentative="1">
      <w:start w:val="1"/>
      <w:numFmt w:val="bullet"/>
      <w:lvlText w:val="o"/>
      <w:lvlJc w:val="left"/>
      <w:pPr>
        <w:ind w:left="6248" w:hanging="360"/>
      </w:pPr>
      <w:rPr>
        <w:rFonts w:ascii="Courier New" w:hAnsi="Courier New" w:cs="Courier New" w:hint="default"/>
      </w:rPr>
    </w:lvl>
    <w:lvl w:ilvl="8" w:tplc="08090005" w:tentative="1">
      <w:start w:val="1"/>
      <w:numFmt w:val="bullet"/>
      <w:lvlText w:val=""/>
      <w:lvlJc w:val="left"/>
      <w:pPr>
        <w:ind w:left="6968" w:hanging="360"/>
      </w:pPr>
      <w:rPr>
        <w:rFonts w:ascii="Wingdings" w:hAnsi="Wingdings" w:hint="default"/>
      </w:rPr>
    </w:lvl>
  </w:abstractNum>
  <w:num w:numId="1">
    <w:abstractNumId w:val="6"/>
  </w:num>
  <w:num w:numId="2">
    <w:abstractNumId w:val="4"/>
  </w:num>
  <w:num w:numId="3">
    <w:abstractNumId w:val="18"/>
  </w:num>
  <w:num w:numId="4">
    <w:abstractNumId w:val="19"/>
  </w:num>
  <w:num w:numId="5">
    <w:abstractNumId w:val="1"/>
  </w:num>
  <w:num w:numId="6">
    <w:abstractNumId w:val="5"/>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8"/>
  </w:num>
  <w:num w:numId="10">
    <w:abstractNumId w:val="16"/>
  </w:num>
  <w:num w:numId="11">
    <w:abstractNumId w:val="11"/>
  </w:num>
  <w:num w:numId="12">
    <w:abstractNumId w:val="2"/>
  </w:num>
  <w:num w:numId="13">
    <w:abstractNumId w:val="3"/>
  </w:num>
  <w:num w:numId="14">
    <w:abstractNumId w:val="9"/>
  </w:num>
  <w:num w:numId="15">
    <w:abstractNumId w:val="21"/>
  </w:num>
  <w:num w:numId="16">
    <w:abstractNumId w:val="17"/>
  </w:num>
  <w:num w:numId="17">
    <w:abstractNumId w:val="13"/>
  </w:num>
  <w:num w:numId="18">
    <w:abstractNumId w:val="14"/>
  </w:num>
  <w:num w:numId="19">
    <w:abstractNumId w:val="0"/>
  </w:num>
  <w:num w:numId="20">
    <w:abstractNumId w:val="12"/>
  </w:num>
  <w:num w:numId="21">
    <w:abstractNumId w:val="20"/>
  </w:num>
  <w:num w:numId="22">
    <w:abstractNumId w:val="15"/>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630"/>
    <w:rsid w:val="00054B44"/>
    <w:rsid w:val="00065EC8"/>
    <w:rsid w:val="000B79DF"/>
    <w:rsid w:val="000D51D1"/>
    <w:rsid w:val="000F3EC7"/>
    <w:rsid w:val="000F4181"/>
    <w:rsid w:val="0010093D"/>
    <w:rsid w:val="0012059D"/>
    <w:rsid w:val="001211A7"/>
    <w:rsid w:val="001A4B07"/>
    <w:rsid w:val="001C4E79"/>
    <w:rsid w:val="0026340B"/>
    <w:rsid w:val="002A63C1"/>
    <w:rsid w:val="002A696E"/>
    <w:rsid w:val="002A716D"/>
    <w:rsid w:val="00312F35"/>
    <w:rsid w:val="003176DF"/>
    <w:rsid w:val="0032347B"/>
    <w:rsid w:val="00370E59"/>
    <w:rsid w:val="003B5151"/>
    <w:rsid w:val="003B6F9E"/>
    <w:rsid w:val="00431418"/>
    <w:rsid w:val="0055574F"/>
    <w:rsid w:val="00560A74"/>
    <w:rsid w:val="005D75D1"/>
    <w:rsid w:val="005E2D03"/>
    <w:rsid w:val="005E7177"/>
    <w:rsid w:val="00616D3A"/>
    <w:rsid w:val="006260E0"/>
    <w:rsid w:val="00636186"/>
    <w:rsid w:val="006461A7"/>
    <w:rsid w:val="00682E66"/>
    <w:rsid w:val="006B06AD"/>
    <w:rsid w:val="006C057B"/>
    <w:rsid w:val="00714B92"/>
    <w:rsid w:val="007153BC"/>
    <w:rsid w:val="00717AFC"/>
    <w:rsid w:val="00765BF7"/>
    <w:rsid w:val="0077037C"/>
    <w:rsid w:val="007E3D11"/>
    <w:rsid w:val="007F69FB"/>
    <w:rsid w:val="00830FEE"/>
    <w:rsid w:val="00841D40"/>
    <w:rsid w:val="00867571"/>
    <w:rsid w:val="00873D9F"/>
    <w:rsid w:val="00935DE9"/>
    <w:rsid w:val="00953EC1"/>
    <w:rsid w:val="009779C5"/>
    <w:rsid w:val="009802F1"/>
    <w:rsid w:val="00A85C89"/>
    <w:rsid w:val="00AB33E1"/>
    <w:rsid w:val="00AC0C25"/>
    <w:rsid w:val="00B03517"/>
    <w:rsid w:val="00B06FD7"/>
    <w:rsid w:val="00C0201C"/>
    <w:rsid w:val="00C30ECD"/>
    <w:rsid w:val="00C460E1"/>
    <w:rsid w:val="00C71F08"/>
    <w:rsid w:val="00C82B0A"/>
    <w:rsid w:val="00C95BBF"/>
    <w:rsid w:val="00CA4985"/>
    <w:rsid w:val="00D44979"/>
    <w:rsid w:val="00D7287D"/>
    <w:rsid w:val="00DC50F9"/>
    <w:rsid w:val="00E13DFD"/>
    <w:rsid w:val="00E208F2"/>
    <w:rsid w:val="00E2116E"/>
    <w:rsid w:val="00E477FF"/>
    <w:rsid w:val="00E532CA"/>
    <w:rsid w:val="00F66CD8"/>
    <w:rsid w:val="00F6753F"/>
    <w:rsid w:val="00FA0630"/>
    <w:rsid w:val="00FA266F"/>
    <w:rsid w:val="00FB0CBD"/>
    <w:rsid w:val="00FD214F"/>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316691"/>
  <w15:docId w15:val="{D9F44C46-0A5C-43F9-8FF0-F7F2EB0A4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48C8"/>
    <w:pPr>
      <w:tabs>
        <w:tab w:val="center" w:pos="4320"/>
        <w:tab w:val="right" w:pos="8640"/>
      </w:tabs>
    </w:pPr>
  </w:style>
  <w:style w:type="character" w:customStyle="1" w:styleId="HeaderChar">
    <w:name w:val="Header Char"/>
    <w:basedOn w:val="DefaultParagraphFont"/>
    <w:link w:val="Header"/>
    <w:uiPriority w:val="99"/>
    <w:rsid w:val="00AC48C8"/>
  </w:style>
  <w:style w:type="paragraph" w:styleId="Footer">
    <w:name w:val="footer"/>
    <w:basedOn w:val="Normal"/>
    <w:link w:val="FooterChar"/>
    <w:uiPriority w:val="99"/>
    <w:unhideWhenUsed/>
    <w:rsid w:val="00AC48C8"/>
    <w:pPr>
      <w:tabs>
        <w:tab w:val="center" w:pos="4320"/>
        <w:tab w:val="right" w:pos="8640"/>
      </w:tabs>
    </w:pPr>
  </w:style>
  <w:style w:type="character" w:customStyle="1" w:styleId="FooterChar">
    <w:name w:val="Footer Char"/>
    <w:basedOn w:val="DefaultParagraphFont"/>
    <w:link w:val="Footer"/>
    <w:uiPriority w:val="99"/>
    <w:rsid w:val="00AC48C8"/>
  </w:style>
  <w:style w:type="paragraph" w:styleId="BalloonText">
    <w:name w:val="Balloon Text"/>
    <w:basedOn w:val="Normal"/>
    <w:link w:val="BalloonTextChar"/>
    <w:uiPriority w:val="99"/>
    <w:semiHidden/>
    <w:unhideWhenUsed/>
    <w:rsid w:val="00AC48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48C8"/>
    <w:rPr>
      <w:rFonts w:ascii="Lucida Grande" w:hAnsi="Lucida Grande" w:cs="Lucida Grande"/>
      <w:sz w:val="18"/>
      <w:szCs w:val="18"/>
    </w:rPr>
  </w:style>
  <w:style w:type="paragraph" w:customStyle="1" w:styleId="Documentbody">
    <w:name w:val="Document body"/>
    <w:basedOn w:val="Normal"/>
    <w:qFormat/>
    <w:rsid w:val="006B1031"/>
    <w:pPr>
      <w:spacing w:after="280" w:line="280" w:lineRule="exact"/>
    </w:pPr>
    <w:rPr>
      <w:rFonts w:ascii="Calibri" w:hAnsi="Calibri"/>
      <w:sz w:val="22"/>
    </w:rPr>
  </w:style>
  <w:style w:type="paragraph" w:customStyle="1" w:styleId="DocumentHeading1">
    <w:name w:val="Document Heading 1"/>
    <w:basedOn w:val="Documentbody"/>
    <w:qFormat/>
    <w:rsid w:val="00184B3D"/>
    <w:pPr>
      <w:pBdr>
        <w:bottom w:val="single" w:sz="8" w:space="4" w:color="auto"/>
      </w:pBdr>
      <w:spacing w:after="240" w:line="320" w:lineRule="exact"/>
    </w:pPr>
    <w:rPr>
      <w:b/>
      <w:bCs/>
      <w:caps/>
      <w:sz w:val="26"/>
      <w:szCs w:val="26"/>
    </w:rPr>
  </w:style>
  <w:style w:type="paragraph" w:customStyle="1" w:styleId="Documentintropara">
    <w:name w:val="Document intro para"/>
    <w:basedOn w:val="Documentbody"/>
    <w:qFormat/>
    <w:rsid w:val="006B1031"/>
    <w:rPr>
      <w:caps/>
      <w:szCs w:val="22"/>
    </w:rPr>
  </w:style>
  <w:style w:type="paragraph" w:customStyle="1" w:styleId="DocumentHeading2">
    <w:name w:val="Document Heading 2"/>
    <w:basedOn w:val="Documentbody"/>
    <w:qFormat/>
    <w:rsid w:val="006B1031"/>
    <w:pPr>
      <w:spacing w:after="0"/>
    </w:pPr>
    <w:rPr>
      <w:b/>
    </w:rPr>
  </w:style>
  <w:style w:type="paragraph" w:customStyle="1" w:styleId="Documentlistletters">
    <w:name w:val="Document list (letters)"/>
    <w:basedOn w:val="Documentbody"/>
    <w:qFormat/>
    <w:rsid w:val="00414CC2"/>
    <w:pPr>
      <w:numPr>
        <w:numId w:val="1"/>
      </w:numPr>
      <w:ind w:left="568" w:hanging="568"/>
    </w:pPr>
  </w:style>
  <w:style w:type="paragraph" w:customStyle="1" w:styleId="Documentlistnumbers">
    <w:name w:val="Document list (numbers)"/>
    <w:basedOn w:val="Documentlistletters"/>
    <w:qFormat/>
    <w:rsid w:val="00414CC2"/>
    <w:pPr>
      <w:numPr>
        <w:numId w:val="4"/>
      </w:numPr>
    </w:pPr>
  </w:style>
  <w:style w:type="paragraph" w:customStyle="1" w:styleId="Coverheading1">
    <w:name w:val="Cover heading 1"/>
    <w:basedOn w:val="Documentintropara"/>
    <w:qFormat/>
    <w:rsid w:val="00257368"/>
    <w:pPr>
      <w:spacing w:after="0"/>
    </w:pPr>
    <w:rPr>
      <w:b/>
      <w:sz w:val="36"/>
      <w:szCs w:val="36"/>
    </w:rPr>
  </w:style>
  <w:style w:type="paragraph" w:customStyle="1" w:styleId="Coverheading2">
    <w:name w:val="Cover heading 2"/>
    <w:basedOn w:val="Documentintropara"/>
    <w:qFormat/>
    <w:rsid w:val="00257368"/>
    <w:pPr>
      <w:spacing w:after="0" w:line="480" w:lineRule="exact"/>
    </w:pPr>
    <w:rPr>
      <w:sz w:val="42"/>
      <w:szCs w:val="42"/>
    </w:rPr>
  </w:style>
  <w:style w:type="paragraph" w:customStyle="1" w:styleId="Coverintro">
    <w:name w:val="Cover intro"/>
    <w:basedOn w:val="Normal"/>
    <w:qFormat/>
    <w:rsid w:val="009828B4"/>
    <w:pPr>
      <w:widowControl w:val="0"/>
      <w:pBdr>
        <w:top w:val="single" w:sz="4" w:space="18" w:color="A6A6A6" w:themeColor="background1" w:themeShade="A6"/>
        <w:bottom w:val="single" w:sz="4" w:space="14" w:color="A6A6A6" w:themeColor="background1" w:themeShade="A6"/>
      </w:pBdr>
      <w:suppressAutoHyphens/>
      <w:autoSpaceDE w:val="0"/>
      <w:autoSpaceDN w:val="0"/>
      <w:adjustRightInd w:val="0"/>
      <w:spacing w:before="720" w:line="360" w:lineRule="auto"/>
      <w:textAlignment w:val="center"/>
    </w:pPr>
    <w:rPr>
      <w:rFonts w:ascii="Calibri" w:hAnsi="Calibri" w:cs="Calibri"/>
      <w:caps/>
      <w:color w:val="000000"/>
      <w:sz w:val="28"/>
      <w:szCs w:val="28"/>
      <w:lang w:val="en-US"/>
    </w:rPr>
  </w:style>
  <w:style w:type="paragraph" w:customStyle="1" w:styleId="Documentcredit">
    <w:name w:val="Document credit"/>
    <w:basedOn w:val="Normal"/>
    <w:qFormat/>
    <w:rsid w:val="009828B4"/>
    <w:pPr>
      <w:widowControl w:val="0"/>
      <w:suppressAutoHyphens/>
      <w:autoSpaceDE w:val="0"/>
      <w:autoSpaceDN w:val="0"/>
      <w:adjustRightInd w:val="0"/>
      <w:spacing w:before="720" w:line="300" w:lineRule="auto"/>
      <w:textAlignment w:val="center"/>
    </w:pPr>
    <w:rPr>
      <w:rFonts w:ascii="Calibri" w:hAnsi="Calibri" w:cs="Calibri"/>
      <w:color w:val="000000"/>
      <w:sz w:val="28"/>
      <w:szCs w:val="28"/>
      <w:lang w:val="en-US"/>
    </w:rPr>
  </w:style>
  <w:style w:type="paragraph" w:customStyle="1" w:styleId="covversion-date">
    <w:name w:val="cov version - date"/>
    <w:basedOn w:val="Documentbody"/>
    <w:qFormat/>
    <w:rsid w:val="009828B4"/>
    <w:rPr>
      <w:sz w:val="18"/>
      <w:szCs w:val="18"/>
    </w:rPr>
  </w:style>
  <w:style w:type="character" w:styleId="Hyperlink">
    <w:name w:val="Hyperlink"/>
    <w:basedOn w:val="DefaultParagraphFont"/>
    <w:uiPriority w:val="99"/>
    <w:unhideWhenUsed/>
    <w:rsid w:val="00DC50F9"/>
    <w:rPr>
      <w:color w:val="0000FF" w:themeColor="hyperlink"/>
      <w:u w:val="single"/>
    </w:rPr>
  </w:style>
  <w:style w:type="table" w:styleId="TableGrid">
    <w:name w:val="Table Grid"/>
    <w:basedOn w:val="TableNormal"/>
    <w:uiPriority w:val="59"/>
    <w:rsid w:val="006C05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C4E79"/>
    <w:rPr>
      <w:color w:val="800080" w:themeColor="followedHyperlink"/>
      <w:u w:val="single"/>
    </w:rPr>
  </w:style>
  <w:style w:type="paragraph" w:styleId="ListParagraph">
    <w:name w:val="List Paragraph"/>
    <w:basedOn w:val="Normal"/>
    <w:uiPriority w:val="34"/>
    <w:qFormat/>
    <w:rsid w:val="00714B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sp.falmouth.ac.uk/sites/re/ethics/default.aspx"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SharedContentType xmlns="Microsoft.SharePoint.Taxonomy.ContentTypeSync" SourceId="c77291d1-ad8b-45b0-85be-c6c178795513" ContentTypeId="0x010100B67483BA6CCA534A962130CE4E010E220C" PreviousValue="false"/>
</file>

<file path=customXml/item3.xml><?xml version="1.0" encoding="utf-8"?>
<?mso-contentType ?>
<spe:Receivers xmlns:spe="http://schemas.microsoft.com/sharepoint/events"/>
</file>

<file path=customXml/item4.xml><?xml version="1.0" encoding="utf-8"?>
<ct:contentTypeSchema xmlns:ct="http://schemas.microsoft.com/office/2006/metadata/contentType" xmlns:ma="http://schemas.microsoft.com/office/2006/metadata/properties/metaAttributes" ct:_="" ma:_="" ma:contentTypeName="Blank Form" ma:contentTypeID="0x010100B67483BA6CCA534A962130CE4E010E220C00B5AE395459097F46AEC718072B33AF2C" ma:contentTypeVersion="49" ma:contentTypeDescription="" ma:contentTypeScope="" ma:versionID="075715e50aac138bbb76082b9e01985a">
  <xsd:schema xmlns:xsd="http://www.w3.org/2001/XMLSchema" xmlns:xs="http://www.w3.org/2001/XMLSchema" xmlns:p="http://schemas.microsoft.com/office/2006/metadata/properties" targetNamespace="http://schemas.microsoft.com/office/2006/metadata/properties" ma:root="true" ma:fieldsID="40542ff7b8796f528fb5bee7b959d2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3" ma:displayName="Author"/>
        <xsd:element ref="dcterms:created" minOccurs="0" maxOccurs="1"/>
        <xsd:element ref="dc:identifier" minOccurs="0" maxOccurs="1"/>
        <xsd:element name="contentType" minOccurs="0" maxOccurs="1" type="xsd:string" ma:index="9" ma:displayName="Content Type"/>
        <xsd:element ref="dc:title" minOccurs="0" maxOccurs="1" ma:index="1" ma:displayName="Title"/>
        <xsd:element ref="dc:subject" minOccurs="0" maxOccurs="1" ma:index="2" ma:displayName="Subject"/>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1D26A0-0694-4D48-9EEC-21D2EE5230E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8CCFCB5-77D7-416D-8D4F-F2A25C361943}">
  <ds:schemaRefs>
    <ds:schemaRef ds:uri="Microsoft.SharePoint.Taxonomy.ContentTypeSync"/>
  </ds:schemaRefs>
</ds:datastoreItem>
</file>

<file path=customXml/itemProps3.xml><?xml version="1.0" encoding="utf-8"?>
<ds:datastoreItem xmlns:ds="http://schemas.openxmlformats.org/officeDocument/2006/customXml" ds:itemID="{617B54C2-4B8C-4A70-8003-B1C187C4851C}">
  <ds:schemaRefs>
    <ds:schemaRef ds:uri="http://schemas.microsoft.com/sharepoint/events"/>
  </ds:schemaRefs>
</ds:datastoreItem>
</file>

<file path=customXml/itemProps4.xml><?xml version="1.0" encoding="utf-8"?>
<ds:datastoreItem xmlns:ds="http://schemas.openxmlformats.org/officeDocument/2006/customXml" ds:itemID="{62884E30-6249-43AF-8DE5-EC74B9123D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11CED1F2-CC05-452D-AB30-BB40EAA13B90}">
  <ds:schemaRefs>
    <ds:schemaRef ds:uri="http://schemas.microsoft.com/sharepoint/v3/contenttype/forms"/>
  </ds:schemaRefs>
</ds:datastoreItem>
</file>

<file path=customXml/itemProps6.xml><?xml version="1.0" encoding="utf-8"?>
<ds:datastoreItem xmlns:ds="http://schemas.openxmlformats.org/officeDocument/2006/customXml" ds:itemID="{C9D2396D-053D-45AF-9B48-A5172F0CC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5</Pages>
  <Words>1522</Words>
  <Characters>8682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Research Ethics Application Form</vt:lpstr>
    </vt:vector>
  </TitlesOfParts>
  <Manager>Falmouth Univesity</Manager>
  <Company>martincootedesign</Company>
  <LinksUpToDate>false</LinksUpToDate>
  <CharactersWithSpaces>10184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Ethics Application Form</dc:title>
  <dc:subject>Research Ethics</dc:subject>
  <dc:creator>Baot, Nolwenn</dc:creator>
  <cp:lastModifiedBy>richvon2208@googlemail.com</cp:lastModifiedBy>
  <cp:revision>6</cp:revision>
  <cp:lastPrinted>2018-11-28T18:50:00Z</cp:lastPrinted>
  <dcterms:created xsi:type="dcterms:W3CDTF">2018-11-28T13:56:00Z</dcterms:created>
  <dcterms:modified xsi:type="dcterms:W3CDTF">2018-11-29T10:17:00Z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0x010100B67483BA6CCA534A962130CE4E010E220C00B5AE395459097F46AEC718072B33AF2C</vt:lpwstr>
  </property>
  <property fmtid="{D5CDD505-2E9C-101B-9397-08002B2CF9AE}" pid="3" name="_dlc_DocIdItemGuid">
    <vt:lpwstr>48ce5cfa-495d-4d20-8f35-abde1443a463</vt:lpwstr>
  </property>
  <property fmtid="{D5CDD505-2E9C-101B-9397-08002B2CF9AE}" pid="4" name="Order">
    <vt:r8>100</vt:r8>
  </property>
  <property fmtid="{D5CDD505-2E9C-101B-9397-08002B2CF9AE}" pid="5" name="Featured">
    <vt:bool>false</vt:bool>
  </property>
  <property fmtid="{D5CDD505-2E9C-101B-9397-08002B2CF9AE}" pid="6" name="Expiry Date">
    <vt:filetime>2018-03-17T00:00:00Z</vt:filetime>
  </property>
  <property fmtid="{D5CDD505-2E9C-101B-9397-08002B2CF9AE}" pid="7" name="Review Date">
    <vt:filetime>2016-03-17T00:00:00Z</vt:filetime>
  </property>
  <property fmtid="{D5CDD505-2E9C-101B-9397-08002B2CF9AE}" pid="8" name="RDAP Relevent">
    <vt:bool>true</vt:bool>
  </property>
  <property fmtid="{D5CDD505-2E9C-101B-9397-08002B2CF9AE}" pid="9" name="SharedWithUsers">
    <vt:lpwstr>1451;#Ambler, Mhairi</vt:lpwstr>
  </property>
</Properties>
</file>