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11" w:rsidRDefault="00D90411">
      <w:pPr>
        <w:rPr>
          <w:rFonts w:hint="eastAsia"/>
        </w:rPr>
      </w:pPr>
      <w:r>
        <w:rPr>
          <w:rFonts w:hint="eastAsia"/>
        </w:rPr>
        <w:t>FFMpeg</w:t>
      </w:r>
      <w:r>
        <w:rPr>
          <w:rFonts w:hint="eastAsia"/>
        </w:rPr>
        <w:t>使用</w:t>
      </w:r>
    </w:p>
    <w:p w:rsidR="00D90411" w:rsidRDefault="00D9041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将一系列图像生成视频文件</w:t>
      </w:r>
      <w:bookmarkStart w:id="0" w:name="_GoBack"/>
      <w:bookmarkEnd w:id="0"/>
    </w:p>
    <w:p w:rsidR="00D90411" w:rsidRDefault="00D90411">
      <w:r>
        <w:rPr>
          <w:noProof/>
        </w:rPr>
        <w:drawing>
          <wp:inline distT="0" distB="0" distL="0" distR="0" wp14:anchorId="2BB988AF" wp14:editId="07ADCBCB">
            <wp:extent cx="5274310" cy="29545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1"/>
    <w:rsid w:val="00D9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Char"/>
    <w:rsid w:val="00D90411"/>
    <w:rPr>
      <w:sz w:val="18"/>
      <w:szCs w:val="18"/>
    </w:rPr>
  </w:style>
  <w:style w:type="character" w:customStyle="1" w:styleId="Char">
    <w:name w:val="批注框文本 Char"/>
    <w:basedOn w:val="a0"/>
    <w:link w:val="a3"/>
    <w:rsid w:val="00D904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Char"/>
    <w:rsid w:val="00D90411"/>
    <w:rPr>
      <w:sz w:val="18"/>
      <w:szCs w:val="18"/>
    </w:rPr>
  </w:style>
  <w:style w:type="character" w:customStyle="1" w:styleId="Char">
    <w:name w:val="批注框文本 Char"/>
    <w:basedOn w:val="a0"/>
    <w:link w:val="a3"/>
    <w:rsid w:val="00D904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ZWO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FFMpeg使用入门</dc:title>
  <dc:creator>songmouling</dc:creator>
  <cp:keywords>FFMpeg</cp:keywords>
  <cp:lastModifiedBy>Administrator</cp:lastModifiedBy>
  <cp:revision>1</cp:revision>
  <dcterms:created xsi:type="dcterms:W3CDTF">2017-05-15T06:31:00Z</dcterms:created>
  <dcterms:modified xsi:type="dcterms:W3CDTF">2017-05-15T06:33:00Z</dcterms:modified>
</cp:coreProperties>
</file>