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97A7" w14:textId="1A0C8302" w:rsidR="000B4603" w:rsidRPr="00B33D49" w:rsidRDefault="000B4603" w:rsidP="000B4603">
      <w:pPr>
        <w:spacing w:before="100" w:beforeAutospacing="1" w:after="100" w:afterAutospacing="1" w:line="240" w:lineRule="auto"/>
        <w:outlineLvl w:val="2"/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ru-RU"/>
        </w:rPr>
      </w:pPr>
      <w:r w:rsidRPr="00B33D49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ru-RU"/>
        </w:rPr>
        <w:t>Вопросы</w:t>
      </w:r>
      <w:r w:rsidR="00005203">
        <w:rPr>
          <w:rFonts w:ascii="Bahnschrift SemiLight" w:eastAsia="Times New Roman" w:hAnsi="Bahnschrift SemiLight" w:cs="Times New Roman"/>
          <w:b/>
          <w:bCs/>
          <w:sz w:val="27"/>
          <w:szCs w:val="27"/>
          <w:lang w:eastAsia="ru-RU"/>
        </w:rPr>
        <w:t>. Неделя 26</w:t>
      </w:r>
    </w:p>
    <w:p w14:paraId="68BEC24A" w14:textId="1BA0EAA2" w:rsidR="009B05D3" w:rsidRPr="00B33D49" w:rsidRDefault="00AF76B6" w:rsidP="00A46F96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Что такое </w:t>
      </w:r>
      <w:proofErr w:type="spellStart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props</w:t>
      </w:r>
      <w:proofErr w:type="spellEnd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и можно ли использовать </w:t>
      </w:r>
      <w:proofErr w:type="spellStart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props</w:t>
      </w:r>
      <w:proofErr w:type="spellEnd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в функциональных компонентах?</w:t>
      </w:r>
    </w:p>
    <w:p w14:paraId="673C0475" w14:textId="565DC98F" w:rsidR="009B05D3" w:rsidRPr="00B33D49" w:rsidRDefault="00005203" w:rsidP="009B05D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Props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- объект, данные, которые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передаёт компоненту, чтобы "построить"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-элемент. Да,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props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можно использовать в функциональных компонентах. В таком случае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props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будет параметром функции-компонента. То есть Функциональный компонент (как функция), получит данные в одном объекте («пропсе») в качестве параметра и возвратит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-элемент.</w:t>
      </w:r>
    </w:p>
    <w:p w14:paraId="518636D8" w14:textId="135BC71C" w:rsidR="009B05D3" w:rsidRPr="00B33D49" w:rsidRDefault="00AF76B6" w:rsidP="00A46F96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Ну</w:t>
      </w: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жно ли выделять в отдельный компонент статью в блоге?</w:t>
      </w:r>
    </w:p>
    <w:p w14:paraId="10D79632" w14:textId="6CAA67CB" w:rsidR="00B33D49" w:rsidRPr="00B33D49" w:rsidRDefault="00005203" w:rsidP="00AF76B6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Думаю, да, в том случае, когда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статей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в блоге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много, можно будет составлять статьи с разным наполнением, используя 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один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компонент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. П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оэтому, скорее да, чем нет.</w:t>
      </w:r>
    </w:p>
    <w:p w14:paraId="7D411C88" w14:textId="605CC94F" w:rsidR="009B05D3" w:rsidRDefault="00AF76B6" w:rsidP="009868FB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Можно ли использовать </w:t>
      </w:r>
      <w:proofErr w:type="spellStart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без JSX?</w:t>
      </w:r>
    </w:p>
    <w:p w14:paraId="427DA74A" w14:textId="21BB35BE" w:rsidR="00A46F96" w:rsidRPr="00005203" w:rsidRDefault="00005203" w:rsidP="0000520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JSX необязателен для работы с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.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В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сё, что мож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но написать и сделать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при помощи JSX, может быть сделано на чистом JavaScript.</w:t>
      </w:r>
    </w:p>
    <w:p w14:paraId="45F086CA" w14:textId="4CDFDF21" w:rsidR="009B05D3" w:rsidRDefault="00AF76B6" w:rsidP="009868FB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Чем отличается JSX от HTML</w:t>
      </w:r>
      <w:r w:rsidR="009B05D3"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?</w:t>
      </w:r>
    </w:p>
    <w:p w14:paraId="4E76D2F0" w14:textId="37AF22A6" w:rsidR="00005203" w:rsidRPr="00005203" w:rsidRDefault="00005203" w:rsidP="0000520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JSX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- это</w:t>
      </w:r>
      <w:proofErr w:type="gram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XML-подобный синтаксис.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Однако, по своей сути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JSX 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это все-таки,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расширение языка JavaScript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, и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ближе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он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к JavaScript чем к HTML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, например, в том, что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JSX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DOM использует стиль именования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camelCase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для свойств вместо обычных имён HTML-атрибутов.</w:t>
      </w:r>
    </w:p>
    <w:p w14:paraId="172060D1" w14:textId="16AE50F6" w:rsidR="00005203" w:rsidRPr="009B05D3" w:rsidRDefault="00005203" w:rsidP="0000520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Так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,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class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становится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className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в JSX, а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tabindex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становится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tabIndex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.</w:t>
      </w:r>
    </w:p>
    <w:p w14:paraId="2FC67D82" w14:textId="3DBC1219" w:rsidR="00005203" w:rsidRPr="00005203" w:rsidRDefault="00005203" w:rsidP="0000520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А объединяет их то, что </w:t>
      </w: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одиночные теги в JSX должны быть закрыты: &lt;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hr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/&gt;. </w:t>
      </w:r>
    </w:p>
    <w:p w14:paraId="376FD71D" w14:textId="0170DDC8" w:rsidR="009B05D3" w:rsidRDefault="00AF76B6" w:rsidP="00B7459A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Для чего нам нужны свойства (</w:t>
      </w:r>
      <w:proofErr w:type="spellStart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props</w:t>
      </w:r>
      <w:proofErr w:type="spellEnd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) компонентов</w:t>
      </w:r>
      <w:r w:rsidR="009B05D3"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?</w:t>
      </w:r>
    </w:p>
    <w:p w14:paraId="6DFE143C" w14:textId="70391EE0" w:rsidR="00B7459A" w:rsidRPr="00B7459A" w:rsidRDefault="00005203" w:rsidP="00B7459A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Чтобы наполнять элементы данными, которые передаются в пропсах.</w:t>
      </w:r>
    </w:p>
    <w:p w14:paraId="589C444F" w14:textId="65699A60" w:rsidR="009B05D3" w:rsidRDefault="00AF76B6" w:rsidP="00B7459A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В примере с </w:t>
      </w:r>
      <w:proofErr w:type="spellStart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CardList</w:t>
      </w:r>
      <w:proofErr w:type="spellEnd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чем можно было бы заменить &lt;</w:t>
      </w:r>
      <w:proofErr w:type="spellStart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React.Fragment</w:t>
      </w:r>
      <w:proofErr w:type="spellEnd"/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&gt;</w:t>
      </w:r>
    </w:p>
    <w:p w14:paraId="1625F7FE" w14:textId="7D8558FC" w:rsidR="006C2A25" w:rsidRPr="0043231C" w:rsidRDefault="00005203" w:rsidP="00B7459A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43231C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Возможно, на </w:t>
      </w:r>
      <w:r w:rsidR="0043231C" w:rsidRPr="0043231C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тег &lt;</w:t>
      </w:r>
      <w:proofErr w:type="spellStart"/>
      <w:r w:rsidR="0043231C" w:rsidRPr="0043231C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ul</w:t>
      </w:r>
      <w:proofErr w:type="spellEnd"/>
      <w:r w:rsidR="0043231C" w:rsidRPr="0043231C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&gt;, как если бы внутри были элементы списка &lt;li&gt; (Card).</w:t>
      </w:r>
    </w:p>
    <w:p w14:paraId="7DF55D31" w14:textId="6B177888" w:rsidR="009B05D3" w:rsidRDefault="00AF76B6" w:rsidP="00B7459A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Можно ли сказать, что классовые и функциональные компоненты равнозначны по функциональности</w:t>
      </w:r>
      <w:r w:rsidR="009B05D3"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?</w:t>
      </w:r>
    </w:p>
    <w:p w14:paraId="5DFC6CA8" w14:textId="32BE1452" w:rsidR="00B7459A" w:rsidRPr="009B05D3" w:rsidRDefault="00005203" w:rsidP="00B7459A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Можно, после того как в 2019 году команда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React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в версии 16.8 ввела </w:t>
      </w:r>
      <w:proofErr w:type="spellStart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hooks</w:t>
      </w:r>
      <w:proofErr w:type="spellEnd"/>
      <w:r w:rsidRPr="0000520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(хуки), и сделала функциональные компоненты даже более лёгкими в написании, чем классовые.</w:t>
      </w:r>
    </w:p>
    <w:p w14:paraId="4905207A" w14:textId="00A4A006" w:rsidR="009B05D3" w:rsidRPr="009B05D3" w:rsidRDefault="00AF76B6" w:rsidP="00B7459A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Можно ли полностью описать приложение, используя только функциональные компоненты</w:t>
      </w:r>
      <w:r w:rsidR="009B05D3" w:rsidRPr="009B05D3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?</w:t>
      </w:r>
    </w:p>
    <w:p w14:paraId="5B4D127F" w14:textId="1A42EFAE" w:rsidR="009B05D3" w:rsidRDefault="00005203" w:rsidP="00031DB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color w:val="0070C0"/>
          <w:sz w:val="24"/>
          <w:szCs w:val="24"/>
          <w:lang w:val="en-US" w:eastAsia="ru-RU"/>
        </w:rPr>
      </w:pP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lastRenderedPageBreak/>
        <w:t>Да.</w:t>
      </w:r>
    </w:p>
    <w:p w14:paraId="6326CAB1" w14:textId="4745E65F" w:rsidR="00AF76B6" w:rsidRPr="00AF76B6" w:rsidRDefault="00AF76B6" w:rsidP="00AF76B6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Какой командой мы делаем экспорт компонента для возможности его использования в других местах приложения?</w:t>
      </w:r>
    </w:p>
    <w:p w14:paraId="5FA3AF5D" w14:textId="00CFBE1B" w:rsidR="00AF76B6" w:rsidRPr="00AF76B6" w:rsidRDefault="0043231C" w:rsidP="00AF76B6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43231C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export</w:t>
      </w:r>
    </w:p>
    <w:p w14:paraId="623ACB5B" w14:textId="77777777" w:rsidR="00AF76B6" w:rsidRDefault="00AF76B6" w:rsidP="00AF76B6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Изучите</w:t>
      </w:r>
      <w:r>
        <w:t xml:space="preserve"> </w:t>
      </w: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структуру компонент в проекте</w:t>
      </w:r>
      <w:r>
        <w:t xml:space="preserve"> </w:t>
      </w:r>
      <w:hyperlink r:id="rId5" w:history="1">
        <w:r>
          <w:rPr>
            <w:rStyle w:val="a5"/>
          </w:rPr>
          <w:t>https://github.com/alisa-tsvetkova/EthereumUI</w:t>
        </w:r>
      </w:hyperlink>
      <w:r>
        <w:t xml:space="preserve"> и </w:t>
      </w: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напишите, какой именно компонент является самым верхним, а какой - самым "глубоким"?</w:t>
      </w:r>
    </w:p>
    <w:p w14:paraId="43D42098" w14:textId="58BC3182" w:rsidR="00FF7134" w:rsidRPr="00B0487E" w:rsidRDefault="00C45591" w:rsidP="00AF76B6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C45591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Самый верхний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,</w:t>
      </w:r>
      <w:r w:rsidRPr="00C45591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судя по всему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,</w:t>
      </w:r>
      <w:r w:rsidRPr="00C45591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header (есть footer еще, но у него нет вложенных компонентов)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. В </w:t>
      </w:r>
      <w:r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header</w:t>
      </w:r>
      <w:r w:rsidRPr="00A06F40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</w:t>
      </w:r>
      <w:r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лежит </w:t>
      </w:r>
      <w:proofErr w:type="spellStart"/>
      <w:r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SearchBar</w:t>
      </w:r>
      <w:proofErr w:type="spellEnd"/>
      <w:r w:rsidR="00A06F40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, где </w:t>
      </w:r>
      <w:proofErr w:type="spellStart"/>
      <w:r w:rsidR="00A06F40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инпуты</w:t>
      </w:r>
      <w:proofErr w:type="spellEnd"/>
      <w:r w:rsidR="00A06F40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, </w:t>
      </w:r>
      <w:r w:rsidR="00FF713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куда вводится </w:t>
      </w:r>
      <w:r w:rsidR="00FF7134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ID</w:t>
      </w:r>
      <w:r w:rsidR="00FF713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, </w:t>
      </w:r>
      <w:r w:rsidR="00A06F40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которые валидируются в т.ч. через утилиту </w:t>
      </w:r>
      <w:r w:rsidR="00A06F40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helper</w:t>
      </w:r>
      <w:r w:rsidR="00A06F40" w:rsidRPr="00A06F40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.</w:t>
      </w:r>
      <w:r w:rsidR="00A06F40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</w:t>
      </w:r>
      <w:r w:rsidR="00FF713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В результате</w:t>
      </w:r>
      <w:r w:rsidR="00FF7134" w:rsidRPr="00FF713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</w:t>
      </w:r>
      <w:proofErr w:type="gramStart"/>
      <w:r w:rsidR="00FF713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проверки  </w:t>
      </w:r>
      <w:r w:rsidR="00FF713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выводится</w:t>
      </w:r>
      <w:proofErr w:type="gramEnd"/>
      <w:r w:rsidR="00FF713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</w:t>
      </w:r>
      <w:proofErr w:type="spellStart"/>
      <w:r w:rsidR="00FF7134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BlogViewer</w:t>
      </w:r>
      <w:proofErr w:type="spellEnd"/>
      <w:r w:rsidR="00FF713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, где осуществляется поиск транзакций</w:t>
      </w:r>
      <w:r w:rsidR="00FF7134" w:rsidRPr="00FF713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</w:t>
      </w:r>
      <w:r w:rsidR="00FF7134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по </w:t>
      </w:r>
      <w:r w:rsidR="00FF7134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ID</w:t>
      </w:r>
      <w:r w:rsidR="00B0487E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. Если найдено, запускается компонент </w:t>
      </w:r>
      <w:proofErr w:type="spellStart"/>
      <w:r w:rsidR="00B0487E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BlockInfo</w:t>
      </w:r>
      <w:proofErr w:type="spellEnd"/>
      <w:r w:rsidR="00B0487E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– с карточкой с данными найденных транзакций, которые передаются через компонент </w:t>
      </w:r>
      <w:proofErr w:type="spellStart"/>
      <w:r w:rsidR="00B0487E"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  <w:t>TranTable</w:t>
      </w:r>
      <w:proofErr w:type="spellEnd"/>
      <w:r w:rsidR="00B0487E" w:rsidRPr="00B0487E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 </w:t>
      </w:r>
      <w:r w:rsidR="00B0487E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(табличка), который и есть самый «глубокий» компонент. Вроде бы так. </w:t>
      </w:r>
    </w:p>
    <w:p w14:paraId="049840D9" w14:textId="136EB166" w:rsidR="00AF76B6" w:rsidRPr="00AF76B6" w:rsidRDefault="00AF76B6" w:rsidP="00AF76B6">
      <w:pPr>
        <w:numPr>
          <w:ilvl w:val="0"/>
          <w:numId w:val="2"/>
        </w:numPr>
        <w:shd w:val="clear" w:color="auto" w:fill="DBDB5B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F76B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Какой командой можно сгенерировать разметку/компоненты на основе заранее заданного массива элементов? Приведите пример.</w:t>
      </w:r>
    </w:p>
    <w:p w14:paraId="5F5F1181" w14:textId="56B18C77" w:rsidR="00AF76B6" w:rsidRDefault="00A92D76" w:rsidP="00031DB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eastAsia="ru-RU"/>
        </w:rPr>
      </w:pPr>
      <w:r w:rsidRPr="00A92D7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Пример с </w:t>
      </w:r>
      <w:r w:rsidR="00E41B7D" w:rsidRPr="00A92D7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 xml:space="preserve">методом </w:t>
      </w:r>
      <w:proofErr w:type="gramStart"/>
      <w:r w:rsidR="00E41B7D" w:rsidRPr="00A92D7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map(</w:t>
      </w:r>
      <w:proofErr w:type="gramEnd"/>
      <w:r w:rsidR="00E41B7D" w:rsidRPr="00A92D76">
        <w:rPr>
          <w:rFonts w:ascii="Bahnschrift SemiLight" w:eastAsia="Times New Roman" w:hAnsi="Bahnschrift SemiLight" w:cs="Times New Roman"/>
          <w:sz w:val="24"/>
          <w:szCs w:val="24"/>
          <w:lang w:eastAsia="ru-RU"/>
        </w:rPr>
        <w:t>)</w:t>
      </w:r>
    </w:p>
    <w:p w14:paraId="7342B3E9" w14:textId="31FCB465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например</w:t>
      </w:r>
      <w:proofErr w:type="gramEnd"/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есть компонент Menu, который создает элемент меню бизнес</w:t>
      </w:r>
      <w:r w:rsidR="003860C4" w:rsidRPr="003860C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</w:t>
      </w: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ланча по дням недели */</w:t>
      </w:r>
    </w:p>
    <w:p w14:paraId="60FCD560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92ABA6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</w:p>
    <w:p w14:paraId="3BCFEF19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146C39" w14:textId="35B4B3C0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"./menu"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//сам компоне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</w:t>
      </w: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 меню, который возвращает элемент</w:t>
      </w:r>
    </w:p>
    <w:p w14:paraId="31888DE4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menuData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92D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</w:t>
      </w:r>
      <w:proofErr w:type="gramEnd"/>
      <w:r w:rsidRPr="00A92D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menuData"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</w:t>
      </w: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//здесь лежит массив - наполнение меню по дням недели </w:t>
      </w:r>
    </w:p>
    <w:p w14:paraId="5EB82CBB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98F805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проходим по массиву методом </w:t>
      </w:r>
      <w:proofErr w:type="gramStart"/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map(</w:t>
      </w:r>
      <w:proofErr w:type="gramEnd"/>
      <w:r w:rsidRPr="00A92D7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 и формируем компоненты (экземпляры) с наполнением из массива */</w:t>
      </w:r>
    </w:p>
    <w:p w14:paraId="396FBBD9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A92D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E863A1E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menuComponents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menuData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2D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92D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weekday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salad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salad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soup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soup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mainDish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mainDish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dessert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menu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2D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dessert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E7052E9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46298F75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3715B0A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2D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2D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BE58CF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92D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menuComponents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1761F6A9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2D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2D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2D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4075CE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14:paraId="57F43374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66DE41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6939C8" w14:textId="77777777" w:rsidR="00A92D76" w:rsidRPr="00A92D76" w:rsidRDefault="00A92D76" w:rsidP="00A92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A92D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2D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</w:p>
    <w:p w14:paraId="74669B2D" w14:textId="77777777" w:rsidR="00A92D76" w:rsidRPr="00A92D76" w:rsidRDefault="00A92D76" w:rsidP="00031DB3">
      <w:pPr>
        <w:spacing w:before="100" w:beforeAutospacing="1" w:after="100" w:afterAutospacing="1" w:line="240" w:lineRule="auto"/>
        <w:ind w:left="720"/>
        <w:rPr>
          <w:rFonts w:ascii="Bahnschrift SemiLight" w:eastAsia="Times New Roman" w:hAnsi="Bahnschrift SemiLight" w:cs="Times New Roman"/>
          <w:sz w:val="24"/>
          <w:szCs w:val="24"/>
          <w:lang w:val="en-US" w:eastAsia="ru-RU"/>
        </w:rPr>
      </w:pPr>
    </w:p>
    <w:sectPr w:rsidR="00A92D76" w:rsidRPr="00A92D76" w:rsidSect="00190A8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774"/>
    <w:multiLevelType w:val="multilevel"/>
    <w:tmpl w:val="1D583C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E0DF3"/>
    <w:multiLevelType w:val="multilevel"/>
    <w:tmpl w:val="BEDA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108FD"/>
    <w:multiLevelType w:val="multilevel"/>
    <w:tmpl w:val="1810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632205">
    <w:abstractNumId w:val="2"/>
  </w:num>
  <w:num w:numId="2" w16cid:durableId="663515610">
    <w:abstractNumId w:val="1"/>
  </w:num>
  <w:num w:numId="3" w16cid:durableId="64481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C"/>
    <w:rsid w:val="00005203"/>
    <w:rsid w:val="00031DB3"/>
    <w:rsid w:val="000B4603"/>
    <w:rsid w:val="000E70ED"/>
    <w:rsid w:val="0011444A"/>
    <w:rsid w:val="00190A8B"/>
    <w:rsid w:val="001F1C00"/>
    <w:rsid w:val="003860C4"/>
    <w:rsid w:val="003C5E0E"/>
    <w:rsid w:val="003E3CD3"/>
    <w:rsid w:val="003F476C"/>
    <w:rsid w:val="0043231C"/>
    <w:rsid w:val="004567C8"/>
    <w:rsid w:val="00473BA8"/>
    <w:rsid w:val="005F6181"/>
    <w:rsid w:val="0065337F"/>
    <w:rsid w:val="006C2A25"/>
    <w:rsid w:val="00797698"/>
    <w:rsid w:val="00915F64"/>
    <w:rsid w:val="009868FB"/>
    <w:rsid w:val="009B05D3"/>
    <w:rsid w:val="00A06F40"/>
    <w:rsid w:val="00A46F96"/>
    <w:rsid w:val="00A92D76"/>
    <w:rsid w:val="00AE045C"/>
    <w:rsid w:val="00AF76B6"/>
    <w:rsid w:val="00B0487E"/>
    <w:rsid w:val="00B33D49"/>
    <w:rsid w:val="00B7459A"/>
    <w:rsid w:val="00B95C75"/>
    <w:rsid w:val="00BD2DD4"/>
    <w:rsid w:val="00C329BC"/>
    <w:rsid w:val="00C429BF"/>
    <w:rsid w:val="00C45591"/>
    <w:rsid w:val="00C50735"/>
    <w:rsid w:val="00E03E83"/>
    <w:rsid w:val="00E3059C"/>
    <w:rsid w:val="00E41B7D"/>
    <w:rsid w:val="00E446BC"/>
    <w:rsid w:val="00ED3429"/>
    <w:rsid w:val="00F86C0A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5B70"/>
  <w15:chartTrackingRefBased/>
  <w15:docId w15:val="{8ABE76F4-DABE-4D72-8E5F-7FC86F63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4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46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B4603"/>
    <w:rPr>
      <w:i/>
      <w:iCs/>
    </w:rPr>
  </w:style>
  <w:style w:type="character" w:styleId="a5">
    <w:name w:val="Hyperlink"/>
    <w:basedOn w:val="a0"/>
    <w:uiPriority w:val="99"/>
    <w:unhideWhenUsed/>
    <w:rsid w:val="000B46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B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46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B460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03E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33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a0"/>
    <w:rsid w:val="009868FB"/>
  </w:style>
  <w:style w:type="character" w:styleId="a7">
    <w:name w:val="Unresolved Mention"/>
    <w:basedOn w:val="a0"/>
    <w:uiPriority w:val="99"/>
    <w:semiHidden/>
    <w:unhideWhenUsed/>
    <w:rsid w:val="00190A8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7459A"/>
  </w:style>
  <w:style w:type="character" w:styleId="a8">
    <w:name w:val="Strong"/>
    <w:basedOn w:val="a0"/>
    <w:uiPriority w:val="22"/>
    <w:qFormat/>
    <w:rsid w:val="006C2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5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2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isa-tsvetkova/Ethereum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Супер компуктер</dc:creator>
  <cp:keywords/>
  <dc:description/>
  <cp:lastModifiedBy>Супер компуктер</cp:lastModifiedBy>
  <cp:revision>10</cp:revision>
  <dcterms:created xsi:type="dcterms:W3CDTF">2022-08-17T19:35:00Z</dcterms:created>
  <dcterms:modified xsi:type="dcterms:W3CDTF">2022-10-13T19:12:00Z</dcterms:modified>
</cp:coreProperties>
</file>