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5142" w14:textId="3E80A179" w:rsidR="007B742A" w:rsidRPr="00BD2455" w:rsidRDefault="00DA497E" w:rsidP="00DA497E">
      <w:pPr>
        <w:jc w:val="center"/>
        <w:rPr>
          <w:b/>
          <w:bCs/>
          <w:sz w:val="24"/>
          <w:szCs w:val="24"/>
        </w:rPr>
      </w:pPr>
      <w:r w:rsidRPr="00BD2455">
        <w:rPr>
          <w:b/>
          <w:bCs/>
          <w:sz w:val="24"/>
          <w:szCs w:val="24"/>
        </w:rPr>
        <w:t>Ch 12 Real world data-driven stories</w:t>
      </w:r>
    </w:p>
    <w:p w14:paraId="04230467" w14:textId="77777777" w:rsidR="00BD2455" w:rsidRDefault="00DA497E" w:rsidP="00DA497E">
      <w:r>
        <w:t xml:space="preserve">When you learn any new skill, the big test comes when you try to use it. There is no substitute for getting a story by going through the process we outline in the Data Driven Investigations course: having a hypothesis, working out the questions, collecting the evidence – including data – analysing it, putting flesh on the bones and telling the story. </w:t>
      </w:r>
    </w:p>
    <w:p w14:paraId="704F7CCE" w14:textId="07A5F134" w:rsidR="00DA497E" w:rsidRDefault="00DA497E" w:rsidP="00DA497E">
      <w:r>
        <w:t xml:space="preserve">The more you go through the process, the easier it will get. Many, perhaps most, of today’s expert data journalists acquired their skills as they worked on real stories – working out how to overcome various obstacles as they came to them. </w:t>
      </w:r>
    </w:p>
    <w:p w14:paraId="08785ADF" w14:textId="7D189B5C" w:rsidR="00DA497E" w:rsidRDefault="00DA497E" w:rsidP="00DA497E">
      <w:r>
        <w:t>But, while you’re waiting for inspiration to strike</w:t>
      </w:r>
      <w:r w:rsidR="00FF08E8">
        <w:t xml:space="preserve">, it won’t help to practise a little. The BBC’s Shared Data Unit specialises in finding and developing data-driven stories for local newspapers. Once the data has been tidied and analysed, the BBC publishes a story or stories, and also releases the data to partner newspapers for their teams to work on. A single dataset will end up being used as the basis for </w:t>
      </w:r>
      <w:r w:rsidR="00BD2455">
        <w:t xml:space="preserve">dozens of </w:t>
      </w:r>
      <w:r w:rsidR="00FF08E8">
        <w:t xml:space="preserve"> locally focused stories. </w:t>
      </w:r>
    </w:p>
    <w:p w14:paraId="1C8A09D1" w14:textId="0CB38DE0" w:rsidR="00FF08E8" w:rsidRDefault="00FF08E8" w:rsidP="00DA497E">
      <w:r>
        <w:t xml:space="preserve">While you’re wanting to practise your data skills, you could use the Shared Data Unit’s webpages for inspiration and as a source of data to work with. </w:t>
      </w:r>
    </w:p>
    <w:p w14:paraId="5F567887" w14:textId="2E35EF88" w:rsidR="00FF08E8" w:rsidRDefault="00110CB4" w:rsidP="00DA497E">
      <w:hyperlink r:id="rId5" w:history="1">
        <w:r w:rsidR="00FF08E8" w:rsidRPr="00110CB4">
          <w:rPr>
            <w:rStyle w:val="Hyperlink"/>
          </w:rPr>
          <w:t>The main page</w:t>
        </w:r>
      </w:hyperlink>
      <w:r w:rsidR="00FF08E8">
        <w:t xml:space="preserve"> </w:t>
      </w:r>
      <w:r>
        <w:t xml:space="preserve">has links to the various stories the unit has worked on, organised by year. </w:t>
      </w:r>
    </w:p>
    <w:p w14:paraId="6632F032" w14:textId="7EE4273C" w:rsidR="00110CB4" w:rsidRPr="00110CB4" w:rsidRDefault="00110CB4" w:rsidP="00DA497E">
      <w:pPr>
        <w:rPr>
          <w:b/>
          <w:bCs/>
        </w:rPr>
      </w:pPr>
      <w:r w:rsidRPr="00110CB4">
        <w:rPr>
          <w:b/>
          <w:bCs/>
        </w:rPr>
        <w:t>Suggested exercises</w:t>
      </w:r>
    </w:p>
    <w:p w14:paraId="729A4D29" w14:textId="781A6926" w:rsidR="00110CB4" w:rsidRDefault="00110CB4" w:rsidP="00DA497E">
      <w:r>
        <w:t xml:space="preserve">Try one of the following – </w:t>
      </w:r>
    </w:p>
    <w:p w14:paraId="49AB0E50" w14:textId="69CD28CD" w:rsidR="00110CB4" w:rsidRDefault="00110CB4" w:rsidP="00BD2455">
      <w:pPr>
        <w:pStyle w:val="ListParagraph"/>
        <w:numPr>
          <w:ilvl w:val="0"/>
          <w:numId w:val="2"/>
        </w:numPr>
      </w:pPr>
      <w:r>
        <w:t xml:space="preserve">pick a story that interests you from its headline. But before you dive into the data – try going through these questions: </w:t>
      </w:r>
    </w:p>
    <w:p w14:paraId="613E5DA1" w14:textId="7E16E0FA" w:rsidR="00110CB4" w:rsidRDefault="00110CB4" w:rsidP="00110CB4">
      <w:pPr>
        <w:pStyle w:val="ListParagraph"/>
        <w:numPr>
          <w:ilvl w:val="0"/>
          <w:numId w:val="1"/>
        </w:numPr>
      </w:pPr>
      <w:r>
        <w:t xml:space="preserve">What would the ideal data look like? </w:t>
      </w:r>
    </w:p>
    <w:p w14:paraId="429A9B05" w14:textId="4EC1C45D" w:rsidR="00110CB4" w:rsidRDefault="00110CB4" w:rsidP="00110CB4">
      <w:pPr>
        <w:pStyle w:val="ListParagraph"/>
        <w:numPr>
          <w:ilvl w:val="0"/>
          <w:numId w:val="1"/>
        </w:numPr>
      </w:pPr>
      <w:r>
        <w:t>What variables would it contain?</w:t>
      </w:r>
    </w:p>
    <w:p w14:paraId="7A971333" w14:textId="135E2FED" w:rsidR="00110CB4" w:rsidRDefault="00110CB4" w:rsidP="00110CB4">
      <w:pPr>
        <w:pStyle w:val="ListParagraph"/>
        <w:numPr>
          <w:ilvl w:val="0"/>
          <w:numId w:val="1"/>
        </w:numPr>
      </w:pPr>
      <w:r>
        <w:t xml:space="preserve">Who would gather and maintain that data? </w:t>
      </w:r>
    </w:p>
    <w:p w14:paraId="10A8D91D" w14:textId="3C0B7FD2" w:rsidR="00110CB4" w:rsidRDefault="00110CB4" w:rsidP="00DA497E">
      <w:r>
        <w:t xml:space="preserve">Then click on the link to the story and its associated data and see if you were right. </w:t>
      </w:r>
    </w:p>
    <w:p w14:paraId="1648F5B3" w14:textId="050A5181" w:rsidR="00110CB4" w:rsidRDefault="00110CB4" w:rsidP="00DA497E">
      <w:r>
        <w:t>OR</w:t>
      </w:r>
    </w:p>
    <w:p w14:paraId="77E58166" w14:textId="73BCBDD1" w:rsidR="00110CB4" w:rsidRDefault="00110CB4" w:rsidP="00BD2455">
      <w:pPr>
        <w:pStyle w:val="ListParagraph"/>
        <w:numPr>
          <w:ilvl w:val="0"/>
          <w:numId w:val="2"/>
        </w:numPr>
      </w:pPr>
      <w:r>
        <w:t xml:space="preserve">pick a headline to a story that interests you – now try to work out what your </w:t>
      </w:r>
      <w:r w:rsidR="00BD2455">
        <w:t xml:space="preserve">story memo would be. What might the maximum story be? The minimum? </w:t>
      </w:r>
    </w:p>
    <w:p w14:paraId="223A9AD5" w14:textId="0F058358" w:rsidR="00BD2455" w:rsidRDefault="00BD2455" w:rsidP="00DA497E">
      <w:r>
        <w:t xml:space="preserve">OR </w:t>
      </w:r>
    </w:p>
    <w:p w14:paraId="09326EDA" w14:textId="42C524AC" w:rsidR="00110CB4" w:rsidRDefault="00110CB4" w:rsidP="00BD2455">
      <w:pPr>
        <w:pStyle w:val="ListParagraph"/>
        <w:numPr>
          <w:ilvl w:val="0"/>
          <w:numId w:val="2"/>
        </w:numPr>
      </w:pPr>
      <w:r>
        <w:t>Find a story that interests you; look at the headlines which came from the data the BBC shared (“</w:t>
      </w:r>
      <w:hyperlink r:id="rId6" w:history="1">
        <w:r w:rsidRPr="00110CB4">
          <w:rPr>
            <w:rStyle w:val="Hyperlink"/>
          </w:rPr>
          <w:t>Vacant homes</w:t>
        </w:r>
      </w:hyperlink>
      <w:r>
        <w:t xml:space="preserve">” is a good example – with no fewer than 36 outlets publishing their local version of the story). Choose one of the headlines linking to a partner’s story and see if you can find the data to support that headline. </w:t>
      </w:r>
    </w:p>
    <w:p w14:paraId="0D4CDD3A" w14:textId="54D00D92" w:rsidR="00110CB4" w:rsidRDefault="00110CB4" w:rsidP="00DA497E">
      <w:r>
        <w:t>OR</w:t>
      </w:r>
    </w:p>
    <w:p w14:paraId="2CCB559B" w14:textId="09610BA7" w:rsidR="00BD2455" w:rsidRDefault="00BD2455" w:rsidP="00DA497E">
      <w:pPr>
        <w:pStyle w:val="ListParagraph"/>
        <w:numPr>
          <w:ilvl w:val="0"/>
          <w:numId w:val="2"/>
        </w:numPr>
      </w:pPr>
      <w:r>
        <w:t xml:space="preserve">Taking a published story, and the data supporting it, see if you can develop it in some way – perhaps add to the data, work out a new maximum story, work out a new take on the original story (some of the data on these pages is 3-5 years old now – so there may well be something new to say). </w:t>
      </w:r>
    </w:p>
    <w:p w14:paraId="05E5CBFB" w14:textId="2628D5FC" w:rsidR="00BD2455" w:rsidRDefault="00BD2455" w:rsidP="00DA497E">
      <w:r>
        <w:t>Enjoy!</w:t>
      </w:r>
    </w:p>
    <w:sectPr w:rsidR="00BD2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F0018"/>
    <w:multiLevelType w:val="hybridMultilevel"/>
    <w:tmpl w:val="A5E0F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25795"/>
    <w:multiLevelType w:val="hybridMultilevel"/>
    <w:tmpl w:val="D4961D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7E"/>
    <w:rsid w:val="00110CB4"/>
    <w:rsid w:val="005D1DE3"/>
    <w:rsid w:val="00BD2455"/>
    <w:rsid w:val="00DA497E"/>
    <w:rsid w:val="00DD3269"/>
    <w:rsid w:val="00FF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B87B"/>
  <w15:chartTrackingRefBased/>
  <w15:docId w15:val="{09D70DAE-4BBB-4070-8EB2-B4144F26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C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m/lnp/sdu/sdu-coverage/vacant-homes" TargetMode="External"/><Relationship Id="rId5" Type="http://schemas.openxmlformats.org/officeDocument/2006/relationships/hyperlink" Target="https://www.bbc.com/lnp/sdu/sdu-cover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Stoneman</dc:creator>
  <cp:keywords/>
  <dc:description/>
  <cp:lastModifiedBy>Jonathan Stoneman</cp:lastModifiedBy>
  <cp:revision>2</cp:revision>
  <dcterms:created xsi:type="dcterms:W3CDTF">2021-05-02T09:27:00Z</dcterms:created>
  <dcterms:modified xsi:type="dcterms:W3CDTF">2021-05-02T09:53:00Z</dcterms:modified>
</cp:coreProperties>
</file>