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D4C" w:rsidRDefault="00460604">
      <w:pPr>
        <w:spacing w:after="0" w:line="276" w:lineRule="auto"/>
        <w:jc w:val="both"/>
        <w:rPr>
          <w:rFonts w:ascii="Times New Roman" w:eastAsia="Aptos" w:hAnsi="Times New Roman" w:cs="Times New Roman"/>
          <w:b/>
          <w:kern w:val="0"/>
          <w:sz w:val="28"/>
          <w:lang w:val="ru-RU" w:eastAsia="en-US"/>
          <w14:ligatures w14:val="none"/>
        </w:rPr>
      </w:pPr>
      <w:r>
        <w:rPr>
          <w:rFonts w:ascii="Times New Roman" w:eastAsia="Aptos" w:hAnsi="Times New Roman" w:cs="Times New Roman"/>
          <w:b/>
          <w:kern w:val="0"/>
          <w:sz w:val="28"/>
          <w:lang w:val="ru-RU" w:eastAsia="en-US"/>
          <w14:ligatures w14:val="none"/>
        </w:rPr>
        <w:t xml:space="preserve">СХЕМА ТЕРМИНОВ (СЕАНСОВ) ОБРЯДОВ </w:t>
      </w:r>
    </w:p>
    <w:p w:rsidR="007C1D4C" w:rsidRDefault="00460604">
      <w:pPr>
        <w:spacing w:after="0" w:line="276" w:lineRule="auto"/>
        <w:jc w:val="both"/>
        <w:rPr>
          <w:rFonts w:ascii="Times New Roman" w:eastAsia="Aptos" w:hAnsi="Times New Roman" w:cs="Times New Roman"/>
          <w:b/>
          <w:kern w:val="0"/>
          <w:sz w:val="28"/>
          <w:lang w:val="ru-RU" w:eastAsia="en-US"/>
          <w14:ligatures w14:val="none"/>
        </w:rPr>
      </w:pPr>
      <w:r>
        <w:rPr>
          <w:rFonts w:ascii="Times New Roman" w:eastAsia="Aptos" w:hAnsi="Times New Roman" w:cs="Times New Roman"/>
          <w:b/>
          <w:kern w:val="0"/>
          <w:sz w:val="28"/>
          <w:lang w:val="ru-RU" w:eastAsia="en-US"/>
          <w14:ligatures w14:val="none"/>
        </w:rPr>
        <w:t xml:space="preserve">Представлены примеры обрядов по аналогии с которыми вы составляете свои на основании своей фантазии, но не меняя принципов и посылов. </w:t>
      </w:r>
    </w:p>
    <w:p w:rsidR="007C1D4C" w:rsidRDefault="00460604">
      <w:pPr>
        <w:spacing w:after="0" w:line="276" w:lineRule="auto"/>
        <w:ind w:firstLine="567"/>
        <w:jc w:val="both"/>
        <w:rPr>
          <w:rFonts w:ascii="Times New Roman" w:eastAsia="Aptos" w:hAnsi="Times New Roman" w:cs="Times New Roman"/>
          <w:b/>
          <w:kern w:val="0"/>
          <w:sz w:val="28"/>
          <w:lang w:val="ru-RU" w:eastAsia="en-US"/>
          <w14:ligatures w14:val="none"/>
        </w:rPr>
      </w:pPr>
      <w:r>
        <w:rPr>
          <w:rFonts w:ascii="Times New Roman" w:eastAsia="Aptos" w:hAnsi="Times New Roman" w:cs="Times New Roman"/>
          <w:b/>
          <w:kern w:val="0"/>
          <w:sz w:val="28"/>
          <w:lang w:val="ru-RU" w:eastAsia="en-US"/>
          <w14:ligatures w14:val="none"/>
        </w:rPr>
        <w:t>Термины это сеансы. 45-50 минут.</w:t>
      </w:r>
    </w:p>
    <w:p w:rsidR="007C1D4C" w:rsidRDefault="00460604">
      <w:pPr>
        <w:spacing w:after="0" w:line="276" w:lineRule="auto"/>
        <w:ind w:firstLine="567"/>
        <w:jc w:val="both"/>
        <w:rPr>
          <w:rFonts w:ascii="Times New Roman" w:eastAsia="Aptos" w:hAnsi="Times New Roman" w:cs="Times New Roman"/>
          <w:b/>
          <w:bCs/>
          <w:kern w:val="0"/>
          <w:lang w:val="ru-RU" w:eastAsia="en-US"/>
          <w14:ligatures w14:val="none"/>
        </w:rPr>
      </w:pPr>
      <w:r>
        <w:rPr>
          <w:rFonts w:ascii="Times New Roman" w:eastAsia="Aptos" w:hAnsi="Times New Roman" w:cs="Times New Roman"/>
          <w:kern w:val="0"/>
          <w:lang w:val="ru-RU" w:eastAsia="en-US"/>
          <w14:ligatures w14:val="none"/>
        </w:rPr>
        <w:t xml:space="preserve">1) Помощь должна носить магический по виду, </w:t>
      </w:r>
      <w:r>
        <w:rPr>
          <w:rFonts w:ascii="Times New Roman" w:eastAsia="Aptos" w:hAnsi="Times New Roman" w:cs="Times New Roman"/>
          <w:b/>
          <w:bCs/>
          <w:kern w:val="0"/>
          <w:lang w:val="ru-RU" w:eastAsia="en-US"/>
          <w14:ligatures w14:val="none"/>
        </w:rPr>
        <w:t>но с психологическим снятием депрессии.</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2. Программа снятия негатива как минимум 3 сеанса, максимум 7.  Это надо четко говорить, так как сеанс индивидуален. </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3. Четкая программа без повторов по сеансу должна идти по нарастающей.</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На третьем сеансе должен быть перелом настроения. </w:t>
      </w:r>
    </w:p>
    <w:p w:rsidR="007C1D4C" w:rsidRDefault="007C1D4C">
      <w:pPr>
        <w:spacing w:after="0" w:line="276" w:lineRule="auto"/>
        <w:ind w:firstLine="567"/>
        <w:jc w:val="both"/>
        <w:rPr>
          <w:rFonts w:ascii="Times New Roman" w:eastAsia="Aptos" w:hAnsi="Times New Roman" w:cs="Times New Roman"/>
          <w:kern w:val="0"/>
          <w:lang w:val="ru-RU" w:eastAsia="en-US"/>
          <w14:ligatures w14:val="none"/>
        </w:rPr>
      </w:pP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Чёрная магия - это отрицание божьего замысла, воздействие на человека против воли должны сниматься белой магией при помощи Божьего слова и свечей, </w:t>
      </w:r>
      <w:r>
        <w:rPr>
          <w:rFonts w:ascii="Times New Roman" w:eastAsia="Aptos" w:hAnsi="Times New Roman" w:cs="Times New Roman"/>
          <w:color w:val="0070C0"/>
          <w:kern w:val="0"/>
          <w:sz w:val="28"/>
          <w:szCs w:val="28"/>
          <w:lang w:val="ru-RU" w:eastAsia="en-US"/>
          <w14:ligatures w14:val="none"/>
        </w:rPr>
        <w:t>других</w:t>
      </w:r>
      <w:r>
        <w:rPr>
          <w:rFonts w:ascii="Times New Roman" w:eastAsia="Aptos" w:hAnsi="Times New Roman" w:cs="Times New Roman"/>
          <w:color w:val="0070C0"/>
          <w:kern w:val="0"/>
          <w:sz w:val="28"/>
          <w:lang w:val="ru-RU" w:eastAsia="en-US"/>
          <w14:ligatures w14:val="none"/>
        </w:rPr>
        <w:t xml:space="preserve"> предметов и веществ. </w:t>
      </w:r>
      <w:r>
        <w:rPr>
          <w:rFonts w:ascii="Times New Roman" w:eastAsia="Aptos" w:hAnsi="Times New Roman" w:cs="Times New Roman"/>
          <w:kern w:val="0"/>
          <w:lang w:val="ru-RU" w:eastAsia="en-US"/>
          <w14:ligatures w14:val="none"/>
        </w:rPr>
        <w:t xml:space="preserve">Бог един, потому что можно зайти в любой храм независимо от страны, вероисповедания, Поговорить с Богом. На это надо настраивать. </w:t>
      </w:r>
    </w:p>
    <w:p w:rsidR="007C1D4C" w:rsidRDefault="007C1D4C">
      <w:pPr>
        <w:spacing w:after="0" w:line="276" w:lineRule="auto"/>
        <w:ind w:firstLine="567"/>
        <w:jc w:val="both"/>
        <w:rPr>
          <w:rFonts w:ascii="Times New Roman" w:eastAsia="Aptos" w:hAnsi="Times New Roman" w:cs="Times New Roman"/>
          <w:kern w:val="0"/>
          <w:lang w:val="ru-RU" w:eastAsia="en-US"/>
          <w14:ligatures w14:val="none"/>
        </w:rPr>
      </w:pPr>
    </w:p>
    <w:p w:rsidR="007C1D4C" w:rsidRDefault="00460604">
      <w:pPr>
        <w:spacing w:after="0" w:line="276" w:lineRule="auto"/>
        <w:ind w:firstLine="567"/>
        <w:jc w:val="both"/>
        <w:rPr>
          <w:rFonts w:ascii="Times New Roman" w:eastAsia="Aptos" w:hAnsi="Times New Roman" w:cs="Times New Roman"/>
          <w:b/>
          <w:bCs/>
          <w:kern w:val="0"/>
          <w:lang w:val="ru-RU" w:eastAsia="en-US"/>
          <w14:ligatures w14:val="none"/>
        </w:rPr>
      </w:pPr>
      <w:r>
        <w:rPr>
          <w:rFonts w:ascii="Times New Roman" w:eastAsia="Aptos" w:hAnsi="Times New Roman" w:cs="Times New Roman"/>
          <w:kern w:val="0"/>
          <w:lang w:val="ru-RU" w:eastAsia="en-US"/>
          <w14:ligatures w14:val="none"/>
        </w:rPr>
        <w:t xml:space="preserve">В идеале сеанс должен быть построен таким образом, чтобы снятие проходило через ощущения клиента. </w:t>
      </w:r>
      <w:r>
        <w:rPr>
          <w:rFonts w:ascii="Times New Roman" w:eastAsia="Aptos" w:hAnsi="Times New Roman" w:cs="Times New Roman"/>
          <w:b/>
          <w:bCs/>
          <w:kern w:val="0"/>
          <w:lang w:val="ru-RU" w:eastAsia="en-US"/>
          <w14:ligatures w14:val="none"/>
        </w:rPr>
        <w:t xml:space="preserve">Надо, чтобы человек физиологически прочувствовал. </w:t>
      </w:r>
    </w:p>
    <w:p w:rsidR="007C1D4C" w:rsidRDefault="007C1D4C">
      <w:pPr>
        <w:spacing w:after="0" w:line="276" w:lineRule="auto"/>
        <w:jc w:val="both"/>
        <w:rPr>
          <w:rFonts w:ascii="Times New Roman" w:eastAsia="Aptos" w:hAnsi="Times New Roman" w:cs="Times New Roman"/>
          <w:b/>
          <w:bCs/>
          <w:kern w:val="0"/>
          <w:lang w:val="ru-RU" w:eastAsia="en-US"/>
          <w14:ligatures w14:val="none"/>
        </w:rPr>
      </w:pPr>
    </w:p>
    <w:p w:rsidR="007C1D4C" w:rsidRDefault="00460604">
      <w:pPr>
        <w:spacing w:after="0" w:line="276" w:lineRule="auto"/>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Если что-то заболело, порадоваться, что что-то выходит, негатив исчезает. Но предупредить, что это проблемное место в теле – сгусток негативной энергии. И в некоторых случаях после первого сеанса может быть ухудшение, так как организм сопротивляется как при обычном лечении. Это нормальная реакция. Вообще надо постоянно поддерживать морально. </w:t>
      </w:r>
    </w:p>
    <w:p w:rsidR="007C1D4C" w:rsidRDefault="007C1D4C">
      <w:pPr>
        <w:spacing w:after="0" w:line="276" w:lineRule="auto"/>
        <w:jc w:val="both"/>
        <w:rPr>
          <w:rFonts w:ascii="Times New Roman" w:eastAsia="Aptos" w:hAnsi="Times New Roman" w:cs="Times New Roman"/>
          <w:kern w:val="0"/>
          <w:lang w:val="ru-RU" w:eastAsia="en-US"/>
          <w14:ligatures w14:val="none"/>
        </w:rPr>
      </w:pP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Главная ошибка – рассказывать, как снимать самим. Может быть, больше не позвонит.  </w:t>
      </w:r>
      <w:r>
        <w:rPr>
          <w:rFonts w:ascii="Times New Roman" w:eastAsia="Aptos" w:hAnsi="Times New Roman" w:cs="Times New Roman"/>
          <w:b/>
          <w:color w:val="FF0000"/>
          <w:kern w:val="0"/>
          <w:sz w:val="28"/>
          <w:lang w:val="ru-RU" w:eastAsia="en-US"/>
          <w14:ligatures w14:val="none"/>
        </w:rPr>
        <w:t>Не переживайте о правильности хода сеанса и Ваших ощущений, во всяком случае, можно повторить сеанс. Доверьтесь мне как специалисту, Мы вместе придем к результату.</w:t>
      </w:r>
    </w:p>
    <w:p w:rsidR="007C1D4C" w:rsidRDefault="007C1D4C">
      <w:pPr>
        <w:spacing w:after="0" w:line="276" w:lineRule="auto"/>
        <w:ind w:firstLine="567"/>
        <w:jc w:val="both"/>
        <w:rPr>
          <w:rFonts w:ascii="Times New Roman" w:eastAsia="Aptos" w:hAnsi="Times New Roman" w:cs="Times New Roman"/>
          <w:kern w:val="0"/>
          <w:lang w:val="ru-RU" w:eastAsia="en-US"/>
          <w14:ligatures w14:val="none"/>
        </w:rPr>
      </w:pP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Надо стимулировать веру в свои силы.</w:t>
      </w:r>
    </w:p>
    <w:p w:rsidR="007C1D4C" w:rsidRDefault="007C1D4C">
      <w:pPr>
        <w:spacing w:after="0" w:line="276" w:lineRule="auto"/>
        <w:jc w:val="both"/>
        <w:rPr>
          <w:rFonts w:ascii="Times New Roman" w:eastAsia="Aptos" w:hAnsi="Times New Roman" w:cs="Times New Roman"/>
          <w:b/>
          <w:bCs/>
          <w:kern w:val="0"/>
          <w:sz w:val="28"/>
          <w:lang w:val="ru-RU" w:eastAsia="en-US"/>
          <w14:ligatures w14:val="none"/>
        </w:rPr>
      </w:pPr>
    </w:p>
    <w:p w:rsidR="007C1D4C" w:rsidRDefault="00460604">
      <w:pPr>
        <w:spacing w:after="0" w:line="276" w:lineRule="auto"/>
        <w:jc w:val="both"/>
        <w:rPr>
          <w:rFonts w:ascii="Times New Roman" w:eastAsia="Aptos" w:hAnsi="Times New Roman" w:cs="Times New Roman"/>
          <w:kern w:val="0"/>
          <w:sz w:val="28"/>
          <w:lang w:val="ru-RU" w:eastAsia="en-US"/>
          <w14:ligatures w14:val="none"/>
        </w:rPr>
      </w:pPr>
      <w:r>
        <w:rPr>
          <w:rFonts w:ascii="Times New Roman" w:eastAsia="Aptos" w:hAnsi="Times New Roman" w:cs="Times New Roman"/>
          <w:b/>
          <w:bCs/>
          <w:kern w:val="0"/>
          <w:sz w:val="28"/>
          <w:lang w:val="ru-RU" w:eastAsia="en-US"/>
          <w14:ligatures w14:val="none"/>
        </w:rPr>
        <w:t>СХЕМА</w:t>
      </w:r>
      <w:r>
        <w:rPr>
          <w:rFonts w:ascii="Times New Roman" w:eastAsia="Aptos" w:hAnsi="Times New Roman" w:cs="Times New Roman"/>
          <w:kern w:val="0"/>
          <w:sz w:val="28"/>
          <w:lang w:val="ru-RU" w:eastAsia="en-US"/>
          <w14:ligatures w14:val="none"/>
        </w:rPr>
        <w:t xml:space="preserve">. </w:t>
      </w:r>
    </w:p>
    <w:p w:rsidR="007C1D4C" w:rsidRDefault="00460604">
      <w:pPr>
        <w:spacing w:after="0" w:line="276" w:lineRule="auto"/>
        <w:jc w:val="both"/>
        <w:rPr>
          <w:rFonts w:ascii="Times New Roman" w:eastAsia="Aptos" w:hAnsi="Times New Roman" w:cs="Times New Roman"/>
          <w:b/>
          <w:bCs/>
          <w:kern w:val="0"/>
          <w:sz w:val="28"/>
          <w:lang w:val="ru-RU" w:eastAsia="en-US"/>
          <w14:ligatures w14:val="none"/>
        </w:rPr>
      </w:pPr>
      <w:r>
        <w:rPr>
          <w:rFonts w:ascii="Times New Roman" w:eastAsia="Aptos" w:hAnsi="Times New Roman" w:cs="Times New Roman"/>
          <w:b/>
          <w:bCs/>
          <w:kern w:val="0"/>
          <w:sz w:val="28"/>
          <w:lang w:val="ru-RU" w:eastAsia="en-US"/>
          <w14:ligatures w14:val="none"/>
        </w:rPr>
        <w:t xml:space="preserve">Первый сеанс </w:t>
      </w:r>
    </w:p>
    <w:p w:rsidR="007C1D4C" w:rsidRDefault="00460604">
      <w:pPr>
        <w:spacing w:after="0" w:line="276" w:lineRule="auto"/>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Повтор первой и второй части, но без вопросов. Можно еще помедитировать, можно предложить сделать амулет самим, но вряд ли способны. Деньги можно заговаривать, например, евроцент до начала сеанса. Сегодня вечером в определенное время взять монету и поговорить с ней 3-5 минут. Чего человеку надо пообещать, что эксперт энергетически подключиться в момент заговора. </w:t>
      </w:r>
    </w:p>
    <w:p w:rsidR="007C1D4C" w:rsidRDefault="00460604">
      <w:pPr>
        <w:spacing w:after="0" w:line="276" w:lineRule="auto"/>
        <w:jc w:val="both"/>
        <w:rPr>
          <w:rFonts w:ascii="Times New Roman" w:eastAsia="Aptos" w:hAnsi="Times New Roman" w:cs="Times New Roman"/>
          <w:color w:val="0070C0"/>
          <w:kern w:val="0"/>
          <w:sz w:val="28"/>
          <w:lang w:val="ru-RU" w:eastAsia="en-US"/>
          <w14:ligatures w14:val="none"/>
        </w:rPr>
      </w:pPr>
      <w:r>
        <w:rPr>
          <w:rFonts w:ascii="Times New Roman" w:eastAsia="Aptos" w:hAnsi="Times New Roman" w:cs="Times New Roman"/>
          <w:color w:val="0070C0"/>
          <w:kern w:val="0"/>
          <w:sz w:val="28"/>
          <w:lang w:val="ru-RU" w:eastAsia="en-US"/>
          <w14:ligatures w14:val="none"/>
        </w:rPr>
        <w:t xml:space="preserve">Лучше подготовить отдельный сеанс на заговаривание амулета. </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 Заговоренную монету можно зашить в одежду себе,  ребенку. На сеансе потом надо спросить, идет ли тепло от амулета. Надо  10 раз сжать-разжать ладонь самолетом, затем подуть на ладонь и зажать в руке. </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lastRenderedPageBreak/>
        <w:t xml:space="preserve">Во время сеанса по команде мастера </w:t>
      </w:r>
      <w:r>
        <w:rPr>
          <w:rFonts w:ascii="Times New Roman" w:eastAsia="Aptos" w:hAnsi="Times New Roman" w:cs="Times New Roman"/>
          <w:b/>
          <w:bCs/>
          <w:kern w:val="0"/>
          <w:sz w:val="32"/>
          <w:lang w:val="ru-RU" w:eastAsia="en-US"/>
          <w14:ligatures w14:val="none"/>
        </w:rPr>
        <w:t>начали</w:t>
      </w:r>
      <w:r>
        <w:rPr>
          <w:rFonts w:ascii="Times New Roman" w:eastAsia="Aptos" w:hAnsi="Times New Roman" w:cs="Times New Roman"/>
          <w:kern w:val="0"/>
          <w:lang w:val="ru-RU" w:eastAsia="en-US"/>
          <w14:ligatures w14:val="none"/>
        </w:rPr>
        <w:t xml:space="preserve"> закрыть глаза и представлять, как человек выдавливает из себя негатив и думать об этом. Если мысли отвлекаются, то человек соскакивает.</w:t>
      </w:r>
    </w:p>
    <w:p w:rsidR="007C1D4C" w:rsidRDefault="00460604">
      <w:pPr>
        <w:spacing w:after="0" w:line="276" w:lineRule="auto"/>
        <w:ind w:firstLine="567"/>
        <w:jc w:val="both"/>
        <w:rPr>
          <w:rFonts w:ascii="Times New Roman" w:eastAsia="Aptos" w:hAnsi="Times New Roman" w:cs="Times New Roman"/>
          <w:kern w:val="0"/>
          <w:sz w:val="28"/>
          <w:lang w:val="ru-RU" w:eastAsia="en-US"/>
          <w14:ligatures w14:val="none"/>
        </w:rPr>
      </w:pPr>
      <w:r>
        <w:rPr>
          <w:rFonts w:ascii="Times New Roman" w:eastAsia="Aptos" w:hAnsi="Times New Roman" w:cs="Times New Roman"/>
          <w:kern w:val="0"/>
          <w:sz w:val="28"/>
          <w:lang w:val="ru-RU" w:eastAsia="en-US"/>
          <w14:ligatures w14:val="none"/>
        </w:rPr>
        <w:t>Страница 13.</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Человек должен энергетически помогать эксперту. Надо мысленно нажимать на внутренний поршень от пояса наверх, а потом от пояса вниз, сосредоточиться на ощущениях – 20 минут. При этом надо молчать, но если человек ерзает, то можно предложить открыть глаза и сосредоточиться заново. Эксперту надо помогать, чтобы не потерял клиента. После команды </w:t>
      </w:r>
      <w:r>
        <w:rPr>
          <w:rFonts w:ascii="Times New Roman" w:eastAsia="Aptos" w:hAnsi="Times New Roman" w:cs="Times New Roman"/>
          <w:kern w:val="0"/>
          <w:sz w:val="32"/>
          <w:lang w:val="ru-RU" w:eastAsia="en-US"/>
          <w14:ligatures w14:val="none"/>
        </w:rPr>
        <w:t xml:space="preserve">стоп </w:t>
      </w:r>
      <w:r>
        <w:rPr>
          <w:rFonts w:ascii="Times New Roman" w:eastAsia="Aptos" w:hAnsi="Times New Roman" w:cs="Times New Roman"/>
          <w:kern w:val="0"/>
          <w:lang w:val="ru-RU" w:eastAsia="en-US"/>
          <w14:ligatures w14:val="none"/>
        </w:rPr>
        <w:t xml:space="preserve">идёт вопрос об ощущениях, в том числе на душе: больше тревоги или больше спокойствия. Обязательно подводить клиента к тому, что все идет хорошо, все правильно. </w:t>
      </w:r>
    </w:p>
    <w:p w:rsidR="007C1D4C" w:rsidRDefault="00460604">
      <w:pPr>
        <w:spacing w:after="0" w:line="276" w:lineRule="auto"/>
        <w:ind w:firstLine="567"/>
        <w:jc w:val="both"/>
        <w:rPr>
          <w:rFonts w:ascii="Times New Roman" w:eastAsia="Aptos" w:hAnsi="Times New Roman" w:cs="Times New Roman"/>
          <w:kern w:val="0"/>
          <w:sz w:val="28"/>
          <w:lang w:val="ru-RU" w:eastAsia="en-US"/>
          <w14:ligatures w14:val="none"/>
        </w:rPr>
      </w:pPr>
      <w:r>
        <w:rPr>
          <w:rFonts w:ascii="Times New Roman" w:eastAsia="Aptos" w:hAnsi="Times New Roman" w:cs="Times New Roman"/>
          <w:kern w:val="0"/>
          <w:sz w:val="28"/>
          <w:lang w:val="ru-RU" w:eastAsia="en-US"/>
          <w14:ligatures w14:val="none"/>
        </w:rPr>
        <w:t xml:space="preserve">Психологическая пауза. </w:t>
      </w:r>
    </w:p>
    <w:p w:rsidR="007C1D4C" w:rsidRDefault="007C1D4C">
      <w:pPr>
        <w:spacing w:after="0" w:line="276" w:lineRule="auto"/>
        <w:ind w:firstLine="567"/>
        <w:jc w:val="both"/>
        <w:rPr>
          <w:rFonts w:ascii="Times New Roman" w:eastAsia="Aptos" w:hAnsi="Times New Roman" w:cs="Times New Roman"/>
          <w:b/>
          <w:color w:val="FF0000"/>
          <w:kern w:val="0"/>
          <w:sz w:val="28"/>
          <w:lang w:val="ru-RU" w:eastAsia="en-US"/>
          <w14:ligatures w14:val="none"/>
        </w:rPr>
      </w:pPr>
    </w:p>
    <w:p w:rsidR="007C1D4C" w:rsidRDefault="00460604">
      <w:pPr>
        <w:spacing w:after="0" w:line="276" w:lineRule="auto"/>
        <w:ind w:firstLine="567"/>
        <w:jc w:val="both"/>
        <w:rPr>
          <w:rFonts w:ascii="Times New Roman" w:eastAsia="Aptos" w:hAnsi="Times New Roman" w:cs="Times New Roman"/>
          <w:b/>
          <w:color w:val="FF0000"/>
          <w:kern w:val="0"/>
          <w:sz w:val="28"/>
          <w:lang w:val="ru-RU" w:eastAsia="en-US"/>
          <w14:ligatures w14:val="none"/>
        </w:rPr>
      </w:pPr>
      <w:r>
        <w:rPr>
          <w:rFonts w:ascii="Times New Roman" w:eastAsia="Aptos" w:hAnsi="Times New Roman" w:cs="Times New Roman"/>
          <w:b/>
          <w:color w:val="FF0000"/>
          <w:kern w:val="0"/>
          <w:sz w:val="28"/>
          <w:lang w:val="ru-RU" w:eastAsia="en-US"/>
          <w14:ligatures w14:val="none"/>
        </w:rPr>
        <w:t xml:space="preserve">Попытайтесь вспомнить все хорошее, что было в вашей жизни, начиная с детства с закрытыми глазами. </w:t>
      </w:r>
    </w:p>
    <w:p w:rsidR="007C1D4C" w:rsidRDefault="007C1D4C">
      <w:pPr>
        <w:spacing w:after="0" w:line="276" w:lineRule="auto"/>
        <w:ind w:firstLine="567"/>
        <w:jc w:val="both"/>
        <w:rPr>
          <w:rFonts w:ascii="Times New Roman" w:eastAsia="Aptos" w:hAnsi="Times New Roman" w:cs="Times New Roman"/>
          <w:b/>
          <w:color w:val="FF0000"/>
          <w:kern w:val="0"/>
          <w:sz w:val="28"/>
          <w:lang w:val="ru-RU" w:eastAsia="en-US"/>
          <w14:ligatures w14:val="none"/>
        </w:rPr>
      </w:pP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В это время должна звучать музыка, 6-8 минут. Потом мастер должен просить, что вспомнилось, сказать, что жизнь не так беспросветна. Есть хорошие моменты. Чаще всего люди вспоминают свадьбы, рождение детей. Спросить, чего больше на душе – тревоги или спокойствия. Надо подчеркнуть роль положительных моментов и проговорить эту часть клиенту, чтобы было хорошо.</w:t>
      </w:r>
    </w:p>
    <w:p w:rsidR="007C1D4C" w:rsidRDefault="00460604">
      <w:pPr>
        <w:spacing w:after="0" w:line="276" w:lineRule="auto"/>
        <w:ind w:firstLine="567"/>
        <w:jc w:val="both"/>
        <w:rPr>
          <w:rFonts w:ascii="Times New Roman" w:eastAsia="Aptos" w:hAnsi="Times New Roman" w:cs="Times New Roman"/>
          <w:b/>
          <w:bCs/>
          <w:kern w:val="0"/>
          <w:lang w:val="ru-RU" w:eastAsia="en-US"/>
          <w14:ligatures w14:val="none"/>
        </w:rPr>
      </w:pPr>
      <w:r>
        <w:rPr>
          <w:rFonts w:ascii="Times New Roman" w:eastAsia="Aptos" w:hAnsi="Times New Roman" w:cs="Times New Roman"/>
          <w:b/>
          <w:bCs/>
          <w:kern w:val="0"/>
          <w:sz w:val="28"/>
          <w:lang w:val="ru-RU" w:eastAsia="en-US"/>
          <w14:ligatures w14:val="none"/>
        </w:rPr>
        <w:t>После этого часть 2</w:t>
      </w:r>
      <w:r>
        <w:rPr>
          <w:rFonts w:ascii="Times New Roman" w:eastAsia="Aptos" w:hAnsi="Times New Roman" w:cs="Times New Roman"/>
          <w:b/>
          <w:bCs/>
          <w:kern w:val="0"/>
          <w:lang w:val="ru-RU" w:eastAsia="en-US"/>
          <w14:ligatures w14:val="none"/>
        </w:rPr>
        <w:t xml:space="preserve">. </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Работать поршнем в том же режиме, но меньше. Или очищать огнем, также сосредоточив клиента на собственных чувствах. Надо что-то сделать, чтобы все вышло, надо похвалить человека, сказать, что будет легче. </w:t>
      </w:r>
    </w:p>
    <w:p w:rsidR="007C1D4C" w:rsidRDefault="00460604">
      <w:pPr>
        <w:spacing w:after="0" w:line="276" w:lineRule="auto"/>
        <w:ind w:firstLine="567"/>
        <w:jc w:val="both"/>
        <w:rPr>
          <w:rFonts w:ascii="Times New Roman" w:eastAsia="Aptos" w:hAnsi="Times New Roman" w:cs="Times New Roman"/>
          <w:b/>
          <w:bCs/>
          <w:kern w:val="0"/>
          <w:sz w:val="28"/>
          <w:lang w:val="ru-RU" w:eastAsia="en-US"/>
          <w14:ligatures w14:val="none"/>
        </w:rPr>
      </w:pPr>
      <w:r>
        <w:rPr>
          <w:rFonts w:ascii="Times New Roman" w:eastAsia="Aptos" w:hAnsi="Times New Roman" w:cs="Times New Roman"/>
          <w:b/>
          <w:bCs/>
          <w:kern w:val="0"/>
          <w:sz w:val="28"/>
          <w:lang w:val="ru-RU" w:eastAsia="en-US"/>
          <w14:ligatures w14:val="none"/>
        </w:rPr>
        <w:t>Заключительная часть первого сеанса.</w:t>
      </w:r>
    </w:p>
    <w:p w:rsidR="007C1D4C" w:rsidRDefault="00460604">
      <w:pPr>
        <w:spacing w:after="0" w:line="276" w:lineRule="auto"/>
        <w:ind w:firstLine="567"/>
        <w:jc w:val="both"/>
        <w:rPr>
          <w:rFonts w:ascii="Times New Roman" w:eastAsia="Aptos" w:hAnsi="Times New Roman" w:cs="Times New Roman"/>
          <w:b/>
          <w:color w:val="FF0000"/>
          <w:kern w:val="0"/>
          <w:sz w:val="28"/>
          <w:lang w:val="ru-RU" w:eastAsia="en-US"/>
          <w14:ligatures w14:val="none"/>
        </w:rPr>
      </w:pPr>
      <w:r>
        <w:rPr>
          <w:rFonts w:ascii="Times New Roman" w:eastAsia="Aptos" w:hAnsi="Times New Roman" w:cs="Times New Roman"/>
          <w:b/>
          <w:color w:val="FF0000"/>
          <w:kern w:val="0"/>
          <w:sz w:val="28"/>
          <w:lang w:val="ru-RU" w:eastAsia="en-US"/>
          <w14:ligatures w14:val="none"/>
        </w:rPr>
        <w:t>Представь</w:t>
      </w:r>
      <w:r w:rsidR="00F04DBB">
        <w:rPr>
          <w:rFonts w:ascii="Times New Roman" w:eastAsia="Aptos" w:hAnsi="Times New Roman" w:cs="Times New Roman"/>
          <w:b/>
          <w:color w:val="FF0000"/>
          <w:kern w:val="0"/>
          <w:sz w:val="28"/>
          <w:lang w:val="ru-RU" w:eastAsia="en-US"/>
          <w14:ligatures w14:val="none"/>
        </w:rPr>
        <w:t>те, что идете по темному туннелю</w:t>
      </w:r>
      <w:bookmarkStart w:id="0" w:name="_GoBack"/>
      <w:bookmarkEnd w:id="0"/>
      <w:r>
        <w:rPr>
          <w:rFonts w:ascii="Times New Roman" w:eastAsia="Aptos" w:hAnsi="Times New Roman" w:cs="Times New Roman"/>
          <w:b/>
          <w:color w:val="FF0000"/>
          <w:kern w:val="0"/>
          <w:sz w:val="28"/>
          <w:lang w:val="ru-RU" w:eastAsia="en-US"/>
          <w14:ligatures w14:val="none"/>
        </w:rPr>
        <w:t xml:space="preserve"> долгое время.  Вам страшно, нет выхода, полная неопределенность. Вдруг начинает мерещится лучик света, а через несколько шагов луч становится ярче,  человек ускоряет шаг, потому что там счастье путь к спасению. </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Если сеанс проводится с амулетом, то после каждой части разжать ладонь и сдуть энергию на первом Сеансе света в туннеле не видит вообще 50 %, 10 процентов, видит лучик, три процента выходит на свет. Даже если человек из туннеля не вышел, надо успокоить и  протрактовать ощущения в туннеле.</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Идёт расшатывание блоков, мастер вынуждает, человека выйти на новый уровень. После этого мастер назначает следующий сеанс и подводит итоги работы:</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Мы много расчистили, у Вас пошли ощущения. Организм хорошо реагирует. Потом надо  что-нибудь пожелать, сказать:</w:t>
      </w:r>
    </w:p>
    <w:p w:rsidR="007C1D4C" w:rsidRDefault="00460604">
      <w:pPr>
        <w:spacing w:after="0" w:line="276" w:lineRule="auto"/>
        <w:ind w:firstLine="567"/>
        <w:jc w:val="both"/>
        <w:rPr>
          <w:rFonts w:ascii="Times New Roman" w:eastAsia="Aptos" w:hAnsi="Times New Roman" w:cs="Times New Roman"/>
          <w:b/>
          <w:kern w:val="0"/>
          <w:lang w:val="ru-RU" w:eastAsia="en-US"/>
          <w14:ligatures w14:val="none"/>
        </w:rPr>
      </w:pPr>
      <w:r>
        <w:rPr>
          <w:rFonts w:ascii="Times New Roman" w:eastAsia="Aptos" w:hAnsi="Times New Roman" w:cs="Times New Roman"/>
          <w:b/>
          <w:color w:val="FF0000"/>
          <w:kern w:val="0"/>
          <w:sz w:val="28"/>
          <w:lang w:val="ru-RU" w:eastAsia="en-US"/>
          <w14:ligatures w14:val="none"/>
        </w:rPr>
        <w:t xml:space="preserve">Вы  должны прочувствовать, что прошли этот путь сами. </w:t>
      </w:r>
    </w:p>
    <w:p w:rsidR="007C1D4C" w:rsidRDefault="007C1D4C">
      <w:pPr>
        <w:spacing w:after="0" w:line="276" w:lineRule="auto"/>
        <w:ind w:firstLine="567"/>
        <w:jc w:val="both"/>
        <w:rPr>
          <w:rFonts w:ascii="Times New Roman" w:eastAsia="Aptos" w:hAnsi="Times New Roman" w:cs="Times New Roman"/>
          <w:kern w:val="0"/>
          <w:lang w:val="ru-RU" w:eastAsia="en-US"/>
          <w14:ligatures w14:val="none"/>
        </w:rPr>
      </w:pPr>
    </w:p>
    <w:p w:rsidR="007C1D4C" w:rsidRDefault="00460604">
      <w:pPr>
        <w:spacing w:after="0" w:line="276" w:lineRule="auto"/>
        <w:ind w:firstLine="567"/>
        <w:jc w:val="both"/>
        <w:rPr>
          <w:rFonts w:ascii="Times New Roman" w:eastAsia="Aptos" w:hAnsi="Times New Roman" w:cs="Times New Roman"/>
          <w:b/>
          <w:kern w:val="0"/>
          <w:sz w:val="28"/>
          <w:lang w:val="ru-RU" w:eastAsia="en-US"/>
          <w14:ligatures w14:val="none"/>
        </w:rPr>
      </w:pPr>
      <w:r>
        <w:rPr>
          <w:rFonts w:ascii="Times New Roman" w:eastAsia="Aptos" w:hAnsi="Times New Roman" w:cs="Times New Roman"/>
          <w:b/>
          <w:kern w:val="0"/>
          <w:sz w:val="28"/>
          <w:lang w:val="ru-RU" w:eastAsia="en-US"/>
          <w14:ligatures w14:val="none"/>
        </w:rPr>
        <w:t>Страница 14.</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Музыка не должна вызывать ассоциации, а носить мистический характер.</w:t>
      </w:r>
    </w:p>
    <w:p w:rsidR="007C1D4C" w:rsidRDefault="007C1D4C">
      <w:pPr>
        <w:spacing w:after="0" w:line="276" w:lineRule="auto"/>
        <w:ind w:firstLine="567"/>
        <w:jc w:val="both"/>
        <w:rPr>
          <w:rFonts w:ascii="Times New Roman" w:eastAsia="Aptos" w:hAnsi="Times New Roman" w:cs="Times New Roman"/>
          <w:kern w:val="0"/>
          <w:lang w:val="ru-RU" w:eastAsia="en-US"/>
          <w14:ligatures w14:val="none"/>
        </w:rPr>
      </w:pPr>
    </w:p>
    <w:p w:rsidR="007C1D4C" w:rsidRDefault="00460604">
      <w:pPr>
        <w:spacing w:after="0" w:line="276" w:lineRule="auto"/>
        <w:ind w:firstLine="567"/>
        <w:jc w:val="both"/>
        <w:rPr>
          <w:rFonts w:ascii="Times New Roman" w:eastAsia="Aptos" w:hAnsi="Times New Roman" w:cs="Times New Roman"/>
          <w:b/>
          <w:bCs/>
          <w:kern w:val="0"/>
          <w:sz w:val="28"/>
          <w:lang w:val="ru-RU" w:eastAsia="en-US"/>
          <w14:ligatures w14:val="none"/>
        </w:rPr>
      </w:pPr>
      <w:r>
        <w:rPr>
          <w:rFonts w:ascii="Times New Roman" w:eastAsia="Aptos" w:hAnsi="Times New Roman" w:cs="Times New Roman"/>
          <w:b/>
          <w:bCs/>
          <w:kern w:val="0"/>
          <w:sz w:val="28"/>
          <w:lang w:val="ru-RU" w:eastAsia="en-US"/>
          <w14:ligatures w14:val="none"/>
        </w:rPr>
        <w:t xml:space="preserve">ВТОРОЙ СЕАНС. </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Радость. Спросить, как дела, выслушать жалобы, сны, душевное состояние. Что поменялось в конкретной проблеме.</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 Работать только с верхней частью тела, тем же поршнем до половины. Думать только о себе, ощущениях, результатах. 20-25 минут. Опросить, какие были ощущениях, что выходило.</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sz w:val="28"/>
          <w:lang w:val="ru-RU" w:eastAsia="en-US"/>
          <w14:ligatures w14:val="none"/>
        </w:rPr>
        <w:t xml:space="preserve">Психологическая пауза. </w:t>
      </w:r>
      <w:r>
        <w:rPr>
          <w:rFonts w:ascii="Times New Roman" w:eastAsia="Aptos" w:hAnsi="Times New Roman" w:cs="Times New Roman"/>
          <w:kern w:val="0"/>
          <w:lang w:val="ru-RU" w:eastAsia="en-US"/>
          <w14:ligatures w14:val="none"/>
        </w:rPr>
        <w:t xml:space="preserve">Представить себе, что с неба спустился маленький ангелочек и спросил, что человеку хочется получить от имени Бога. Человек должен подумать, чего не хватает, что важнее всего. Надо сказать это ангелочку. Он дает то, что человек попросил. </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А потом надо подумать обо всех людях, которые близки для человека. Это не обязательно кровные родственники. Просто попросить для близких – кому  чего не хватает, а потом вместе с Ангелочком подойти каждому по очереди. Ангелочек дает, что-то каждому, но  начать надо с себя. Это важная ответственная миссия, расслабление под музыку. Речь должна идти о живых людях.</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Музыка, Ave Maria 5-6 минут</w:t>
      </w:r>
    </w:p>
    <w:p w:rsidR="007C1D4C" w:rsidRDefault="007C1D4C">
      <w:pPr>
        <w:spacing w:after="0" w:line="276" w:lineRule="auto"/>
        <w:ind w:firstLine="567"/>
        <w:jc w:val="both"/>
        <w:rPr>
          <w:rFonts w:ascii="Times New Roman" w:eastAsia="Aptos" w:hAnsi="Times New Roman" w:cs="Times New Roman"/>
          <w:kern w:val="0"/>
          <w:lang w:val="ru-RU" w:eastAsia="en-US"/>
          <w14:ligatures w14:val="none"/>
        </w:rPr>
      </w:pP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Всех ли получилось обойти, что получилось, есть ли чувство выполненного долга, всех ли успел обойти? Надо  уверить, что этот посыл дойдет до каждого человека. Надо находить минутку и вспоминать обо всех и послать толику энергии. </w:t>
      </w:r>
    </w:p>
    <w:p w:rsidR="007C1D4C" w:rsidRDefault="007C1D4C">
      <w:pPr>
        <w:spacing w:after="0" w:line="276" w:lineRule="auto"/>
        <w:ind w:firstLine="567"/>
        <w:jc w:val="both"/>
        <w:rPr>
          <w:rFonts w:ascii="Times New Roman" w:eastAsia="Aptos" w:hAnsi="Times New Roman" w:cs="Times New Roman"/>
          <w:kern w:val="0"/>
          <w:lang w:val="ru-RU" w:eastAsia="en-US"/>
          <w14:ligatures w14:val="none"/>
        </w:rPr>
      </w:pP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Потом точно таким с нижней частью тела только короче по времени. </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 Психологическая пауза и  снова туннель и выход из тьмы с обсуждением.</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Но даже на третьем сеансе не все выходят, а желательно выйти из туннеля. По наполнению второй сеанс переломный, человек начинает менять настроение более заметно. Надо изобразить эмоциональную отдачу, демонстрировать харизму. </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Сеансы можно ставить хоть каждый день, но лучше через день или по выходным. Счета по десятым числам. </w:t>
      </w:r>
    </w:p>
    <w:p w:rsidR="007C1D4C" w:rsidRDefault="007C1D4C">
      <w:pPr>
        <w:spacing w:after="0" w:line="276" w:lineRule="auto"/>
        <w:ind w:firstLine="567"/>
        <w:jc w:val="both"/>
        <w:rPr>
          <w:rFonts w:ascii="Times New Roman" w:eastAsia="Aptos" w:hAnsi="Times New Roman" w:cs="Times New Roman"/>
          <w:kern w:val="0"/>
          <w:lang w:val="ru-RU" w:eastAsia="en-US"/>
          <w14:ligatures w14:val="none"/>
        </w:rPr>
      </w:pPr>
    </w:p>
    <w:p w:rsidR="007C1D4C" w:rsidRDefault="00460604">
      <w:pPr>
        <w:spacing w:after="0" w:line="276" w:lineRule="auto"/>
        <w:ind w:firstLine="567"/>
        <w:jc w:val="both"/>
        <w:rPr>
          <w:rFonts w:ascii="Times New Roman" w:eastAsia="Aptos" w:hAnsi="Times New Roman" w:cs="Times New Roman"/>
          <w:b/>
          <w:kern w:val="0"/>
          <w:sz w:val="28"/>
          <w:lang w:val="ru-RU" w:eastAsia="en-US"/>
          <w14:ligatures w14:val="none"/>
        </w:rPr>
      </w:pPr>
      <w:r>
        <w:rPr>
          <w:rFonts w:ascii="Times New Roman" w:eastAsia="Aptos" w:hAnsi="Times New Roman" w:cs="Times New Roman"/>
          <w:b/>
          <w:kern w:val="0"/>
          <w:sz w:val="28"/>
          <w:lang w:val="ru-RU" w:eastAsia="en-US"/>
          <w14:ligatures w14:val="none"/>
        </w:rPr>
        <w:t xml:space="preserve">Страница 15. </w:t>
      </w:r>
    </w:p>
    <w:p w:rsidR="007C1D4C" w:rsidRDefault="00460604">
      <w:pPr>
        <w:spacing w:after="0" w:line="276" w:lineRule="auto"/>
        <w:ind w:firstLine="567"/>
        <w:jc w:val="both"/>
        <w:rPr>
          <w:rFonts w:ascii="Times New Roman" w:eastAsia="Aptos" w:hAnsi="Times New Roman" w:cs="Times New Roman"/>
          <w:b/>
          <w:bCs/>
          <w:kern w:val="0"/>
          <w:lang w:val="ru-RU" w:eastAsia="en-US"/>
          <w14:ligatures w14:val="none"/>
        </w:rPr>
      </w:pPr>
      <w:r>
        <w:rPr>
          <w:rFonts w:ascii="Times New Roman" w:eastAsia="Aptos" w:hAnsi="Times New Roman" w:cs="Times New Roman"/>
          <w:b/>
          <w:bCs/>
          <w:kern w:val="0"/>
          <w:sz w:val="28"/>
          <w:lang w:val="ru-RU" w:eastAsia="en-US"/>
          <w14:ligatures w14:val="none"/>
        </w:rPr>
        <w:t>Третий сеанс</w:t>
      </w:r>
      <w:r>
        <w:rPr>
          <w:rFonts w:ascii="Times New Roman" w:eastAsia="Aptos" w:hAnsi="Times New Roman" w:cs="Times New Roman"/>
          <w:b/>
          <w:bCs/>
          <w:kern w:val="0"/>
          <w:lang w:val="ru-RU" w:eastAsia="en-US"/>
          <w14:ligatures w14:val="none"/>
        </w:rPr>
        <w:t xml:space="preserve">. </w:t>
      </w:r>
    </w:p>
    <w:p w:rsidR="007C1D4C" w:rsidRDefault="00460604">
      <w:pPr>
        <w:spacing w:after="0" w:line="276" w:lineRule="auto"/>
        <w:ind w:firstLine="567"/>
        <w:jc w:val="both"/>
        <w:rPr>
          <w:rFonts w:ascii="Times New Roman" w:eastAsia="Aptos" w:hAnsi="Times New Roman" w:cs="Times New Roman"/>
          <w:color w:val="0070C0"/>
          <w:kern w:val="0"/>
          <w:sz w:val="28"/>
          <w:lang w:val="ru-RU" w:eastAsia="en-US"/>
          <w14:ligatures w14:val="none"/>
        </w:rPr>
      </w:pPr>
      <w:r>
        <w:rPr>
          <w:rFonts w:ascii="Times New Roman" w:eastAsia="Aptos" w:hAnsi="Times New Roman" w:cs="Times New Roman"/>
          <w:kern w:val="0"/>
          <w:lang w:val="ru-RU" w:eastAsia="en-US"/>
          <w14:ligatures w14:val="none"/>
        </w:rPr>
        <w:t xml:space="preserve">То же вступление. </w:t>
      </w:r>
      <w:r>
        <w:rPr>
          <w:rFonts w:ascii="Times New Roman" w:eastAsia="Aptos" w:hAnsi="Times New Roman" w:cs="Times New Roman"/>
          <w:color w:val="0070C0"/>
          <w:kern w:val="0"/>
          <w:sz w:val="28"/>
          <w:lang w:val="ru-RU" w:eastAsia="en-US"/>
          <w14:ligatures w14:val="none"/>
        </w:rPr>
        <w:t>Не стоит говорить о ПОСЛЕДНИХ и ЗАКЛЮЧИТЕЛЬНЫХ сеансах. Наоборот – клиент должен привыкнуть их проводить и советоваться с мастером.</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 На вопрос о детях отвечать, что теперь будут. Организм должен перестроиться, астральное тело – очиститься. Если во время сеанса вламывается пьяный муж, дети, животные, то надо выкручиваться самой и как-то это обыграть. Надо предупредить, что будет дольше, чем обычно. Поршень, как во втором сеансе, но должен ходить легко. Окончательный психологический перелом. </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sz w:val="28"/>
          <w:lang w:val="ru-RU" w:eastAsia="en-US"/>
          <w14:ligatures w14:val="none"/>
        </w:rPr>
        <w:t xml:space="preserve">Пауза. </w:t>
      </w:r>
      <w:r>
        <w:rPr>
          <w:rFonts w:ascii="Times New Roman" w:eastAsia="Aptos" w:hAnsi="Times New Roman" w:cs="Times New Roman"/>
          <w:kern w:val="0"/>
          <w:lang w:val="ru-RU" w:eastAsia="en-US"/>
          <w14:ligatures w14:val="none"/>
        </w:rPr>
        <w:t xml:space="preserve">Надо немножечко поговорить с Богом о том, чтобы услышал, понял и поддержал человека, чтобы процесс избавления закончился. Попросить прощения у Бога, попросить разума для тех, кто пьёт и занимается чёрной магией, вносят негатив. Музыка камерная, духовная. </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После второй части более сложное задание. Надо встать и представить, что внутри труба, нижний конец возле копчика, а из него шланг, который уходит в ядро Земли. Сверху вставлена воронка, куда вливается чистая космическая энергия, промывает организм непрерывным потоком, уходит в землю, где сгорает с лавой. Это вымывание остатков негатива. Надо наперед сказать, что человек будет чувствовать сильное давление на голову или плечи. Потом покачивание, затем ощущение лёгкости. 10-15 минут. Серьёзно шатает после 10 минут. И можно делать 2-3 раза. </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Часть клиентов любят это упражнение промывания. Если хорошо шатало, то это указание, необходимость следующего сеанса. Эксперт должен сказать, что направляет поток сквозь человека, чтобы промыть, нельзя ни за что держаться, обсудить ощущения. </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Потом психологический блок </w:t>
      </w:r>
      <w:r>
        <w:rPr>
          <w:rFonts w:ascii="Times New Roman" w:eastAsia="Aptos" w:hAnsi="Times New Roman" w:cs="Times New Roman"/>
          <w:color w:val="0070C0"/>
          <w:kern w:val="0"/>
          <w:sz w:val="28"/>
          <w:lang w:val="ru-RU" w:eastAsia="en-US"/>
          <w14:ligatures w14:val="none"/>
        </w:rPr>
        <w:t xml:space="preserve">(в данном случае этап сеанса) – </w:t>
      </w:r>
      <w:r>
        <w:rPr>
          <w:rFonts w:ascii="Times New Roman" w:eastAsia="Aptos" w:hAnsi="Times New Roman" w:cs="Times New Roman"/>
          <w:kern w:val="0"/>
          <w:lang w:val="ru-RU" w:eastAsia="en-US"/>
          <w14:ligatures w14:val="none"/>
        </w:rPr>
        <w:t>это заключительный аккорд, своего рода экзамен и выпускной.</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 Надо поговорить вот о чем. Вообще-то в жизни не так много проблем, которые можно назвать горем и несчастьем. Всё остальное так или иначе решается. Именно так надо подходить ко всем основным событиям. </w:t>
      </w:r>
    </w:p>
    <w:p w:rsidR="007C1D4C" w:rsidRDefault="00460604">
      <w:pPr>
        <w:spacing w:after="0" w:line="276" w:lineRule="auto"/>
        <w:ind w:firstLine="567"/>
        <w:jc w:val="both"/>
        <w:rPr>
          <w:rFonts w:ascii="Times New Roman" w:eastAsia="Aptos" w:hAnsi="Times New Roman" w:cs="Times New Roman"/>
          <w:b/>
          <w:color w:val="FF0000"/>
          <w:kern w:val="0"/>
          <w:sz w:val="28"/>
          <w:lang w:val="ru-RU" w:eastAsia="en-US"/>
          <w14:ligatures w14:val="none"/>
        </w:rPr>
      </w:pPr>
      <w:r>
        <w:rPr>
          <w:rFonts w:ascii="Times New Roman" w:eastAsia="Aptos" w:hAnsi="Times New Roman" w:cs="Times New Roman"/>
          <w:b/>
          <w:color w:val="FF0000"/>
          <w:kern w:val="0"/>
          <w:sz w:val="28"/>
          <w:lang w:val="ru-RU" w:eastAsia="en-US"/>
          <w14:ligatures w14:val="none"/>
        </w:rPr>
        <w:t>Я все равно через это пройду, и не такое проходили.</w:t>
      </w:r>
    </w:p>
    <w:p w:rsidR="007C1D4C" w:rsidRDefault="007C1D4C">
      <w:pPr>
        <w:spacing w:after="0" w:line="276" w:lineRule="auto"/>
        <w:ind w:firstLine="567"/>
        <w:jc w:val="both"/>
        <w:rPr>
          <w:rFonts w:ascii="Times New Roman" w:eastAsia="Aptos" w:hAnsi="Times New Roman" w:cs="Times New Roman"/>
          <w:kern w:val="0"/>
          <w:lang w:val="ru-RU" w:eastAsia="en-US"/>
          <w14:ligatures w14:val="none"/>
        </w:rPr>
      </w:pP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Мастер советует клиенту создать мысленную копилку, которую надо пополнять положительными эмоциями, желательно каждый день. </w:t>
      </w:r>
    </w:p>
    <w:p w:rsidR="007C1D4C" w:rsidRDefault="007C1D4C">
      <w:pPr>
        <w:spacing w:after="0" w:line="276" w:lineRule="auto"/>
        <w:ind w:firstLine="567"/>
        <w:jc w:val="both"/>
        <w:rPr>
          <w:rFonts w:ascii="Times New Roman" w:eastAsia="Aptos" w:hAnsi="Times New Roman" w:cs="Times New Roman"/>
          <w:kern w:val="0"/>
          <w:lang w:val="ru-RU" w:eastAsia="en-US"/>
          <w14:ligatures w14:val="none"/>
        </w:rPr>
      </w:pPr>
    </w:p>
    <w:p w:rsidR="007C1D4C" w:rsidRDefault="00460604">
      <w:pPr>
        <w:spacing w:after="0" w:line="276" w:lineRule="auto"/>
        <w:ind w:firstLine="567"/>
        <w:jc w:val="both"/>
        <w:rPr>
          <w:rFonts w:ascii="Times New Roman" w:eastAsia="Aptos" w:hAnsi="Times New Roman" w:cs="Times New Roman"/>
          <w:b/>
          <w:kern w:val="0"/>
          <w:sz w:val="28"/>
          <w:lang w:val="ru-RU" w:eastAsia="en-US"/>
          <w14:ligatures w14:val="none"/>
        </w:rPr>
      </w:pPr>
      <w:r>
        <w:rPr>
          <w:rFonts w:ascii="Times New Roman" w:eastAsia="Aptos" w:hAnsi="Times New Roman" w:cs="Times New Roman"/>
          <w:b/>
          <w:kern w:val="0"/>
          <w:sz w:val="28"/>
          <w:lang w:val="ru-RU" w:eastAsia="en-US"/>
          <w14:ligatures w14:val="none"/>
        </w:rPr>
        <w:t xml:space="preserve">Страница 16. </w:t>
      </w:r>
    </w:p>
    <w:p w:rsidR="007C1D4C" w:rsidRDefault="00460604">
      <w:pPr>
        <w:spacing w:after="0" w:line="276" w:lineRule="auto"/>
        <w:ind w:firstLine="567"/>
        <w:jc w:val="both"/>
        <w:rPr>
          <w:rFonts w:ascii="Times New Roman" w:eastAsia="Aptos" w:hAnsi="Times New Roman" w:cs="Times New Roman"/>
          <w:b/>
          <w:color w:val="FF0000"/>
          <w:kern w:val="0"/>
          <w:sz w:val="28"/>
          <w:lang w:val="ru-RU" w:eastAsia="en-US"/>
          <w14:ligatures w14:val="none"/>
        </w:rPr>
      </w:pPr>
      <w:r>
        <w:rPr>
          <w:rFonts w:ascii="Times New Roman" w:eastAsia="Aptos" w:hAnsi="Times New Roman" w:cs="Times New Roman"/>
          <w:b/>
          <w:color w:val="FF0000"/>
          <w:kern w:val="0"/>
          <w:sz w:val="28"/>
          <w:lang w:val="ru-RU" w:eastAsia="en-US"/>
          <w14:ligatures w14:val="none"/>
        </w:rPr>
        <w:t xml:space="preserve">Надо учиться радоваться жизни, искать положительную энергию. Если будем ждать, что кто-то создаст настроение, то его испортят. При поиске положительных эмоций будет хватать сил на всё. С сегодняшнего дня надо каждый день пополнять копилочку. </w:t>
      </w:r>
    </w:p>
    <w:p w:rsidR="007C1D4C" w:rsidRDefault="007C1D4C">
      <w:pPr>
        <w:spacing w:after="0" w:line="276" w:lineRule="auto"/>
        <w:ind w:firstLine="567"/>
        <w:jc w:val="both"/>
        <w:rPr>
          <w:rFonts w:ascii="Times New Roman" w:eastAsia="Aptos" w:hAnsi="Times New Roman" w:cs="Times New Roman"/>
          <w:b/>
          <w:color w:val="FF0000"/>
          <w:kern w:val="0"/>
          <w:sz w:val="28"/>
          <w:lang w:val="ru-RU" w:eastAsia="en-US"/>
          <w14:ligatures w14:val="none"/>
        </w:rPr>
      </w:pP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 На следующий термин это будет первый вопрос мастера к человеку. В нужное время организм подсознательно подключит эту энергию для решения проблем. В  этой копилочке надо постоянно помнить. </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По выходу из туннеля человеку надо внимательно посмотреть, что он увидит, надо почувствовать себя немного счастливей, надо научиться радоваться мелочам. Потом надо заставить это поддерживать и контролировать себя, проговорить про амулеты, их подзарядку раз в году, чтобы сеансы дальше. Последующие сеансы – это импровизация: полеты в пространство, общение с предками и прочее. </w:t>
      </w:r>
    </w:p>
    <w:p w:rsidR="007C1D4C" w:rsidRDefault="00460604">
      <w:pPr>
        <w:spacing w:after="0" w:line="276" w:lineRule="auto"/>
        <w:ind w:firstLine="567"/>
        <w:jc w:val="both"/>
        <w:rPr>
          <w:rFonts w:ascii="Times New Roman" w:eastAsia="Aptos" w:hAnsi="Times New Roman" w:cs="Times New Roman"/>
          <w:kern w:val="0"/>
          <w:sz w:val="28"/>
          <w:lang w:val="ru-RU" w:eastAsia="en-US"/>
          <w14:ligatures w14:val="none"/>
        </w:rPr>
      </w:pPr>
      <w:r>
        <w:rPr>
          <w:rFonts w:ascii="Times New Roman" w:eastAsia="Aptos" w:hAnsi="Times New Roman" w:cs="Times New Roman"/>
          <w:kern w:val="0"/>
          <w:sz w:val="28"/>
          <w:lang w:val="ru-RU" w:eastAsia="en-US"/>
          <w14:ligatures w14:val="none"/>
        </w:rPr>
        <w:t xml:space="preserve">Подведение к дальнейшей работе. </w:t>
      </w:r>
    </w:p>
    <w:p w:rsidR="007C1D4C" w:rsidRDefault="00460604">
      <w:pPr>
        <w:spacing w:after="0" w:line="276" w:lineRule="auto"/>
        <w:ind w:firstLine="567"/>
        <w:jc w:val="both"/>
        <w:rPr>
          <w:rFonts w:ascii="Times New Roman" w:eastAsia="Aptos" w:hAnsi="Times New Roman" w:cs="Times New Roman"/>
          <w:b/>
          <w:color w:val="FF0000"/>
          <w:kern w:val="0"/>
          <w:sz w:val="28"/>
          <w:lang w:val="ru-RU" w:eastAsia="en-US"/>
          <w14:ligatures w14:val="none"/>
        </w:rPr>
      </w:pPr>
      <w:r>
        <w:rPr>
          <w:rFonts w:ascii="Times New Roman" w:eastAsia="Aptos" w:hAnsi="Times New Roman" w:cs="Times New Roman"/>
          <w:b/>
          <w:color w:val="FF0000"/>
          <w:kern w:val="0"/>
          <w:sz w:val="28"/>
          <w:lang w:val="ru-RU" w:eastAsia="en-US"/>
          <w14:ligatures w14:val="none"/>
        </w:rPr>
        <w:t xml:space="preserve">Мы выполним программу приблизительно на 70%. Я рекомендую еще 1-2 сеанса. Надо еще сделать очистку тех, кто в ней нуждается. </w:t>
      </w:r>
    </w:p>
    <w:p w:rsidR="007C1D4C" w:rsidRDefault="007C1D4C">
      <w:pPr>
        <w:spacing w:after="0" w:line="276" w:lineRule="auto"/>
        <w:ind w:firstLine="567"/>
        <w:jc w:val="both"/>
        <w:rPr>
          <w:rFonts w:ascii="Times New Roman" w:eastAsia="Aptos" w:hAnsi="Times New Roman" w:cs="Times New Roman"/>
          <w:b/>
          <w:color w:val="FF0000"/>
          <w:kern w:val="0"/>
          <w:sz w:val="28"/>
          <w:lang w:val="ru-RU" w:eastAsia="en-US"/>
          <w14:ligatures w14:val="none"/>
        </w:rPr>
      </w:pP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Как дополнение, очистка детей, дома, мужа. При чистке мужа от приворота держать его фото, а порядок тот же. </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Хорошая пауза. Надо позаниматься самокритикой, покопаться в себе, что не нравится в человеке другим людям включая мужа, Надо сосредоточиться на том, кто человек в глазах  окружающих. </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Музыка медитативная, чтобы был медленный последовательный анализ. Спросить, что клиент накопал, дать выговориться. Человеку надо научиться самоконтролю и толерантности,  понять, что раздражает, причину непонимания. 8-10 минут. </w:t>
      </w:r>
    </w:p>
    <w:p w:rsidR="007C1D4C" w:rsidRDefault="00460604">
      <w:pPr>
        <w:spacing w:after="0" w:line="276" w:lineRule="auto"/>
        <w:ind w:firstLine="567"/>
        <w:jc w:val="both"/>
        <w:rPr>
          <w:rFonts w:ascii="Times New Roman" w:eastAsia="Aptos" w:hAnsi="Times New Roman" w:cs="Times New Roman"/>
          <w:color w:val="0070C0"/>
          <w:kern w:val="0"/>
          <w:sz w:val="28"/>
          <w:lang w:val="ru-RU" w:eastAsia="en-US"/>
          <w14:ligatures w14:val="none"/>
        </w:rPr>
      </w:pPr>
      <w:r>
        <w:rPr>
          <w:rFonts w:ascii="Times New Roman" w:eastAsia="Aptos" w:hAnsi="Times New Roman" w:cs="Times New Roman"/>
          <w:kern w:val="0"/>
          <w:lang w:val="ru-RU" w:eastAsia="en-US"/>
          <w14:ligatures w14:val="none"/>
        </w:rPr>
        <w:t xml:space="preserve">Результат – наличие внутреннего заряда, силы тянуть семью, доказательства, что человек может справиться с жизненными задачами. Если человек хочет поговорить, то это надо на первый сеанс, а  на остальных сеансах – только в начале.  Таким образом, в начале сеанса напомнить, что надо снять негатив, очиститься, а затем можно и пообщаться. Для этого можно и дополнительный сеанс поставить, </w:t>
      </w:r>
      <w:r>
        <w:rPr>
          <w:rFonts w:ascii="Times New Roman" w:eastAsia="Aptos" w:hAnsi="Times New Roman" w:cs="Times New Roman"/>
          <w:color w:val="0070C0"/>
          <w:kern w:val="0"/>
          <w:sz w:val="28"/>
          <w:lang w:val="ru-RU" w:eastAsia="en-US"/>
          <w14:ligatures w14:val="none"/>
        </w:rPr>
        <w:t xml:space="preserve">например, с прогнозом и расчётом счастливых дат. </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Если человек или его близкие неизлечимо болен, то общение через родственников или лично вытянуть на позитив, сосредоточиться на положительных воспоминаниях. </w:t>
      </w:r>
    </w:p>
    <w:p w:rsidR="007C1D4C" w:rsidRDefault="00460604">
      <w:pPr>
        <w:spacing w:after="0" w:line="276" w:lineRule="auto"/>
        <w:ind w:firstLine="567"/>
        <w:jc w:val="both"/>
        <w:rPr>
          <w:rFonts w:ascii="Times New Roman" w:eastAsia="Aptos" w:hAnsi="Times New Roman" w:cs="Times New Roman"/>
          <w:b/>
          <w:kern w:val="0"/>
          <w:sz w:val="28"/>
          <w:lang w:val="ru-RU" w:eastAsia="en-US"/>
          <w14:ligatures w14:val="none"/>
        </w:rPr>
      </w:pPr>
      <w:r>
        <w:rPr>
          <w:rFonts w:ascii="Times New Roman" w:eastAsia="Aptos" w:hAnsi="Times New Roman" w:cs="Times New Roman"/>
          <w:b/>
          <w:kern w:val="0"/>
          <w:sz w:val="28"/>
          <w:lang w:val="ru-RU" w:eastAsia="en-US"/>
          <w14:ligatures w14:val="none"/>
        </w:rPr>
        <w:t xml:space="preserve">Страница 17. </w:t>
      </w:r>
    </w:p>
    <w:p w:rsidR="007C1D4C" w:rsidRDefault="00460604">
      <w:pPr>
        <w:spacing w:after="0" w:line="276" w:lineRule="auto"/>
        <w:ind w:firstLine="567"/>
        <w:jc w:val="both"/>
        <w:rPr>
          <w:rFonts w:ascii="Times New Roman" w:eastAsia="Aptos" w:hAnsi="Times New Roman" w:cs="Times New Roman"/>
          <w:b/>
          <w:bCs/>
          <w:kern w:val="0"/>
          <w:sz w:val="28"/>
          <w:lang w:val="ru-RU" w:eastAsia="en-US"/>
          <w14:ligatures w14:val="none"/>
        </w:rPr>
      </w:pPr>
      <w:r>
        <w:rPr>
          <w:rFonts w:ascii="Times New Roman" w:eastAsia="Aptos" w:hAnsi="Times New Roman" w:cs="Times New Roman"/>
          <w:b/>
          <w:bCs/>
          <w:kern w:val="0"/>
          <w:sz w:val="28"/>
          <w:lang w:val="ru-RU" w:eastAsia="en-US"/>
          <w14:ligatures w14:val="none"/>
        </w:rPr>
        <w:t xml:space="preserve">Сеанс на чистку дома. </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Очистка дома это то, что можно проводить только после снятия личного негатива, то есть индивидуальной работы с клиентом. Это действительно важно, так как в доме живут дети. Для этого надо церковные свечи или любые белые свечи из магазина и святая вода из церкви. Если вода осталась, то можно заговорить с самой отстоянную. Воду с солью прозвонить колокольчиком. Желательно пустое помещение, когда дома никого нет.</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Зажечь свечу, взять в правую руку, подойти к входной двери три раза перекрестить, повернуться, спиной, начать обход по левой стороне. При этом надо обращать внимание на поведение свечи, перекрестить все двери и углы по пути, надо сосредоточиться на всех предметах, которые рядом. Возле изображений и зеркал необходимо задерживаться. Также надо посмотреть, как ведет свеча с чужими подарками.</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 На выходе из комнат тоже крестить двери, а в детской подержать над изголовьем кровати, потом перекрестить. В своей спальне тоже подольше подержать в изголовье. Если свеча еще горит, поставить на натуральный подсвечник, чтобы догорела у окна. Зеркала  сначала помыть и затем крестить, по тому же правилу. Освятить все углы, фото, вещи, входы, выходы. Показательно, когда свеча коптит и трещит. Не исключено, что от части подарков надо будет избавиться. </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Медитация о шлеме. </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Эпилепсия – блокады в сознании. </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Настраивать клиента на 30-40 минут. </w:t>
      </w:r>
    </w:p>
    <w:p w:rsidR="007C1D4C" w:rsidRDefault="00460604">
      <w:pPr>
        <w:spacing w:after="0" w:line="276" w:lineRule="auto"/>
        <w:ind w:firstLine="567"/>
        <w:jc w:val="both"/>
        <w:rPr>
          <w:rFonts w:ascii="Times New Roman" w:eastAsia="Aptos" w:hAnsi="Times New Roman" w:cs="Times New Roman"/>
          <w:color w:val="0070C0"/>
          <w:kern w:val="0"/>
          <w:sz w:val="28"/>
          <w:lang w:val="ru-RU" w:eastAsia="en-US"/>
          <w14:ligatures w14:val="none"/>
        </w:rPr>
      </w:pPr>
      <w:r>
        <w:rPr>
          <w:rFonts w:ascii="Times New Roman" w:eastAsia="Aptos" w:hAnsi="Times New Roman" w:cs="Times New Roman"/>
          <w:kern w:val="0"/>
          <w:lang w:val="ru-RU" w:eastAsia="en-US"/>
          <w14:ligatures w14:val="none"/>
        </w:rPr>
        <w:t xml:space="preserve">Очень пожилые люди приходят на сеансы по усмотрению.  Им тоже надо внушить мысль об энергетической копилочке. </w:t>
      </w:r>
      <w:r>
        <w:rPr>
          <w:rFonts w:ascii="Times New Roman" w:eastAsia="Aptos" w:hAnsi="Times New Roman" w:cs="Times New Roman"/>
          <w:color w:val="0070C0"/>
          <w:kern w:val="0"/>
          <w:sz w:val="28"/>
          <w:lang w:val="ru-RU" w:eastAsia="en-US"/>
          <w14:ligatures w14:val="none"/>
        </w:rPr>
        <w:t>На самом деле им не хватает общения, поэтому с удовольствием проводят сеансы для себя, на детей, на благополучие.</w:t>
      </w:r>
    </w:p>
    <w:p w:rsidR="007C1D4C" w:rsidRDefault="007C1D4C">
      <w:pPr>
        <w:spacing w:after="0" w:line="276" w:lineRule="auto"/>
        <w:ind w:firstLine="567"/>
        <w:jc w:val="both"/>
        <w:rPr>
          <w:rFonts w:ascii="Times New Roman" w:eastAsia="Aptos" w:hAnsi="Times New Roman" w:cs="Times New Roman"/>
          <w:kern w:val="0"/>
          <w:lang w:val="ru-RU" w:eastAsia="en-US"/>
          <w14:ligatures w14:val="none"/>
        </w:rPr>
      </w:pPr>
    </w:p>
    <w:p w:rsidR="007C1D4C" w:rsidRDefault="00460604">
      <w:pPr>
        <w:spacing w:after="0" w:line="276" w:lineRule="auto"/>
        <w:ind w:firstLine="567"/>
        <w:jc w:val="both"/>
        <w:rPr>
          <w:rFonts w:ascii="Times New Roman" w:eastAsia="Aptos" w:hAnsi="Times New Roman" w:cs="Times New Roman"/>
          <w:kern w:val="0"/>
          <w:sz w:val="28"/>
          <w:lang w:val="ru-RU" w:eastAsia="en-US"/>
          <w14:ligatures w14:val="none"/>
        </w:rPr>
      </w:pPr>
      <w:r>
        <w:rPr>
          <w:rFonts w:ascii="Times New Roman" w:eastAsia="Aptos" w:hAnsi="Times New Roman" w:cs="Times New Roman"/>
          <w:kern w:val="0"/>
          <w:sz w:val="28"/>
          <w:lang w:val="ru-RU" w:eastAsia="en-US"/>
          <w14:ligatures w14:val="none"/>
        </w:rPr>
        <w:t xml:space="preserve">Ликбез по энергетическому балансу. </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Можно представить состояние энергетического баланса как спидометр. С плюсом и минусом, со стрелочкой между ними. В идеале стрелка должна быть на нуле, в центре. Организм производит столько, сколько надо для нормы. При негативном воздействии стрелка сдвигается в сторону минусов всё больше и больше. За долгое время стресс, подавленность  и затяжная депрессия. С этим можно бороться и субъективно, держа стрелку на плюсе или вблизи нуля, так как образовался затык энергии. </w:t>
      </w:r>
    </w:p>
    <w:p w:rsidR="007C1D4C" w:rsidRDefault="007C1D4C">
      <w:pPr>
        <w:spacing w:after="0" w:line="276" w:lineRule="auto"/>
        <w:ind w:firstLine="567"/>
        <w:jc w:val="both"/>
        <w:rPr>
          <w:rFonts w:ascii="Times New Roman" w:eastAsia="Aptos" w:hAnsi="Times New Roman" w:cs="Times New Roman"/>
          <w:kern w:val="0"/>
          <w:lang w:val="ru-RU" w:eastAsia="en-US"/>
          <w14:ligatures w14:val="none"/>
        </w:rPr>
      </w:pPr>
    </w:p>
    <w:p w:rsidR="007C1D4C" w:rsidRDefault="00460604">
      <w:pPr>
        <w:spacing w:after="0" w:line="276" w:lineRule="auto"/>
        <w:ind w:firstLine="567"/>
        <w:jc w:val="both"/>
        <w:rPr>
          <w:rFonts w:ascii="Times New Roman" w:eastAsia="Aptos" w:hAnsi="Times New Roman" w:cs="Times New Roman"/>
          <w:b/>
          <w:kern w:val="0"/>
          <w:sz w:val="28"/>
          <w:lang w:val="ru-RU" w:eastAsia="en-US"/>
          <w14:ligatures w14:val="none"/>
        </w:rPr>
      </w:pPr>
      <w:r>
        <w:rPr>
          <w:rFonts w:ascii="Times New Roman" w:eastAsia="Aptos" w:hAnsi="Times New Roman" w:cs="Times New Roman"/>
          <w:b/>
          <w:kern w:val="0"/>
          <w:sz w:val="28"/>
          <w:lang w:val="ru-RU" w:eastAsia="en-US"/>
          <w14:ligatures w14:val="none"/>
        </w:rPr>
        <w:t xml:space="preserve">Страница 18. </w:t>
      </w:r>
    </w:p>
    <w:p w:rsidR="007C1D4C" w:rsidRDefault="00460604">
      <w:pPr>
        <w:spacing w:after="0" w:line="276" w:lineRule="auto"/>
        <w:ind w:firstLine="567"/>
        <w:jc w:val="both"/>
        <w:rPr>
          <w:rFonts w:ascii="Times New Roman" w:eastAsia="Aptos" w:hAnsi="Times New Roman" w:cs="Times New Roman"/>
          <w:color w:val="0070C0"/>
          <w:kern w:val="0"/>
          <w:sz w:val="28"/>
          <w:lang w:val="ru-RU" w:eastAsia="en-US"/>
          <w14:ligatures w14:val="none"/>
        </w:rPr>
      </w:pPr>
      <w:r>
        <w:rPr>
          <w:rFonts w:ascii="Times New Roman" w:eastAsia="Aptos" w:hAnsi="Times New Roman" w:cs="Times New Roman"/>
          <w:kern w:val="0"/>
          <w:lang w:val="ru-RU" w:eastAsia="en-US"/>
          <w14:ligatures w14:val="none"/>
        </w:rPr>
        <w:t xml:space="preserve">При сложностях запрос энергии конструктивно расходуется. Можно заставить рисовать банки с энергиями. Если женщина настойчиво хочет вернуть мужа то помогать, но приворотами заниматься нельзя, так как брак не будет счастливым. С брошенными женами надо работать, если есть перспектива возврата. Но лучше открыть глаза окончательно, что она была с мужем несчастлива и </w:t>
      </w:r>
      <w:r>
        <w:rPr>
          <w:rFonts w:ascii="Times New Roman" w:eastAsia="Aptos" w:hAnsi="Times New Roman" w:cs="Times New Roman"/>
          <w:color w:val="0070C0"/>
          <w:kern w:val="0"/>
          <w:sz w:val="28"/>
          <w:lang w:val="ru-RU" w:eastAsia="en-US"/>
          <w14:ligatures w14:val="none"/>
        </w:rPr>
        <w:t xml:space="preserve">надо открывать дорогу к новым отношениям. </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Самого мужа надо оценивать объективно. Но можно и пойти по пути снятия приворота. Будущее сложно предвидеть, если оно закрыто негативом. </w:t>
      </w:r>
    </w:p>
    <w:p w:rsidR="007C1D4C" w:rsidRDefault="00460604">
      <w:pPr>
        <w:spacing w:after="0" w:line="276" w:lineRule="auto"/>
        <w:ind w:firstLine="567"/>
        <w:jc w:val="both"/>
        <w:rPr>
          <w:rFonts w:ascii="Times New Roman" w:eastAsia="Aptos" w:hAnsi="Times New Roman" w:cs="Times New Roman"/>
          <w:b/>
          <w:color w:val="FF0000"/>
          <w:kern w:val="0"/>
          <w:sz w:val="28"/>
          <w:lang w:val="ru-RU" w:eastAsia="en-US"/>
          <w14:ligatures w14:val="none"/>
        </w:rPr>
      </w:pPr>
      <w:r>
        <w:rPr>
          <w:rFonts w:ascii="Times New Roman" w:eastAsia="Aptos" w:hAnsi="Times New Roman" w:cs="Times New Roman"/>
          <w:b/>
          <w:color w:val="FF0000"/>
          <w:kern w:val="0"/>
          <w:sz w:val="28"/>
          <w:lang w:val="ru-RU" w:eastAsia="en-US"/>
          <w14:ligatures w14:val="none"/>
        </w:rPr>
        <w:t xml:space="preserve">Наша работа иногда требует бурного полета фантазии. Если звонит мужчина насчет измен жены, то ехидно спросить его о личной жизни и поговорить сначала о нем. </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Но нельзя вносить негатив в семьи. А у жён поинтересоваться:</w:t>
      </w:r>
    </w:p>
    <w:p w:rsidR="007C1D4C" w:rsidRDefault="00460604">
      <w:pPr>
        <w:spacing w:after="0" w:line="276" w:lineRule="auto"/>
        <w:ind w:firstLine="567"/>
        <w:jc w:val="both"/>
        <w:rPr>
          <w:rFonts w:ascii="Times New Roman" w:eastAsia="Aptos" w:hAnsi="Times New Roman" w:cs="Times New Roman"/>
          <w:b/>
          <w:kern w:val="0"/>
          <w:lang w:val="ru-RU" w:eastAsia="en-US"/>
          <w14:ligatures w14:val="none"/>
        </w:rPr>
      </w:pPr>
      <w:r>
        <w:rPr>
          <w:rFonts w:ascii="Times New Roman" w:eastAsia="Aptos" w:hAnsi="Times New Roman" w:cs="Times New Roman"/>
          <w:b/>
          <w:color w:val="FF0000"/>
          <w:kern w:val="0"/>
          <w:sz w:val="28"/>
          <w:lang w:val="ru-RU" w:eastAsia="en-US"/>
          <w14:ligatures w14:val="none"/>
        </w:rPr>
        <w:t xml:space="preserve">почему вы в данный момент ему не интересны, как женщина? </w:t>
      </w:r>
    </w:p>
    <w:p w:rsidR="007C1D4C" w:rsidRDefault="007C1D4C">
      <w:pPr>
        <w:spacing w:after="0" w:line="276" w:lineRule="auto"/>
        <w:ind w:firstLine="567"/>
        <w:jc w:val="both"/>
        <w:rPr>
          <w:rFonts w:ascii="Times New Roman" w:eastAsia="Aptos" w:hAnsi="Times New Roman" w:cs="Times New Roman"/>
          <w:kern w:val="0"/>
          <w:lang w:val="ru-RU" w:eastAsia="en-US"/>
          <w14:ligatures w14:val="none"/>
        </w:rPr>
      </w:pP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Надо учить человека любить себя, меняться. На сеансах необходимо включать блок самоанализа. </w:t>
      </w:r>
    </w:p>
    <w:p w:rsidR="007C1D4C" w:rsidRDefault="00460604">
      <w:pPr>
        <w:spacing w:after="0" w:line="276" w:lineRule="auto"/>
        <w:ind w:firstLine="567"/>
        <w:jc w:val="both"/>
        <w:rPr>
          <w:rFonts w:ascii="Times New Roman" w:eastAsia="Aptos" w:hAnsi="Times New Roman" w:cs="Times New Roman"/>
          <w:b/>
          <w:color w:val="FF0000"/>
          <w:kern w:val="0"/>
          <w:sz w:val="28"/>
          <w:lang w:val="ru-RU" w:eastAsia="en-US"/>
          <w14:ligatures w14:val="none"/>
        </w:rPr>
      </w:pPr>
      <w:r>
        <w:rPr>
          <w:rFonts w:ascii="Times New Roman" w:eastAsia="Aptos" w:hAnsi="Times New Roman" w:cs="Times New Roman"/>
          <w:b/>
          <w:color w:val="FF0000"/>
          <w:kern w:val="0"/>
          <w:sz w:val="28"/>
          <w:lang w:val="ru-RU" w:eastAsia="en-US"/>
          <w14:ligatures w14:val="none"/>
        </w:rPr>
        <w:t xml:space="preserve">Если я что-то переспрашиваю, то это не для того, чтобы потянуть время, а для того, чтобы максимально быстро войти в вашу ситуацию. Пожалуйста, отвечайте на вопросы, тогда я отвечу на ваши. </w:t>
      </w:r>
    </w:p>
    <w:p w:rsidR="007C1D4C" w:rsidRDefault="007C1D4C">
      <w:pPr>
        <w:spacing w:after="0" w:line="276" w:lineRule="auto"/>
        <w:ind w:firstLine="567"/>
        <w:jc w:val="both"/>
        <w:rPr>
          <w:rFonts w:ascii="Times New Roman" w:eastAsia="Aptos" w:hAnsi="Times New Roman" w:cs="Times New Roman"/>
          <w:kern w:val="0"/>
          <w:lang w:val="ru-RU" w:eastAsia="en-US"/>
          <w14:ligatures w14:val="none"/>
        </w:rPr>
      </w:pP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Если срочный частный вопрос о выборе вида спорта, например, то надо объяснить, что это надо посмотреть. </w:t>
      </w:r>
    </w:p>
    <w:p w:rsidR="007C1D4C" w:rsidRDefault="007C1D4C">
      <w:pPr>
        <w:spacing w:after="0" w:line="276" w:lineRule="auto"/>
        <w:ind w:firstLine="567"/>
        <w:jc w:val="both"/>
        <w:rPr>
          <w:rFonts w:ascii="Times New Roman" w:eastAsia="Aptos" w:hAnsi="Times New Roman" w:cs="Times New Roman"/>
          <w:kern w:val="0"/>
          <w:lang w:val="ru-RU" w:eastAsia="en-US"/>
          <w14:ligatures w14:val="none"/>
        </w:rPr>
      </w:pP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sz w:val="28"/>
          <w:lang w:val="ru-RU" w:eastAsia="en-US"/>
          <w14:ligatures w14:val="none"/>
        </w:rPr>
        <w:t>Правильный настрой после обрядов</w:t>
      </w:r>
      <w:r>
        <w:rPr>
          <w:rFonts w:ascii="Times New Roman" w:eastAsia="Aptos" w:hAnsi="Times New Roman" w:cs="Times New Roman"/>
          <w:kern w:val="0"/>
          <w:lang w:val="ru-RU" w:eastAsia="en-US"/>
          <w14:ligatures w14:val="none"/>
        </w:rPr>
        <w:t xml:space="preserve">. </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Надо сделать резюме всей работы, еще раз расставить акценты, дать рекомендации по амулетам, проговорить результаты. Если возникнут частные вопросы, позвонить, даже просто поговорить об успехах. Настроиться на дальнейшее общение, но каждый раз должна быть диагностика.</w:t>
      </w:r>
    </w:p>
    <w:p w:rsidR="007C1D4C" w:rsidRDefault="00460604">
      <w:pPr>
        <w:spacing w:after="0" w:line="276" w:lineRule="auto"/>
        <w:ind w:firstLine="567"/>
        <w:jc w:val="both"/>
        <w:rPr>
          <w:rFonts w:ascii="Times New Roman" w:eastAsia="Aptos" w:hAnsi="Times New Roman" w:cs="Times New Roman"/>
          <w:b/>
          <w:color w:val="FF0000"/>
          <w:kern w:val="0"/>
          <w:sz w:val="28"/>
          <w:lang w:val="ru-RU" w:eastAsia="en-US"/>
          <w14:ligatures w14:val="none"/>
        </w:rPr>
      </w:pPr>
      <w:r>
        <w:rPr>
          <w:rFonts w:ascii="Times New Roman" w:eastAsia="Aptos" w:hAnsi="Times New Roman" w:cs="Times New Roman"/>
          <w:b/>
          <w:color w:val="FF0000"/>
          <w:kern w:val="0"/>
          <w:sz w:val="28"/>
          <w:lang w:val="ru-RU" w:eastAsia="en-US"/>
          <w14:ligatures w14:val="none"/>
        </w:rPr>
        <w:t xml:space="preserve"> Вы знаете, как меня найти, у вас есть серьезная защита. Живите дальше. На восстановление организма понадобится полгода. Я верю, что Ангелочек прилетит снова, а общение с Богом станет реальностью вашей жизни. </w:t>
      </w:r>
    </w:p>
    <w:p w:rsidR="007C1D4C" w:rsidRDefault="007C1D4C">
      <w:pPr>
        <w:spacing w:after="0" w:line="276" w:lineRule="auto"/>
        <w:ind w:firstLine="567"/>
        <w:jc w:val="both"/>
        <w:rPr>
          <w:rFonts w:ascii="Times New Roman" w:eastAsia="Aptos" w:hAnsi="Times New Roman" w:cs="Times New Roman"/>
          <w:kern w:val="0"/>
          <w:lang w:val="ru-RU" w:eastAsia="en-US"/>
          <w14:ligatures w14:val="none"/>
        </w:rPr>
      </w:pP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Мастер должен поблагодарить клиента за доверие и совместную работу, интересное общение, целеустремленность, в идеале дать положительный ритуал. </w:t>
      </w:r>
    </w:p>
    <w:p w:rsidR="007C1D4C" w:rsidRDefault="00460604">
      <w:pPr>
        <w:spacing w:after="0" w:line="276" w:lineRule="auto"/>
        <w:ind w:firstLine="567"/>
        <w:jc w:val="both"/>
        <w:rPr>
          <w:rFonts w:ascii="Times New Roman" w:eastAsia="Aptos" w:hAnsi="Times New Roman" w:cs="Times New Roman"/>
          <w:b/>
          <w:color w:val="FF0000"/>
          <w:kern w:val="0"/>
          <w:sz w:val="28"/>
          <w:lang w:val="ru-RU" w:eastAsia="en-US"/>
          <w14:ligatures w14:val="none"/>
        </w:rPr>
      </w:pPr>
      <w:r>
        <w:rPr>
          <w:rFonts w:ascii="Times New Roman" w:eastAsia="Aptos" w:hAnsi="Times New Roman" w:cs="Times New Roman"/>
          <w:b/>
          <w:color w:val="FF0000"/>
          <w:kern w:val="0"/>
          <w:sz w:val="28"/>
          <w:lang w:val="ru-RU" w:eastAsia="en-US"/>
          <w14:ligatures w14:val="none"/>
        </w:rPr>
        <w:t xml:space="preserve">Я буду рада, если вы позвоните раз в полгода на профильную диагностику. </w:t>
      </w:r>
    </w:p>
    <w:p w:rsidR="007C1D4C" w:rsidRDefault="007C1D4C">
      <w:pPr>
        <w:spacing w:after="0" w:line="276" w:lineRule="auto"/>
        <w:ind w:firstLine="567"/>
        <w:jc w:val="both"/>
        <w:rPr>
          <w:rFonts w:ascii="Times New Roman" w:eastAsia="Aptos" w:hAnsi="Times New Roman" w:cs="Times New Roman"/>
          <w:kern w:val="0"/>
          <w:lang w:val="ru-RU" w:eastAsia="en-US"/>
          <w14:ligatures w14:val="none"/>
        </w:rPr>
      </w:pPr>
    </w:p>
    <w:p w:rsidR="007C1D4C" w:rsidRDefault="00460604">
      <w:pPr>
        <w:spacing w:after="0" w:line="276" w:lineRule="auto"/>
        <w:ind w:firstLine="567"/>
        <w:jc w:val="both"/>
        <w:rPr>
          <w:rFonts w:ascii="Times New Roman" w:eastAsia="Aptos" w:hAnsi="Times New Roman" w:cs="Times New Roman"/>
          <w:b/>
          <w:kern w:val="0"/>
          <w:sz w:val="28"/>
          <w:lang w:val="ru-RU" w:eastAsia="en-US"/>
          <w14:ligatures w14:val="none"/>
        </w:rPr>
      </w:pPr>
      <w:r>
        <w:rPr>
          <w:rFonts w:ascii="Times New Roman" w:eastAsia="Aptos" w:hAnsi="Times New Roman" w:cs="Times New Roman"/>
          <w:b/>
          <w:kern w:val="0"/>
          <w:sz w:val="28"/>
          <w:lang w:val="ru-RU" w:eastAsia="en-US"/>
          <w14:ligatures w14:val="none"/>
        </w:rPr>
        <w:t xml:space="preserve">Страница 19. </w:t>
      </w:r>
    </w:p>
    <w:p w:rsidR="007C1D4C" w:rsidRDefault="00460604">
      <w:pPr>
        <w:spacing w:after="0" w:line="276" w:lineRule="auto"/>
        <w:ind w:firstLine="567"/>
        <w:jc w:val="both"/>
        <w:rPr>
          <w:rFonts w:ascii="Times New Roman" w:eastAsia="Aptos" w:hAnsi="Times New Roman" w:cs="Times New Roman"/>
          <w:kern w:val="0"/>
          <w:sz w:val="28"/>
          <w:lang w:val="ru-RU" w:eastAsia="en-US"/>
          <w14:ligatures w14:val="none"/>
        </w:rPr>
      </w:pPr>
      <w:r>
        <w:rPr>
          <w:rFonts w:ascii="Times New Roman" w:eastAsia="Aptos" w:hAnsi="Times New Roman" w:cs="Times New Roman"/>
          <w:kern w:val="0"/>
          <w:sz w:val="28"/>
          <w:lang w:val="ru-RU" w:eastAsia="en-US"/>
          <w14:ligatures w14:val="none"/>
        </w:rPr>
        <w:t xml:space="preserve">Структурирование разговора. </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Зацепки смешанные, надо время уточнить, кто и когда приехал. Отношения между родителями/ Неизвестный отец. Родители вообще, личная жизнь, здоровье, судьба. Если отец неизвестен, те же вопросы. При поддержке смешанного брака родственниками всё равно должен идти вопрос о зависти и сглазе. Если человек  один приехал, то брак смешанный точно. Ещё надо учитывать влияние ислама. Братья, сестры и их характеристика, общение с родственниками супруга. </w:t>
      </w:r>
    </w:p>
    <w:p w:rsidR="007C1D4C" w:rsidRDefault="00460604">
      <w:pPr>
        <w:spacing w:after="0" w:line="276" w:lineRule="auto"/>
        <w:ind w:firstLine="567"/>
        <w:jc w:val="both"/>
        <w:rPr>
          <w:rFonts w:ascii="Times New Roman" w:eastAsia="Aptos" w:hAnsi="Times New Roman" w:cs="Times New Roman"/>
          <w:b/>
          <w:color w:val="FF0000"/>
          <w:kern w:val="0"/>
          <w:sz w:val="28"/>
          <w:lang w:val="ru-RU" w:eastAsia="en-US"/>
          <w14:ligatures w14:val="none"/>
        </w:rPr>
      </w:pPr>
      <w:r>
        <w:rPr>
          <w:rFonts w:ascii="Times New Roman" w:eastAsia="Aptos" w:hAnsi="Times New Roman" w:cs="Times New Roman"/>
          <w:b/>
          <w:color w:val="FF0000"/>
          <w:kern w:val="0"/>
          <w:sz w:val="28"/>
          <w:lang w:val="ru-RU" w:eastAsia="en-US"/>
          <w14:ligatures w14:val="none"/>
        </w:rPr>
        <w:t>Давайте разберемся с мужем, что с ним не так, по вашему мнению, опишите ваши отношения.</w:t>
      </w:r>
    </w:p>
    <w:p w:rsidR="007C1D4C" w:rsidRDefault="007C1D4C">
      <w:pPr>
        <w:spacing w:after="0" w:line="276" w:lineRule="auto"/>
        <w:ind w:firstLine="567"/>
        <w:jc w:val="both"/>
        <w:rPr>
          <w:rFonts w:ascii="Times New Roman" w:eastAsia="Aptos" w:hAnsi="Times New Roman" w:cs="Times New Roman"/>
          <w:kern w:val="0"/>
          <w:lang w:val="ru-RU" w:eastAsia="en-US"/>
          <w14:ligatures w14:val="none"/>
        </w:rPr>
      </w:pP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kern w:val="0"/>
          <w:lang w:val="ru-RU" w:eastAsia="en-US"/>
          <w14:ligatures w14:val="none"/>
        </w:rPr>
        <w:t xml:space="preserve"> Пьянство, сексуальная измена, негатив на жену через мужа. Фактически сглаз и давние привороты могли перейти в порчу. Навязчивые идеи, пьянство, перепады, маразма – может быть порча на семейный разлад. Это определяется через диагностику. Маменькин сынок, которого надо принять таким, как есть, поддержать, понять. За поиск пропавших людей лучше не браться, но в зависимости от ситуации. Если смирились с потерей, можно сказать определенно, если не смирились, лучше неопределенно. При умирающих родственниках нельзя плакать, пока Бог не позвал. </w:t>
      </w:r>
    </w:p>
    <w:p w:rsidR="007C1D4C" w:rsidRDefault="00460604">
      <w:pPr>
        <w:spacing w:after="0" w:line="276" w:lineRule="auto"/>
        <w:ind w:firstLine="567"/>
        <w:jc w:val="both"/>
        <w:rPr>
          <w:rFonts w:ascii="Times New Roman" w:eastAsia="Aptos" w:hAnsi="Times New Roman" w:cs="Times New Roman"/>
          <w:b/>
          <w:kern w:val="0"/>
          <w:sz w:val="28"/>
          <w:lang w:val="ru-RU" w:eastAsia="en-US"/>
          <w14:ligatures w14:val="none"/>
        </w:rPr>
      </w:pPr>
      <w:r>
        <w:rPr>
          <w:rFonts w:ascii="Times New Roman" w:eastAsia="Aptos" w:hAnsi="Times New Roman" w:cs="Times New Roman"/>
          <w:kern w:val="0"/>
          <w:lang w:val="ru-RU" w:eastAsia="en-US"/>
          <w14:ligatures w14:val="none"/>
        </w:rPr>
        <w:t xml:space="preserve">Учить вести себя положительно, радовать больного. Должно быть выведение на иной уровень восприятия и оценок. Надо привязать клиента ко времени. Спросить, когда заметил, что начались проблемы, пошёл негатив. Где это началось? О работе. Кто не так смотрит, как ведет непосредственное начальство. </w:t>
      </w:r>
    </w:p>
    <w:p w:rsidR="007C1D4C" w:rsidRDefault="00460604">
      <w:pPr>
        <w:spacing w:after="0" w:line="276" w:lineRule="auto"/>
        <w:ind w:firstLine="567"/>
        <w:jc w:val="both"/>
        <w:rPr>
          <w:rFonts w:ascii="Times New Roman" w:eastAsia="Aptos" w:hAnsi="Times New Roman" w:cs="Times New Roman"/>
          <w:kern w:val="0"/>
          <w:lang w:val="ru-RU" w:eastAsia="en-US"/>
          <w14:ligatures w14:val="none"/>
        </w:rPr>
      </w:pPr>
      <w:r>
        <w:rPr>
          <w:rFonts w:ascii="Times New Roman" w:eastAsia="Aptos" w:hAnsi="Times New Roman" w:cs="Times New Roman"/>
          <w:b/>
          <w:kern w:val="0"/>
          <w:sz w:val="28"/>
          <w:lang w:val="ru-RU" w:eastAsia="en-US"/>
          <w14:ligatures w14:val="none"/>
        </w:rPr>
        <w:t xml:space="preserve"> </w:t>
      </w:r>
    </w:p>
    <w:p w:rsidR="007C1D4C" w:rsidRDefault="007C1D4C"/>
    <w:sectPr w:rsidR="007C1D4C">
      <w:footerReference w:type="default" r:id="rId7"/>
      <w:pgSz w:w="11906" w:h="16838"/>
      <w:pgMar w:top="1134" w:right="624" w:bottom="1134"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CA0" w:rsidRDefault="005E6CA0">
      <w:pPr>
        <w:spacing w:after="0" w:line="240" w:lineRule="auto"/>
      </w:pPr>
      <w:r>
        <w:separator/>
      </w:r>
    </w:p>
  </w:endnote>
  <w:endnote w:type="continuationSeparator" w:id="0">
    <w:p w:rsidR="005E6CA0" w:rsidRDefault="005E6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altName w:val="Arial"/>
    <w:charset w:val="00"/>
    <w:family w:val="swiss"/>
    <w:pitch w:val="variable"/>
    <w:sig w:usb0="00000001"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D4C" w:rsidRDefault="00460604">
    <w:pPr>
      <w:pStyle w:val="ac"/>
      <w:jc w:val="right"/>
    </w:pPr>
    <w:r>
      <w:fldChar w:fldCharType="begin"/>
    </w:r>
    <w:r>
      <w:instrText>PAGE   \* MERGEFORMAT</w:instrText>
    </w:r>
    <w:r>
      <w:fldChar w:fldCharType="separate"/>
    </w:r>
    <w:r w:rsidR="005E6CA0">
      <w:rPr>
        <w:noProof/>
      </w:rPr>
      <w:t>1</w:t>
    </w:r>
    <w:r>
      <w:fldChar w:fldCharType="end"/>
    </w:r>
  </w:p>
  <w:p w:rsidR="007C1D4C" w:rsidRDefault="007C1D4C">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CA0" w:rsidRDefault="005E6CA0">
      <w:pPr>
        <w:spacing w:after="0" w:line="240" w:lineRule="auto"/>
      </w:pPr>
      <w:r>
        <w:separator/>
      </w:r>
    </w:p>
  </w:footnote>
  <w:footnote w:type="continuationSeparator" w:id="0">
    <w:p w:rsidR="005E6CA0" w:rsidRDefault="005E6C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D4C"/>
    <w:rsid w:val="00251DC7"/>
    <w:rsid w:val="00460604"/>
    <w:rsid w:val="005E6CA0"/>
    <w:rsid w:val="007C1D4C"/>
    <w:rsid w:val="00D45726"/>
    <w:rsid w:val="00F04D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ptos" w:eastAsia="SimSun" w:hAnsi="Aptos" w:cs="SimSun"/>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pPr>
      <w:keepNext/>
      <w:keepLines/>
      <w:spacing w:before="360" w:after="80"/>
      <w:outlineLvl w:val="0"/>
    </w:pPr>
    <w:rPr>
      <w:rFonts w:ascii="Aptos Display" w:hAnsi="Aptos Display"/>
      <w:color w:val="0F4761"/>
      <w:sz w:val="40"/>
      <w:szCs w:val="40"/>
    </w:rPr>
  </w:style>
  <w:style w:type="paragraph" w:styleId="2">
    <w:name w:val="heading 2"/>
    <w:basedOn w:val="a"/>
    <w:next w:val="a"/>
    <w:link w:val="20"/>
    <w:uiPriority w:val="9"/>
    <w:qFormat/>
    <w:pPr>
      <w:keepNext/>
      <w:keepLines/>
      <w:spacing w:before="160" w:after="80"/>
      <w:outlineLvl w:val="1"/>
    </w:pPr>
    <w:rPr>
      <w:rFonts w:ascii="Aptos Display" w:hAnsi="Aptos Display"/>
      <w:color w:val="0F4761"/>
      <w:sz w:val="32"/>
      <w:szCs w:val="32"/>
    </w:rPr>
  </w:style>
  <w:style w:type="paragraph" w:styleId="3">
    <w:name w:val="heading 3"/>
    <w:basedOn w:val="a"/>
    <w:next w:val="a"/>
    <w:link w:val="30"/>
    <w:uiPriority w:val="9"/>
    <w:qFormat/>
    <w:pPr>
      <w:keepNext/>
      <w:keepLines/>
      <w:spacing w:before="160" w:after="80"/>
      <w:outlineLvl w:val="2"/>
    </w:pPr>
    <w:rPr>
      <w:color w:val="0F4761"/>
      <w:sz w:val="28"/>
      <w:szCs w:val="28"/>
    </w:rPr>
  </w:style>
  <w:style w:type="paragraph" w:styleId="4">
    <w:name w:val="heading 4"/>
    <w:basedOn w:val="a"/>
    <w:next w:val="a"/>
    <w:link w:val="40"/>
    <w:uiPriority w:val="9"/>
    <w:qFormat/>
    <w:pPr>
      <w:keepNext/>
      <w:keepLines/>
      <w:spacing w:before="80" w:after="40"/>
      <w:outlineLvl w:val="3"/>
    </w:pPr>
    <w:rPr>
      <w:i/>
      <w:iCs/>
      <w:color w:val="0F4761"/>
    </w:rPr>
  </w:style>
  <w:style w:type="paragraph" w:styleId="5">
    <w:name w:val="heading 5"/>
    <w:basedOn w:val="a"/>
    <w:next w:val="a"/>
    <w:link w:val="50"/>
    <w:uiPriority w:val="9"/>
    <w:qFormat/>
    <w:pPr>
      <w:keepNext/>
      <w:keepLines/>
      <w:spacing w:before="80" w:after="40"/>
      <w:outlineLvl w:val="4"/>
    </w:pPr>
    <w:rPr>
      <w:color w:val="0F4761"/>
    </w:rPr>
  </w:style>
  <w:style w:type="paragraph" w:styleId="6">
    <w:name w:val="heading 6"/>
    <w:basedOn w:val="a"/>
    <w:next w:val="a"/>
    <w:link w:val="60"/>
    <w:uiPriority w:val="9"/>
    <w:qFormat/>
    <w:pPr>
      <w:keepNext/>
      <w:keepLines/>
      <w:spacing w:before="40" w:after="0"/>
      <w:outlineLvl w:val="5"/>
    </w:pPr>
    <w:rPr>
      <w:i/>
      <w:iCs/>
      <w:color w:val="595959"/>
    </w:rPr>
  </w:style>
  <w:style w:type="paragraph" w:styleId="7">
    <w:name w:val="heading 7"/>
    <w:basedOn w:val="a"/>
    <w:next w:val="a"/>
    <w:link w:val="70"/>
    <w:uiPriority w:val="9"/>
    <w:qFormat/>
    <w:pPr>
      <w:keepNext/>
      <w:keepLines/>
      <w:spacing w:before="40" w:after="0"/>
      <w:outlineLvl w:val="6"/>
    </w:pPr>
    <w:rPr>
      <w:color w:val="595959"/>
    </w:rPr>
  </w:style>
  <w:style w:type="paragraph" w:styleId="8">
    <w:name w:val="heading 8"/>
    <w:basedOn w:val="a"/>
    <w:next w:val="a"/>
    <w:link w:val="80"/>
    <w:uiPriority w:val="9"/>
    <w:qFormat/>
    <w:pPr>
      <w:keepNext/>
      <w:keepLines/>
      <w:spacing w:after="0"/>
      <w:outlineLvl w:val="7"/>
    </w:pPr>
    <w:rPr>
      <w:i/>
      <w:iCs/>
      <w:color w:val="272727"/>
    </w:rPr>
  </w:style>
  <w:style w:type="paragraph" w:styleId="9">
    <w:name w:val="heading 9"/>
    <w:basedOn w:val="a"/>
    <w:next w:val="a"/>
    <w:link w:val="90"/>
    <w:uiPriority w:val="9"/>
    <w:qFormat/>
    <w:pPr>
      <w:keepNext/>
      <w:keepLines/>
      <w:spacing w:after="0"/>
      <w:outlineLvl w:val="8"/>
    </w:pPr>
    <w:rPr>
      <w:color w:val="2727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ptos Display" w:eastAsia="SimSun" w:hAnsi="Aptos Display" w:cs="SimSun"/>
      <w:color w:val="0F4761"/>
      <w:sz w:val="40"/>
      <w:szCs w:val="40"/>
    </w:rPr>
  </w:style>
  <w:style w:type="character" w:customStyle="1" w:styleId="20">
    <w:name w:val="Заголовок 2 Знак"/>
    <w:basedOn w:val="a0"/>
    <w:link w:val="2"/>
    <w:uiPriority w:val="9"/>
    <w:rPr>
      <w:rFonts w:ascii="Aptos Display" w:eastAsia="SimSun" w:hAnsi="Aptos Display" w:cs="SimSun"/>
      <w:color w:val="0F4761"/>
      <w:sz w:val="32"/>
      <w:szCs w:val="32"/>
    </w:rPr>
  </w:style>
  <w:style w:type="character" w:customStyle="1" w:styleId="30">
    <w:name w:val="Заголовок 3 Знак"/>
    <w:basedOn w:val="a0"/>
    <w:link w:val="3"/>
    <w:uiPriority w:val="9"/>
    <w:rPr>
      <w:rFonts w:eastAsia="SimSun" w:cs="SimSun"/>
      <w:color w:val="0F4761"/>
      <w:sz w:val="28"/>
      <w:szCs w:val="28"/>
    </w:rPr>
  </w:style>
  <w:style w:type="character" w:customStyle="1" w:styleId="40">
    <w:name w:val="Заголовок 4 Знак"/>
    <w:basedOn w:val="a0"/>
    <w:link w:val="4"/>
    <w:uiPriority w:val="9"/>
    <w:rPr>
      <w:rFonts w:eastAsia="SimSun" w:cs="SimSun"/>
      <w:i/>
      <w:iCs/>
      <w:color w:val="0F4761"/>
    </w:rPr>
  </w:style>
  <w:style w:type="character" w:customStyle="1" w:styleId="50">
    <w:name w:val="Заголовок 5 Знак"/>
    <w:basedOn w:val="a0"/>
    <w:link w:val="5"/>
    <w:uiPriority w:val="9"/>
    <w:rPr>
      <w:rFonts w:eastAsia="SimSun" w:cs="SimSun"/>
      <w:color w:val="0F4761"/>
    </w:rPr>
  </w:style>
  <w:style w:type="character" w:customStyle="1" w:styleId="60">
    <w:name w:val="Заголовок 6 Знак"/>
    <w:basedOn w:val="a0"/>
    <w:link w:val="6"/>
    <w:uiPriority w:val="9"/>
    <w:rPr>
      <w:rFonts w:eastAsia="SimSun" w:cs="SimSun"/>
      <w:i/>
      <w:iCs/>
      <w:color w:val="595959"/>
    </w:rPr>
  </w:style>
  <w:style w:type="character" w:customStyle="1" w:styleId="70">
    <w:name w:val="Заголовок 7 Знак"/>
    <w:basedOn w:val="a0"/>
    <w:link w:val="7"/>
    <w:uiPriority w:val="9"/>
    <w:rPr>
      <w:rFonts w:eastAsia="SimSun" w:cs="SimSun"/>
      <w:color w:val="595959"/>
    </w:rPr>
  </w:style>
  <w:style w:type="character" w:customStyle="1" w:styleId="80">
    <w:name w:val="Заголовок 8 Знак"/>
    <w:basedOn w:val="a0"/>
    <w:link w:val="8"/>
    <w:uiPriority w:val="9"/>
    <w:rPr>
      <w:rFonts w:eastAsia="SimSun" w:cs="SimSun"/>
      <w:i/>
      <w:iCs/>
      <w:color w:val="272727"/>
    </w:rPr>
  </w:style>
  <w:style w:type="character" w:customStyle="1" w:styleId="90">
    <w:name w:val="Заголовок 9 Знак"/>
    <w:basedOn w:val="a0"/>
    <w:link w:val="9"/>
    <w:uiPriority w:val="9"/>
    <w:rPr>
      <w:rFonts w:eastAsia="SimSun" w:cs="SimSun"/>
      <w:color w:val="272727"/>
    </w:rPr>
  </w:style>
  <w:style w:type="paragraph" w:styleId="a3">
    <w:name w:val="Title"/>
    <w:basedOn w:val="a"/>
    <w:next w:val="a"/>
    <w:link w:val="a4"/>
    <w:uiPriority w:val="10"/>
    <w:qFormat/>
    <w:pPr>
      <w:spacing w:after="80" w:line="240" w:lineRule="auto"/>
      <w:contextualSpacing/>
    </w:pPr>
    <w:rPr>
      <w:rFonts w:ascii="Aptos Display" w:hAnsi="Aptos Display"/>
      <w:spacing w:val="-10"/>
      <w:kern w:val="28"/>
      <w:sz w:val="56"/>
      <w:szCs w:val="56"/>
    </w:rPr>
  </w:style>
  <w:style w:type="character" w:customStyle="1" w:styleId="a4">
    <w:name w:val="Название Знак"/>
    <w:basedOn w:val="a0"/>
    <w:link w:val="a3"/>
    <w:uiPriority w:val="10"/>
    <w:rPr>
      <w:rFonts w:ascii="Aptos Display" w:eastAsia="SimSun" w:hAnsi="Aptos Display" w:cs="SimSun"/>
      <w:spacing w:val="-10"/>
      <w:kern w:val="28"/>
      <w:sz w:val="56"/>
      <w:szCs w:val="56"/>
    </w:rPr>
  </w:style>
  <w:style w:type="paragraph" w:styleId="a5">
    <w:name w:val="Subtitle"/>
    <w:basedOn w:val="a"/>
    <w:next w:val="a"/>
    <w:link w:val="a6"/>
    <w:uiPriority w:val="11"/>
    <w:qFormat/>
    <w:pPr>
      <w:numPr>
        <w:ilvl w:val="1"/>
      </w:numPr>
    </w:pPr>
    <w:rPr>
      <w:color w:val="595959"/>
      <w:spacing w:val="15"/>
      <w:sz w:val="28"/>
      <w:szCs w:val="28"/>
    </w:rPr>
  </w:style>
  <w:style w:type="character" w:customStyle="1" w:styleId="a6">
    <w:name w:val="Подзаголовок Знак"/>
    <w:basedOn w:val="a0"/>
    <w:link w:val="a5"/>
    <w:uiPriority w:val="11"/>
    <w:rPr>
      <w:rFonts w:eastAsia="SimSun" w:cs="SimSun"/>
      <w:color w:val="595959"/>
      <w:spacing w:val="15"/>
      <w:sz w:val="28"/>
      <w:szCs w:val="28"/>
    </w:rPr>
  </w:style>
  <w:style w:type="paragraph" w:styleId="21">
    <w:name w:val="Quote"/>
    <w:basedOn w:val="a"/>
    <w:next w:val="a"/>
    <w:link w:val="22"/>
    <w:uiPriority w:val="29"/>
    <w:qFormat/>
    <w:pPr>
      <w:spacing w:before="160"/>
      <w:jc w:val="center"/>
    </w:pPr>
    <w:rPr>
      <w:i/>
      <w:iCs/>
      <w:color w:val="404040"/>
    </w:rPr>
  </w:style>
  <w:style w:type="character" w:customStyle="1" w:styleId="22">
    <w:name w:val="Цитата 2 Знак"/>
    <w:basedOn w:val="a0"/>
    <w:link w:val="21"/>
    <w:uiPriority w:val="29"/>
    <w:rPr>
      <w:i/>
      <w:iCs/>
      <w:color w:val="404040"/>
    </w:rPr>
  </w:style>
  <w:style w:type="paragraph" w:styleId="a7">
    <w:name w:val="List Paragraph"/>
    <w:basedOn w:val="a"/>
    <w:uiPriority w:val="34"/>
    <w:qFormat/>
    <w:pPr>
      <w:ind w:left="720"/>
      <w:contextualSpacing/>
    </w:pPr>
  </w:style>
  <w:style w:type="character" w:styleId="a8">
    <w:name w:val="Intense Emphasis"/>
    <w:basedOn w:val="a0"/>
    <w:uiPriority w:val="21"/>
    <w:qFormat/>
    <w:rPr>
      <w:i/>
      <w:iCs/>
      <w:color w:val="0F4761"/>
    </w:rPr>
  </w:style>
  <w:style w:type="paragraph" w:styleId="a9">
    <w:name w:val="Intense Quote"/>
    <w:basedOn w:val="a"/>
    <w:next w:val="a"/>
    <w:link w:val="aa"/>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aa">
    <w:name w:val="Выделенная цитата Знак"/>
    <w:basedOn w:val="a0"/>
    <w:link w:val="a9"/>
    <w:uiPriority w:val="30"/>
    <w:rPr>
      <w:i/>
      <w:iCs/>
      <w:color w:val="0F4761"/>
    </w:rPr>
  </w:style>
  <w:style w:type="character" w:styleId="ab">
    <w:name w:val="Intense Reference"/>
    <w:basedOn w:val="a0"/>
    <w:uiPriority w:val="32"/>
    <w:qFormat/>
    <w:rPr>
      <w:b/>
      <w:bCs/>
      <w:smallCaps/>
      <w:color w:val="0F4761"/>
      <w:spacing w:val="5"/>
    </w:rPr>
  </w:style>
  <w:style w:type="paragraph" w:styleId="ac">
    <w:name w:val="footer"/>
    <w:basedOn w:val="a"/>
    <w:link w:val="ad"/>
    <w:uiPriority w:val="99"/>
    <w:pPr>
      <w:tabs>
        <w:tab w:val="center" w:pos="4677"/>
        <w:tab w:val="right" w:pos="9355"/>
      </w:tabs>
      <w:spacing w:after="0" w:line="240" w:lineRule="auto"/>
    </w:pPr>
    <w:rPr>
      <w:rFonts w:eastAsia="Aptos"/>
      <w:kern w:val="0"/>
      <w:sz w:val="22"/>
      <w:szCs w:val="22"/>
      <w:lang w:val="ru-RU" w:eastAsia="en-US"/>
      <w14:ligatures w14:val="none"/>
    </w:rPr>
  </w:style>
  <w:style w:type="character" w:customStyle="1" w:styleId="ad">
    <w:name w:val="Нижний колонтитул Знак"/>
    <w:basedOn w:val="a0"/>
    <w:link w:val="ac"/>
    <w:uiPriority w:val="99"/>
    <w:rPr>
      <w:rFonts w:eastAsia="Aptos"/>
      <w:kern w:val="0"/>
      <w:sz w:val="22"/>
      <w:szCs w:val="22"/>
      <w:lang w:val="ru-RU" w:eastAsia="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ptos" w:eastAsia="SimSun" w:hAnsi="Aptos" w:cs="SimSun"/>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pPr>
      <w:keepNext/>
      <w:keepLines/>
      <w:spacing w:before="360" w:after="80"/>
      <w:outlineLvl w:val="0"/>
    </w:pPr>
    <w:rPr>
      <w:rFonts w:ascii="Aptos Display" w:hAnsi="Aptos Display"/>
      <w:color w:val="0F4761"/>
      <w:sz w:val="40"/>
      <w:szCs w:val="40"/>
    </w:rPr>
  </w:style>
  <w:style w:type="paragraph" w:styleId="2">
    <w:name w:val="heading 2"/>
    <w:basedOn w:val="a"/>
    <w:next w:val="a"/>
    <w:link w:val="20"/>
    <w:uiPriority w:val="9"/>
    <w:qFormat/>
    <w:pPr>
      <w:keepNext/>
      <w:keepLines/>
      <w:spacing w:before="160" w:after="80"/>
      <w:outlineLvl w:val="1"/>
    </w:pPr>
    <w:rPr>
      <w:rFonts w:ascii="Aptos Display" w:hAnsi="Aptos Display"/>
      <w:color w:val="0F4761"/>
      <w:sz w:val="32"/>
      <w:szCs w:val="32"/>
    </w:rPr>
  </w:style>
  <w:style w:type="paragraph" w:styleId="3">
    <w:name w:val="heading 3"/>
    <w:basedOn w:val="a"/>
    <w:next w:val="a"/>
    <w:link w:val="30"/>
    <w:uiPriority w:val="9"/>
    <w:qFormat/>
    <w:pPr>
      <w:keepNext/>
      <w:keepLines/>
      <w:spacing w:before="160" w:after="80"/>
      <w:outlineLvl w:val="2"/>
    </w:pPr>
    <w:rPr>
      <w:color w:val="0F4761"/>
      <w:sz w:val="28"/>
      <w:szCs w:val="28"/>
    </w:rPr>
  </w:style>
  <w:style w:type="paragraph" w:styleId="4">
    <w:name w:val="heading 4"/>
    <w:basedOn w:val="a"/>
    <w:next w:val="a"/>
    <w:link w:val="40"/>
    <w:uiPriority w:val="9"/>
    <w:qFormat/>
    <w:pPr>
      <w:keepNext/>
      <w:keepLines/>
      <w:spacing w:before="80" w:after="40"/>
      <w:outlineLvl w:val="3"/>
    </w:pPr>
    <w:rPr>
      <w:i/>
      <w:iCs/>
      <w:color w:val="0F4761"/>
    </w:rPr>
  </w:style>
  <w:style w:type="paragraph" w:styleId="5">
    <w:name w:val="heading 5"/>
    <w:basedOn w:val="a"/>
    <w:next w:val="a"/>
    <w:link w:val="50"/>
    <w:uiPriority w:val="9"/>
    <w:qFormat/>
    <w:pPr>
      <w:keepNext/>
      <w:keepLines/>
      <w:spacing w:before="80" w:after="40"/>
      <w:outlineLvl w:val="4"/>
    </w:pPr>
    <w:rPr>
      <w:color w:val="0F4761"/>
    </w:rPr>
  </w:style>
  <w:style w:type="paragraph" w:styleId="6">
    <w:name w:val="heading 6"/>
    <w:basedOn w:val="a"/>
    <w:next w:val="a"/>
    <w:link w:val="60"/>
    <w:uiPriority w:val="9"/>
    <w:qFormat/>
    <w:pPr>
      <w:keepNext/>
      <w:keepLines/>
      <w:spacing w:before="40" w:after="0"/>
      <w:outlineLvl w:val="5"/>
    </w:pPr>
    <w:rPr>
      <w:i/>
      <w:iCs/>
      <w:color w:val="595959"/>
    </w:rPr>
  </w:style>
  <w:style w:type="paragraph" w:styleId="7">
    <w:name w:val="heading 7"/>
    <w:basedOn w:val="a"/>
    <w:next w:val="a"/>
    <w:link w:val="70"/>
    <w:uiPriority w:val="9"/>
    <w:qFormat/>
    <w:pPr>
      <w:keepNext/>
      <w:keepLines/>
      <w:spacing w:before="40" w:after="0"/>
      <w:outlineLvl w:val="6"/>
    </w:pPr>
    <w:rPr>
      <w:color w:val="595959"/>
    </w:rPr>
  </w:style>
  <w:style w:type="paragraph" w:styleId="8">
    <w:name w:val="heading 8"/>
    <w:basedOn w:val="a"/>
    <w:next w:val="a"/>
    <w:link w:val="80"/>
    <w:uiPriority w:val="9"/>
    <w:qFormat/>
    <w:pPr>
      <w:keepNext/>
      <w:keepLines/>
      <w:spacing w:after="0"/>
      <w:outlineLvl w:val="7"/>
    </w:pPr>
    <w:rPr>
      <w:i/>
      <w:iCs/>
      <w:color w:val="272727"/>
    </w:rPr>
  </w:style>
  <w:style w:type="paragraph" w:styleId="9">
    <w:name w:val="heading 9"/>
    <w:basedOn w:val="a"/>
    <w:next w:val="a"/>
    <w:link w:val="90"/>
    <w:uiPriority w:val="9"/>
    <w:qFormat/>
    <w:pPr>
      <w:keepNext/>
      <w:keepLines/>
      <w:spacing w:after="0"/>
      <w:outlineLvl w:val="8"/>
    </w:pPr>
    <w:rPr>
      <w:color w:val="2727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ptos Display" w:eastAsia="SimSun" w:hAnsi="Aptos Display" w:cs="SimSun"/>
      <w:color w:val="0F4761"/>
      <w:sz w:val="40"/>
      <w:szCs w:val="40"/>
    </w:rPr>
  </w:style>
  <w:style w:type="character" w:customStyle="1" w:styleId="20">
    <w:name w:val="Заголовок 2 Знак"/>
    <w:basedOn w:val="a0"/>
    <w:link w:val="2"/>
    <w:uiPriority w:val="9"/>
    <w:rPr>
      <w:rFonts w:ascii="Aptos Display" w:eastAsia="SimSun" w:hAnsi="Aptos Display" w:cs="SimSun"/>
      <w:color w:val="0F4761"/>
      <w:sz w:val="32"/>
      <w:szCs w:val="32"/>
    </w:rPr>
  </w:style>
  <w:style w:type="character" w:customStyle="1" w:styleId="30">
    <w:name w:val="Заголовок 3 Знак"/>
    <w:basedOn w:val="a0"/>
    <w:link w:val="3"/>
    <w:uiPriority w:val="9"/>
    <w:rPr>
      <w:rFonts w:eastAsia="SimSun" w:cs="SimSun"/>
      <w:color w:val="0F4761"/>
      <w:sz w:val="28"/>
      <w:szCs w:val="28"/>
    </w:rPr>
  </w:style>
  <w:style w:type="character" w:customStyle="1" w:styleId="40">
    <w:name w:val="Заголовок 4 Знак"/>
    <w:basedOn w:val="a0"/>
    <w:link w:val="4"/>
    <w:uiPriority w:val="9"/>
    <w:rPr>
      <w:rFonts w:eastAsia="SimSun" w:cs="SimSun"/>
      <w:i/>
      <w:iCs/>
      <w:color w:val="0F4761"/>
    </w:rPr>
  </w:style>
  <w:style w:type="character" w:customStyle="1" w:styleId="50">
    <w:name w:val="Заголовок 5 Знак"/>
    <w:basedOn w:val="a0"/>
    <w:link w:val="5"/>
    <w:uiPriority w:val="9"/>
    <w:rPr>
      <w:rFonts w:eastAsia="SimSun" w:cs="SimSun"/>
      <w:color w:val="0F4761"/>
    </w:rPr>
  </w:style>
  <w:style w:type="character" w:customStyle="1" w:styleId="60">
    <w:name w:val="Заголовок 6 Знак"/>
    <w:basedOn w:val="a0"/>
    <w:link w:val="6"/>
    <w:uiPriority w:val="9"/>
    <w:rPr>
      <w:rFonts w:eastAsia="SimSun" w:cs="SimSun"/>
      <w:i/>
      <w:iCs/>
      <w:color w:val="595959"/>
    </w:rPr>
  </w:style>
  <w:style w:type="character" w:customStyle="1" w:styleId="70">
    <w:name w:val="Заголовок 7 Знак"/>
    <w:basedOn w:val="a0"/>
    <w:link w:val="7"/>
    <w:uiPriority w:val="9"/>
    <w:rPr>
      <w:rFonts w:eastAsia="SimSun" w:cs="SimSun"/>
      <w:color w:val="595959"/>
    </w:rPr>
  </w:style>
  <w:style w:type="character" w:customStyle="1" w:styleId="80">
    <w:name w:val="Заголовок 8 Знак"/>
    <w:basedOn w:val="a0"/>
    <w:link w:val="8"/>
    <w:uiPriority w:val="9"/>
    <w:rPr>
      <w:rFonts w:eastAsia="SimSun" w:cs="SimSun"/>
      <w:i/>
      <w:iCs/>
      <w:color w:val="272727"/>
    </w:rPr>
  </w:style>
  <w:style w:type="character" w:customStyle="1" w:styleId="90">
    <w:name w:val="Заголовок 9 Знак"/>
    <w:basedOn w:val="a0"/>
    <w:link w:val="9"/>
    <w:uiPriority w:val="9"/>
    <w:rPr>
      <w:rFonts w:eastAsia="SimSun" w:cs="SimSun"/>
      <w:color w:val="272727"/>
    </w:rPr>
  </w:style>
  <w:style w:type="paragraph" w:styleId="a3">
    <w:name w:val="Title"/>
    <w:basedOn w:val="a"/>
    <w:next w:val="a"/>
    <w:link w:val="a4"/>
    <w:uiPriority w:val="10"/>
    <w:qFormat/>
    <w:pPr>
      <w:spacing w:after="80" w:line="240" w:lineRule="auto"/>
      <w:contextualSpacing/>
    </w:pPr>
    <w:rPr>
      <w:rFonts w:ascii="Aptos Display" w:hAnsi="Aptos Display"/>
      <w:spacing w:val="-10"/>
      <w:kern w:val="28"/>
      <w:sz w:val="56"/>
      <w:szCs w:val="56"/>
    </w:rPr>
  </w:style>
  <w:style w:type="character" w:customStyle="1" w:styleId="a4">
    <w:name w:val="Название Знак"/>
    <w:basedOn w:val="a0"/>
    <w:link w:val="a3"/>
    <w:uiPriority w:val="10"/>
    <w:rPr>
      <w:rFonts w:ascii="Aptos Display" w:eastAsia="SimSun" w:hAnsi="Aptos Display" w:cs="SimSun"/>
      <w:spacing w:val="-10"/>
      <w:kern w:val="28"/>
      <w:sz w:val="56"/>
      <w:szCs w:val="56"/>
    </w:rPr>
  </w:style>
  <w:style w:type="paragraph" w:styleId="a5">
    <w:name w:val="Subtitle"/>
    <w:basedOn w:val="a"/>
    <w:next w:val="a"/>
    <w:link w:val="a6"/>
    <w:uiPriority w:val="11"/>
    <w:qFormat/>
    <w:pPr>
      <w:numPr>
        <w:ilvl w:val="1"/>
      </w:numPr>
    </w:pPr>
    <w:rPr>
      <w:color w:val="595959"/>
      <w:spacing w:val="15"/>
      <w:sz w:val="28"/>
      <w:szCs w:val="28"/>
    </w:rPr>
  </w:style>
  <w:style w:type="character" w:customStyle="1" w:styleId="a6">
    <w:name w:val="Подзаголовок Знак"/>
    <w:basedOn w:val="a0"/>
    <w:link w:val="a5"/>
    <w:uiPriority w:val="11"/>
    <w:rPr>
      <w:rFonts w:eastAsia="SimSun" w:cs="SimSun"/>
      <w:color w:val="595959"/>
      <w:spacing w:val="15"/>
      <w:sz w:val="28"/>
      <w:szCs w:val="28"/>
    </w:rPr>
  </w:style>
  <w:style w:type="paragraph" w:styleId="21">
    <w:name w:val="Quote"/>
    <w:basedOn w:val="a"/>
    <w:next w:val="a"/>
    <w:link w:val="22"/>
    <w:uiPriority w:val="29"/>
    <w:qFormat/>
    <w:pPr>
      <w:spacing w:before="160"/>
      <w:jc w:val="center"/>
    </w:pPr>
    <w:rPr>
      <w:i/>
      <w:iCs/>
      <w:color w:val="404040"/>
    </w:rPr>
  </w:style>
  <w:style w:type="character" w:customStyle="1" w:styleId="22">
    <w:name w:val="Цитата 2 Знак"/>
    <w:basedOn w:val="a0"/>
    <w:link w:val="21"/>
    <w:uiPriority w:val="29"/>
    <w:rPr>
      <w:i/>
      <w:iCs/>
      <w:color w:val="404040"/>
    </w:rPr>
  </w:style>
  <w:style w:type="paragraph" w:styleId="a7">
    <w:name w:val="List Paragraph"/>
    <w:basedOn w:val="a"/>
    <w:uiPriority w:val="34"/>
    <w:qFormat/>
    <w:pPr>
      <w:ind w:left="720"/>
      <w:contextualSpacing/>
    </w:pPr>
  </w:style>
  <w:style w:type="character" w:styleId="a8">
    <w:name w:val="Intense Emphasis"/>
    <w:basedOn w:val="a0"/>
    <w:uiPriority w:val="21"/>
    <w:qFormat/>
    <w:rPr>
      <w:i/>
      <w:iCs/>
      <w:color w:val="0F4761"/>
    </w:rPr>
  </w:style>
  <w:style w:type="paragraph" w:styleId="a9">
    <w:name w:val="Intense Quote"/>
    <w:basedOn w:val="a"/>
    <w:next w:val="a"/>
    <w:link w:val="aa"/>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aa">
    <w:name w:val="Выделенная цитата Знак"/>
    <w:basedOn w:val="a0"/>
    <w:link w:val="a9"/>
    <w:uiPriority w:val="30"/>
    <w:rPr>
      <w:i/>
      <w:iCs/>
      <w:color w:val="0F4761"/>
    </w:rPr>
  </w:style>
  <w:style w:type="character" w:styleId="ab">
    <w:name w:val="Intense Reference"/>
    <w:basedOn w:val="a0"/>
    <w:uiPriority w:val="32"/>
    <w:qFormat/>
    <w:rPr>
      <w:b/>
      <w:bCs/>
      <w:smallCaps/>
      <w:color w:val="0F4761"/>
      <w:spacing w:val="5"/>
    </w:rPr>
  </w:style>
  <w:style w:type="paragraph" w:styleId="ac">
    <w:name w:val="footer"/>
    <w:basedOn w:val="a"/>
    <w:link w:val="ad"/>
    <w:uiPriority w:val="99"/>
    <w:pPr>
      <w:tabs>
        <w:tab w:val="center" w:pos="4677"/>
        <w:tab w:val="right" w:pos="9355"/>
      </w:tabs>
      <w:spacing w:after="0" w:line="240" w:lineRule="auto"/>
    </w:pPr>
    <w:rPr>
      <w:rFonts w:eastAsia="Aptos"/>
      <w:kern w:val="0"/>
      <w:sz w:val="22"/>
      <w:szCs w:val="22"/>
      <w:lang w:val="ru-RU" w:eastAsia="en-US"/>
      <w14:ligatures w14:val="none"/>
    </w:rPr>
  </w:style>
  <w:style w:type="character" w:customStyle="1" w:styleId="ad">
    <w:name w:val="Нижний колонтитул Знак"/>
    <w:basedOn w:val="a0"/>
    <w:link w:val="ac"/>
    <w:uiPriority w:val="99"/>
    <w:rPr>
      <w:rFonts w:eastAsia="Aptos"/>
      <w:kern w:val="0"/>
      <w:sz w:val="22"/>
      <w:szCs w:val="22"/>
      <w:lang w:val="ru-RU"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2389</Words>
  <Characters>13620</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L</dc:creator>
  <cp:lastModifiedBy>Admin</cp:lastModifiedBy>
  <cp:revision>3</cp:revision>
  <dcterms:created xsi:type="dcterms:W3CDTF">2025-07-12T18:26:00Z</dcterms:created>
  <dcterms:modified xsi:type="dcterms:W3CDTF">2025-07-12T18:30:00Z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076057a07cf04bc1b18c91d92cf0459d</vt:lpwstr>
  </property>
</Properties>
</file>