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8AB" w:rsidRDefault="008815EA" w:rsidP="008815EA">
      <w:pPr>
        <w:pStyle w:val="Cm"/>
      </w:pPr>
      <w:r>
        <w:t>Goals</w:t>
      </w:r>
    </w:p>
    <w:p w:rsidR="00591314" w:rsidRPr="00DB4DFD" w:rsidRDefault="00591314" w:rsidP="00DB4DFD">
      <w:pPr>
        <w:pStyle w:val="Cmsor1"/>
      </w:pPr>
      <w:r w:rsidRPr="00DB4DFD">
        <w:t xml:space="preserve">Forced assimilation of </w:t>
      </w:r>
      <w:r w:rsidRPr="00DB4DFD">
        <w:rPr>
          <w:color w:val="auto"/>
        </w:rPr>
        <w:t>Uyghur ethnicity</w:t>
      </w:r>
      <w:r w:rsidRPr="00DB4DFD">
        <w:t xml:space="preserve"> using the most inhuman means</w:t>
      </w:r>
    </w:p>
    <w:p w:rsidR="00D902E2" w:rsidRDefault="001175C0" w:rsidP="00520E13">
      <w:r>
        <w:t xml:space="preserve">The apparent goal of the Chinese </w:t>
      </w:r>
      <w:r w:rsidR="00DB4DFD">
        <w:t>government</w:t>
      </w:r>
      <w:r>
        <w:t xml:space="preserve"> is to forcibly assimilate Uyghur, </w:t>
      </w:r>
      <w:r w:rsidRPr="008815EA">
        <w:t>Kazakh and Kyrgyz ethnic groups and other Muslim minority groups</w:t>
      </w:r>
      <w:r>
        <w:t xml:space="preserve"> in East Turkestan. They </w:t>
      </w:r>
      <w:r w:rsidR="00E43565">
        <w:t>attempt</w:t>
      </w:r>
      <w:r>
        <w:t xml:space="preserve"> to destroy an over 1000 year old </w:t>
      </w:r>
      <w:r w:rsidR="00DB4DFD">
        <w:t>ethnic culture</w:t>
      </w:r>
      <w:r>
        <w:t xml:space="preserve"> and transform the</w:t>
      </w:r>
      <w:r w:rsidR="00DB4DFD">
        <w:t xml:space="preserve"> people in</w:t>
      </w:r>
      <w:r>
        <w:t xml:space="preserve">to a uniform crowd </w:t>
      </w:r>
      <w:r w:rsidR="00591314">
        <w:t>with no</w:t>
      </w:r>
      <w:r>
        <w:t xml:space="preserve"> </w:t>
      </w:r>
      <w:r w:rsidR="00DB4DFD">
        <w:t xml:space="preserve">real </w:t>
      </w:r>
      <w:r>
        <w:t>religious and ethnic identity.</w:t>
      </w:r>
      <w:r w:rsidR="00DB4DFD">
        <w:t xml:space="preserve"> </w:t>
      </w:r>
    </w:p>
    <w:p w:rsidR="001175C0" w:rsidRDefault="00CF3A31" w:rsidP="00520E13">
      <w:r>
        <w:t xml:space="preserve">In order to forcibly assimilate Uyghurs and other ethnicities, </w:t>
      </w:r>
      <w:r w:rsidR="00D902E2">
        <w:t xml:space="preserve">the Chinese government </w:t>
      </w:r>
      <w:r w:rsidR="00E43565">
        <w:t>us</w:t>
      </w:r>
      <w:r>
        <w:t>es</w:t>
      </w:r>
      <w:r w:rsidR="00E43565">
        <w:t xml:space="preserve"> the most inhuman </w:t>
      </w:r>
      <w:r w:rsidR="00F07E0D">
        <w:t>means</w:t>
      </w:r>
      <w:r>
        <w:t>:</w:t>
      </w:r>
    </w:p>
    <w:p w:rsidR="0052448C" w:rsidRDefault="0052448C" w:rsidP="0052448C">
      <w:r>
        <w:rPr>
          <w:rStyle w:val="Highlight"/>
        </w:rPr>
        <w:t>Destroying</w:t>
      </w:r>
      <w:r w:rsidRPr="00070B7F">
        <w:rPr>
          <w:rStyle w:val="Highlight"/>
        </w:rPr>
        <w:t xml:space="preserve"> </w:t>
      </w:r>
      <w:r w:rsidRPr="00DB4DFD">
        <w:rPr>
          <w:rStyle w:val="Highlight"/>
          <w:color w:val="auto"/>
        </w:rPr>
        <w:t>ethnic culture and muslim religion</w:t>
      </w:r>
      <w:r>
        <w:rPr>
          <w:rStyle w:val="Highlight"/>
          <w:color w:val="auto"/>
        </w:rPr>
        <w:t>:</w:t>
      </w:r>
      <w:r>
        <w:t xml:space="preserve"> By destroying religious and cultural facilities, such as mosques and cemeteries. By preventing religious freedom through banning normal religious practices. By eliminating leaders and reengineering the population and families. </w:t>
      </w:r>
    </w:p>
    <w:p w:rsidR="0052448C" w:rsidRDefault="0052448C" w:rsidP="0052448C">
      <w:r w:rsidRPr="00CF3A31">
        <w:t>There also news about that the Chinese government is planning to rewrite the Quran in order to make the religion adhering to the Chinese government rules.</w:t>
      </w:r>
    </w:p>
    <w:p w:rsidR="0052448C" w:rsidRDefault="0052448C" w:rsidP="0052448C">
      <w:r w:rsidRPr="00854F36">
        <w:t>The destruction of Uyghur cultural and Muslim religious practices is an essential means of destroying the “soul” or identity of the Uyghurs.</w:t>
      </w:r>
    </w:p>
    <w:p w:rsidR="0052448C" w:rsidRDefault="0052448C" w:rsidP="0052448C">
      <w:r>
        <w:rPr>
          <w:rStyle w:val="Highlight"/>
        </w:rPr>
        <w:t>Eliminating</w:t>
      </w:r>
      <w:r w:rsidRPr="00DB4DFD">
        <w:rPr>
          <w:rStyle w:val="Highlight"/>
          <w:color w:val="auto"/>
        </w:rPr>
        <w:t xml:space="preserve"> leaders:</w:t>
      </w:r>
      <w:r>
        <w:t xml:space="preserve"> Persecution of leaders targets both religious and secular leaders, incuding imams, scholars, business and political leaders. Many of them are detained and sentenced for alleged crimes, such as Ilham Tohti who was sentenced in 2014 to life imprisonment by the Chinese government, while in January 2020 was nominated for a Nobel Peace Prize. </w:t>
      </w:r>
    </w:p>
    <w:p w:rsidR="0052448C" w:rsidRDefault="0052448C" w:rsidP="0052448C">
      <w:r>
        <w:t>The elimination of Uyghur leaders is a „great” means to destroy the Uyghur ethnicity both its memory and its people who now lost their leaders.</w:t>
      </w:r>
    </w:p>
    <w:p w:rsidR="0052448C" w:rsidRDefault="0052448C" w:rsidP="0052448C">
      <w:r>
        <w:rPr>
          <w:rStyle w:val="Highlight"/>
        </w:rPr>
        <w:t>Reengineering and terrorizing</w:t>
      </w:r>
      <w:r w:rsidRPr="00070B7F">
        <w:rPr>
          <w:rStyle w:val="Highlight"/>
        </w:rPr>
        <w:t xml:space="preserve"> </w:t>
      </w:r>
      <w:r w:rsidRPr="00DB4DFD">
        <w:rPr>
          <w:rStyle w:val="Highlight"/>
          <w:color w:val="auto"/>
        </w:rPr>
        <w:t>adult population:</w:t>
      </w:r>
      <w:r>
        <w:t xml:space="preserve"> An estimated 1-3 million Uyghurs, the 10-30% percent of the Uyghur population, are held in concentration camps where they are forcibly re-educated, used in </w:t>
      </w:r>
      <w:r>
        <w:lastRenderedPageBreak/>
        <w:t>forced labour and often undergo both psyhcological tortures and physichal tortures, including mass rape.</w:t>
      </w:r>
    </w:p>
    <w:p w:rsidR="0052448C" w:rsidRDefault="0052448C" w:rsidP="0052448C">
      <w:r w:rsidRPr="004838B6">
        <w:t>Those Uyghurs who are not detained live in constant fear, due to the constant surveillance by state police, where anyone anytime can be detained for no reason if the artificial algorithm decides so.</w:t>
      </w:r>
    </w:p>
    <w:p w:rsidR="0052448C" w:rsidRDefault="0052448C" w:rsidP="0052448C">
      <w:r>
        <w:t>Reprogramming Uyghur people is the de facto means to destroy the current Uyghur community, the identity of Uyghurs.</w:t>
      </w:r>
    </w:p>
    <w:p w:rsidR="00944DFC" w:rsidRDefault="004838B6" w:rsidP="00DB4DFD">
      <w:r>
        <w:rPr>
          <w:rStyle w:val="Highlight"/>
        </w:rPr>
        <w:t>Reengineering and t</w:t>
      </w:r>
      <w:r w:rsidR="002A01B7">
        <w:rPr>
          <w:rStyle w:val="Highlight"/>
        </w:rPr>
        <w:t xml:space="preserve">errorizing </w:t>
      </w:r>
      <w:r w:rsidR="00DB4DFD" w:rsidRPr="002A01B7">
        <w:rPr>
          <w:rStyle w:val="Highlight"/>
          <w:color w:val="auto"/>
        </w:rPr>
        <w:t>famil</w:t>
      </w:r>
      <w:r w:rsidR="00944DFC" w:rsidRPr="002A01B7">
        <w:rPr>
          <w:rStyle w:val="Highlight"/>
          <w:color w:val="auto"/>
        </w:rPr>
        <w:t>ies</w:t>
      </w:r>
      <w:r w:rsidR="00DB4DFD" w:rsidRPr="002A01B7">
        <w:rPr>
          <w:rStyle w:val="Highlight"/>
          <w:color w:val="auto"/>
        </w:rPr>
        <w:t>:</w:t>
      </w:r>
      <w:r w:rsidR="00944DFC">
        <w:t xml:space="preserve"> One of the most inhuman means of the Uyghur genocide is to treat families, mothers, children as </w:t>
      </w:r>
      <w:r w:rsidR="00944DFC" w:rsidRPr="00944DFC">
        <w:t>inanimate object</w:t>
      </w:r>
      <w:r w:rsidR="00944DFC">
        <w:t>s</w:t>
      </w:r>
      <w:r w:rsidR="002A01B7">
        <w:t xml:space="preserve"> that can be forcibly reegineered</w:t>
      </w:r>
      <w:r>
        <w:t xml:space="preserve">. </w:t>
      </w:r>
    </w:p>
    <w:p w:rsidR="00144791" w:rsidRDefault="00144791" w:rsidP="00DB4DFD">
      <w:r w:rsidRPr="00144791">
        <w:t>According to the state media, the Chinese government sees large family mothers as „baby-making machines” who had to be re-educated to get rid of religious extremism. There are als</w:t>
      </w:r>
      <w:r w:rsidR="004838B6">
        <w:t>o</w:t>
      </w:r>
      <w:r w:rsidRPr="00144791">
        <w:t xml:space="preserve"> news that the Chinese government applies not just forced re-education, but forced birth control as well, including sterilization, IUD and abortion. According to Chinese government statistics, in 2018 these forced measures resulted in an estimated almost 40% drop in birth rate, which means that 1 in every 3 family (planning to have child) was affected.</w:t>
      </w:r>
    </w:p>
    <w:p w:rsidR="00070B7F" w:rsidRDefault="00944DFC" w:rsidP="00DB4DFD">
      <w:r>
        <w:t xml:space="preserve">Families are torn apart </w:t>
      </w:r>
      <w:r w:rsidR="002A01B7">
        <w:t>when</w:t>
      </w:r>
      <w:r>
        <w:t xml:space="preserve"> parents </w:t>
      </w:r>
      <w:r w:rsidR="002A01B7">
        <w:t>are</w:t>
      </w:r>
      <w:r>
        <w:t xml:space="preserve"> detained in</w:t>
      </w:r>
      <w:r w:rsidR="004838B6">
        <w:t>to</w:t>
      </w:r>
      <w:r>
        <w:t xml:space="preserve"> concentration camps. An estimated 500,000 children are </w:t>
      </w:r>
      <w:r w:rsidR="002A01B7">
        <w:t xml:space="preserve">torn out from such families and </w:t>
      </w:r>
      <w:r>
        <w:t xml:space="preserve">put into orphanages </w:t>
      </w:r>
      <w:r w:rsidR="002A01B7">
        <w:t>where the are in</w:t>
      </w:r>
      <w:r>
        <w:t xml:space="preserve">doctrinated inline with the </w:t>
      </w:r>
      <w:r w:rsidR="004838B6">
        <w:t>Chinese government</w:t>
      </w:r>
      <w:r>
        <w:t xml:space="preserve"> directives.</w:t>
      </w:r>
      <w:r w:rsidR="004838B6">
        <w:t xml:space="preserve"> There are </w:t>
      </w:r>
      <w:bookmarkStart w:id="0" w:name="_GoBack"/>
      <w:bookmarkEnd w:id="0"/>
      <w:r w:rsidR="004838B6">
        <w:t>news that some children never gets to the orphanages, instead live in the streets or dies.</w:t>
      </w:r>
    </w:p>
    <w:p w:rsidR="002A01B7" w:rsidRDefault="00854F36" w:rsidP="00DB4DFD">
      <w:r>
        <w:t>The i</w:t>
      </w:r>
      <w:r w:rsidRPr="00854F36">
        <w:t>ndoctrinati</w:t>
      </w:r>
      <w:r>
        <w:t>on of</w:t>
      </w:r>
      <w:r w:rsidRPr="00854F36">
        <w:t xml:space="preserve"> the new </w:t>
      </w:r>
      <w:r>
        <w:t xml:space="preserve">Uyghur </w:t>
      </w:r>
      <w:r w:rsidRPr="00854F36">
        <w:t xml:space="preserve">generation and preventing (decreasing) birth is </w:t>
      </w:r>
      <w:r>
        <w:t>the de facto</w:t>
      </w:r>
      <w:r w:rsidRPr="00854F36">
        <w:t xml:space="preserve"> means to prevent both spiritual and biological reproduct</w:t>
      </w:r>
      <w:r>
        <w:t>ion of the Uyghurs</w:t>
      </w:r>
      <w:r w:rsidRPr="00854F36">
        <w:t>.</w:t>
      </w:r>
    </w:p>
    <w:p w:rsidR="00005AD2" w:rsidRDefault="00B4296D" w:rsidP="00005AD2">
      <w:r w:rsidRPr="00F87B50">
        <w:rPr>
          <w:rStyle w:val="Highlight"/>
          <w:color w:val="000000" w:themeColor="text1"/>
        </w:rPr>
        <w:t>S</w:t>
      </w:r>
      <w:r w:rsidR="00005AD2" w:rsidRPr="00F87B50">
        <w:rPr>
          <w:rStyle w:val="Highlight"/>
          <w:color w:val="000000" w:themeColor="text1"/>
        </w:rPr>
        <w:t>ummary</w:t>
      </w:r>
      <w:r w:rsidR="00F87B50">
        <w:rPr>
          <w:rStyle w:val="Highlight"/>
          <w:color w:val="000000" w:themeColor="text1"/>
        </w:rPr>
        <w:t xml:space="preserve"> of the </w:t>
      </w:r>
      <w:r w:rsidR="00F87B50" w:rsidRPr="00F87B50">
        <w:rPr>
          <w:rStyle w:val="Highlight"/>
        </w:rPr>
        <w:t>Uyghur genocide</w:t>
      </w:r>
      <w:r w:rsidRPr="00F87B50">
        <w:rPr>
          <w:rStyle w:val="Highlight"/>
        </w:rPr>
        <w:t>:</w:t>
      </w:r>
      <w:r w:rsidR="00005AD2">
        <w:t xml:space="preserve"> </w:t>
      </w:r>
      <w:r>
        <w:t>T</w:t>
      </w:r>
      <w:r w:rsidR="00005AD2">
        <w:t xml:space="preserve">he Chinese goverment attempts to systematically destroy ethnicities </w:t>
      </w:r>
      <w:r w:rsidR="00005AD2" w:rsidRPr="008815EA">
        <w:t xml:space="preserve">and </w:t>
      </w:r>
      <w:r w:rsidR="00005AD2">
        <w:t>minorities</w:t>
      </w:r>
      <w:r w:rsidR="00005AD2">
        <w:t xml:space="preserve"> in East Turkestan</w:t>
      </w:r>
      <w:r w:rsidR="00005AD2">
        <w:t xml:space="preserve">. </w:t>
      </w:r>
      <w:r w:rsidR="00520E13">
        <w:t>T</w:t>
      </w:r>
      <w:r w:rsidR="00520E13" w:rsidRPr="00520E13">
        <w:t xml:space="preserve">he </w:t>
      </w:r>
      <w:r w:rsidR="00520E13">
        <w:t>means</w:t>
      </w:r>
      <w:r w:rsidR="00520E13" w:rsidRPr="00520E13">
        <w:t xml:space="preserve"> they use exhausts the concept of genocide</w:t>
      </w:r>
      <w:r w:rsidR="00520E13">
        <w:t xml:space="preserve"> in its informal meaning: „something terrible is happening there”. </w:t>
      </w:r>
      <w:r w:rsidR="00520E13" w:rsidRPr="00520E13">
        <w:t xml:space="preserve">Whether the </w:t>
      </w:r>
      <w:r w:rsidR="00520E13">
        <w:t>forced</w:t>
      </w:r>
      <w:r w:rsidR="00520E13" w:rsidRPr="00520E13">
        <w:t xml:space="preserve"> assimilation in East Turkestan also exhausts the concept of genocide under international law</w:t>
      </w:r>
      <w:r w:rsidR="00520E13">
        <w:t xml:space="preserve"> (</w:t>
      </w:r>
      <w:hyperlink r:id="rId7" w:history="1">
        <w:r w:rsidR="00520E13" w:rsidRPr="00D05900">
          <w:rPr>
            <w:rStyle w:val="Hiperhivatkozs"/>
          </w:rPr>
          <w:t>https://www.un.org/en/genocideprevention/genocide.shtml</w:t>
        </w:r>
      </w:hyperlink>
      <w:r w:rsidR="00520E13">
        <w:t>), that</w:t>
      </w:r>
      <w:r w:rsidR="00520E13" w:rsidRPr="00520E13">
        <w:t xml:space="preserve"> must be determined</w:t>
      </w:r>
      <w:r w:rsidR="00520E13">
        <w:t xml:space="preserve"> by independent courts, such as the Uyghur Tribunal (</w:t>
      </w:r>
      <w:hyperlink r:id="rId8" w:history="1">
        <w:r w:rsidR="00520E13" w:rsidRPr="00D05900">
          <w:rPr>
            <w:rStyle w:val="Hiperhivatkozs"/>
          </w:rPr>
          <w:t>https://uyghurtribunal.com/</w:t>
        </w:r>
      </w:hyperlink>
      <w:r w:rsidR="00520E13">
        <w:t>).</w:t>
      </w:r>
    </w:p>
    <w:sectPr w:rsidR="00005AD2" w:rsidSect="005913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00D" w:rsidRDefault="0093400D" w:rsidP="004B0D54">
      <w:pPr>
        <w:spacing w:after="0" w:line="240" w:lineRule="auto"/>
      </w:pPr>
      <w:r>
        <w:separator/>
      </w:r>
    </w:p>
  </w:endnote>
  <w:endnote w:type="continuationSeparator" w:id="0">
    <w:p w:rsidR="0093400D" w:rsidRDefault="0093400D" w:rsidP="004B0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00D" w:rsidRDefault="0093400D" w:rsidP="004B0D54">
      <w:pPr>
        <w:spacing w:after="0" w:line="240" w:lineRule="auto"/>
      </w:pPr>
      <w:r>
        <w:separator/>
      </w:r>
    </w:p>
  </w:footnote>
  <w:footnote w:type="continuationSeparator" w:id="0">
    <w:p w:rsidR="0093400D" w:rsidRDefault="0093400D" w:rsidP="004B0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1933"/>
    <w:multiLevelType w:val="multilevel"/>
    <w:tmpl w:val="BD5AD4B2"/>
    <w:lvl w:ilvl="0">
      <w:start w:val="1"/>
      <w:numFmt w:val="decimal"/>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AE0868"/>
    <w:multiLevelType w:val="hybridMultilevel"/>
    <w:tmpl w:val="3F866640"/>
    <w:lvl w:ilvl="0" w:tplc="358492B4">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 w15:restartNumberingAfterBreak="0">
    <w:nsid w:val="3D7033DF"/>
    <w:multiLevelType w:val="hybridMultilevel"/>
    <w:tmpl w:val="C10A41A2"/>
    <w:lvl w:ilvl="0" w:tplc="38FA4140">
      <w:start w:val="1"/>
      <w:numFmt w:val="decimal"/>
      <w:pStyle w:val="Pont"/>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0"/>
  </w:num>
  <w:num w:numId="2">
    <w:abstractNumId w:val="0"/>
  </w:num>
  <w:num w:numId="3">
    <w:abstractNumId w:val="2"/>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4C5"/>
    <w:rsid w:val="00005AD2"/>
    <w:rsid w:val="000558AB"/>
    <w:rsid w:val="00070B7F"/>
    <w:rsid w:val="000F25A1"/>
    <w:rsid w:val="001175C0"/>
    <w:rsid w:val="00144791"/>
    <w:rsid w:val="001E50F7"/>
    <w:rsid w:val="00210F8D"/>
    <w:rsid w:val="00247C0E"/>
    <w:rsid w:val="002A01B7"/>
    <w:rsid w:val="002F4005"/>
    <w:rsid w:val="00316998"/>
    <w:rsid w:val="00475D41"/>
    <w:rsid w:val="004838B6"/>
    <w:rsid w:val="004B0D54"/>
    <w:rsid w:val="00520E13"/>
    <w:rsid w:val="0052448C"/>
    <w:rsid w:val="00591314"/>
    <w:rsid w:val="006B31BA"/>
    <w:rsid w:val="006D61DF"/>
    <w:rsid w:val="007D5B7C"/>
    <w:rsid w:val="00854F36"/>
    <w:rsid w:val="00873721"/>
    <w:rsid w:val="008815EA"/>
    <w:rsid w:val="008864C5"/>
    <w:rsid w:val="0093400D"/>
    <w:rsid w:val="00944DFC"/>
    <w:rsid w:val="00970EE3"/>
    <w:rsid w:val="00AC29A2"/>
    <w:rsid w:val="00AE6F6A"/>
    <w:rsid w:val="00B2421A"/>
    <w:rsid w:val="00B4296D"/>
    <w:rsid w:val="00B679E4"/>
    <w:rsid w:val="00C91C1A"/>
    <w:rsid w:val="00CF3A31"/>
    <w:rsid w:val="00D565B3"/>
    <w:rsid w:val="00D902E2"/>
    <w:rsid w:val="00DB4DFD"/>
    <w:rsid w:val="00DD717C"/>
    <w:rsid w:val="00E43565"/>
    <w:rsid w:val="00F07E0D"/>
    <w:rsid w:val="00F87B50"/>
    <w:rsid w:val="00FD03C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8762"/>
  <w15:chartTrackingRefBased/>
  <w15:docId w15:val="{DC5E4323-D0E4-45BE-8BBE-B5CB49D0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70EE3"/>
    <w:rPr>
      <w:rFonts w:ascii="Arial" w:hAnsi="Arial"/>
      <w:sz w:val="28"/>
    </w:rPr>
  </w:style>
  <w:style w:type="paragraph" w:styleId="Cmsor1">
    <w:name w:val="heading 1"/>
    <w:basedOn w:val="Norml"/>
    <w:next w:val="Norml"/>
    <w:link w:val="Cmsor1Char"/>
    <w:uiPriority w:val="9"/>
    <w:qFormat/>
    <w:rsid w:val="00DB4DFD"/>
    <w:pPr>
      <w:keepNext/>
      <w:keepLines/>
      <w:spacing w:before="240" w:after="0"/>
      <w:outlineLvl w:val="0"/>
    </w:pPr>
    <w:rPr>
      <w:rFonts w:ascii="Arial Black" w:eastAsiaTheme="majorEastAsia" w:hAnsi="Arial Black" w:cstheme="majorBidi"/>
      <w:color w:val="9A0000"/>
      <w:sz w:val="40"/>
      <w:szCs w:val="32"/>
    </w:rPr>
  </w:style>
  <w:style w:type="paragraph" w:styleId="Cmsor2">
    <w:name w:val="heading 2"/>
    <w:basedOn w:val="Norml"/>
    <w:next w:val="Norml"/>
    <w:link w:val="Cmsor2Char"/>
    <w:uiPriority w:val="9"/>
    <w:unhideWhenUsed/>
    <w:qFormat/>
    <w:rsid w:val="00210F8D"/>
    <w:pPr>
      <w:keepNext/>
      <w:keepLines/>
      <w:numPr>
        <w:ilvl w:val="1"/>
        <w:numId w:val="6"/>
      </w:numPr>
      <w:spacing w:before="40" w:after="0"/>
      <w:outlineLvl w:val="1"/>
    </w:pPr>
    <w:rPr>
      <w:rFonts w:eastAsiaTheme="majorEastAsia" w:cstheme="majorBidi"/>
      <w:b/>
      <w:sz w:val="26"/>
      <w:szCs w:val="26"/>
    </w:rPr>
  </w:style>
  <w:style w:type="paragraph" w:styleId="Cmsor3">
    <w:name w:val="heading 3"/>
    <w:basedOn w:val="Norml"/>
    <w:next w:val="Norml"/>
    <w:link w:val="Cmsor3Char"/>
    <w:uiPriority w:val="9"/>
    <w:unhideWhenUsed/>
    <w:qFormat/>
    <w:rsid w:val="00210F8D"/>
    <w:pPr>
      <w:keepNext/>
      <w:keepLines/>
      <w:numPr>
        <w:ilvl w:val="2"/>
        <w:numId w:val="6"/>
      </w:numPr>
      <w:spacing w:before="40" w:after="0"/>
      <w:outlineLvl w:val="2"/>
    </w:pPr>
    <w:rPr>
      <w:rFonts w:eastAsiaTheme="majorEastAsia" w:cstheme="majorBidi"/>
      <w:b/>
      <w:sz w:val="24"/>
      <w:szCs w:val="24"/>
    </w:rPr>
  </w:style>
  <w:style w:type="paragraph" w:styleId="Cmsor4">
    <w:name w:val="heading 4"/>
    <w:basedOn w:val="Norml"/>
    <w:next w:val="Norml"/>
    <w:link w:val="Cmsor4Char"/>
    <w:uiPriority w:val="9"/>
    <w:unhideWhenUsed/>
    <w:qFormat/>
    <w:rsid w:val="00210F8D"/>
    <w:pPr>
      <w:keepNext/>
      <w:keepLines/>
      <w:numPr>
        <w:ilvl w:val="3"/>
        <w:numId w:val="6"/>
      </w:numPr>
      <w:spacing w:before="40" w:after="0"/>
      <w:outlineLvl w:val="3"/>
    </w:pPr>
    <w:rPr>
      <w:rFonts w:eastAsiaTheme="majorEastAsia" w:cstheme="majorBidi"/>
      <w:b/>
      <w:iCs/>
    </w:rPr>
  </w:style>
  <w:style w:type="paragraph" w:styleId="Cmsor5">
    <w:name w:val="heading 5"/>
    <w:basedOn w:val="Norml"/>
    <w:next w:val="Norml"/>
    <w:link w:val="Cmsor5Char"/>
    <w:uiPriority w:val="9"/>
    <w:unhideWhenUsed/>
    <w:qFormat/>
    <w:rsid w:val="00210F8D"/>
    <w:pPr>
      <w:keepNext/>
      <w:keepLines/>
      <w:numPr>
        <w:ilvl w:val="4"/>
        <w:numId w:val="2"/>
      </w:numPr>
      <w:spacing w:before="40" w:after="0" w:line="240" w:lineRule="auto"/>
      <w:outlineLvl w:val="4"/>
    </w:pPr>
    <w:rPr>
      <w:rFonts w:eastAsiaTheme="majorEastAsia" w:cstheme="majorBidi"/>
      <w:b/>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B4DFD"/>
    <w:rPr>
      <w:rFonts w:ascii="Arial Black" w:eastAsiaTheme="majorEastAsia" w:hAnsi="Arial Black" w:cstheme="majorBidi"/>
      <w:color w:val="9A0000"/>
      <w:sz w:val="40"/>
      <w:szCs w:val="32"/>
    </w:rPr>
  </w:style>
  <w:style w:type="character" w:customStyle="1" w:styleId="Cmsor2Char">
    <w:name w:val="Címsor 2 Char"/>
    <w:basedOn w:val="Bekezdsalapbettpusa"/>
    <w:link w:val="Cmsor2"/>
    <w:uiPriority w:val="9"/>
    <w:rsid w:val="00C91C1A"/>
    <w:rPr>
      <w:rFonts w:ascii="Arial" w:eastAsiaTheme="majorEastAsia" w:hAnsi="Arial" w:cstheme="majorBidi"/>
      <w:b/>
      <w:sz w:val="26"/>
      <w:szCs w:val="26"/>
    </w:rPr>
  </w:style>
  <w:style w:type="character" w:customStyle="1" w:styleId="Cmsor3Char">
    <w:name w:val="Címsor 3 Char"/>
    <w:basedOn w:val="Bekezdsalapbettpusa"/>
    <w:link w:val="Cmsor3"/>
    <w:uiPriority w:val="9"/>
    <w:rsid w:val="00C91C1A"/>
    <w:rPr>
      <w:rFonts w:ascii="Arial" w:eastAsiaTheme="majorEastAsia" w:hAnsi="Arial" w:cstheme="majorBidi"/>
      <w:b/>
      <w:sz w:val="24"/>
      <w:szCs w:val="24"/>
    </w:rPr>
  </w:style>
  <w:style w:type="paragraph" w:styleId="Cm">
    <w:name w:val="Title"/>
    <w:basedOn w:val="Norml"/>
    <w:next w:val="Norml"/>
    <w:link w:val="CmChar"/>
    <w:uiPriority w:val="10"/>
    <w:qFormat/>
    <w:rsid w:val="00DB4DFD"/>
    <w:pPr>
      <w:spacing w:after="0" w:line="240" w:lineRule="auto"/>
      <w:contextualSpacing/>
    </w:pPr>
    <w:rPr>
      <w:rFonts w:ascii="Showcard Gothic" w:eastAsiaTheme="majorEastAsia" w:hAnsi="Showcard Gothic" w:cstheme="majorBidi"/>
      <w:b/>
      <w:color w:val="9A0000"/>
      <w:spacing w:val="-10"/>
      <w:kern w:val="28"/>
      <w:sz w:val="72"/>
      <w:szCs w:val="56"/>
    </w:rPr>
  </w:style>
  <w:style w:type="character" w:customStyle="1" w:styleId="CmChar">
    <w:name w:val="Cím Char"/>
    <w:basedOn w:val="Bekezdsalapbettpusa"/>
    <w:link w:val="Cm"/>
    <w:uiPriority w:val="10"/>
    <w:rsid w:val="00DB4DFD"/>
    <w:rPr>
      <w:rFonts w:ascii="Showcard Gothic" w:eastAsiaTheme="majorEastAsia" w:hAnsi="Showcard Gothic" w:cstheme="majorBidi"/>
      <w:b/>
      <w:color w:val="9A0000"/>
      <w:spacing w:val="-10"/>
      <w:kern w:val="28"/>
      <w:sz w:val="72"/>
      <w:szCs w:val="56"/>
    </w:rPr>
  </w:style>
  <w:style w:type="character" w:customStyle="1" w:styleId="Question">
    <w:name w:val="Question"/>
    <w:basedOn w:val="Bekezdsalapbettpusa"/>
    <w:uiPriority w:val="1"/>
    <w:qFormat/>
    <w:rsid w:val="002F4005"/>
    <w:rPr>
      <w:rFonts w:ascii="Arial" w:eastAsia="Times New Roman" w:hAnsi="Arial" w:cs="Times New Roman"/>
      <w:color w:val="C00000"/>
      <w:sz w:val="22"/>
      <w:szCs w:val="24"/>
      <w:shd w:val="clear" w:color="auto" w:fill="FFD966" w:themeFill="accent4" w:themeFillTint="99"/>
      <w:lang w:eastAsia="hu-HU"/>
    </w:rPr>
  </w:style>
  <w:style w:type="character" w:customStyle="1" w:styleId="Monds">
    <w:name w:val="Mondás"/>
    <w:basedOn w:val="Bekezdsalapbettpusa"/>
    <w:uiPriority w:val="1"/>
    <w:qFormat/>
    <w:rsid w:val="00B679E4"/>
    <w:rPr>
      <w:rFonts w:ascii="Arial" w:eastAsia="Times New Roman" w:hAnsi="Arial" w:cs="Times New Roman"/>
      <w:sz w:val="22"/>
      <w:szCs w:val="24"/>
      <w:bdr w:val="none" w:sz="0" w:space="0" w:color="auto"/>
      <w:shd w:val="clear" w:color="auto" w:fill="BDD6EE" w:themeFill="accent1" w:themeFillTint="66"/>
      <w:lang w:eastAsia="hu-HU"/>
    </w:rPr>
  </w:style>
  <w:style w:type="character" w:customStyle="1" w:styleId="Fact">
    <w:name w:val="Fact"/>
    <w:basedOn w:val="Bekezdsalapbettpusa"/>
    <w:uiPriority w:val="1"/>
    <w:qFormat/>
    <w:rsid w:val="00316998"/>
    <w:rPr>
      <w:rFonts w:ascii="Times New Roman" w:eastAsia="Times New Roman" w:hAnsi="Times New Roman" w:cs="Times New Roman"/>
      <w:sz w:val="24"/>
      <w:szCs w:val="24"/>
      <w:bdr w:val="none" w:sz="0" w:space="0" w:color="auto"/>
      <w:shd w:val="clear" w:color="auto" w:fill="BFBFBF" w:themeFill="background1" w:themeFillShade="BF"/>
      <w:lang w:eastAsia="hu-HU"/>
    </w:rPr>
  </w:style>
  <w:style w:type="character" w:customStyle="1" w:styleId="Statement">
    <w:name w:val="Statement"/>
    <w:basedOn w:val="Bekezdsalapbettpusa"/>
    <w:uiPriority w:val="1"/>
    <w:qFormat/>
    <w:rsid w:val="00316998"/>
    <w:rPr>
      <w:rFonts w:ascii="Times New Roman" w:eastAsia="Times New Roman" w:hAnsi="Times New Roman" w:cs="Times New Roman"/>
      <w:sz w:val="24"/>
      <w:szCs w:val="24"/>
      <w:shd w:val="clear" w:color="auto" w:fill="9CC2E5" w:themeFill="accent1" w:themeFillTint="99"/>
      <w:lang w:eastAsia="hu-HU"/>
    </w:rPr>
  </w:style>
  <w:style w:type="character" w:customStyle="1" w:styleId="Krds">
    <w:name w:val="Kérdés"/>
    <w:basedOn w:val="Bekezdsalapbettpusa"/>
    <w:uiPriority w:val="1"/>
    <w:qFormat/>
    <w:rsid w:val="001E50F7"/>
    <w:rPr>
      <w:rFonts w:ascii="Arial" w:eastAsia="Times New Roman" w:hAnsi="Arial" w:cs="Times New Roman"/>
      <w:color w:val="C00000"/>
      <w:sz w:val="22"/>
      <w:szCs w:val="24"/>
      <w:shd w:val="clear" w:color="auto" w:fill="FFD966" w:themeFill="accent4" w:themeFillTint="99"/>
      <w:lang w:eastAsia="hu-HU"/>
    </w:rPr>
  </w:style>
  <w:style w:type="paragraph" w:customStyle="1" w:styleId="Pont">
    <w:name w:val="Pont"/>
    <w:basedOn w:val="Listaszerbekezds"/>
    <w:link w:val="PontChar"/>
    <w:qFormat/>
    <w:rsid w:val="00D565B3"/>
    <w:pPr>
      <w:numPr>
        <w:numId w:val="3"/>
      </w:numPr>
      <w:spacing w:after="0" w:line="240" w:lineRule="auto"/>
    </w:pPr>
  </w:style>
  <w:style w:type="character" w:customStyle="1" w:styleId="PontChar">
    <w:name w:val="Pont Char"/>
    <w:basedOn w:val="Bekezdsalapbettpusa"/>
    <w:link w:val="Pont"/>
    <w:rsid w:val="00D565B3"/>
    <w:rPr>
      <w:rFonts w:ascii="Arial" w:hAnsi="Arial"/>
    </w:rPr>
  </w:style>
  <w:style w:type="paragraph" w:styleId="Listaszerbekezds">
    <w:name w:val="List Paragraph"/>
    <w:basedOn w:val="Norml"/>
    <w:uiPriority w:val="34"/>
    <w:qFormat/>
    <w:rsid w:val="00D565B3"/>
    <w:pPr>
      <w:ind w:left="720"/>
      <w:contextualSpacing/>
    </w:pPr>
  </w:style>
  <w:style w:type="character" w:customStyle="1" w:styleId="Cmsor4Char">
    <w:name w:val="Címsor 4 Char"/>
    <w:basedOn w:val="Bekezdsalapbettpusa"/>
    <w:link w:val="Cmsor4"/>
    <w:uiPriority w:val="9"/>
    <w:rsid w:val="00210F8D"/>
    <w:rPr>
      <w:rFonts w:ascii="Arial" w:eastAsiaTheme="majorEastAsia" w:hAnsi="Arial" w:cstheme="majorBidi"/>
      <w:b/>
      <w:iCs/>
    </w:rPr>
  </w:style>
  <w:style w:type="paragraph" w:styleId="Alcm">
    <w:name w:val="Subtitle"/>
    <w:basedOn w:val="Norml"/>
    <w:next w:val="Norml"/>
    <w:link w:val="AlcmChar"/>
    <w:uiPriority w:val="11"/>
    <w:qFormat/>
    <w:rsid w:val="00873721"/>
    <w:pPr>
      <w:numPr>
        <w:ilvl w:val="1"/>
      </w:numPr>
      <w:ind w:left="567"/>
    </w:pPr>
    <w:rPr>
      <w:rFonts w:eastAsiaTheme="minorEastAsia"/>
      <w:spacing w:val="15"/>
      <w:sz w:val="32"/>
    </w:rPr>
  </w:style>
  <w:style w:type="character" w:customStyle="1" w:styleId="AlcmChar">
    <w:name w:val="Alcím Char"/>
    <w:basedOn w:val="Bekezdsalapbettpusa"/>
    <w:link w:val="Alcm"/>
    <w:uiPriority w:val="11"/>
    <w:rsid w:val="00873721"/>
    <w:rPr>
      <w:rFonts w:ascii="Arial" w:eastAsiaTheme="minorEastAsia" w:hAnsi="Arial"/>
      <w:spacing w:val="15"/>
      <w:sz w:val="32"/>
    </w:rPr>
  </w:style>
  <w:style w:type="paragraph" w:customStyle="1" w:styleId="szrevtel">
    <w:name w:val="Észrevétel"/>
    <w:basedOn w:val="Norml"/>
    <w:link w:val="szrevtelChar"/>
    <w:qFormat/>
    <w:rsid w:val="006B31BA"/>
    <w:pPr>
      <w:shd w:val="clear" w:color="auto" w:fill="DEEAF6" w:themeFill="accent1" w:themeFillTint="33"/>
    </w:pPr>
    <w:rPr>
      <w:rFonts w:asciiTheme="minorHAnsi" w:hAnsiTheme="minorHAnsi"/>
    </w:rPr>
  </w:style>
  <w:style w:type="character" w:customStyle="1" w:styleId="szrevtelChar">
    <w:name w:val="Észrevétel Char"/>
    <w:basedOn w:val="Bekezdsalapbettpusa"/>
    <w:link w:val="szrevtel"/>
    <w:rsid w:val="006B31BA"/>
    <w:rPr>
      <w:shd w:val="clear" w:color="auto" w:fill="DEEAF6" w:themeFill="accent1" w:themeFillTint="33"/>
    </w:rPr>
  </w:style>
  <w:style w:type="character" w:customStyle="1" w:styleId="Problma">
    <w:name w:val="Probléma"/>
    <w:basedOn w:val="Bekezdsalapbettpusa"/>
    <w:uiPriority w:val="1"/>
    <w:qFormat/>
    <w:rsid w:val="007D5B7C"/>
    <w:rPr>
      <w:rFonts w:ascii="Arial" w:eastAsia="Times New Roman" w:hAnsi="Arial" w:cs="Times New Roman"/>
      <w:color w:val="C00000"/>
      <w:sz w:val="22"/>
      <w:szCs w:val="24"/>
      <w:bdr w:val="none" w:sz="0" w:space="0" w:color="auto"/>
      <w:shd w:val="clear" w:color="auto" w:fill="FFF2CC" w:themeFill="accent4" w:themeFillTint="33"/>
      <w:lang w:eastAsia="hu-HU"/>
    </w:rPr>
  </w:style>
  <w:style w:type="character" w:customStyle="1" w:styleId="Cmsor5Char">
    <w:name w:val="Címsor 5 Char"/>
    <w:basedOn w:val="Bekezdsalapbettpusa"/>
    <w:link w:val="Cmsor5"/>
    <w:uiPriority w:val="9"/>
    <w:rsid w:val="00210F8D"/>
    <w:rPr>
      <w:rFonts w:ascii="Arial" w:eastAsiaTheme="majorEastAsia" w:hAnsi="Arial" w:cstheme="majorBidi"/>
      <w:b/>
      <w:szCs w:val="24"/>
      <w:lang w:eastAsia="hu-HU"/>
    </w:rPr>
  </w:style>
  <w:style w:type="paragraph" w:styleId="Kpalrs">
    <w:name w:val="caption"/>
    <w:basedOn w:val="Norml"/>
    <w:next w:val="Norml"/>
    <w:uiPriority w:val="35"/>
    <w:unhideWhenUsed/>
    <w:qFormat/>
    <w:rsid w:val="004B0D54"/>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4B0D54"/>
    <w:rPr>
      <w:color w:val="0563C1" w:themeColor="hyperlink"/>
      <w:u w:val="single"/>
    </w:rPr>
  </w:style>
  <w:style w:type="paragraph" w:styleId="lfej">
    <w:name w:val="header"/>
    <w:basedOn w:val="Norml"/>
    <w:link w:val="lfejChar"/>
    <w:uiPriority w:val="99"/>
    <w:unhideWhenUsed/>
    <w:rsid w:val="004B0D54"/>
    <w:pPr>
      <w:tabs>
        <w:tab w:val="center" w:pos="4536"/>
        <w:tab w:val="right" w:pos="9072"/>
      </w:tabs>
      <w:spacing w:after="0" w:line="240" w:lineRule="auto"/>
    </w:pPr>
  </w:style>
  <w:style w:type="character" w:customStyle="1" w:styleId="lfejChar">
    <w:name w:val="Élőfej Char"/>
    <w:basedOn w:val="Bekezdsalapbettpusa"/>
    <w:link w:val="lfej"/>
    <w:uiPriority w:val="99"/>
    <w:rsid w:val="004B0D54"/>
    <w:rPr>
      <w:rFonts w:ascii="Arial" w:hAnsi="Arial"/>
    </w:rPr>
  </w:style>
  <w:style w:type="paragraph" w:styleId="llb">
    <w:name w:val="footer"/>
    <w:basedOn w:val="Norml"/>
    <w:link w:val="llbChar"/>
    <w:uiPriority w:val="99"/>
    <w:unhideWhenUsed/>
    <w:rsid w:val="004B0D54"/>
    <w:pPr>
      <w:tabs>
        <w:tab w:val="center" w:pos="4536"/>
        <w:tab w:val="right" w:pos="9072"/>
      </w:tabs>
      <w:spacing w:after="0" w:line="240" w:lineRule="auto"/>
    </w:pPr>
  </w:style>
  <w:style w:type="character" w:customStyle="1" w:styleId="llbChar">
    <w:name w:val="Élőláb Char"/>
    <w:basedOn w:val="Bekezdsalapbettpusa"/>
    <w:link w:val="llb"/>
    <w:uiPriority w:val="99"/>
    <w:rsid w:val="004B0D54"/>
    <w:rPr>
      <w:rFonts w:ascii="Arial" w:hAnsi="Arial"/>
    </w:rPr>
  </w:style>
  <w:style w:type="table" w:styleId="Rcsostblzat">
    <w:name w:val="Table Grid"/>
    <w:basedOn w:val="Normltblzat"/>
    <w:uiPriority w:val="39"/>
    <w:rsid w:val="004B0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Bekezdsalapbettpusa"/>
    <w:uiPriority w:val="1"/>
    <w:qFormat/>
    <w:rsid w:val="00070B7F"/>
    <w:rPr>
      <w:rFonts w:ascii="Arial Black" w:hAnsi="Arial Black"/>
      <w:b/>
      <w:color w:val="9A0000"/>
    </w:rPr>
  </w:style>
  <w:style w:type="paragraph" w:styleId="NormlWeb">
    <w:name w:val="Normal (Web)"/>
    <w:basedOn w:val="Norml"/>
    <w:uiPriority w:val="99"/>
    <w:semiHidden/>
    <w:unhideWhenUsed/>
    <w:rsid w:val="00DB4DFD"/>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89285">
      <w:bodyDiv w:val="1"/>
      <w:marLeft w:val="0"/>
      <w:marRight w:val="0"/>
      <w:marTop w:val="0"/>
      <w:marBottom w:val="0"/>
      <w:divBdr>
        <w:top w:val="none" w:sz="0" w:space="0" w:color="auto"/>
        <w:left w:val="none" w:sz="0" w:space="0" w:color="auto"/>
        <w:bottom w:val="none" w:sz="0" w:space="0" w:color="auto"/>
        <w:right w:val="none" w:sz="0" w:space="0" w:color="auto"/>
      </w:divBdr>
    </w:div>
    <w:div w:id="166095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yghurtribunal.com/" TargetMode="External"/><Relationship Id="rId3" Type="http://schemas.openxmlformats.org/officeDocument/2006/relationships/settings" Target="settings.xml"/><Relationship Id="rId7" Type="http://schemas.openxmlformats.org/officeDocument/2006/relationships/hyperlink" Target="https://www.un.org/en/genocideprevention/genocid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517</Words>
  <Characters>3570</Characters>
  <Application>Microsoft Office Word</Application>
  <DocSecurity>0</DocSecurity>
  <Lines>29</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Csom Gyula</dc:creator>
  <cp:keywords/>
  <dc:description/>
  <cp:lastModifiedBy>Csom Gyula</cp:lastModifiedBy>
  <cp:revision>14</cp:revision>
  <cp:lastPrinted>2021-01-09T19:08:00Z</cp:lastPrinted>
  <dcterms:created xsi:type="dcterms:W3CDTF">2021-01-09T15:52:00Z</dcterms:created>
  <dcterms:modified xsi:type="dcterms:W3CDTF">2021-01-09T19:11:00Z</dcterms:modified>
</cp:coreProperties>
</file>