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A7C0F" w14:textId="54D7233B" w:rsidR="009A19FA" w:rsidRDefault="00034A5E">
      <w:pPr>
        <w:rPr>
          <w:sz w:val="28"/>
          <w:szCs w:val="28"/>
        </w:rPr>
      </w:pPr>
      <w:r w:rsidRPr="00AE02D3">
        <w:rPr>
          <w:sz w:val="28"/>
          <w:szCs w:val="28"/>
        </w:rPr>
        <w:t xml:space="preserve">Pour utiliser API nous avons besoin de la base de données </w:t>
      </w:r>
      <w:r w:rsidR="00387DC1">
        <w:rPr>
          <w:sz w:val="28"/>
          <w:szCs w:val="28"/>
        </w:rPr>
        <w:t>« </w:t>
      </w:r>
      <w:r w:rsidRPr="00AE02D3">
        <w:rPr>
          <w:sz w:val="28"/>
          <w:szCs w:val="28"/>
        </w:rPr>
        <w:t>d</w:t>
      </w:r>
      <w:r w:rsidR="00387DC1">
        <w:rPr>
          <w:sz w:val="28"/>
          <w:szCs w:val="28"/>
        </w:rPr>
        <w:t>b</w:t>
      </w:r>
      <w:r w:rsidRPr="00AE02D3">
        <w:rPr>
          <w:sz w:val="28"/>
          <w:szCs w:val="28"/>
        </w:rPr>
        <w:t>voisins</w:t>
      </w:r>
      <w:r w:rsidR="00035F68">
        <w:rPr>
          <w:sz w:val="28"/>
          <w:szCs w:val="28"/>
        </w:rPr>
        <w:t>.sql</w:t>
      </w:r>
      <w:r w:rsidR="00387DC1">
        <w:rPr>
          <w:sz w:val="28"/>
          <w:szCs w:val="28"/>
        </w:rPr>
        <w:t> »</w:t>
      </w:r>
      <w:r w:rsidRPr="00AE02D3">
        <w:rPr>
          <w:sz w:val="28"/>
          <w:szCs w:val="28"/>
        </w:rPr>
        <w:t xml:space="preserve"> que nous avons joint au document</w:t>
      </w:r>
      <w:r w:rsidR="00AE02D3">
        <w:rPr>
          <w:sz w:val="28"/>
          <w:szCs w:val="28"/>
        </w:rPr>
        <w:t>, ainsi que de</w:t>
      </w:r>
      <w:r w:rsidR="009063FF">
        <w:rPr>
          <w:sz w:val="28"/>
          <w:szCs w:val="28"/>
        </w:rPr>
        <w:t>s</w:t>
      </w:r>
      <w:r w:rsidR="00AE02D3">
        <w:rPr>
          <w:sz w:val="28"/>
          <w:szCs w:val="28"/>
        </w:rPr>
        <w:t xml:space="preserve"> application</w:t>
      </w:r>
      <w:r w:rsidR="009063FF">
        <w:rPr>
          <w:sz w:val="28"/>
          <w:szCs w:val="28"/>
        </w:rPr>
        <w:t>s XAMPP et</w:t>
      </w:r>
      <w:r w:rsidR="00AE02D3">
        <w:rPr>
          <w:sz w:val="28"/>
          <w:szCs w:val="28"/>
        </w:rPr>
        <w:t xml:space="preserve"> Postman qui </w:t>
      </w:r>
      <w:r w:rsidR="00831B85">
        <w:rPr>
          <w:sz w:val="28"/>
          <w:szCs w:val="28"/>
        </w:rPr>
        <w:t>ont</w:t>
      </w:r>
      <w:r w:rsidR="00AE02D3">
        <w:rPr>
          <w:sz w:val="28"/>
          <w:szCs w:val="28"/>
        </w:rPr>
        <w:t xml:space="preserve"> été utilisé pour faire </w:t>
      </w:r>
      <w:r w:rsidR="00F539AE">
        <w:rPr>
          <w:sz w:val="28"/>
          <w:szCs w:val="28"/>
        </w:rPr>
        <w:t>les différents tests</w:t>
      </w:r>
      <w:r w:rsidR="00AE02D3">
        <w:rPr>
          <w:sz w:val="28"/>
          <w:szCs w:val="28"/>
        </w:rPr>
        <w:t>.</w:t>
      </w:r>
    </w:p>
    <w:p w14:paraId="3307BCFA" w14:textId="4AE99B76" w:rsidR="001200BB" w:rsidRDefault="001200BB">
      <w:pPr>
        <w:rPr>
          <w:sz w:val="28"/>
          <w:szCs w:val="28"/>
        </w:rPr>
      </w:pPr>
    </w:p>
    <w:p w14:paraId="22630630" w14:textId="4B912F65" w:rsidR="00F539AE" w:rsidRDefault="001200BB">
      <w:pPr>
        <w:rPr>
          <w:sz w:val="28"/>
          <w:szCs w:val="28"/>
        </w:rPr>
      </w:pPr>
      <w:r>
        <w:rPr>
          <w:sz w:val="28"/>
          <w:szCs w:val="28"/>
        </w:rPr>
        <w:t>Pour démarrer l’API il faut copier le dossier « rest-api-application » dans XAMPP (</w:t>
      </w:r>
      <w:r w:rsidRPr="001200BB">
        <w:rPr>
          <w:sz w:val="28"/>
          <w:szCs w:val="28"/>
        </w:rPr>
        <w:t>C:\xampp\htdocs</w:t>
      </w:r>
      <w:r>
        <w:rPr>
          <w:sz w:val="28"/>
          <w:szCs w:val="28"/>
        </w:rPr>
        <w:t>\)</w:t>
      </w:r>
      <w:r w:rsidR="00E7553A">
        <w:rPr>
          <w:sz w:val="28"/>
          <w:szCs w:val="28"/>
        </w:rPr>
        <w:t xml:space="preserve"> puis demarrer les modules Apache et MySQL sur le XAMPP control Panel.</w:t>
      </w:r>
    </w:p>
    <w:p w14:paraId="0CB8D9C2" w14:textId="77777777" w:rsidR="00F539AE" w:rsidRPr="00AE02D3" w:rsidRDefault="00F539AE">
      <w:pPr>
        <w:rPr>
          <w:sz w:val="28"/>
          <w:szCs w:val="28"/>
        </w:rPr>
      </w:pPr>
    </w:p>
    <w:p w14:paraId="4925BFBD" w14:textId="77777777" w:rsidR="00AE02D3" w:rsidRPr="00AE02D3" w:rsidRDefault="00AE02D3">
      <w:pPr>
        <w:rPr>
          <w:sz w:val="28"/>
          <w:szCs w:val="28"/>
        </w:rPr>
      </w:pPr>
    </w:p>
    <w:sectPr w:rsidR="00AE02D3" w:rsidRPr="00AE02D3" w:rsidSect="00ED5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23"/>
    <w:rsid w:val="00034A5E"/>
    <w:rsid w:val="00035F68"/>
    <w:rsid w:val="001200BB"/>
    <w:rsid w:val="00182681"/>
    <w:rsid w:val="002A27FD"/>
    <w:rsid w:val="00387DC1"/>
    <w:rsid w:val="00560523"/>
    <w:rsid w:val="0059068A"/>
    <w:rsid w:val="00831B85"/>
    <w:rsid w:val="009063FF"/>
    <w:rsid w:val="00985E4E"/>
    <w:rsid w:val="009A19FA"/>
    <w:rsid w:val="00AE02D3"/>
    <w:rsid w:val="00E05738"/>
    <w:rsid w:val="00E7553A"/>
    <w:rsid w:val="00ED56E6"/>
    <w:rsid w:val="00F539AE"/>
    <w:rsid w:val="00F7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E3B4"/>
  <w15:chartTrackingRefBased/>
  <w15:docId w15:val="{14CC5310-28A7-41F3-AD37-44E4AE78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82681"/>
    <w:pPr>
      <w:keepNext/>
      <w:keepLines/>
      <w:spacing w:before="320" w:after="80" w:line="240" w:lineRule="auto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27FD"/>
    <w:pPr>
      <w:keepNext/>
      <w:keepLines/>
      <w:spacing w:before="160" w:after="40" w:line="240" w:lineRule="auto"/>
      <w:jc w:val="center"/>
      <w:outlineLvl w:val="1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2681"/>
    <w:rPr>
      <w:rFonts w:ascii="Times New Roman" w:eastAsiaTheme="majorEastAsia" w:hAnsi="Times New Roman" w:cstheme="majorBidi"/>
      <w:color w:val="2F5496" w:themeColor="accent1" w:themeShade="BF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A27FD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Diallo</dc:creator>
  <cp:keywords/>
  <dc:description/>
  <cp:lastModifiedBy>Harris Diallo</cp:lastModifiedBy>
  <cp:revision>14</cp:revision>
  <dcterms:created xsi:type="dcterms:W3CDTF">2020-07-30T22:20:00Z</dcterms:created>
  <dcterms:modified xsi:type="dcterms:W3CDTF">2020-07-30T22:46:00Z</dcterms:modified>
</cp:coreProperties>
</file>