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71FF6" w14:textId="1694C014" w:rsidR="00394190" w:rsidRDefault="00FA67D1">
      <w:r>
        <w:t>Hva er en «smart» styring?</w:t>
      </w:r>
    </w:p>
    <w:p w14:paraId="63998FD0" w14:textId="152F0285" w:rsidR="00FA67D1" w:rsidRDefault="00FA67D1"/>
    <w:p w14:paraId="478067A1" w14:textId="29F6214D" w:rsidR="00FA67D1" w:rsidRDefault="00FA67D1">
      <w:r>
        <w:t>Per dags dato er smartstyringen at sekundærregulatoren får lov til å sende pådragssignal til pumpen dersom strømprisen er under gjennomsnittet for døgnet.</w:t>
      </w:r>
    </w:p>
    <w:p w14:paraId="62685FE9" w14:textId="59345EC9" w:rsidR="00FA67D1" w:rsidRDefault="00FA67D1"/>
    <w:p w14:paraId="49252980" w14:textId="319FD7A0" w:rsidR="00FA67D1" w:rsidRDefault="00FA67D1">
      <w:r>
        <w:t>Men finnes det en enda bedre måte?</w:t>
      </w:r>
    </w:p>
    <w:p w14:paraId="5C1FD7CF" w14:textId="4CA7135D" w:rsidR="00FA67D1" w:rsidRDefault="00FA67D1"/>
    <w:p w14:paraId="409EB798" w14:textId="5B462258" w:rsidR="00FA67D1" w:rsidRDefault="00FA67D1">
      <w:pPr>
        <w:rPr>
          <w:rFonts w:cstheme="minorHAnsi"/>
          <w:color w:val="040C28"/>
        </w:rPr>
      </w:pPr>
      <w:r>
        <w:t>Hva om vi bruker MPC til å predikere vannforbruket, sammen med en algoritme som regner ut hvor mange timer det tar å fylle</w:t>
      </w:r>
      <w:r w:rsidRPr="00FA67D1">
        <w:rPr>
          <w:rFonts w:cstheme="minorHAnsi"/>
          <w:sz w:val="20"/>
          <w:szCs w:val="20"/>
        </w:rPr>
        <w:t xml:space="preserve"> </w:t>
      </w:r>
      <w:r w:rsidRPr="00FA67D1">
        <w:rPr>
          <w:rFonts w:cstheme="minorHAnsi"/>
          <w:color w:val="040C28"/>
        </w:rPr>
        <w:t>Δ</w:t>
      </w:r>
      <w:r w:rsidR="008630DD">
        <w:rPr>
          <w:rFonts w:cstheme="minorHAnsi"/>
          <w:color w:val="040C28"/>
        </w:rPr>
        <w:t>V</w:t>
      </w:r>
      <w:r w:rsidR="008E5C85">
        <w:rPr>
          <w:rFonts w:cstheme="minorHAnsi"/>
          <w:color w:val="040C28"/>
        </w:rPr>
        <w:t xml:space="preserve"> =</w:t>
      </w:r>
      <w:r>
        <w:rPr>
          <w:rFonts w:cstheme="minorHAnsi"/>
          <w:color w:val="040C28"/>
        </w:rPr>
        <w:t xml:space="preserve"> </w:t>
      </w:r>
      <w:r w:rsidR="008630DD">
        <w:rPr>
          <w:rFonts w:cstheme="minorHAnsi"/>
          <w:color w:val="040C28"/>
        </w:rPr>
        <w:t>A*</w:t>
      </w:r>
      <w:r>
        <w:rPr>
          <w:rFonts w:cstheme="minorHAnsi"/>
          <w:color w:val="040C28"/>
        </w:rPr>
        <w:t>(settpunkt – prosessverdi).</w:t>
      </w:r>
    </w:p>
    <w:p w14:paraId="297EEA5C" w14:textId="04F1A14B" w:rsidR="00FA67D1" w:rsidRDefault="00FA67D1">
      <w:pPr>
        <w:rPr>
          <w:rFonts w:cstheme="minorHAnsi"/>
          <w:color w:val="040C28"/>
        </w:rPr>
      </w:pPr>
    </w:p>
    <w:p w14:paraId="44C573DE" w14:textId="2429A20D" w:rsidR="00FA67D1" w:rsidRDefault="00FA67D1">
      <w:pPr>
        <w:rPr>
          <w:rFonts w:eastAsiaTheme="minorEastAsia" w:cstheme="minorHAnsi"/>
          <w:color w:val="040C28"/>
        </w:rPr>
      </w:pPr>
      <w:r>
        <w:rPr>
          <w:rFonts w:cstheme="minorHAnsi"/>
          <w:color w:val="040C28"/>
        </w:rPr>
        <w:t>Eksempel, MPC predikerer døgnets vannforbruk = 300</w:t>
      </w:r>
      <m:oMath>
        <m:sSup>
          <m:sSupPr>
            <m:ctrlPr>
              <w:rPr>
                <w:rFonts w:ascii="Cambria Math" w:hAnsi="Cambria Math" w:cstheme="minorHAnsi"/>
                <w:i/>
                <w:color w:val="040C28"/>
              </w:rPr>
            </m:ctrlPr>
          </m:sSupPr>
          <m:e>
            <m:r>
              <w:rPr>
                <w:rFonts w:ascii="Cambria Math" w:hAnsi="Cambria Math" w:cstheme="minorHAnsi"/>
                <w:color w:val="040C28"/>
              </w:rPr>
              <m:t>m</m:t>
            </m:r>
          </m:e>
          <m:sup>
            <m:r>
              <w:rPr>
                <w:rFonts w:ascii="Cambria Math" w:hAnsi="Cambria Math" w:cstheme="minorHAnsi"/>
                <w:color w:val="040C28"/>
              </w:rPr>
              <m:t>3</m:t>
            </m:r>
          </m:sup>
        </m:sSup>
      </m:oMath>
      <w:r>
        <w:rPr>
          <w:rFonts w:eastAsiaTheme="minorEastAsia" w:cstheme="minorHAnsi"/>
          <w:color w:val="040C28"/>
        </w:rPr>
        <w:t xml:space="preserve">, dette tilsvarer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040C28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40C28"/>
              </w:rPr>
              <m:t>Kapasite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040C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040C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40C28"/>
                  </w:rPr>
                  <m:t>pumpe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  <w:color w:val="040C28"/>
              </w:rPr>
              <m:t>Vannforbruk</m:t>
            </m:r>
          </m:den>
        </m:f>
        <m:r>
          <w:rPr>
            <w:rFonts w:ascii="Cambria Math" w:eastAsiaTheme="minorEastAsia" w:hAnsi="Cambria Math" w:cstheme="minorHAnsi"/>
            <w:color w:val="040C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color w:val="040C28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40C28"/>
              </w:rPr>
              <m:t>118,8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040C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040C28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040C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inorHAnsi"/>
                <w:color w:val="040C28"/>
              </w:rPr>
              <m:t xml:space="preserve">/t </m:t>
            </m:r>
          </m:num>
          <m:den>
            <m:r>
              <w:rPr>
                <w:rFonts w:ascii="Cambria Math" w:eastAsiaTheme="minorEastAsia" w:hAnsi="Cambria Math" w:cstheme="minorHAnsi"/>
                <w:color w:val="040C28"/>
              </w:rPr>
              <m:t>300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040C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040C28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040C28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theme="minorHAnsi"/>
            <w:color w:val="040C28"/>
          </w:rPr>
          <m:t>=2.52 t</m:t>
        </m:r>
      </m:oMath>
      <w:r w:rsidR="008630DD">
        <w:rPr>
          <w:rFonts w:eastAsiaTheme="minorEastAsia" w:cstheme="minorHAnsi"/>
          <w:color w:val="040C28"/>
        </w:rPr>
        <w:t xml:space="preserve">. Avrundet til neste hele time (foreløpig </w:t>
      </w:r>
      <w:proofErr w:type="spellStart"/>
      <w:r w:rsidR="008630DD">
        <w:rPr>
          <w:rFonts w:eastAsiaTheme="minorEastAsia" w:cstheme="minorHAnsi"/>
          <w:color w:val="040C28"/>
        </w:rPr>
        <w:t>hvertfall</w:t>
      </w:r>
      <w:proofErr w:type="spellEnd"/>
      <w:r w:rsidR="008630DD">
        <w:rPr>
          <w:rFonts w:eastAsiaTheme="minorEastAsia" w:cstheme="minorHAnsi"/>
          <w:color w:val="040C28"/>
        </w:rPr>
        <w:t>, enklere å kode). Tallet for fyllingstid brukes til å finne x antall timer det er billigst å fylle, hvor x i dette tilfellet blir 3.</w:t>
      </w:r>
    </w:p>
    <w:p w14:paraId="6C3A95C6" w14:textId="1E90D0F5" w:rsidR="00793F00" w:rsidRDefault="00793F00">
      <w:pPr>
        <w:rPr>
          <w:rFonts w:eastAsiaTheme="minorEastAsia" w:cstheme="minorHAnsi"/>
          <w:color w:val="040C28"/>
        </w:rPr>
      </w:pPr>
    </w:p>
    <w:p w14:paraId="34ACFC94" w14:textId="01865772" w:rsidR="00793F00" w:rsidRDefault="00793F00">
      <w:pPr>
        <w:rPr>
          <w:rFonts w:eastAsiaTheme="minorEastAsia" w:cstheme="minorHAnsi"/>
          <w:color w:val="040C28"/>
        </w:rPr>
      </w:pPr>
      <w:r>
        <w:rPr>
          <w:rFonts w:eastAsiaTheme="minorEastAsia" w:cstheme="minorHAnsi"/>
          <w:color w:val="040C28"/>
        </w:rPr>
        <w:t xml:space="preserve">Dersom </w:t>
      </w:r>
      <w:proofErr w:type="spellStart"/>
      <w:r w:rsidRPr="00793F00">
        <w:rPr>
          <w:rFonts w:eastAsiaTheme="minorEastAsia" w:cstheme="minorHAnsi"/>
          <w:color w:val="040C28"/>
        </w:rPr>
        <w:t>stromPrisArrayDagens</w:t>
      </w:r>
      <w:proofErr w:type="spellEnd"/>
      <w:r w:rsidRPr="00793F00">
        <w:rPr>
          <w:rFonts w:eastAsiaTheme="minorEastAsia" w:cstheme="minorHAnsi"/>
          <w:color w:val="040C28"/>
        </w:rPr>
        <w:t xml:space="preserve"> = [1.06123, 1.04171, 1.01199, 1.00651, 0.99685, 1.03173, 1.04237, 1.10696, 1.12944, 1.1006, 1.0825, 1.06452, 1.05136, 1.04269, 1.03381, 1.03063, 1.05092, 1.06847, 1.05871, 1.03699, 0.98622, 1.01067, 0.98797, 0.89114]</w:t>
      </w:r>
    </w:p>
    <w:p w14:paraId="3F7764D2" w14:textId="3EC6459F" w:rsidR="00793F00" w:rsidRDefault="00793F00">
      <w:pPr>
        <w:rPr>
          <w:rFonts w:eastAsiaTheme="minorEastAsia" w:cstheme="minorHAnsi"/>
          <w:color w:val="040C28"/>
        </w:rPr>
      </w:pPr>
    </w:p>
    <w:p w14:paraId="5769B130" w14:textId="1539B254" w:rsidR="00793F00" w:rsidRDefault="00793F00">
      <w:pPr>
        <w:rPr>
          <w:rFonts w:eastAsiaTheme="minorEastAsia" w:cstheme="minorHAnsi"/>
          <w:color w:val="040C28"/>
        </w:rPr>
      </w:pPr>
      <w:r>
        <w:rPr>
          <w:rFonts w:eastAsiaTheme="minorEastAsia" w:cstheme="minorHAnsi"/>
          <w:color w:val="040C28"/>
        </w:rPr>
        <w:t>Så kan vi finne de 3 billigste iterasjonene og deres tidspunkt, og passe pådragssignal til pumpen kun i de timene. Dette vil likne av-og-på-regulering, men egentlig er det kaskaderegulering.</w:t>
      </w:r>
    </w:p>
    <w:p w14:paraId="7980B2A9" w14:textId="77777777" w:rsidR="00C93295" w:rsidRDefault="00C93295">
      <w:pPr>
        <w:rPr>
          <w:rFonts w:eastAsiaTheme="minorEastAsia" w:cstheme="minorHAnsi"/>
          <w:color w:val="040C28"/>
        </w:rPr>
      </w:pPr>
    </w:p>
    <w:p w14:paraId="1C03A3DF" w14:textId="2FAD70CB" w:rsidR="259A9534" w:rsidRDefault="259A9534" w:rsidP="259A9534"/>
    <w:sectPr w:rsidR="259A9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7D1"/>
    <w:rsid w:val="00140C8B"/>
    <w:rsid w:val="001E2F85"/>
    <w:rsid w:val="00394190"/>
    <w:rsid w:val="003A18FF"/>
    <w:rsid w:val="003B7B2D"/>
    <w:rsid w:val="004B5F8F"/>
    <w:rsid w:val="004D3086"/>
    <w:rsid w:val="00525D1F"/>
    <w:rsid w:val="00566B92"/>
    <w:rsid w:val="00584357"/>
    <w:rsid w:val="006265FF"/>
    <w:rsid w:val="00645844"/>
    <w:rsid w:val="00742CA0"/>
    <w:rsid w:val="00791337"/>
    <w:rsid w:val="00793F00"/>
    <w:rsid w:val="00797371"/>
    <w:rsid w:val="007F7F61"/>
    <w:rsid w:val="008630DD"/>
    <w:rsid w:val="008C49F7"/>
    <w:rsid w:val="008E5C85"/>
    <w:rsid w:val="008E7D17"/>
    <w:rsid w:val="00A67231"/>
    <w:rsid w:val="00B04908"/>
    <w:rsid w:val="00C324A8"/>
    <w:rsid w:val="00C93295"/>
    <w:rsid w:val="00CA5DBF"/>
    <w:rsid w:val="00DB1E32"/>
    <w:rsid w:val="00E278A8"/>
    <w:rsid w:val="00FA67D1"/>
    <w:rsid w:val="00FE4E60"/>
    <w:rsid w:val="00FF5143"/>
    <w:rsid w:val="0F8D868D"/>
    <w:rsid w:val="259A9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0166C"/>
  <w15:chartTrackingRefBased/>
  <w15:docId w15:val="{070C2247-2CAE-477A-B455-0A0121079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67D1"/>
    <w:rPr>
      <w:color w:val="80808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ec2e1a-fc04-44fd-a7f2-4bce7df366d5">
      <Terms xmlns="http://schemas.microsoft.com/office/infopath/2007/PartnerControls"/>
    </lcf76f155ced4ddcb4097134ff3c332f>
    <TaxCatchAll xmlns="bb5a20a0-ab5f-4269-a78b-8b83dfa90ff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D201CEE7E042D43989EAD192E439233" ma:contentTypeVersion="9" ma:contentTypeDescription="Opprett et nytt dokument." ma:contentTypeScope="" ma:versionID="a15562797b7720405d73ec44a750f830">
  <xsd:schema xmlns:xsd="http://www.w3.org/2001/XMLSchema" xmlns:xs="http://www.w3.org/2001/XMLSchema" xmlns:p="http://schemas.microsoft.com/office/2006/metadata/properties" xmlns:ns2="6cec2e1a-fc04-44fd-a7f2-4bce7df366d5" xmlns:ns3="bb5a20a0-ab5f-4269-a78b-8b83dfa90ffa" targetNamespace="http://schemas.microsoft.com/office/2006/metadata/properties" ma:root="true" ma:fieldsID="959c773801fe64f045a584ca005e525e" ns2:_="" ns3:_="">
    <xsd:import namespace="6cec2e1a-fc04-44fd-a7f2-4bce7df366d5"/>
    <xsd:import namespace="bb5a20a0-ab5f-4269-a78b-8b83dfa90f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c2e1a-fc04-44fd-a7f2-4bce7df3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emerkelapper" ma:readOnly="false" ma:fieldId="{5cf76f15-5ced-4ddc-b409-7134ff3c332f}" ma:taxonomyMulti="true" ma:sspId="7d912fff-f0be-4533-ba2b-d4ff65658f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a20a0-ab5f-4269-a78b-8b83dfa90ff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a3c2a58-199f-4f91-af7d-738ac1e5c9b3}" ma:internalName="TaxCatchAll" ma:showField="CatchAllData" ma:web="bb5a20a0-ab5f-4269-a78b-8b83dfa90f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8A7FC64-B4A6-49A9-80AA-522EA7DD1CE8}">
  <ds:schemaRefs>
    <ds:schemaRef ds:uri="http://schemas.microsoft.com/office/2006/metadata/properties"/>
    <ds:schemaRef ds:uri="http://schemas.microsoft.com/office/infopath/2007/PartnerControls"/>
    <ds:schemaRef ds:uri="6cec2e1a-fc04-44fd-a7f2-4bce7df366d5"/>
    <ds:schemaRef ds:uri="bb5a20a0-ab5f-4269-a78b-8b83dfa90ffa"/>
  </ds:schemaRefs>
</ds:datastoreItem>
</file>

<file path=customXml/itemProps2.xml><?xml version="1.0" encoding="utf-8"?>
<ds:datastoreItem xmlns:ds="http://schemas.openxmlformats.org/officeDocument/2006/customXml" ds:itemID="{A19C4E1B-5284-43FF-B0D1-AA948D30F294}"/>
</file>

<file path=customXml/itemProps3.xml><?xml version="1.0" encoding="utf-8"?>
<ds:datastoreItem xmlns:ds="http://schemas.openxmlformats.org/officeDocument/2006/customXml" ds:itemID="{14D534F1-CEA5-4105-86FB-C21BD0D92E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174</Words>
  <Characters>996</Characters>
  <Application>Microsoft Office Word</Application>
  <DocSecurity>4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Odin Melås</dc:creator>
  <cp:keywords/>
  <dc:description/>
  <cp:lastModifiedBy>Rino Mikkelsen</cp:lastModifiedBy>
  <cp:revision>10</cp:revision>
  <dcterms:created xsi:type="dcterms:W3CDTF">2023-03-09T20:17:00Z</dcterms:created>
  <dcterms:modified xsi:type="dcterms:W3CDTF">2023-03-17T19:49:00Z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0x010100DD201CEE7E042D43989EAD192E439233</vt:lpwstr>
  </property>
  <property fmtid="{D5CDD505-2E9C-101B-9397-08002B2CF9AE}" pid="3" name="MediaServiceImageTags">
    <vt:lpwstr/>
  </property>
</Properties>
</file>