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AC97A" w14:textId="7DEC61F5" w:rsidR="007371BF" w:rsidRDefault="007371BF" w:rsidP="009708B6">
      <w:pPr>
        <w:ind w:firstLine="0"/>
        <w:jc w:val="center"/>
        <w:rPr>
          <w:sz w:val="48"/>
        </w:rPr>
      </w:pPr>
      <w:r>
        <w:rPr>
          <w:sz w:val="48"/>
        </w:rPr>
        <w:t>STŘEDNÍ PRŮMYSLOVÁ ŠKOLA</w:t>
      </w:r>
      <w:r>
        <w:rPr>
          <w:sz w:val="48"/>
        </w:rPr>
        <w:br/>
        <w:t>MLADÁ BOLESLAV</w:t>
      </w:r>
    </w:p>
    <w:p w14:paraId="3F103219" w14:textId="29842804" w:rsidR="007371BF" w:rsidRDefault="007371BF" w:rsidP="009708B6">
      <w:pPr>
        <w:ind w:firstLine="0"/>
        <w:jc w:val="center"/>
        <w:rPr>
          <w:b/>
          <w:sz w:val="48"/>
        </w:rPr>
      </w:pPr>
      <w:r>
        <w:rPr>
          <w:noProof/>
          <w:lang w:eastAsia="cs-CZ"/>
        </w:rPr>
        <w:drawing>
          <wp:anchor distT="0" distB="0" distL="114300" distR="114300" simplePos="0" relativeHeight="251658752" behindDoc="0" locked="0" layoutInCell="1" allowOverlap="1" wp14:anchorId="605634DD" wp14:editId="6636DD19">
            <wp:simplePos x="0" y="0"/>
            <wp:positionH relativeFrom="margin">
              <wp:posOffset>99060</wp:posOffset>
            </wp:positionH>
            <wp:positionV relativeFrom="margin">
              <wp:posOffset>3627120</wp:posOffset>
            </wp:positionV>
            <wp:extent cx="5751195" cy="3633470"/>
            <wp:effectExtent l="0" t="0" r="1905" b="5080"/>
            <wp:wrapSquare wrapText="bothSides"/>
            <wp:docPr id="1" name="Obrázek 1" descr="logo-896x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896x5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1195" cy="3633470"/>
                    </a:xfrm>
                    <a:prstGeom prst="rect">
                      <a:avLst/>
                    </a:prstGeom>
                    <a:noFill/>
                  </pic:spPr>
                </pic:pic>
              </a:graphicData>
            </a:graphic>
            <wp14:sizeRelH relativeFrom="page">
              <wp14:pctWidth>0</wp14:pctWidth>
            </wp14:sizeRelH>
            <wp14:sizeRelV relativeFrom="page">
              <wp14:pctHeight>0</wp14:pctHeight>
            </wp14:sizeRelV>
          </wp:anchor>
        </w:drawing>
      </w:r>
      <w:r w:rsidR="00733A7C">
        <w:rPr>
          <w:b/>
          <w:sz w:val="48"/>
        </w:rPr>
        <w:t>R</w:t>
      </w:r>
      <w:r>
        <w:rPr>
          <w:b/>
          <w:sz w:val="48"/>
        </w:rPr>
        <w:t>O</w:t>
      </w:r>
      <w:r w:rsidR="00733A7C">
        <w:rPr>
          <w:b/>
          <w:sz w:val="48"/>
        </w:rPr>
        <w:t>ČNÍKOVÁ PRÁCE</w:t>
      </w:r>
    </w:p>
    <w:p w14:paraId="4DFFF54C" w14:textId="77777777" w:rsidR="00733A7C" w:rsidRDefault="00733A7C" w:rsidP="009708B6">
      <w:pPr>
        <w:ind w:firstLine="0"/>
        <w:jc w:val="center"/>
        <w:rPr>
          <w:b/>
        </w:rPr>
      </w:pPr>
    </w:p>
    <w:p w14:paraId="6B5ECEAF" w14:textId="77777777" w:rsidR="007371BF" w:rsidRDefault="007371BF" w:rsidP="007371BF"/>
    <w:p w14:paraId="2F2BF51A" w14:textId="03ABFBA6" w:rsidR="007371BF" w:rsidRDefault="1FD33317" w:rsidP="08D272DA">
      <w:pPr>
        <w:rPr>
          <w:sz w:val="36"/>
          <w:szCs w:val="36"/>
        </w:rPr>
      </w:pPr>
      <w:r w:rsidRPr="08D272DA">
        <w:rPr>
          <w:sz w:val="36"/>
          <w:szCs w:val="36"/>
        </w:rPr>
        <w:t>Radek Štorkán</w:t>
      </w:r>
    </w:p>
    <w:p w14:paraId="4466C514" w14:textId="7C479588" w:rsidR="007371BF" w:rsidRDefault="007371BF" w:rsidP="08D272DA">
      <w:pPr>
        <w:ind w:firstLine="0"/>
        <w:jc w:val="center"/>
        <w:rPr>
          <w:sz w:val="32"/>
          <w:szCs w:val="32"/>
        </w:rPr>
      </w:pPr>
      <w:r w:rsidRPr="08D272DA">
        <w:rPr>
          <w:sz w:val="32"/>
          <w:szCs w:val="32"/>
        </w:rPr>
        <w:t>Mladá Boleslav 2</w:t>
      </w:r>
      <w:r w:rsidR="007447B5" w:rsidRPr="08D272DA">
        <w:rPr>
          <w:sz w:val="32"/>
          <w:szCs w:val="32"/>
        </w:rPr>
        <w:t>02</w:t>
      </w:r>
      <w:r w:rsidR="1716D7BA" w:rsidRPr="08D272DA">
        <w:rPr>
          <w:sz w:val="32"/>
          <w:szCs w:val="32"/>
        </w:rPr>
        <w:t>6</w:t>
      </w:r>
    </w:p>
    <w:p w14:paraId="35A379EA" w14:textId="77777777" w:rsidR="00A53EF7" w:rsidRDefault="00A53EF7" w:rsidP="007371BF">
      <w:pPr>
        <w:jc w:val="center"/>
        <w:rPr>
          <w:sz w:val="48"/>
        </w:rPr>
      </w:pPr>
    </w:p>
    <w:p w14:paraId="5B88E431" w14:textId="77777777" w:rsidR="007371BF" w:rsidRDefault="007371BF" w:rsidP="009708B6">
      <w:pPr>
        <w:ind w:firstLine="0"/>
        <w:jc w:val="center"/>
        <w:rPr>
          <w:sz w:val="48"/>
        </w:rPr>
      </w:pPr>
      <w:r>
        <w:rPr>
          <w:sz w:val="48"/>
        </w:rPr>
        <w:t>STŘEDNÍ PRŮMYSLOVÁ ŠKOLA</w:t>
      </w:r>
      <w:r>
        <w:rPr>
          <w:sz w:val="48"/>
        </w:rPr>
        <w:br/>
        <w:t>MLADÁ BOLESLAV</w:t>
      </w:r>
    </w:p>
    <w:p w14:paraId="2DA71201" w14:textId="77777777" w:rsidR="007371BF" w:rsidRDefault="007371BF" w:rsidP="007371BF">
      <w:pPr>
        <w:jc w:val="center"/>
        <w:rPr>
          <w:b/>
          <w:noProof/>
          <w:sz w:val="52"/>
          <w:lang w:eastAsia="cs-CZ"/>
        </w:rPr>
      </w:pPr>
    </w:p>
    <w:p w14:paraId="7D6A80E8" w14:textId="77777777" w:rsidR="00A53EF7" w:rsidRDefault="00A53EF7" w:rsidP="007371BF">
      <w:pPr>
        <w:jc w:val="center"/>
        <w:rPr>
          <w:b/>
          <w:noProof/>
          <w:sz w:val="22"/>
          <w:lang w:eastAsia="cs-CZ"/>
        </w:rPr>
      </w:pPr>
    </w:p>
    <w:p w14:paraId="79E04E98" w14:textId="77777777" w:rsidR="007371BF" w:rsidRDefault="007371BF" w:rsidP="007371BF">
      <w:pPr>
        <w:jc w:val="center"/>
        <w:rPr>
          <w:b/>
          <w:noProof/>
          <w:lang w:eastAsia="cs-CZ"/>
        </w:rPr>
      </w:pPr>
    </w:p>
    <w:p w14:paraId="2D342969" w14:textId="77777777" w:rsidR="007371BF" w:rsidRDefault="007371BF" w:rsidP="007371BF">
      <w:pPr>
        <w:jc w:val="center"/>
        <w:rPr>
          <w:b/>
          <w:noProof/>
          <w:sz w:val="20"/>
          <w:lang w:eastAsia="cs-CZ"/>
        </w:rPr>
      </w:pPr>
    </w:p>
    <w:p w14:paraId="4525754A" w14:textId="77777777" w:rsidR="007371BF" w:rsidRDefault="007371BF" w:rsidP="007371BF">
      <w:pPr>
        <w:rPr>
          <w:b/>
          <w:noProof/>
          <w:sz w:val="28"/>
          <w:lang w:eastAsia="cs-CZ"/>
        </w:rPr>
      </w:pPr>
    </w:p>
    <w:p w14:paraId="22FC069A" w14:textId="3BE917B3" w:rsidR="001252A9" w:rsidRDefault="004033A0" w:rsidP="001252A9">
      <w:pPr>
        <w:ind w:firstLine="0"/>
        <w:jc w:val="center"/>
        <w:rPr>
          <w:b/>
          <w:sz w:val="48"/>
        </w:rPr>
      </w:pPr>
      <w:r>
        <w:rPr>
          <w:b/>
          <w:sz w:val="48"/>
        </w:rPr>
        <w:t>SHOOTY SHOTS</w:t>
      </w:r>
    </w:p>
    <w:p w14:paraId="3D2AB90B" w14:textId="77777777" w:rsidR="007371BF" w:rsidRDefault="007371BF" w:rsidP="007371BF">
      <w:pPr>
        <w:jc w:val="center"/>
        <w:rPr>
          <w:b/>
          <w:sz w:val="14"/>
        </w:rPr>
      </w:pPr>
    </w:p>
    <w:p w14:paraId="2B09B31D" w14:textId="0757ACB5" w:rsidR="007371BF" w:rsidRDefault="007371BF" w:rsidP="08D272DA">
      <w:pPr>
        <w:ind w:firstLine="0"/>
        <w:jc w:val="center"/>
        <w:rPr>
          <w:b/>
          <w:bCs/>
        </w:rPr>
      </w:pPr>
      <w:r w:rsidRPr="08D272DA">
        <w:rPr>
          <w:b/>
          <w:bCs/>
        </w:rPr>
        <w:t xml:space="preserve">Autor: </w:t>
      </w:r>
      <w:r w:rsidR="247BB357" w:rsidRPr="08D272DA">
        <w:rPr>
          <w:b/>
          <w:bCs/>
        </w:rPr>
        <w:t>Rade</w:t>
      </w:r>
      <w:r w:rsidR="001B7816" w:rsidRPr="08D272DA">
        <w:rPr>
          <w:b/>
          <w:bCs/>
        </w:rPr>
        <w:t>k</w:t>
      </w:r>
      <w:r w:rsidR="0577AD77" w:rsidRPr="08D272DA">
        <w:rPr>
          <w:b/>
          <w:bCs/>
        </w:rPr>
        <w:t xml:space="preserve"> Štorkán</w:t>
      </w:r>
      <w:r>
        <w:br/>
      </w:r>
      <w:r w:rsidRPr="08D272DA">
        <w:rPr>
          <w:b/>
          <w:bCs/>
        </w:rPr>
        <w:t>Studijní obor: 18-20-M/01 Informační technologie</w:t>
      </w:r>
      <w:r>
        <w:br/>
      </w:r>
      <w:r w:rsidRPr="08D272DA">
        <w:rPr>
          <w:b/>
          <w:bCs/>
        </w:rPr>
        <w:t xml:space="preserve">Vedoucí práce: </w:t>
      </w:r>
      <w:r w:rsidR="001B7816" w:rsidRPr="08D272DA">
        <w:rPr>
          <w:b/>
          <w:bCs/>
        </w:rPr>
        <w:t>J</w:t>
      </w:r>
      <w:r w:rsidR="6D619C7A" w:rsidRPr="08D272DA">
        <w:rPr>
          <w:b/>
          <w:bCs/>
        </w:rPr>
        <w:t>an Urban</w:t>
      </w:r>
    </w:p>
    <w:p w14:paraId="2E292A64" w14:textId="51651CCF" w:rsidR="007371BF" w:rsidRDefault="007371BF" w:rsidP="08D272DA">
      <w:pPr>
        <w:ind w:firstLine="0"/>
        <w:jc w:val="center"/>
        <w:rPr>
          <w:sz w:val="32"/>
          <w:szCs w:val="32"/>
        </w:rPr>
      </w:pPr>
      <w:r w:rsidRPr="08D272DA">
        <w:rPr>
          <w:sz w:val="32"/>
          <w:szCs w:val="32"/>
        </w:rPr>
        <w:t>Mladá Boleslav 20</w:t>
      </w:r>
      <w:r w:rsidR="00603A90" w:rsidRPr="08D272DA">
        <w:rPr>
          <w:sz w:val="32"/>
          <w:szCs w:val="32"/>
        </w:rPr>
        <w:t>2</w:t>
      </w:r>
      <w:r w:rsidR="7D5A02D5" w:rsidRPr="08D272DA">
        <w:rPr>
          <w:sz w:val="32"/>
          <w:szCs w:val="32"/>
        </w:rPr>
        <w:t>6</w:t>
      </w:r>
      <w:r w:rsidRPr="08D272DA">
        <w:rPr>
          <w:sz w:val="32"/>
          <w:szCs w:val="32"/>
        </w:rPr>
        <w:br w:type="page"/>
      </w:r>
    </w:p>
    <w:bookmarkStart w:id="0" w:name="_Toc228303642" w:displacedByCustomXml="next"/>
    <w:bookmarkStart w:id="1" w:name="_Toc464129489" w:displacedByCustomXml="next"/>
    <w:bookmarkStart w:id="2" w:name="_Toc460483760" w:displacedByCustomXml="next"/>
    <w:sdt>
      <w:sdtPr>
        <w:rPr>
          <w:rFonts w:asciiTheme="minorHAnsi" w:eastAsiaTheme="minorEastAsia" w:hAnsiTheme="minorHAnsi" w:cstheme="minorBidi"/>
          <w:b w:val="0"/>
          <w:bCs w:val="0"/>
          <w:color w:val="auto"/>
          <w:sz w:val="24"/>
          <w:szCs w:val="24"/>
        </w:rPr>
        <w:id w:val="-971210277"/>
        <w:docPartObj>
          <w:docPartGallery w:val="Table of Contents"/>
          <w:docPartUnique/>
        </w:docPartObj>
      </w:sdtPr>
      <w:sdtContent>
        <w:p w14:paraId="7C4C0369" w14:textId="77777777" w:rsidR="007371BF" w:rsidRPr="00DB5932" w:rsidRDefault="007371BF" w:rsidP="30475B76">
          <w:pPr>
            <w:pStyle w:val="Nadpis1"/>
            <w:numPr>
              <w:ilvl w:val="0"/>
              <w:numId w:val="0"/>
            </w:numPr>
            <w:rPr>
              <w:rFonts w:asciiTheme="minorHAnsi" w:hAnsiTheme="minorHAnsi"/>
            </w:rPr>
          </w:pPr>
          <w:r w:rsidRPr="30475B76">
            <w:rPr>
              <w:rFonts w:asciiTheme="minorHAnsi" w:hAnsiTheme="minorHAnsi"/>
            </w:rPr>
            <w:t>Obsah</w:t>
          </w:r>
          <w:bookmarkEnd w:id="2"/>
          <w:bookmarkEnd w:id="1"/>
          <w:bookmarkEnd w:id="0"/>
        </w:p>
        <w:p w14:paraId="1A27E5E4" w14:textId="53D8EFDC" w:rsidR="0094337B" w:rsidRDefault="007371BF">
          <w:pPr>
            <w:pStyle w:val="Obsah1"/>
            <w:rPr>
              <w:rFonts w:eastAsiaTheme="minorEastAsia"/>
              <w:noProof/>
              <w:kern w:val="2"/>
              <w:szCs w:val="24"/>
              <w:lang w:eastAsia="cs-CZ"/>
              <w14:ligatures w14:val="standardContextual"/>
            </w:rPr>
          </w:pPr>
          <w:r>
            <w:fldChar w:fldCharType="begin"/>
          </w:r>
          <w:r>
            <w:instrText>TOC \o "1-3" \z \u \h</w:instrText>
          </w:r>
          <w:r>
            <w:fldChar w:fldCharType="separate"/>
          </w:r>
          <w:hyperlink w:anchor="_Toc228303642" w:history="1">
            <w:r w:rsidR="0094337B" w:rsidRPr="00811F37">
              <w:rPr>
                <w:rStyle w:val="Hypertextovodkaz"/>
                <w:noProof/>
              </w:rPr>
              <w:t>Obsah</w:t>
            </w:r>
            <w:r w:rsidR="0094337B">
              <w:rPr>
                <w:noProof/>
                <w:webHidden/>
              </w:rPr>
              <w:tab/>
            </w:r>
            <w:r w:rsidR="0094337B">
              <w:rPr>
                <w:noProof/>
                <w:webHidden/>
              </w:rPr>
              <w:fldChar w:fldCharType="begin"/>
            </w:r>
            <w:r w:rsidR="0094337B">
              <w:rPr>
                <w:noProof/>
                <w:webHidden/>
              </w:rPr>
              <w:instrText xml:space="preserve"> PAGEREF _Toc228303642 \h </w:instrText>
            </w:r>
            <w:r w:rsidR="0094337B">
              <w:rPr>
                <w:noProof/>
                <w:webHidden/>
              </w:rPr>
            </w:r>
            <w:r w:rsidR="0094337B">
              <w:rPr>
                <w:noProof/>
                <w:webHidden/>
              </w:rPr>
              <w:fldChar w:fldCharType="separate"/>
            </w:r>
            <w:r w:rsidR="00440BED">
              <w:rPr>
                <w:noProof/>
                <w:webHidden/>
              </w:rPr>
              <w:t>3</w:t>
            </w:r>
            <w:r w:rsidR="0094337B">
              <w:rPr>
                <w:noProof/>
                <w:webHidden/>
              </w:rPr>
              <w:fldChar w:fldCharType="end"/>
            </w:r>
          </w:hyperlink>
        </w:p>
        <w:p w14:paraId="07AB0CFC" w14:textId="21F463F2" w:rsidR="0094337B" w:rsidRDefault="0094337B">
          <w:pPr>
            <w:pStyle w:val="Obsah1"/>
            <w:rPr>
              <w:rFonts w:eastAsiaTheme="minorEastAsia"/>
              <w:noProof/>
              <w:kern w:val="2"/>
              <w:szCs w:val="24"/>
              <w:lang w:eastAsia="cs-CZ"/>
              <w14:ligatures w14:val="standardContextual"/>
            </w:rPr>
          </w:pPr>
          <w:hyperlink w:anchor="_Toc228303643" w:history="1">
            <w:r w:rsidRPr="00811F37">
              <w:rPr>
                <w:rStyle w:val="Hypertextovodkaz"/>
                <w:rFonts w:cstheme="minorHAnsi"/>
                <w:noProof/>
              </w:rPr>
              <w:t>1</w:t>
            </w:r>
            <w:r>
              <w:rPr>
                <w:rFonts w:eastAsiaTheme="minorEastAsia"/>
                <w:noProof/>
                <w:kern w:val="2"/>
                <w:szCs w:val="24"/>
                <w:lang w:eastAsia="cs-CZ"/>
                <w14:ligatures w14:val="standardContextual"/>
              </w:rPr>
              <w:tab/>
            </w:r>
            <w:r w:rsidRPr="00811F37">
              <w:rPr>
                <w:rStyle w:val="Hypertextovodkaz"/>
                <w:rFonts w:cstheme="minorHAnsi"/>
                <w:noProof/>
              </w:rPr>
              <w:t>Úvod</w:t>
            </w:r>
            <w:r>
              <w:rPr>
                <w:noProof/>
                <w:webHidden/>
              </w:rPr>
              <w:tab/>
            </w:r>
            <w:r>
              <w:rPr>
                <w:noProof/>
                <w:webHidden/>
              </w:rPr>
              <w:fldChar w:fldCharType="begin"/>
            </w:r>
            <w:r>
              <w:rPr>
                <w:noProof/>
                <w:webHidden/>
              </w:rPr>
              <w:instrText xml:space="preserve"> PAGEREF _Toc228303643 \h </w:instrText>
            </w:r>
            <w:r>
              <w:rPr>
                <w:noProof/>
                <w:webHidden/>
              </w:rPr>
            </w:r>
            <w:r>
              <w:rPr>
                <w:noProof/>
                <w:webHidden/>
              </w:rPr>
              <w:fldChar w:fldCharType="separate"/>
            </w:r>
            <w:r w:rsidR="00440BED">
              <w:rPr>
                <w:noProof/>
                <w:webHidden/>
              </w:rPr>
              <w:t>6</w:t>
            </w:r>
            <w:r>
              <w:rPr>
                <w:noProof/>
                <w:webHidden/>
              </w:rPr>
              <w:fldChar w:fldCharType="end"/>
            </w:r>
          </w:hyperlink>
        </w:p>
        <w:p w14:paraId="481DD904" w14:textId="35CA0A02" w:rsidR="0094337B" w:rsidRDefault="0094337B">
          <w:pPr>
            <w:pStyle w:val="Obsah1"/>
            <w:rPr>
              <w:rFonts w:eastAsiaTheme="minorEastAsia"/>
              <w:noProof/>
              <w:kern w:val="2"/>
              <w:szCs w:val="24"/>
              <w:lang w:eastAsia="cs-CZ"/>
              <w14:ligatures w14:val="standardContextual"/>
            </w:rPr>
          </w:pPr>
          <w:hyperlink w:anchor="_Toc228303644" w:history="1">
            <w:r w:rsidRPr="00811F37">
              <w:rPr>
                <w:rStyle w:val="Hypertextovodkaz"/>
                <w:noProof/>
              </w:rPr>
              <w:t>2</w:t>
            </w:r>
            <w:r>
              <w:rPr>
                <w:rFonts w:eastAsiaTheme="minorEastAsia"/>
                <w:noProof/>
                <w:kern w:val="2"/>
                <w:szCs w:val="24"/>
                <w:lang w:eastAsia="cs-CZ"/>
                <w14:ligatures w14:val="standardContextual"/>
              </w:rPr>
              <w:tab/>
            </w:r>
            <w:r w:rsidRPr="00811F37">
              <w:rPr>
                <w:rStyle w:val="Hypertextovodkaz"/>
                <w:noProof/>
              </w:rPr>
              <w:t>Obsah práce</w:t>
            </w:r>
            <w:r>
              <w:rPr>
                <w:noProof/>
                <w:webHidden/>
              </w:rPr>
              <w:tab/>
            </w:r>
            <w:r>
              <w:rPr>
                <w:noProof/>
                <w:webHidden/>
              </w:rPr>
              <w:fldChar w:fldCharType="begin"/>
            </w:r>
            <w:r>
              <w:rPr>
                <w:noProof/>
                <w:webHidden/>
              </w:rPr>
              <w:instrText xml:space="preserve"> PAGEREF _Toc228303644 \h </w:instrText>
            </w:r>
            <w:r>
              <w:rPr>
                <w:noProof/>
                <w:webHidden/>
              </w:rPr>
            </w:r>
            <w:r>
              <w:rPr>
                <w:noProof/>
                <w:webHidden/>
              </w:rPr>
              <w:fldChar w:fldCharType="separate"/>
            </w:r>
            <w:r w:rsidR="00440BED">
              <w:rPr>
                <w:noProof/>
                <w:webHidden/>
              </w:rPr>
              <w:t>7</w:t>
            </w:r>
            <w:r>
              <w:rPr>
                <w:noProof/>
                <w:webHidden/>
              </w:rPr>
              <w:fldChar w:fldCharType="end"/>
            </w:r>
          </w:hyperlink>
        </w:p>
        <w:p w14:paraId="3C1B5482" w14:textId="3A18FC4F" w:rsidR="0094337B" w:rsidRDefault="0094337B">
          <w:pPr>
            <w:pStyle w:val="Obsah2"/>
            <w:rPr>
              <w:rFonts w:eastAsiaTheme="minorEastAsia"/>
              <w:noProof/>
              <w:kern w:val="2"/>
              <w:szCs w:val="24"/>
              <w:lang w:eastAsia="cs-CZ"/>
              <w14:ligatures w14:val="standardContextual"/>
            </w:rPr>
          </w:pPr>
          <w:hyperlink w:anchor="_Toc228303645" w:history="1">
            <w:r w:rsidRPr="00811F37">
              <w:rPr>
                <w:rStyle w:val="Hypertextovodkaz"/>
                <w:noProof/>
              </w:rPr>
              <w:t>2.1</w:t>
            </w:r>
            <w:r>
              <w:rPr>
                <w:rFonts w:eastAsiaTheme="minorEastAsia"/>
                <w:noProof/>
                <w:kern w:val="2"/>
                <w:szCs w:val="24"/>
                <w:lang w:eastAsia="cs-CZ"/>
                <w14:ligatures w14:val="standardContextual"/>
              </w:rPr>
              <w:tab/>
            </w:r>
            <w:r w:rsidRPr="00811F37">
              <w:rPr>
                <w:rStyle w:val="Hypertextovodkaz"/>
                <w:noProof/>
              </w:rPr>
              <w:t>Použité technologie</w:t>
            </w:r>
            <w:r>
              <w:rPr>
                <w:noProof/>
                <w:webHidden/>
              </w:rPr>
              <w:tab/>
            </w:r>
            <w:r>
              <w:rPr>
                <w:noProof/>
                <w:webHidden/>
              </w:rPr>
              <w:fldChar w:fldCharType="begin"/>
            </w:r>
            <w:r>
              <w:rPr>
                <w:noProof/>
                <w:webHidden/>
              </w:rPr>
              <w:instrText xml:space="preserve"> PAGEREF _Toc228303645 \h </w:instrText>
            </w:r>
            <w:r>
              <w:rPr>
                <w:noProof/>
                <w:webHidden/>
              </w:rPr>
            </w:r>
            <w:r>
              <w:rPr>
                <w:noProof/>
                <w:webHidden/>
              </w:rPr>
              <w:fldChar w:fldCharType="separate"/>
            </w:r>
            <w:r w:rsidR="00440BED">
              <w:rPr>
                <w:noProof/>
                <w:webHidden/>
              </w:rPr>
              <w:t>7</w:t>
            </w:r>
            <w:r>
              <w:rPr>
                <w:noProof/>
                <w:webHidden/>
              </w:rPr>
              <w:fldChar w:fldCharType="end"/>
            </w:r>
          </w:hyperlink>
        </w:p>
        <w:p w14:paraId="7F85C1D6" w14:textId="31EE9FC7" w:rsidR="0094337B" w:rsidRDefault="0094337B">
          <w:pPr>
            <w:pStyle w:val="Obsah3"/>
            <w:tabs>
              <w:tab w:val="left" w:pos="1951"/>
              <w:tab w:val="right" w:leader="dot" w:pos="9060"/>
            </w:tabs>
            <w:rPr>
              <w:rFonts w:eastAsiaTheme="minorEastAsia"/>
              <w:noProof/>
              <w:kern w:val="2"/>
              <w:szCs w:val="24"/>
              <w:lang w:eastAsia="cs-CZ"/>
              <w14:ligatures w14:val="standardContextual"/>
            </w:rPr>
          </w:pPr>
          <w:hyperlink w:anchor="_Toc228303646" w:history="1">
            <w:r w:rsidRPr="00811F37">
              <w:rPr>
                <w:rStyle w:val="Hypertextovodkaz"/>
                <w:noProof/>
              </w:rPr>
              <w:t>2.1.1</w:t>
            </w:r>
            <w:r>
              <w:rPr>
                <w:rFonts w:eastAsiaTheme="minorEastAsia"/>
                <w:noProof/>
                <w:kern w:val="2"/>
                <w:szCs w:val="24"/>
                <w:lang w:eastAsia="cs-CZ"/>
                <w14:ligatures w14:val="standardContextual"/>
              </w:rPr>
              <w:tab/>
            </w:r>
            <w:r w:rsidRPr="00811F37">
              <w:rPr>
                <w:rStyle w:val="Hypertextovodkaz"/>
                <w:noProof/>
              </w:rPr>
              <w:t>Godot Engine</w:t>
            </w:r>
            <w:r>
              <w:rPr>
                <w:noProof/>
                <w:webHidden/>
              </w:rPr>
              <w:tab/>
            </w:r>
            <w:r>
              <w:rPr>
                <w:noProof/>
                <w:webHidden/>
              </w:rPr>
              <w:fldChar w:fldCharType="begin"/>
            </w:r>
            <w:r>
              <w:rPr>
                <w:noProof/>
                <w:webHidden/>
              </w:rPr>
              <w:instrText xml:space="preserve"> PAGEREF _Toc228303646 \h </w:instrText>
            </w:r>
            <w:r>
              <w:rPr>
                <w:noProof/>
                <w:webHidden/>
              </w:rPr>
            </w:r>
            <w:r>
              <w:rPr>
                <w:noProof/>
                <w:webHidden/>
              </w:rPr>
              <w:fldChar w:fldCharType="separate"/>
            </w:r>
            <w:r w:rsidR="00440BED">
              <w:rPr>
                <w:noProof/>
                <w:webHidden/>
              </w:rPr>
              <w:t>7</w:t>
            </w:r>
            <w:r>
              <w:rPr>
                <w:noProof/>
                <w:webHidden/>
              </w:rPr>
              <w:fldChar w:fldCharType="end"/>
            </w:r>
          </w:hyperlink>
        </w:p>
        <w:p w14:paraId="496A1AF0" w14:textId="4FD83D06" w:rsidR="0094337B" w:rsidRDefault="0094337B">
          <w:pPr>
            <w:pStyle w:val="Obsah3"/>
            <w:tabs>
              <w:tab w:val="left" w:pos="1951"/>
              <w:tab w:val="right" w:leader="dot" w:pos="9060"/>
            </w:tabs>
            <w:rPr>
              <w:rFonts w:eastAsiaTheme="minorEastAsia"/>
              <w:noProof/>
              <w:kern w:val="2"/>
              <w:szCs w:val="24"/>
              <w:lang w:eastAsia="cs-CZ"/>
              <w14:ligatures w14:val="standardContextual"/>
            </w:rPr>
          </w:pPr>
          <w:hyperlink w:anchor="_Toc228303647" w:history="1">
            <w:r w:rsidRPr="00811F37">
              <w:rPr>
                <w:rStyle w:val="Hypertextovodkaz"/>
                <w:noProof/>
              </w:rPr>
              <w:t>2.1.2</w:t>
            </w:r>
            <w:r>
              <w:rPr>
                <w:rFonts w:eastAsiaTheme="minorEastAsia"/>
                <w:noProof/>
                <w:kern w:val="2"/>
                <w:szCs w:val="24"/>
                <w:lang w:eastAsia="cs-CZ"/>
                <w14:ligatures w14:val="standardContextual"/>
              </w:rPr>
              <w:tab/>
            </w:r>
            <w:r w:rsidRPr="00811F37">
              <w:rPr>
                <w:rStyle w:val="Hypertextovodkaz"/>
                <w:noProof/>
              </w:rPr>
              <w:t>GDScript</w:t>
            </w:r>
            <w:r>
              <w:rPr>
                <w:noProof/>
                <w:webHidden/>
              </w:rPr>
              <w:tab/>
            </w:r>
            <w:r>
              <w:rPr>
                <w:noProof/>
                <w:webHidden/>
              </w:rPr>
              <w:fldChar w:fldCharType="begin"/>
            </w:r>
            <w:r>
              <w:rPr>
                <w:noProof/>
                <w:webHidden/>
              </w:rPr>
              <w:instrText xml:space="preserve"> PAGEREF _Toc228303647 \h </w:instrText>
            </w:r>
            <w:r>
              <w:rPr>
                <w:noProof/>
                <w:webHidden/>
              </w:rPr>
            </w:r>
            <w:r>
              <w:rPr>
                <w:noProof/>
                <w:webHidden/>
              </w:rPr>
              <w:fldChar w:fldCharType="separate"/>
            </w:r>
            <w:r w:rsidR="00440BED">
              <w:rPr>
                <w:noProof/>
                <w:webHidden/>
              </w:rPr>
              <w:t>7</w:t>
            </w:r>
            <w:r>
              <w:rPr>
                <w:noProof/>
                <w:webHidden/>
              </w:rPr>
              <w:fldChar w:fldCharType="end"/>
            </w:r>
          </w:hyperlink>
        </w:p>
        <w:p w14:paraId="06984E1F" w14:textId="524BF743" w:rsidR="0094337B" w:rsidRDefault="0094337B">
          <w:pPr>
            <w:pStyle w:val="Obsah3"/>
            <w:tabs>
              <w:tab w:val="left" w:pos="1951"/>
              <w:tab w:val="right" w:leader="dot" w:pos="9060"/>
            </w:tabs>
            <w:rPr>
              <w:rFonts w:eastAsiaTheme="minorEastAsia"/>
              <w:noProof/>
              <w:kern w:val="2"/>
              <w:szCs w:val="24"/>
              <w:lang w:eastAsia="cs-CZ"/>
              <w14:ligatures w14:val="standardContextual"/>
            </w:rPr>
          </w:pPr>
          <w:hyperlink w:anchor="_Toc228303648" w:history="1">
            <w:r w:rsidRPr="00811F37">
              <w:rPr>
                <w:rStyle w:val="Hypertextovodkaz"/>
                <w:noProof/>
              </w:rPr>
              <w:t>2.1.3</w:t>
            </w:r>
            <w:r>
              <w:rPr>
                <w:rFonts w:eastAsiaTheme="minorEastAsia"/>
                <w:noProof/>
                <w:kern w:val="2"/>
                <w:szCs w:val="24"/>
                <w:lang w:eastAsia="cs-CZ"/>
                <w14:ligatures w14:val="standardContextual"/>
              </w:rPr>
              <w:tab/>
            </w:r>
            <w:r w:rsidRPr="00811F37">
              <w:rPr>
                <w:rStyle w:val="Hypertextovodkaz"/>
                <w:noProof/>
              </w:rPr>
              <w:t>GitHub</w:t>
            </w:r>
            <w:r>
              <w:rPr>
                <w:noProof/>
                <w:webHidden/>
              </w:rPr>
              <w:tab/>
            </w:r>
            <w:r>
              <w:rPr>
                <w:noProof/>
                <w:webHidden/>
              </w:rPr>
              <w:fldChar w:fldCharType="begin"/>
            </w:r>
            <w:r>
              <w:rPr>
                <w:noProof/>
                <w:webHidden/>
              </w:rPr>
              <w:instrText xml:space="preserve"> PAGEREF _Toc228303648 \h </w:instrText>
            </w:r>
            <w:r>
              <w:rPr>
                <w:noProof/>
                <w:webHidden/>
              </w:rPr>
            </w:r>
            <w:r>
              <w:rPr>
                <w:noProof/>
                <w:webHidden/>
              </w:rPr>
              <w:fldChar w:fldCharType="separate"/>
            </w:r>
            <w:r w:rsidR="00440BED">
              <w:rPr>
                <w:noProof/>
                <w:webHidden/>
              </w:rPr>
              <w:t>8</w:t>
            </w:r>
            <w:r>
              <w:rPr>
                <w:noProof/>
                <w:webHidden/>
              </w:rPr>
              <w:fldChar w:fldCharType="end"/>
            </w:r>
          </w:hyperlink>
        </w:p>
        <w:p w14:paraId="1BF9A214" w14:textId="57DFCF7B" w:rsidR="0094337B" w:rsidRDefault="0094337B">
          <w:pPr>
            <w:pStyle w:val="Obsah2"/>
            <w:rPr>
              <w:rFonts w:eastAsiaTheme="minorEastAsia"/>
              <w:noProof/>
              <w:kern w:val="2"/>
              <w:szCs w:val="24"/>
              <w:lang w:eastAsia="cs-CZ"/>
              <w14:ligatures w14:val="standardContextual"/>
            </w:rPr>
          </w:pPr>
          <w:hyperlink w:anchor="_Toc228303649" w:history="1">
            <w:r w:rsidRPr="00811F37">
              <w:rPr>
                <w:rStyle w:val="Hypertextovodkaz"/>
                <w:rFonts w:cstheme="minorHAnsi"/>
                <w:noProof/>
              </w:rPr>
              <w:t>2.2</w:t>
            </w:r>
            <w:r>
              <w:rPr>
                <w:rFonts w:eastAsiaTheme="minorEastAsia"/>
                <w:noProof/>
                <w:kern w:val="2"/>
                <w:szCs w:val="24"/>
                <w:lang w:eastAsia="cs-CZ"/>
                <w14:ligatures w14:val="standardContextual"/>
              </w:rPr>
              <w:tab/>
            </w:r>
            <w:r w:rsidRPr="00811F37">
              <w:rPr>
                <w:rStyle w:val="Hypertextovodkaz"/>
                <w:rFonts w:cstheme="minorHAnsi"/>
                <w:noProof/>
              </w:rPr>
              <w:t>Grafika a zvuky</w:t>
            </w:r>
            <w:r>
              <w:rPr>
                <w:noProof/>
                <w:webHidden/>
              </w:rPr>
              <w:tab/>
            </w:r>
            <w:r>
              <w:rPr>
                <w:noProof/>
                <w:webHidden/>
              </w:rPr>
              <w:fldChar w:fldCharType="begin"/>
            </w:r>
            <w:r>
              <w:rPr>
                <w:noProof/>
                <w:webHidden/>
              </w:rPr>
              <w:instrText xml:space="preserve"> PAGEREF _Toc228303649 \h </w:instrText>
            </w:r>
            <w:r>
              <w:rPr>
                <w:noProof/>
                <w:webHidden/>
              </w:rPr>
            </w:r>
            <w:r>
              <w:rPr>
                <w:noProof/>
                <w:webHidden/>
              </w:rPr>
              <w:fldChar w:fldCharType="separate"/>
            </w:r>
            <w:r w:rsidR="00440BED">
              <w:rPr>
                <w:noProof/>
                <w:webHidden/>
              </w:rPr>
              <w:t>8</w:t>
            </w:r>
            <w:r>
              <w:rPr>
                <w:noProof/>
                <w:webHidden/>
              </w:rPr>
              <w:fldChar w:fldCharType="end"/>
            </w:r>
          </w:hyperlink>
        </w:p>
        <w:p w14:paraId="52CB9030" w14:textId="46C8C932" w:rsidR="0094337B" w:rsidRDefault="0094337B">
          <w:pPr>
            <w:pStyle w:val="Obsah2"/>
            <w:rPr>
              <w:rFonts w:eastAsiaTheme="minorEastAsia"/>
              <w:noProof/>
              <w:kern w:val="2"/>
              <w:szCs w:val="24"/>
              <w:lang w:eastAsia="cs-CZ"/>
              <w14:ligatures w14:val="standardContextual"/>
            </w:rPr>
          </w:pPr>
          <w:hyperlink w:anchor="_Toc228303650" w:history="1">
            <w:r w:rsidRPr="00811F37">
              <w:rPr>
                <w:rStyle w:val="Hypertextovodkaz"/>
                <w:noProof/>
              </w:rPr>
              <w:t>2.3</w:t>
            </w:r>
            <w:r>
              <w:rPr>
                <w:rFonts w:eastAsiaTheme="minorEastAsia"/>
                <w:noProof/>
                <w:kern w:val="2"/>
                <w:szCs w:val="24"/>
                <w:lang w:eastAsia="cs-CZ"/>
                <w14:ligatures w14:val="standardContextual"/>
              </w:rPr>
              <w:tab/>
            </w:r>
            <w:r w:rsidRPr="00811F37">
              <w:rPr>
                <w:rStyle w:val="Hypertextovodkaz"/>
                <w:noProof/>
              </w:rPr>
              <w:t>Návrh hry</w:t>
            </w:r>
            <w:r>
              <w:rPr>
                <w:noProof/>
                <w:webHidden/>
              </w:rPr>
              <w:tab/>
            </w:r>
            <w:r>
              <w:rPr>
                <w:noProof/>
                <w:webHidden/>
              </w:rPr>
              <w:fldChar w:fldCharType="begin"/>
            </w:r>
            <w:r>
              <w:rPr>
                <w:noProof/>
                <w:webHidden/>
              </w:rPr>
              <w:instrText xml:space="preserve"> PAGEREF _Toc228303650 \h </w:instrText>
            </w:r>
            <w:r>
              <w:rPr>
                <w:noProof/>
                <w:webHidden/>
              </w:rPr>
            </w:r>
            <w:r>
              <w:rPr>
                <w:noProof/>
                <w:webHidden/>
              </w:rPr>
              <w:fldChar w:fldCharType="separate"/>
            </w:r>
            <w:r w:rsidR="00440BED">
              <w:rPr>
                <w:noProof/>
                <w:webHidden/>
              </w:rPr>
              <w:t>9</w:t>
            </w:r>
            <w:r>
              <w:rPr>
                <w:noProof/>
                <w:webHidden/>
              </w:rPr>
              <w:fldChar w:fldCharType="end"/>
            </w:r>
          </w:hyperlink>
        </w:p>
        <w:p w14:paraId="666760BF" w14:textId="3CEAC847" w:rsidR="0094337B" w:rsidRDefault="0094337B">
          <w:pPr>
            <w:pStyle w:val="Obsah2"/>
            <w:rPr>
              <w:rFonts w:eastAsiaTheme="minorEastAsia"/>
              <w:noProof/>
              <w:kern w:val="2"/>
              <w:szCs w:val="24"/>
              <w:lang w:eastAsia="cs-CZ"/>
              <w14:ligatures w14:val="standardContextual"/>
            </w:rPr>
          </w:pPr>
          <w:hyperlink w:anchor="_Toc228303651" w:history="1">
            <w:r w:rsidRPr="00811F37">
              <w:rPr>
                <w:rStyle w:val="Hypertextovodkaz"/>
                <w:rFonts w:cstheme="minorHAnsi"/>
                <w:noProof/>
              </w:rPr>
              <w:t>2.4</w:t>
            </w:r>
            <w:r>
              <w:rPr>
                <w:rFonts w:eastAsiaTheme="minorEastAsia"/>
                <w:noProof/>
                <w:kern w:val="2"/>
                <w:szCs w:val="24"/>
                <w:lang w:eastAsia="cs-CZ"/>
                <w14:ligatures w14:val="standardContextual"/>
              </w:rPr>
              <w:tab/>
            </w:r>
            <w:r w:rsidRPr="00811F37">
              <w:rPr>
                <w:rStyle w:val="Hypertextovodkaz"/>
                <w:rFonts w:cstheme="minorHAnsi"/>
                <w:noProof/>
              </w:rPr>
              <w:t>Typ hry</w:t>
            </w:r>
            <w:r>
              <w:rPr>
                <w:noProof/>
                <w:webHidden/>
              </w:rPr>
              <w:tab/>
            </w:r>
            <w:r>
              <w:rPr>
                <w:noProof/>
                <w:webHidden/>
              </w:rPr>
              <w:fldChar w:fldCharType="begin"/>
            </w:r>
            <w:r>
              <w:rPr>
                <w:noProof/>
                <w:webHidden/>
              </w:rPr>
              <w:instrText xml:space="preserve"> PAGEREF _Toc228303651 \h </w:instrText>
            </w:r>
            <w:r>
              <w:rPr>
                <w:noProof/>
                <w:webHidden/>
              </w:rPr>
            </w:r>
            <w:r>
              <w:rPr>
                <w:noProof/>
                <w:webHidden/>
              </w:rPr>
              <w:fldChar w:fldCharType="separate"/>
            </w:r>
            <w:r w:rsidR="00440BED">
              <w:rPr>
                <w:noProof/>
                <w:webHidden/>
              </w:rPr>
              <w:t>9</w:t>
            </w:r>
            <w:r>
              <w:rPr>
                <w:noProof/>
                <w:webHidden/>
              </w:rPr>
              <w:fldChar w:fldCharType="end"/>
            </w:r>
          </w:hyperlink>
        </w:p>
        <w:p w14:paraId="26F75B07" w14:textId="51404944" w:rsidR="0094337B" w:rsidRDefault="0094337B">
          <w:pPr>
            <w:pStyle w:val="Obsah2"/>
            <w:rPr>
              <w:rFonts w:eastAsiaTheme="minorEastAsia"/>
              <w:noProof/>
              <w:kern w:val="2"/>
              <w:szCs w:val="24"/>
              <w:lang w:eastAsia="cs-CZ"/>
              <w14:ligatures w14:val="standardContextual"/>
            </w:rPr>
          </w:pPr>
          <w:hyperlink w:anchor="_Toc228303652" w:history="1">
            <w:r w:rsidRPr="00811F37">
              <w:rPr>
                <w:rStyle w:val="Hypertextovodkaz"/>
                <w:rFonts w:cstheme="minorHAnsi"/>
                <w:noProof/>
              </w:rPr>
              <w:t>2.5</w:t>
            </w:r>
            <w:r>
              <w:rPr>
                <w:rFonts w:eastAsiaTheme="minorEastAsia"/>
                <w:noProof/>
                <w:kern w:val="2"/>
                <w:szCs w:val="24"/>
                <w:lang w:eastAsia="cs-CZ"/>
                <w14:ligatures w14:val="standardContextual"/>
              </w:rPr>
              <w:tab/>
            </w:r>
            <w:r w:rsidRPr="00811F37">
              <w:rPr>
                <w:rStyle w:val="Hypertextovodkaz"/>
                <w:rFonts w:cstheme="minorHAnsi"/>
                <w:noProof/>
              </w:rPr>
              <w:t>Cíl hry</w:t>
            </w:r>
            <w:r>
              <w:rPr>
                <w:noProof/>
                <w:webHidden/>
              </w:rPr>
              <w:tab/>
            </w:r>
            <w:r>
              <w:rPr>
                <w:noProof/>
                <w:webHidden/>
              </w:rPr>
              <w:fldChar w:fldCharType="begin"/>
            </w:r>
            <w:r>
              <w:rPr>
                <w:noProof/>
                <w:webHidden/>
              </w:rPr>
              <w:instrText xml:space="preserve"> PAGEREF _Toc228303652 \h </w:instrText>
            </w:r>
            <w:r>
              <w:rPr>
                <w:noProof/>
                <w:webHidden/>
              </w:rPr>
            </w:r>
            <w:r>
              <w:rPr>
                <w:noProof/>
                <w:webHidden/>
              </w:rPr>
              <w:fldChar w:fldCharType="separate"/>
            </w:r>
            <w:r w:rsidR="00440BED">
              <w:rPr>
                <w:noProof/>
                <w:webHidden/>
              </w:rPr>
              <w:t>9</w:t>
            </w:r>
            <w:r>
              <w:rPr>
                <w:noProof/>
                <w:webHidden/>
              </w:rPr>
              <w:fldChar w:fldCharType="end"/>
            </w:r>
          </w:hyperlink>
        </w:p>
        <w:p w14:paraId="7A6BD4A3" w14:textId="150D282C" w:rsidR="0094337B" w:rsidRDefault="0094337B">
          <w:pPr>
            <w:pStyle w:val="Obsah2"/>
            <w:rPr>
              <w:rFonts w:eastAsiaTheme="minorEastAsia"/>
              <w:noProof/>
              <w:kern w:val="2"/>
              <w:szCs w:val="24"/>
              <w:lang w:eastAsia="cs-CZ"/>
              <w14:ligatures w14:val="standardContextual"/>
            </w:rPr>
          </w:pPr>
          <w:hyperlink w:anchor="_Toc228303653" w:history="1">
            <w:r w:rsidRPr="00811F37">
              <w:rPr>
                <w:rStyle w:val="Hypertextovodkaz"/>
                <w:noProof/>
              </w:rPr>
              <w:t>2.6</w:t>
            </w:r>
            <w:r>
              <w:rPr>
                <w:rFonts w:eastAsiaTheme="minorEastAsia"/>
                <w:noProof/>
                <w:kern w:val="2"/>
                <w:szCs w:val="24"/>
                <w:lang w:eastAsia="cs-CZ"/>
                <w14:ligatures w14:val="standardContextual"/>
              </w:rPr>
              <w:tab/>
            </w:r>
            <w:r w:rsidRPr="00811F37">
              <w:rPr>
                <w:rStyle w:val="Hypertextovodkaz"/>
                <w:noProof/>
              </w:rPr>
              <w:t>Ovládání</w:t>
            </w:r>
            <w:r>
              <w:rPr>
                <w:noProof/>
                <w:webHidden/>
              </w:rPr>
              <w:tab/>
            </w:r>
            <w:r>
              <w:rPr>
                <w:noProof/>
                <w:webHidden/>
              </w:rPr>
              <w:fldChar w:fldCharType="begin"/>
            </w:r>
            <w:r>
              <w:rPr>
                <w:noProof/>
                <w:webHidden/>
              </w:rPr>
              <w:instrText xml:space="preserve"> PAGEREF _Toc228303653 \h </w:instrText>
            </w:r>
            <w:r>
              <w:rPr>
                <w:noProof/>
                <w:webHidden/>
              </w:rPr>
            </w:r>
            <w:r>
              <w:rPr>
                <w:noProof/>
                <w:webHidden/>
              </w:rPr>
              <w:fldChar w:fldCharType="separate"/>
            </w:r>
            <w:r w:rsidR="00440BED">
              <w:rPr>
                <w:noProof/>
                <w:webHidden/>
              </w:rPr>
              <w:t>10</w:t>
            </w:r>
            <w:r>
              <w:rPr>
                <w:noProof/>
                <w:webHidden/>
              </w:rPr>
              <w:fldChar w:fldCharType="end"/>
            </w:r>
          </w:hyperlink>
        </w:p>
        <w:p w14:paraId="15C95ACB" w14:textId="66B449CB" w:rsidR="0094337B" w:rsidRDefault="0094337B">
          <w:pPr>
            <w:pStyle w:val="Obsah2"/>
            <w:rPr>
              <w:rFonts w:eastAsiaTheme="minorEastAsia"/>
              <w:noProof/>
              <w:kern w:val="2"/>
              <w:szCs w:val="24"/>
              <w:lang w:eastAsia="cs-CZ"/>
              <w14:ligatures w14:val="standardContextual"/>
            </w:rPr>
          </w:pPr>
          <w:hyperlink w:anchor="_Toc228303654" w:history="1">
            <w:r w:rsidRPr="00811F37">
              <w:rPr>
                <w:rStyle w:val="Hypertextovodkaz"/>
                <w:rFonts w:cstheme="minorHAnsi"/>
                <w:noProof/>
              </w:rPr>
              <w:t>2.7</w:t>
            </w:r>
            <w:r>
              <w:rPr>
                <w:rFonts w:eastAsiaTheme="minorEastAsia"/>
                <w:noProof/>
                <w:kern w:val="2"/>
                <w:szCs w:val="24"/>
                <w:lang w:eastAsia="cs-CZ"/>
                <w14:ligatures w14:val="standardContextual"/>
              </w:rPr>
              <w:tab/>
            </w:r>
            <w:r w:rsidRPr="00811F37">
              <w:rPr>
                <w:rStyle w:val="Hypertextovodkaz"/>
                <w:rFonts w:cstheme="minorHAnsi"/>
                <w:noProof/>
              </w:rPr>
              <w:t>Herní prostředí</w:t>
            </w:r>
            <w:r>
              <w:rPr>
                <w:noProof/>
                <w:webHidden/>
              </w:rPr>
              <w:tab/>
            </w:r>
            <w:r>
              <w:rPr>
                <w:noProof/>
                <w:webHidden/>
              </w:rPr>
              <w:fldChar w:fldCharType="begin"/>
            </w:r>
            <w:r>
              <w:rPr>
                <w:noProof/>
                <w:webHidden/>
              </w:rPr>
              <w:instrText xml:space="preserve"> PAGEREF _Toc228303654 \h </w:instrText>
            </w:r>
            <w:r>
              <w:rPr>
                <w:noProof/>
                <w:webHidden/>
              </w:rPr>
            </w:r>
            <w:r>
              <w:rPr>
                <w:noProof/>
                <w:webHidden/>
              </w:rPr>
              <w:fldChar w:fldCharType="separate"/>
            </w:r>
            <w:r w:rsidR="00440BED">
              <w:rPr>
                <w:noProof/>
                <w:webHidden/>
              </w:rPr>
              <w:t>10</w:t>
            </w:r>
            <w:r>
              <w:rPr>
                <w:noProof/>
                <w:webHidden/>
              </w:rPr>
              <w:fldChar w:fldCharType="end"/>
            </w:r>
          </w:hyperlink>
        </w:p>
        <w:p w14:paraId="68ACCEAC" w14:textId="1C299B8B" w:rsidR="0094337B" w:rsidRDefault="0094337B">
          <w:pPr>
            <w:pStyle w:val="Obsah2"/>
            <w:rPr>
              <w:rFonts w:eastAsiaTheme="minorEastAsia"/>
              <w:noProof/>
              <w:kern w:val="2"/>
              <w:szCs w:val="24"/>
              <w:lang w:eastAsia="cs-CZ"/>
              <w14:ligatures w14:val="standardContextual"/>
            </w:rPr>
          </w:pPr>
          <w:hyperlink w:anchor="_Toc228303655" w:history="1">
            <w:r w:rsidRPr="00811F37">
              <w:rPr>
                <w:rStyle w:val="Hypertextovodkaz"/>
                <w:noProof/>
              </w:rPr>
              <w:t>2.8</w:t>
            </w:r>
            <w:r>
              <w:rPr>
                <w:rFonts w:eastAsiaTheme="minorEastAsia"/>
                <w:noProof/>
                <w:kern w:val="2"/>
                <w:szCs w:val="24"/>
                <w:lang w:eastAsia="cs-CZ"/>
                <w14:ligatures w14:val="standardContextual"/>
              </w:rPr>
              <w:tab/>
            </w:r>
            <w:r w:rsidRPr="00811F37">
              <w:rPr>
                <w:rStyle w:val="Hypertextovodkaz"/>
                <w:noProof/>
              </w:rPr>
              <w:t>Implementace hry</w:t>
            </w:r>
            <w:r>
              <w:rPr>
                <w:noProof/>
                <w:webHidden/>
              </w:rPr>
              <w:tab/>
            </w:r>
            <w:r>
              <w:rPr>
                <w:noProof/>
                <w:webHidden/>
              </w:rPr>
              <w:fldChar w:fldCharType="begin"/>
            </w:r>
            <w:r>
              <w:rPr>
                <w:noProof/>
                <w:webHidden/>
              </w:rPr>
              <w:instrText xml:space="preserve"> PAGEREF _Toc228303655 \h </w:instrText>
            </w:r>
            <w:r>
              <w:rPr>
                <w:noProof/>
                <w:webHidden/>
              </w:rPr>
            </w:r>
            <w:r>
              <w:rPr>
                <w:noProof/>
                <w:webHidden/>
              </w:rPr>
              <w:fldChar w:fldCharType="separate"/>
            </w:r>
            <w:r w:rsidR="00440BED">
              <w:rPr>
                <w:noProof/>
                <w:webHidden/>
              </w:rPr>
              <w:t>11</w:t>
            </w:r>
            <w:r>
              <w:rPr>
                <w:noProof/>
                <w:webHidden/>
              </w:rPr>
              <w:fldChar w:fldCharType="end"/>
            </w:r>
          </w:hyperlink>
        </w:p>
        <w:p w14:paraId="48818DC7" w14:textId="6C807DBA" w:rsidR="0094337B" w:rsidRDefault="0094337B">
          <w:pPr>
            <w:pStyle w:val="Obsah2"/>
            <w:rPr>
              <w:rFonts w:eastAsiaTheme="minorEastAsia"/>
              <w:noProof/>
              <w:kern w:val="2"/>
              <w:szCs w:val="24"/>
              <w:lang w:eastAsia="cs-CZ"/>
              <w14:ligatures w14:val="standardContextual"/>
            </w:rPr>
          </w:pPr>
          <w:hyperlink w:anchor="_Toc228303656" w:history="1">
            <w:r w:rsidRPr="00811F37">
              <w:rPr>
                <w:rStyle w:val="Hypertextovodkaz"/>
                <w:rFonts w:cstheme="minorHAnsi"/>
                <w:noProof/>
              </w:rPr>
              <w:t>2.9</w:t>
            </w:r>
            <w:r>
              <w:rPr>
                <w:rFonts w:eastAsiaTheme="minorEastAsia"/>
                <w:noProof/>
                <w:kern w:val="2"/>
                <w:szCs w:val="24"/>
                <w:lang w:eastAsia="cs-CZ"/>
                <w14:ligatures w14:val="standardContextual"/>
              </w:rPr>
              <w:tab/>
            </w:r>
            <w:r w:rsidRPr="00811F37">
              <w:rPr>
                <w:rStyle w:val="Hypertextovodkaz"/>
                <w:rFonts w:cstheme="minorHAnsi"/>
                <w:noProof/>
              </w:rPr>
              <w:t>Hráč</w:t>
            </w:r>
            <w:r>
              <w:rPr>
                <w:noProof/>
                <w:webHidden/>
              </w:rPr>
              <w:tab/>
            </w:r>
            <w:r>
              <w:rPr>
                <w:noProof/>
                <w:webHidden/>
              </w:rPr>
              <w:fldChar w:fldCharType="begin"/>
            </w:r>
            <w:r>
              <w:rPr>
                <w:noProof/>
                <w:webHidden/>
              </w:rPr>
              <w:instrText xml:space="preserve"> PAGEREF _Toc228303656 \h </w:instrText>
            </w:r>
            <w:r>
              <w:rPr>
                <w:noProof/>
                <w:webHidden/>
              </w:rPr>
            </w:r>
            <w:r>
              <w:rPr>
                <w:noProof/>
                <w:webHidden/>
              </w:rPr>
              <w:fldChar w:fldCharType="separate"/>
            </w:r>
            <w:r w:rsidR="00440BED">
              <w:rPr>
                <w:noProof/>
                <w:webHidden/>
              </w:rPr>
              <w:t>11</w:t>
            </w:r>
            <w:r>
              <w:rPr>
                <w:noProof/>
                <w:webHidden/>
              </w:rPr>
              <w:fldChar w:fldCharType="end"/>
            </w:r>
          </w:hyperlink>
        </w:p>
        <w:p w14:paraId="2D28D759" w14:textId="56EA6367" w:rsidR="0094337B" w:rsidRDefault="0094337B">
          <w:pPr>
            <w:pStyle w:val="Obsah2"/>
            <w:rPr>
              <w:rFonts w:eastAsiaTheme="minorEastAsia"/>
              <w:noProof/>
              <w:kern w:val="2"/>
              <w:szCs w:val="24"/>
              <w:lang w:eastAsia="cs-CZ"/>
              <w14:ligatures w14:val="standardContextual"/>
            </w:rPr>
          </w:pPr>
          <w:hyperlink w:anchor="_Toc228303657" w:history="1">
            <w:r w:rsidRPr="00811F37">
              <w:rPr>
                <w:rStyle w:val="Hypertextovodkaz"/>
                <w:noProof/>
              </w:rPr>
              <w:t>2.10</w:t>
            </w:r>
            <w:r>
              <w:rPr>
                <w:rFonts w:eastAsiaTheme="minorEastAsia"/>
                <w:noProof/>
                <w:kern w:val="2"/>
                <w:szCs w:val="24"/>
                <w:lang w:eastAsia="cs-CZ"/>
                <w14:ligatures w14:val="standardContextual"/>
              </w:rPr>
              <w:tab/>
            </w:r>
            <w:r w:rsidRPr="00811F37">
              <w:rPr>
                <w:rStyle w:val="Hypertextovodkaz"/>
                <w:noProof/>
              </w:rPr>
              <w:t>Nepřátelé</w:t>
            </w:r>
            <w:r>
              <w:rPr>
                <w:noProof/>
                <w:webHidden/>
              </w:rPr>
              <w:tab/>
            </w:r>
            <w:r>
              <w:rPr>
                <w:noProof/>
                <w:webHidden/>
              </w:rPr>
              <w:fldChar w:fldCharType="begin"/>
            </w:r>
            <w:r>
              <w:rPr>
                <w:noProof/>
                <w:webHidden/>
              </w:rPr>
              <w:instrText xml:space="preserve"> PAGEREF _Toc228303657 \h </w:instrText>
            </w:r>
            <w:r>
              <w:rPr>
                <w:noProof/>
                <w:webHidden/>
              </w:rPr>
            </w:r>
            <w:r>
              <w:rPr>
                <w:noProof/>
                <w:webHidden/>
              </w:rPr>
              <w:fldChar w:fldCharType="separate"/>
            </w:r>
            <w:r w:rsidR="00440BED">
              <w:rPr>
                <w:noProof/>
                <w:webHidden/>
              </w:rPr>
              <w:t>12</w:t>
            </w:r>
            <w:r>
              <w:rPr>
                <w:noProof/>
                <w:webHidden/>
              </w:rPr>
              <w:fldChar w:fldCharType="end"/>
            </w:r>
          </w:hyperlink>
        </w:p>
        <w:p w14:paraId="12DA32D3" w14:textId="4D325712" w:rsidR="0094337B" w:rsidRDefault="0094337B">
          <w:pPr>
            <w:pStyle w:val="Obsah3"/>
            <w:tabs>
              <w:tab w:val="left" w:pos="2079"/>
              <w:tab w:val="right" w:leader="dot" w:pos="9060"/>
            </w:tabs>
            <w:rPr>
              <w:rFonts w:eastAsiaTheme="minorEastAsia"/>
              <w:noProof/>
              <w:kern w:val="2"/>
              <w:szCs w:val="24"/>
              <w:lang w:eastAsia="cs-CZ"/>
              <w14:ligatures w14:val="standardContextual"/>
            </w:rPr>
          </w:pPr>
          <w:hyperlink w:anchor="_Toc228303658" w:history="1">
            <w:r w:rsidRPr="00811F37">
              <w:rPr>
                <w:rStyle w:val="Hypertextovodkaz"/>
                <w:noProof/>
              </w:rPr>
              <w:t>2.10.1</w:t>
            </w:r>
            <w:r>
              <w:rPr>
                <w:rFonts w:eastAsiaTheme="minorEastAsia"/>
                <w:noProof/>
                <w:kern w:val="2"/>
                <w:szCs w:val="24"/>
                <w:lang w:eastAsia="cs-CZ"/>
                <w14:ligatures w14:val="standardContextual"/>
              </w:rPr>
              <w:tab/>
            </w:r>
            <w:r w:rsidRPr="00811F37">
              <w:rPr>
                <w:rStyle w:val="Hypertextovodkaz"/>
                <w:noProof/>
              </w:rPr>
              <w:t>Útok a kolize</w:t>
            </w:r>
            <w:r>
              <w:rPr>
                <w:noProof/>
                <w:webHidden/>
              </w:rPr>
              <w:tab/>
            </w:r>
            <w:r>
              <w:rPr>
                <w:noProof/>
                <w:webHidden/>
              </w:rPr>
              <w:fldChar w:fldCharType="begin"/>
            </w:r>
            <w:r>
              <w:rPr>
                <w:noProof/>
                <w:webHidden/>
              </w:rPr>
              <w:instrText xml:space="preserve"> PAGEREF _Toc228303658 \h </w:instrText>
            </w:r>
            <w:r>
              <w:rPr>
                <w:noProof/>
                <w:webHidden/>
              </w:rPr>
            </w:r>
            <w:r>
              <w:rPr>
                <w:noProof/>
                <w:webHidden/>
              </w:rPr>
              <w:fldChar w:fldCharType="separate"/>
            </w:r>
            <w:r w:rsidR="00440BED">
              <w:rPr>
                <w:noProof/>
                <w:webHidden/>
              </w:rPr>
              <w:t>13</w:t>
            </w:r>
            <w:r>
              <w:rPr>
                <w:noProof/>
                <w:webHidden/>
              </w:rPr>
              <w:fldChar w:fldCharType="end"/>
            </w:r>
          </w:hyperlink>
        </w:p>
        <w:p w14:paraId="57DC72B0" w14:textId="6F477A87" w:rsidR="0094337B" w:rsidRDefault="0094337B">
          <w:pPr>
            <w:pStyle w:val="Obsah3"/>
            <w:tabs>
              <w:tab w:val="left" w:pos="2079"/>
              <w:tab w:val="right" w:leader="dot" w:pos="9060"/>
            </w:tabs>
            <w:rPr>
              <w:rFonts w:eastAsiaTheme="minorEastAsia"/>
              <w:noProof/>
              <w:kern w:val="2"/>
              <w:szCs w:val="24"/>
              <w:lang w:eastAsia="cs-CZ"/>
              <w14:ligatures w14:val="standardContextual"/>
            </w:rPr>
          </w:pPr>
          <w:hyperlink w:anchor="_Toc228303659" w:history="1">
            <w:r w:rsidRPr="00811F37">
              <w:rPr>
                <w:rStyle w:val="Hypertextovodkaz"/>
                <w:noProof/>
              </w:rPr>
              <w:t>2.10.2</w:t>
            </w:r>
            <w:r>
              <w:rPr>
                <w:rFonts w:eastAsiaTheme="minorEastAsia"/>
                <w:noProof/>
                <w:kern w:val="2"/>
                <w:szCs w:val="24"/>
                <w:lang w:eastAsia="cs-CZ"/>
                <w14:ligatures w14:val="standardContextual"/>
              </w:rPr>
              <w:tab/>
            </w:r>
            <w:r w:rsidRPr="00811F37">
              <w:rPr>
                <w:rStyle w:val="Hypertextovodkaz"/>
                <w:noProof/>
              </w:rPr>
              <w:t>Spawnování nepřátel</w:t>
            </w:r>
            <w:r>
              <w:rPr>
                <w:noProof/>
                <w:webHidden/>
              </w:rPr>
              <w:tab/>
            </w:r>
            <w:r>
              <w:rPr>
                <w:noProof/>
                <w:webHidden/>
              </w:rPr>
              <w:fldChar w:fldCharType="begin"/>
            </w:r>
            <w:r>
              <w:rPr>
                <w:noProof/>
                <w:webHidden/>
              </w:rPr>
              <w:instrText xml:space="preserve"> PAGEREF _Toc228303659 \h </w:instrText>
            </w:r>
            <w:r>
              <w:rPr>
                <w:noProof/>
                <w:webHidden/>
              </w:rPr>
            </w:r>
            <w:r>
              <w:rPr>
                <w:noProof/>
                <w:webHidden/>
              </w:rPr>
              <w:fldChar w:fldCharType="separate"/>
            </w:r>
            <w:r w:rsidR="00440BED">
              <w:rPr>
                <w:noProof/>
                <w:webHidden/>
              </w:rPr>
              <w:t>14</w:t>
            </w:r>
            <w:r>
              <w:rPr>
                <w:noProof/>
                <w:webHidden/>
              </w:rPr>
              <w:fldChar w:fldCharType="end"/>
            </w:r>
          </w:hyperlink>
        </w:p>
        <w:p w14:paraId="3F289FF5" w14:textId="0C6F5A6B" w:rsidR="0094337B" w:rsidRDefault="0094337B">
          <w:pPr>
            <w:pStyle w:val="Obsah2"/>
            <w:rPr>
              <w:rFonts w:eastAsiaTheme="minorEastAsia"/>
              <w:noProof/>
              <w:kern w:val="2"/>
              <w:szCs w:val="24"/>
              <w:lang w:eastAsia="cs-CZ"/>
              <w14:ligatures w14:val="standardContextual"/>
            </w:rPr>
          </w:pPr>
          <w:hyperlink w:anchor="_Toc228303660" w:history="1">
            <w:r w:rsidRPr="00811F37">
              <w:rPr>
                <w:rStyle w:val="Hypertextovodkaz"/>
                <w:rFonts w:cstheme="minorHAnsi"/>
                <w:noProof/>
              </w:rPr>
              <w:t>2.11</w:t>
            </w:r>
            <w:r>
              <w:rPr>
                <w:rFonts w:eastAsiaTheme="minorEastAsia"/>
                <w:noProof/>
                <w:kern w:val="2"/>
                <w:szCs w:val="24"/>
                <w:lang w:eastAsia="cs-CZ"/>
                <w14:ligatures w14:val="standardContextual"/>
              </w:rPr>
              <w:tab/>
            </w:r>
            <w:r w:rsidRPr="00811F37">
              <w:rPr>
                <w:rStyle w:val="Hypertextovodkaz"/>
                <w:rFonts w:cstheme="minorHAnsi"/>
                <w:noProof/>
              </w:rPr>
              <w:t>Generování objektů v mapě</w:t>
            </w:r>
            <w:r>
              <w:rPr>
                <w:noProof/>
                <w:webHidden/>
              </w:rPr>
              <w:tab/>
            </w:r>
            <w:r>
              <w:rPr>
                <w:noProof/>
                <w:webHidden/>
              </w:rPr>
              <w:fldChar w:fldCharType="begin"/>
            </w:r>
            <w:r>
              <w:rPr>
                <w:noProof/>
                <w:webHidden/>
              </w:rPr>
              <w:instrText xml:space="preserve"> PAGEREF _Toc228303660 \h </w:instrText>
            </w:r>
            <w:r>
              <w:rPr>
                <w:noProof/>
                <w:webHidden/>
              </w:rPr>
            </w:r>
            <w:r>
              <w:rPr>
                <w:noProof/>
                <w:webHidden/>
              </w:rPr>
              <w:fldChar w:fldCharType="separate"/>
            </w:r>
            <w:r w:rsidR="00440BED">
              <w:rPr>
                <w:noProof/>
                <w:webHidden/>
              </w:rPr>
              <w:t>14</w:t>
            </w:r>
            <w:r>
              <w:rPr>
                <w:noProof/>
                <w:webHidden/>
              </w:rPr>
              <w:fldChar w:fldCharType="end"/>
            </w:r>
          </w:hyperlink>
        </w:p>
        <w:p w14:paraId="148D4190" w14:textId="55CE0F76" w:rsidR="0094337B" w:rsidRDefault="0094337B">
          <w:pPr>
            <w:pStyle w:val="Obsah2"/>
            <w:rPr>
              <w:rFonts w:eastAsiaTheme="minorEastAsia"/>
              <w:noProof/>
              <w:kern w:val="2"/>
              <w:szCs w:val="24"/>
              <w:lang w:eastAsia="cs-CZ"/>
              <w14:ligatures w14:val="standardContextual"/>
            </w:rPr>
          </w:pPr>
          <w:hyperlink w:anchor="_Toc228303661" w:history="1">
            <w:r w:rsidRPr="00811F37">
              <w:rPr>
                <w:rStyle w:val="Hypertextovodkaz"/>
                <w:rFonts w:cstheme="minorHAnsi"/>
                <w:noProof/>
              </w:rPr>
              <w:t>2.12</w:t>
            </w:r>
            <w:r>
              <w:rPr>
                <w:rFonts w:eastAsiaTheme="minorEastAsia"/>
                <w:noProof/>
                <w:kern w:val="2"/>
                <w:szCs w:val="24"/>
                <w:lang w:eastAsia="cs-CZ"/>
                <w14:ligatures w14:val="standardContextual"/>
              </w:rPr>
              <w:tab/>
            </w:r>
            <w:r w:rsidRPr="00811F37">
              <w:rPr>
                <w:rStyle w:val="Hypertextovodkaz"/>
                <w:rFonts w:cstheme="minorHAnsi"/>
                <w:noProof/>
              </w:rPr>
              <w:t>Uživatelské rozhraní</w:t>
            </w:r>
            <w:r>
              <w:rPr>
                <w:noProof/>
                <w:webHidden/>
              </w:rPr>
              <w:tab/>
            </w:r>
            <w:r>
              <w:rPr>
                <w:noProof/>
                <w:webHidden/>
              </w:rPr>
              <w:fldChar w:fldCharType="begin"/>
            </w:r>
            <w:r>
              <w:rPr>
                <w:noProof/>
                <w:webHidden/>
              </w:rPr>
              <w:instrText xml:space="preserve"> PAGEREF _Toc228303661 \h </w:instrText>
            </w:r>
            <w:r>
              <w:rPr>
                <w:noProof/>
                <w:webHidden/>
              </w:rPr>
            </w:r>
            <w:r>
              <w:rPr>
                <w:noProof/>
                <w:webHidden/>
              </w:rPr>
              <w:fldChar w:fldCharType="separate"/>
            </w:r>
            <w:r w:rsidR="00440BED">
              <w:rPr>
                <w:noProof/>
                <w:webHidden/>
              </w:rPr>
              <w:t>15</w:t>
            </w:r>
            <w:r>
              <w:rPr>
                <w:noProof/>
                <w:webHidden/>
              </w:rPr>
              <w:fldChar w:fldCharType="end"/>
            </w:r>
          </w:hyperlink>
        </w:p>
        <w:p w14:paraId="0A18F6B3" w14:textId="311D9FF7" w:rsidR="0094337B" w:rsidRDefault="0094337B">
          <w:pPr>
            <w:pStyle w:val="Obsah3"/>
            <w:tabs>
              <w:tab w:val="left" w:pos="2079"/>
              <w:tab w:val="right" w:leader="dot" w:pos="9060"/>
            </w:tabs>
            <w:rPr>
              <w:rFonts w:eastAsiaTheme="minorEastAsia"/>
              <w:noProof/>
              <w:kern w:val="2"/>
              <w:szCs w:val="24"/>
              <w:lang w:eastAsia="cs-CZ"/>
              <w14:ligatures w14:val="standardContextual"/>
            </w:rPr>
          </w:pPr>
          <w:hyperlink w:anchor="_Toc228303662" w:history="1">
            <w:r w:rsidRPr="00811F37">
              <w:rPr>
                <w:rStyle w:val="Hypertextovodkaz"/>
                <w:noProof/>
              </w:rPr>
              <w:t>2.12.1</w:t>
            </w:r>
            <w:r>
              <w:rPr>
                <w:rFonts w:eastAsiaTheme="minorEastAsia"/>
                <w:noProof/>
                <w:kern w:val="2"/>
                <w:szCs w:val="24"/>
                <w:lang w:eastAsia="cs-CZ"/>
                <w14:ligatures w14:val="standardContextual"/>
              </w:rPr>
              <w:tab/>
            </w:r>
            <w:r w:rsidRPr="00811F37">
              <w:rPr>
                <w:rStyle w:val="Hypertextovodkaz"/>
                <w:noProof/>
              </w:rPr>
              <w:t>Death screen</w:t>
            </w:r>
            <w:r>
              <w:rPr>
                <w:noProof/>
                <w:webHidden/>
              </w:rPr>
              <w:tab/>
            </w:r>
            <w:r>
              <w:rPr>
                <w:noProof/>
                <w:webHidden/>
              </w:rPr>
              <w:fldChar w:fldCharType="begin"/>
            </w:r>
            <w:r>
              <w:rPr>
                <w:noProof/>
                <w:webHidden/>
              </w:rPr>
              <w:instrText xml:space="preserve"> PAGEREF _Toc228303662 \h </w:instrText>
            </w:r>
            <w:r>
              <w:rPr>
                <w:noProof/>
                <w:webHidden/>
              </w:rPr>
            </w:r>
            <w:r>
              <w:rPr>
                <w:noProof/>
                <w:webHidden/>
              </w:rPr>
              <w:fldChar w:fldCharType="separate"/>
            </w:r>
            <w:r w:rsidR="00440BED">
              <w:rPr>
                <w:noProof/>
                <w:webHidden/>
              </w:rPr>
              <w:t>15</w:t>
            </w:r>
            <w:r>
              <w:rPr>
                <w:noProof/>
                <w:webHidden/>
              </w:rPr>
              <w:fldChar w:fldCharType="end"/>
            </w:r>
          </w:hyperlink>
        </w:p>
        <w:p w14:paraId="7ABCEC24" w14:textId="72D83107" w:rsidR="0094337B" w:rsidRDefault="0094337B">
          <w:pPr>
            <w:pStyle w:val="Obsah2"/>
            <w:rPr>
              <w:rFonts w:eastAsiaTheme="minorEastAsia"/>
              <w:noProof/>
              <w:kern w:val="2"/>
              <w:szCs w:val="24"/>
              <w:lang w:eastAsia="cs-CZ"/>
              <w14:ligatures w14:val="standardContextual"/>
            </w:rPr>
          </w:pPr>
          <w:hyperlink w:anchor="_Toc228303663" w:history="1">
            <w:r w:rsidRPr="00811F37">
              <w:rPr>
                <w:rStyle w:val="Hypertextovodkaz"/>
                <w:rFonts w:cstheme="minorHAnsi"/>
                <w:noProof/>
              </w:rPr>
              <w:t>2.13</w:t>
            </w:r>
            <w:r>
              <w:rPr>
                <w:rFonts w:eastAsiaTheme="minorEastAsia"/>
                <w:noProof/>
                <w:kern w:val="2"/>
                <w:szCs w:val="24"/>
                <w:lang w:eastAsia="cs-CZ"/>
                <w14:ligatures w14:val="standardContextual"/>
              </w:rPr>
              <w:tab/>
            </w:r>
            <w:r w:rsidRPr="00811F37">
              <w:rPr>
                <w:rStyle w:val="Hypertextovodkaz"/>
                <w:rFonts w:cstheme="minorHAnsi"/>
                <w:noProof/>
              </w:rPr>
              <w:t>Zvuky</w:t>
            </w:r>
            <w:r>
              <w:rPr>
                <w:noProof/>
                <w:webHidden/>
              </w:rPr>
              <w:tab/>
            </w:r>
            <w:r>
              <w:rPr>
                <w:noProof/>
                <w:webHidden/>
              </w:rPr>
              <w:fldChar w:fldCharType="begin"/>
            </w:r>
            <w:r>
              <w:rPr>
                <w:noProof/>
                <w:webHidden/>
              </w:rPr>
              <w:instrText xml:space="preserve"> PAGEREF _Toc228303663 \h </w:instrText>
            </w:r>
            <w:r>
              <w:rPr>
                <w:noProof/>
                <w:webHidden/>
              </w:rPr>
            </w:r>
            <w:r>
              <w:rPr>
                <w:noProof/>
                <w:webHidden/>
              </w:rPr>
              <w:fldChar w:fldCharType="separate"/>
            </w:r>
            <w:r w:rsidR="00440BED">
              <w:rPr>
                <w:noProof/>
                <w:webHidden/>
              </w:rPr>
              <w:t>16</w:t>
            </w:r>
            <w:r>
              <w:rPr>
                <w:noProof/>
                <w:webHidden/>
              </w:rPr>
              <w:fldChar w:fldCharType="end"/>
            </w:r>
          </w:hyperlink>
        </w:p>
        <w:p w14:paraId="3CBC2D58" w14:textId="599E813C" w:rsidR="0094337B" w:rsidRDefault="0094337B">
          <w:pPr>
            <w:pStyle w:val="Obsah1"/>
            <w:rPr>
              <w:rFonts w:eastAsiaTheme="minorEastAsia"/>
              <w:noProof/>
              <w:kern w:val="2"/>
              <w:szCs w:val="24"/>
              <w:lang w:eastAsia="cs-CZ"/>
              <w14:ligatures w14:val="standardContextual"/>
            </w:rPr>
          </w:pPr>
          <w:hyperlink w:anchor="_Toc228303664" w:history="1">
            <w:r w:rsidRPr="00811F37">
              <w:rPr>
                <w:rStyle w:val="Hypertextovodkaz"/>
                <w:noProof/>
              </w:rPr>
              <w:t>3</w:t>
            </w:r>
            <w:r>
              <w:rPr>
                <w:rFonts w:eastAsiaTheme="minorEastAsia"/>
                <w:noProof/>
                <w:kern w:val="2"/>
                <w:szCs w:val="24"/>
                <w:lang w:eastAsia="cs-CZ"/>
                <w14:ligatures w14:val="standardContextual"/>
              </w:rPr>
              <w:tab/>
            </w:r>
            <w:r w:rsidRPr="00811F37">
              <w:rPr>
                <w:rStyle w:val="Hypertextovodkaz"/>
                <w:noProof/>
              </w:rPr>
              <w:t>Problémy při vývoji</w:t>
            </w:r>
            <w:r>
              <w:rPr>
                <w:noProof/>
                <w:webHidden/>
              </w:rPr>
              <w:tab/>
            </w:r>
            <w:r>
              <w:rPr>
                <w:noProof/>
                <w:webHidden/>
              </w:rPr>
              <w:fldChar w:fldCharType="begin"/>
            </w:r>
            <w:r>
              <w:rPr>
                <w:noProof/>
                <w:webHidden/>
              </w:rPr>
              <w:instrText xml:space="preserve"> PAGEREF _Toc228303664 \h </w:instrText>
            </w:r>
            <w:r>
              <w:rPr>
                <w:noProof/>
                <w:webHidden/>
              </w:rPr>
            </w:r>
            <w:r>
              <w:rPr>
                <w:noProof/>
                <w:webHidden/>
              </w:rPr>
              <w:fldChar w:fldCharType="separate"/>
            </w:r>
            <w:r w:rsidR="00440BED">
              <w:rPr>
                <w:noProof/>
                <w:webHidden/>
              </w:rPr>
              <w:t>16</w:t>
            </w:r>
            <w:r>
              <w:rPr>
                <w:noProof/>
                <w:webHidden/>
              </w:rPr>
              <w:fldChar w:fldCharType="end"/>
            </w:r>
          </w:hyperlink>
        </w:p>
        <w:p w14:paraId="1A246402" w14:textId="564EED9A" w:rsidR="0094337B" w:rsidRDefault="0094337B">
          <w:pPr>
            <w:pStyle w:val="Obsah1"/>
            <w:rPr>
              <w:rFonts w:eastAsiaTheme="minorEastAsia"/>
              <w:noProof/>
              <w:kern w:val="2"/>
              <w:szCs w:val="24"/>
              <w:lang w:eastAsia="cs-CZ"/>
              <w14:ligatures w14:val="standardContextual"/>
            </w:rPr>
          </w:pPr>
          <w:hyperlink w:anchor="_Toc228303665" w:history="1">
            <w:r w:rsidRPr="00811F37">
              <w:rPr>
                <w:rStyle w:val="Hypertextovodkaz"/>
                <w:noProof/>
              </w:rPr>
              <w:t>4</w:t>
            </w:r>
            <w:r>
              <w:rPr>
                <w:rFonts w:eastAsiaTheme="minorEastAsia"/>
                <w:noProof/>
                <w:kern w:val="2"/>
                <w:szCs w:val="24"/>
                <w:lang w:eastAsia="cs-CZ"/>
                <w14:ligatures w14:val="standardContextual"/>
              </w:rPr>
              <w:tab/>
            </w:r>
            <w:r w:rsidRPr="00811F37">
              <w:rPr>
                <w:rStyle w:val="Hypertextovodkaz"/>
                <w:noProof/>
              </w:rPr>
              <w:t>Využití umělé inteligence</w:t>
            </w:r>
            <w:r>
              <w:rPr>
                <w:noProof/>
                <w:webHidden/>
              </w:rPr>
              <w:tab/>
            </w:r>
            <w:r>
              <w:rPr>
                <w:noProof/>
                <w:webHidden/>
              </w:rPr>
              <w:fldChar w:fldCharType="begin"/>
            </w:r>
            <w:r>
              <w:rPr>
                <w:noProof/>
                <w:webHidden/>
              </w:rPr>
              <w:instrText xml:space="preserve"> PAGEREF _Toc228303665 \h </w:instrText>
            </w:r>
            <w:r>
              <w:rPr>
                <w:noProof/>
                <w:webHidden/>
              </w:rPr>
            </w:r>
            <w:r>
              <w:rPr>
                <w:noProof/>
                <w:webHidden/>
              </w:rPr>
              <w:fldChar w:fldCharType="separate"/>
            </w:r>
            <w:r w:rsidR="00440BED">
              <w:rPr>
                <w:noProof/>
                <w:webHidden/>
              </w:rPr>
              <w:t>18</w:t>
            </w:r>
            <w:r>
              <w:rPr>
                <w:noProof/>
                <w:webHidden/>
              </w:rPr>
              <w:fldChar w:fldCharType="end"/>
            </w:r>
          </w:hyperlink>
        </w:p>
        <w:p w14:paraId="011D6ECE" w14:textId="2C8A2E53" w:rsidR="0094337B" w:rsidRDefault="0094337B">
          <w:pPr>
            <w:pStyle w:val="Obsah1"/>
            <w:rPr>
              <w:rFonts w:eastAsiaTheme="minorEastAsia"/>
              <w:noProof/>
              <w:kern w:val="2"/>
              <w:szCs w:val="24"/>
              <w:lang w:eastAsia="cs-CZ"/>
              <w14:ligatures w14:val="standardContextual"/>
            </w:rPr>
          </w:pPr>
          <w:hyperlink w:anchor="_Toc228303666" w:history="1">
            <w:r w:rsidRPr="00811F37">
              <w:rPr>
                <w:rStyle w:val="Hypertextovodkaz"/>
                <w:rFonts w:cstheme="minorHAnsi"/>
                <w:noProof/>
                <w:lang w:val="en-US"/>
              </w:rPr>
              <w:t>5</w:t>
            </w:r>
            <w:r>
              <w:rPr>
                <w:rFonts w:eastAsiaTheme="minorEastAsia"/>
                <w:noProof/>
                <w:kern w:val="2"/>
                <w:szCs w:val="24"/>
                <w:lang w:eastAsia="cs-CZ"/>
                <w14:ligatures w14:val="standardContextual"/>
              </w:rPr>
              <w:tab/>
            </w:r>
            <w:r w:rsidRPr="00811F37">
              <w:rPr>
                <w:rStyle w:val="Hypertextovodkaz"/>
                <w:rFonts w:cstheme="minorHAnsi"/>
                <w:noProof/>
                <w:lang w:val="en-US"/>
              </w:rPr>
              <w:t>Závěr</w:t>
            </w:r>
            <w:r>
              <w:rPr>
                <w:noProof/>
                <w:webHidden/>
              </w:rPr>
              <w:tab/>
            </w:r>
            <w:r>
              <w:rPr>
                <w:noProof/>
                <w:webHidden/>
              </w:rPr>
              <w:fldChar w:fldCharType="begin"/>
            </w:r>
            <w:r>
              <w:rPr>
                <w:noProof/>
                <w:webHidden/>
              </w:rPr>
              <w:instrText xml:space="preserve"> PAGEREF _Toc228303666 \h </w:instrText>
            </w:r>
            <w:r>
              <w:rPr>
                <w:noProof/>
                <w:webHidden/>
              </w:rPr>
            </w:r>
            <w:r>
              <w:rPr>
                <w:noProof/>
                <w:webHidden/>
              </w:rPr>
              <w:fldChar w:fldCharType="separate"/>
            </w:r>
            <w:r w:rsidR="00440BED">
              <w:rPr>
                <w:noProof/>
                <w:webHidden/>
              </w:rPr>
              <w:t>18</w:t>
            </w:r>
            <w:r>
              <w:rPr>
                <w:noProof/>
                <w:webHidden/>
              </w:rPr>
              <w:fldChar w:fldCharType="end"/>
            </w:r>
          </w:hyperlink>
        </w:p>
        <w:p w14:paraId="613092A6" w14:textId="0198915D" w:rsidR="0094337B" w:rsidRDefault="0094337B">
          <w:pPr>
            <w:pStyle w:val="Obsah1"/>
            <w:rPr>
              <w:rFonts w:eastAsiaTheme="minorEastAsia"/>
              <w:noProof/>
              <w:kern w:val="2"/>
              <w:szCs w:val="24"/>
              <w:lang w:eastAsia="cs-CZ"/>
              <w14:ligatures w14:val="standardContextual"/>
            </w:rPr>
          </w:pPr>
          <w:hyperlink w:anchor="_Toc228303667" w:history="1">
            <w:r w:rsidRPr="00811F37">
              <w:rPr>
                <w:rStyle w:val="Hypertextovodkaz"/>
                <w:rFonts w:cstheme="minorHAnsi"/>
                <w:noProof/>
                <w:lang w:val="en-US"/>
              </w:rPr>
              <w:t>6</w:t>
            </w:r>
            <w:r>
              <w:rPr>
                <w:rFonts w:eastAsiaTheme="minorEastAsia"/>
                <w:noProof/>
                <w:kern w:val="2"/>
                <w:szCs w:val="24"/>
                <w:lang w:eastAsia="cs-CZ"/>
                <w14:ligatures w14:val="standardContextual"/>
              </w:rPr>
              <w:tab/>
            </w:r>
            <w:r w:rsidRPr="00811F37">
              <w:rPr>
                <w:rStyle w:val="Hypertextovodkaz"/>
                <w:rFonts w:cstheme="minorHAnsi"/>
                <w:noProof/>
                <w:lang w:val="en-US"/>
              </w:rPr>
              <w:t>Zdroje</w:t>
            </w:r>
            <w:r>
              <w:rPr>
                <w:noProof/>
                <w:webHidden/>
              </w:rPr>
              <w:tab/>
            </w:r>
            <w:r>
              <w:rPr>
                <w:noProof/>
                <w:webHidden/>
              </w:rPr>
              <w:fldChar w:fldCharType="begin"/>
            </w:r>
            <w:r>
              <w:rPr>
                <w:noProof/>
                <w:webHidden/>
              </w:rPr>
              <w:instrText xml:space="preserve"> PAGEREF _Toc228303667 \h </w:instrText>
            </w:r>
            <w:r>
              <w:rPr>
                <w:noProof/>
                <w:webHidden/>
              </w:rPr>
            </w:r>
            <w:r>
              <w:rPr>
                <w:noProof/>
                <w:webHidden/>
              </w:rPr>
              <w:fldChar w:fldCharType="separate"/>
            </w:r>
            <w:r w:rsidR="00440BED">
              <w:rPr>
                <w:noProof/>
                <w:webHidden/>
              </w:rPr>
              <w:t>19</w:t>
            </w:r>
            <w:r>
              <w:rPr>
                <w:noProof/>
                <w:webHidden/>
              </w:rPr>
              <w:fldChar w:fldCharType="end"/>
            </w:r>
          </w:hyperlink>
        </w:p>
        <w:p w14:paraId="08CD59A0" w14:textId="1F76E4E4" w:rsidR="007371BF" w:rsidRDefault="007371BF" w:rsidP="30475B76">
          <w:pPr>
            <w:pStyle w:val="Obsah2"/>
            <w:rPr>
              <w:noProof/>
            </w:rPr>
          </w:pPr>
          <w:r>
            <w:rPr>
              <w:b/>
              <w:bCs/>
            </w:rPr>
            <w:fldChar w:fldCharType="end"/>
          </w:r>
        </w:p>
      </w:sdtContent>
    </w:sdt>
    <w:p w14:paraId="48F416E8" w14:textId="77777777" w:rsidR="000C34AB" w:rsidRDefault="000C34AB">
      <w:r>
        <w:br w:type="page"/>
      </w:r>
    </w:p>
    <w:p w14:paraId="571F9C92" w14:textId="77777777" w:rsidR="000C34AB" w:rsidRDefault="000C34AB" w:rsidP="000C34AB">
      <w:pPr>
        <w:spacing w:line="240" w:lineRule="auto"/>
        <w:rPr>
          <w:b/>
        </w:rPr>
      </w:pPr>
    </w:p>
    <w:p w14:paraId="72C66228" w14:textId="77777777" w:rsidR="000C34AB" w:rsidRDefault="000C34AB" w:rsidP="000C34AB">
      <w:pPr>
        <w:spacing w:line="240" w:lineRule="auto"/>
        <w:rPr>
          <w:b/>
        </w:rPr>
      </w:pPr>
    </w:p>
    <w:p w14:paraId="3FB07F8F" w14:textId="77777777" w:rsidR="000C34AB" w:rsidRDefault="000C34AB" w:rsidP="000C34AB">
      <w:pPr>
        <w:spacing w:line="240" w:lineRule="auto"/>
        <w:rPr>
          <w:b/>
        </w:rPr>
      </w:pPr>
    </w:p>
    <w:p w14:paraId="711A617F" w14:textId="77777777" w:rsidR="000C34AB" w:rsidRDefault="000C34AB" w:rsidP="000C34AB">
      <w:pPr>
        <w:spacing w:line="240" w:lineRule="auto"/>
        <w:rPr>
          <w:b/>
        </w:rPr>
      </w:pPr>
    </w:p>
    <w:p w14:paraId="1C1B2918" w14:textId="77777777" w:rsidR="000C34AB" w:rsidRDefault="000C34AB" w:rsidP="000C34AB">
      <w:pPr>
        <w:spacing w:line="240" w:lineRule="auto"/>
        <w:rPr>
          <w:b/>
        </w:rPr>
      </w:pPr>
    </w:p>
    <w:p w14:paraId="59043D2F" w14:textId="77777777" w:rsidR="000C34AB" w:rsidRDefault="000C34AB" w:rsidP="000C34AB">
      <w:pPr>
        <w:spacing w:line="240" w:lineRule="auto"/>
        <w:rPr>
          <w:b/>
        </w:rPr>
      </w:pPr>
    </w:p>
    <w:p w14:paraId="12AC0826" w14:textId="77777777" w:rsidR="000C34AB" w:rsidRDefault="000C34AB" w:rsidP="000C34AB">
      <w:pPr>
        <w:spacing w:line="240" w:lineRule="auto"/>
        <w:rPr>
          <w:b/>
        </w:rPr>
      </w:pPr>
    </w:p>
    <w:p w14:paraId="6CC145A3" w14:textId="77777777" w:rsidR="000C34AB" w:rsidRDefault="000C34AB" w:rsidP="000C34AB">
      <w:pPr>
        <w:spacing w:line="240" w:lineRule="auto"/>
        <w:rPr>
          <w:b/>
        </w:rPr>
      </w:pPr>
    </w:p>
    <w:p w14:paraId="4D996205" w14:textId="77777777" w:rsidR="000C34AB" w:rsidRDefault="000C34AB" w:rsidP="000C34AB">
      <w:pPr>
        <w:spacing w:line="240" w:lineRule="auto"/>
        <w:rPr>
          <w:b/>
        </w:rPr>
      </w:pPr>
    </w:p>
    <w:p w14:paraId="10523190" w14:textId="77777777" w:rsidR="00A53EF7" w:rsidRDefault="00A53EF7" w:rsidP="000C34AB">
      <w:pPr>
        <w:spacing w:line="240" w:lineRule="auto"/>
        <w:rPr>
          <w:b/>
        </w:rPr>
      </w:pPr>
    </w:p>
    <w:p w14:paraId="3C440953" w14:textId="77777777" w:rsidR="000C34AB" w:rsidRDefault="000C34AB" w:rsidP="000C34AB">
      <w:pPr>
        <w:spacing w:line="240" w:lineRule="auto"/>
        <w:rPr>
          <w:b/>
        </w:rPr>
      </w:pPr>
    </w:p>
    <w:p w14:paraId="19268ED8" w14:textId="77777777" w:rsidR="000C34AB" w:rsidRDefault="000C34AB" w:rsidP="000C34AB">
      <w:pPr>
        <w:spacing w:line="240" w:lineRule="auto"/>
        <w:rPr>
          <w:b/>
        </w:rPr>
      </w:pPr>
      <w:r>
        <w:rPr>
          <w:b/>
        </w:rPr>
        <w:t>Prohlášení</w:t>
      </w:r>
    </w:p>
    <w:p w14:paraId="7742B833" w14:textId="49F6D5CE" w:rsidR="000C34AB" w:rsidRDefault="000C34AB" w:rsidP="000C34AB">
      <w:pPr>
        <w:spacing w:line="240" w:lineRule="auto"/>
        <w:ind w:firstLine="567"/>
      </w:pPr>
      <w:r>
        <w:t xml:space="preserve">Prohlašuji, že jsem svou </w:t>
      </w:r>
      <w:r w:rsidR="001E459A">
        <w:t>ročníkovou</w:t>
      </w:r>
      <w:r>
        <w:t xml:space="preserve"> práci vypracoval samostatně a použil jsem pouze podklady (literaturu, projekty, SW atd.) uvedené v přiloženém seznamu.</w:t>
      </w:r>
    </w:p>
    <w:p w14:paraId="55A18485" w14:textId="7EBF995D" w:rsidR="000C34AB" w:rsidRDefault="000C34AB" w:rsidP="000C34AB">
      <w:pPr>
        <w:spacing w:line="240" w:lineRule="auto"/>
        <w:ind w:firstLine="567"/>
      </w:pPr>
      <w:r>
        <w:t xml:space="preserve">Nemám závažný důvod proti zpřístupňování této </w:t>
      </w:r>
      <w:r w:rsidR="0035076F">
        <w:t>ročníkové</w:t>
      </w:r>
      <w:r>
        <w:t xml:space="preserve"> práce v souladu se zákonem č. 121/2000 Sb., o právu autorském, o právech souvisejících s právem autorským a o změně některých zákonů (autorský zákon) v platném znění.</w:t>
      </w:r>
    </w:p>
    <w:p w14:paraId="3065D63B" w14:textId="77777777" w:rsidR="000C34AB" w:rsidRDefault="000C34AB" w:rsidP="000C34AB">
      <w:pPr>
        <w:spacing w:line="240" w:lineRule="auto"/>
      </w:pPr>
    </w:p>
    <w:p w14:paraId="4DD86F32" w14:textId="77777777" w:rsidR="00A53EF7" w:rsidRDefault="000C34AB" w:rsidP="00A53EF7">
      <w:pPr>
        <w:tabs>
          <w:tab w:val="right" w:leader="dot" w:pos="4962"/>
          <w:tab w:val="left" w:pos="5103"/>
          <w:tab w:val="right" w:leader="dot" w:pos="8789"/>
        </w:tabs>
        <w:spacing w:line="240" w:lineRule="auto"/>
      </w:pPr>
      <w:r>
        <w:t>V Mladé Boleslavi dne</w:t>
      </w:r>
      <w:r>
        <w:tab/>
      </w:r>
      <w:r>
        <w:tab/>
        <w:t>podpis:</w:t>
      </w:r>
      <w:r>
        <w:tab/>
      </w:r>
    </w:p>
    <w:p w14:paraId="032EC23C" w14:textId="77777777" w:rsidR="00A53EF7" w:rsidRDefault="00A53EF7" w:rsidP="00A53EF7">
      <w:pPr>
        <w:tabs>
          <w:tab w:val="right" w:leader="dot" w:pos="4962"/>
          <w:tab w:val="left" w:pos="5103"/>
          <w:tab w:val="right" w:leader="dot" w:pos="8789"/>
        </w:tabs>
        <w:spacing w:line="240" w:lineRule="auto"/>
        <w:sectPr w:rsidR="00A53EF7" w:rsidSect="003C1857">
          <w:headerReference w:type="default" r:id="rId9"/>
          <w:footerReference w:type="default" r:id="rId10"/>
          <w:pgSz w:w="11906" w:h="16838"/>
          <w:pgMar w:top="1418" w:right="1418" w:bottom="1418" w:left="1418" w:header="709" w:footer="709" w:gutter="0"/>
          <w:cols w:space="708"/>
          <w:docGrid w:linePitch="360"/>
        </w:sectPr>
      </w:pPr>
    </w:p>
    <w:p w14:paraId="57EB907B" w14:textId="77777777" w:rsidR="00DB5932" w:rsidRPr="002E59AF" w:rsidRDefault="00DB5932" w:rsidP="00DB5932">
      <w:pPr>
        <w:pStyle w:val="Nadpis1"/>
        <w:rPr>
          <w:rFonts w:asciiTheme="minorHAnsi" w:hAnsiTheme="minorHAnsi" w:cstheme="minorHAnsi"/>
        </w:rPr>
      </w:pPr>
      <w:bookmarkStart w:id="3" w:name="_Toc228303643"/>
      <w:r w:rsidRPr="002E59AF">
        <w:rPr>
          <w:rFonts w:asciiTheme="minorHAnsi" w:hAnsiTheme="minorHAnsi" w:cstheme="minorHAnsi"/>
        </w:rPr>
        <w:lastRenderedPageBreak/>
        <w:t>Úvod</w:t>
      </w:r>
      <w:bookmarkEnd w:id="3"/>
    </w:p>
    <w:p w14:paraId="2C17AE30" w14:textId="04546F01" w:rsidR="3283E831" w:rsidRPr="002E59AF" w:rsidRDefault="3283E831" w:rsidP="30475B76">
      <w:pPr>
        <w:rPr>
          <w:rFonts w:cstheme="minorHAnsi"/>
        </w:rPr>
      </w:pPr>
      <w:r w:rsidRPr="002E59AF">
        <w:rPr>
          <w:rFonts w:cstheme="minorHAnsi"/>
        </w:rPr>
        <w:t>Smyslem této práce je vytvořit top-down shooter hru inspirovanou hrami jako Vampire Survivors</w:t>
      </w:r>
      <w:r w:rsidRPr="002E59AF">
        <w:rPr>
          <w:rStyle w:val="Znakapoznpodarou"/>
          <w:rFonts w:cstheme="minorHAnsi"/>
        </w:rPr>
        <w:footnoteReference w:id="1"/>
      </w:r>
      <w:r w:rsidR="1B49435D" w:rsidRPr="002E59AF">
        <w:rPr>
          <w:rFonts w:cstheme="minorHAnsi"/>
        </w:rPr>
        <w:t xml:space="preserve"> </w:t>
      </w:r>
      <w:r w:rsidRPr="002E59AF">
        <w:rPr>
          <w:rFonts w:cstheme="minorHAnsi"/>
        </w:rPr>
        <w:t>nebo Survivor!.io</w:t>
      </w:r>
      <w:r w:rsidRPr="002E59AF">
        <w:rPr>
          <w:rStyle w:val="Znakapoznpodarou"/>
          <w:rFonts w:cstheme="minorHAnsi"/>
        </w:rPr>
        <w:footnoteReference w:id="2"/>
      </w:r>
      <w:r w:rsidRPr="002E59AF">
        <w:rPr>
          <w:rFonts w:cstheme="minorHAnsi"/>
        </w:rPr>
        <w:t xml:space="preserve"> pomocí herního enginu Godot Engine</w:t>
      </w:r>
      <w:r w:rsidRPr="002E59AF">
        <w:rPr>
          <w:rStyle w:val="Znakapoznpodarou"/>
          <w:rFonts w:cstheme="minorHAnsi"/>
        </w:rPr>
        <w:footnoteReference w:id="3"/>
      </w:r>
      <w:r w:rsidRPr="002E59AF">
        <w:rPr>
          <w:rFonts w:cstheme="minorHAnsi"/>
        </w:rPr>
        <w:t>.</w:t>
      </w:r>
      <w:r w:rsidR="100504E4" w:rsidRPr="002E59AF">
        <w:rPr>
          <w:rFonts w:cstheme="minorHAnsi"/>
        </w:rPr>
        <w:t xml:space="preserve"> </w:t>
      </w:r>
    </w:p>
    <w:p w14:paraId="422D099B" w14:textId="33696B8F" w:rsidR="3283E831" w:rsidRPr="002E59AF" w:rsidRDefault="3283E831" w:rsidP="30475B76">
      <w:pPr>
        <w:rPr>
          <w:rFonts w:cstheme="minorHAnsi"/>
        </w:rPr>
      </w:pPr>
      <w:r w:rsidRPr="002E59AF">
        <w:rPr>
          <w:rFonts w:cstheme="minorHAnsi"/>
        </w:rPr>
        <w:t>Jako herní engine byl zvolen Godot</w:t>
      </w:r>
      <w:r w:rsidR="3133FEBF" w:rsidRPr="002E59AF">
        <w:rPr>
          <w:rFonts w:cstheme="minorHAnsi"/>
        </w:rPr>
        <w:t xml:space="preserve"> </w:t>
      </w:r>
      <w:r w:rsidRPr="002E59AF">
        <w:rPr>
          <w:rFonts w:cstheme="minorHAnsi"/>
        </w:rPr>
        <w:t>Engine díky svému programovacímu jazyku GDScript</w:t>
      </w:r>
      <w:r w:rsidRPr="002E59AF">
        <w:rPr>
          <w:rStyle w:val="Znakapoznpodarou"/>
          <w:rFonts w:cstheme="minorHAnsi"/>
        </w:rPr>
        <w:footnoteReference w:id="4"/>
      </w:r>
      <w:r w:rsidRPr="002E59AF">
        <w:rPr>
          <w:rFonts w:cstheme="minorHAnsi"/>
        </w:rPr>
        <w:t>. GDScript je totiž svou syntaxí velmi podobný jazyku Python</w:t>
      </w:r>
      <w:r w:rsidRPr="002E59AF">
        <w:rPr>
          <w:rStyle w:val="Znakapoznpodarou"/>
          <w:rFonts w:cstheme="minorHAnsi"/>
        </w:rPr>
        <w:footnoteReference w:id="5"/>
      </w:r>
      <w:r w:rsidRPr="002E59AF">
        <w:rPr>
          <w:rFonts w:cstheme="minorHAnsi"/>
        </w:rPr>
        <w:t>, a tak bylo jednodušší s prací začít. Díky předchozím zkušenostem s tímto jazykem byl začátek skoro bezproblémový a hlavně srozumitelný. Dalším velkým plusem bylo také nezpočet videí kolujících na internetu ohledně tohoto enginu.</w:t>
      </w:r>
    </w:p>
    <w:p w14:paraId="4B38859F" w14:textId="402778DF" w:rsidR="3283E831" w:rsidRPr="002E59AF" w:rsidRDefault="3283E831" w:rsidP="30475B76">
      <w:pPr>
        <w:rPr>
          <w:rFonts w:cstheme="minorHAnsi"/>
        </w:rPr>
      </w:pPr>
      <w:r w:rsidRPr="002E59AF">
        <w:rPr>
          <w:rFonts w:cstheme="minorHAnsi"/>
        </w:rPr>
        <w:t>Pro lepší pochopení práce s enginem bylo vhodné podstoupit online kurz zaměřený na základy Godot Engine, který pomohl seznámit se s prostředím, tvorbou scén, prací s objekty a základními herními prvky.</w:t>
      </w:r>
    </w:p>
    <w:p w14:paraId="57428B24" w14:textId="2CABEFB9" w:rsidR="3283E831" w:rsidRPr="002E59AF" w:rsidRDefault="3283E831" w:rsidP="30475B76">
      <w:pPr>
        <w:rPr>
          <w:rFonts w:cstheme="minorHAnsi"/>
        </w:rPr>
      </w:pPr>
      <w:r w:rsidRPr="002E59AF">
        <w:rPr>
          <w:rFonts w:cstheme="minorHAnsi"/>
        </w:rPr>
        <w:t xml:space="preserve">Hlavním cílem bylo vytvořit </w:t>
      </w:r>
      <w:proofErr w:type="gramStart"/>
      <w:r w:rsidRPr="002E59AF">
        <w:rPr>
          <w:rFonts w:cstheme="minorHAnsi"/>
        </w:rPr>
        <w:t>2D</w:t>
      </w:r>
      <w:proofErr w:type="gramEnd"/>
      <w:r w:rsidRPr="002E59AF">
        <w:rPr>
          <w:rFonts w:cstheme="minorHAnsi"/>
        </w:rPr>
        <w:t xml:space="preserve"> hru, ve které se hráč pohybuje po mapě, bojuje s nepřáteli a snaží se přežít co nejdéle.</w:t>
      </w:r>
    </w:p>
    <w:p w14:paraId="6EEAE10A" w14:textId="40823884" w:rsidR="3283E831" w:rsidRPr="002E59AF" w:rsidRDefault="3283E831" w:rsidP="30475B76">
      <w:pPr>
        <w:rPr>
          <w:rFonts w:cstheme="minorHAnsi"/>
        </w:rPr>
      </w:pPr>
      <w:r w:rsidRPr="002E59AF">
        <w:rPr>
          <w:rFonts w:cstheme="minorHAnsi"/>
        </w:rPr>
        <w:t>Během práce bylo nutné řešit různé problémy, například sledování pohybu hráče, chování nepřátel a fungování kolizí mezi objekty. Tyto prvky byly postupně přidávány a testovány v průběhu tvorby hry.</w:t>
      </w:r>
    </w:p>
    <w:p w14:paraId="77C2D35D" w14:textId="5FE3E46C" w:rsidR="00EB62C3" w:rsidRDefault="3283E831" w:rsidP="002E59AF">
      <w:pPr>
        <w:rPr>
          <w:rFonts w:cstheme="minorHAnsi"/>
        </w:rPr>
      </w:pPr>
      <w:r w:rsidRPr="002E59AF">
        <w:rPr>
          <w:rFonts w:cstheme="minorHAnsi"/>
        </w:rPr>
        <w:lastRenderedPageBreak/>
        <w:t>Výsledkem této práce je funkční hra, která obsahuje více typů nepřátel s vlastními animacemi, systém zdraví, čas přežití a další herní mechaniky. Nejoblíbenější částí tvorby samotného projektu bylo však animování a tvorba grafiky.</w:t>
      </w:r>
    </w:p>
    <w:p w14:paraId="04A82417" w14:textId="3696587D" w:rsidR="006C768D" w:rsidRPr="002E59AF" w:rsidRDefault="006C768D" w:rsidP="006C768D">
      <w:pPr>
        <w:pStyle w:val="Nadpis1"/>
      </w:pPr>
      <w:bookmarkStart w:id="4" w:name="_Toc228303644"/>
      <w:r>
        <w:t>Obsah práce</w:t>
      </w:r>
      <w:bookmarkEnd w:id="4"/>
    </w:p>
    <w:p w14:paraId="08339724" w14:textId="3B2B95A4" w:rsidR="00EB62C3" w:rsidRPr="004D7CA7" w:rsidRDefault="2C12B094" w:rsidP="006C768D">
      <w:pPr>
        <w:pStyle w:val="Nadpis2"/>
      </w:pPr>
      <w:bookmarkStart w:id="5" w:name="_Toc228303645"/>
      <w:r w:rsidRPr="004D7CA7">
        <w:t>Použité technologie</w:t>
      </w:r>
      <w:bookmarkEnd w:id="5"/>
    </w:p>
    <w:p w14:paraId="7F1CA59B" w14:textId="042D7410" w:rsidR="2828FC8F" w:rsidRPr="002E59AF" w:rsidRDefault="2828FC8F" w:rsidP="30475B76">
      <w:pPr>
        <w:rPr>
          <w:rFonts w:cstheme="minorHAnsi"/>
        </w:rPr>
      </w:pPr>
      <w:r w:rsidRPr="002E59AF">
        <w:rPr>
          <w:rFonts w:eastAsia="Calibri" w:cstheme="minorHAnsi"/>
          <w:szCs w:val="24"/>
        </w:rPr>
        <w:t>Pro vývoj této hry bylo využito několik nástrojů a technologií, které umožnily vytvoření funkčního herního projektu. Na začátku bylo nutné zvolit vhodné technologie, které byly pro tvorbu projektu nejefektivnější a zároveň vhodné pro začátečníka. Při projektu tak bylo například pro grafiku použito více nástrojů.</w:t>
      </w:r>
    </w:p>
    <w:p w14:paraId="3E39F966" w14:textId="4FAA5A2C" w:rsidR="00A53EF7" w:rsidRPr="002E59AF" w:rsidRDefault="44704220" w:rsidP="006C768D">
      <w:pPr>
        <w:pStyle w:val="Nadpis3"/>
      </w:pPr>
      <w:bookmarkStart w:id="6" w:name="_Toc228303646"/>
      <w:r w:rsidRPr="002E59AF">
        <w:t>Godot Engin</w:t>
      </w:r>
      <w:r w:rsidR="30D4CFF5" w:rsidRPr="002E59AF">
        <w:t>e</w:t>
      </w:r>
      <w:bookmarkEnd w:id="6"/>
    </w:p>
    <w:p w14:paraId="75F80465" w14:textId="7743BB7D" w:rsidR="3BD25FBE" w:rsidRPr="002E59AF" w:rsidRDefault="3BD25FBE" w:rsidP="30475B76">
      <w:pPr>
        <w:rPr>
          <w:rFonts w:cstheme="minorHAnsi"/>
        </w:rPr>
      </w:pPr>
      <w:r w:rsidRPr="002E59AF">
        <w:rPr>
          <w:rFonts w:cstheme="minorHAnsi"/>
        </w:rPr>
        <w:t xml:space="preserve">Godot Engine je open-source herní engine určený pro vývoj </w:t>
      </w:r>
      <w:proofErr w:type="gramStart"/>
      <w:r w:rsidRPr="002E59AF">
        <w:rPr>
          <w:rFonts w:cstheme="minorHAnsi"/>
        </w:rPr>
        <w:t>2D</w:t>
      </w:r>
      <w:proofErr w:type="gramEnd"/>
      <w:r w:rsidRPr="002E59AF">
        <w:rPr>
          <w:rFonts w:cstheme="minorHAnsi"/>
        </w:rPr>
        <w:t xml:space="preserve"> a </w:t>
      </w:r>
      <w:proofErr w:type="gramStart"/>
      <w:r w:rsidRPr="002E59AF">
        <w:rPr>
          <w:rFonts w:cstheme="minorHAnsi"/>
        </w:rPr>
        <w:t>3D</w:t>
      </w:r>
      <w:proofErr w:type="gramEnd"/>
      <w:r w:rsidRPr="002E59AF">
        <w:rPr>
          <w:rFonts w:cstheme="minorHAnsi"/>
        </w:rPr>
        <w:t xml:space="preserve"> her. Nabízí přehledné uživatelské rozhraní, práci se scénami, objekty, animacemi a kolizemi. V tomto projektu byl Godot Engine využit především pro tvorbu herní logiky, správu scén a implementaci jednotlivých herních mechanik. Výhodou tohoto enginu byla především jeho jednoduchost, přehlednost a možnost rychle testovat provedené změny přímo ve hře.</w:t>
      </w:r>
    </w:p>
    <w:p w14:paraId="4C63E669" w14:textId="4A1D1CC8" w:rsidR="00A16D3E" w:rsidRPr="002E59AF" w:rsidRDefault="7680129F" w:rsidP="006C768D">
      <w:pPr>
        <w:pStyle w:val="Nadpis3"/>
      </w:pPr>
      <w:bookmarkStart w:id="7" w:name="_Toc228303647"/>
      <w:r w:rsidRPr="002E59AF">
        <w:t>GDScript</w:t>
      </w:r>
      <w:bookmarkEnd w:id="7"/>
    </w:p>
    <w:p w14:paraId="2A76F9F8" w14:textId="633D16CA" w:rsidR="03FA8A35" w:rsidRPr="002E59AF" w:rsidRDefault="03FA8A35">
      <w:pPr>
        <w:rPr>
          <w:rFonts w:cstheme="minorHAnsi"/>
        </w:rPr>
      </w:pPr>
      <w:r w:rsidRPr="002E59AF">
        <w:rPr>
          <w:rFonts w:cstheme="minorHAnsi"/>
        </w:rPr>
        <w:t>GDScript je programovací jazyk používaný v herním enginu Godot. Svou syntaxí je velmi podobný jazyku Python, což umožňuje rychlé pochopení a jednoduchou práci i pro začátečníky, kteří nemají s programováním velké zkušenosti.</w:t>
      </w:r>
    </w:p>
    <w:p w14:paraId="685D7BF8" w14:textId="7E7DB985" w:rsidR="03FA8A35" w:rsidRPr="002E59AF" w:rsidRDefault="03FA8A35" w:rsidP="30475B76">
      <w:pPr>
        <w:rPr>
          <w:rFonts w:cstheme="minorHAnsi"/>
        </w:rPr>
      </w:pPr>
      <w:r w:rsidRPr="002E59AF">
        <w:rPr>
          <w:rFonts w:cstheme="minorHAnsi"/>
        </w:rPr>
        <w:t xml:space="preserve">V tomto projektu byl GDScript využit pro implementaci herní logiky, především pro pohyb hráče, chování nepřátel, detekci kolizí a další herní mechaniky. Výhodou tohoto jazyka je jeho jednoduchost, přehlednost a přímé propojení s enginem Godot. Při práci s tímto </w:t>
      </w:r>
      <w:r w:rsidRPr="002E59AF">
        <w:rPr>
          <w:rFonts w:cstheme="minorHAnsi"/>
        </w:rPr>
        <w:lastRenderedPageBreak/>
        <w:t>jazykem bylo možné snadno upravovat a rozšiřovat jednotlivé herní mechaniky bez větších komplikací a ztráty funkčnosti samotné hry.</w:t>
      </w:r>
    </w:p>
    <w:p w14:paraId="2A53B83A" w14:textId="1D045545" w:rsidR="003A38D5" w:rsidRPr="002E59AF" w:rsidRDefault="564291E5" w:rsidP="006C768D">
      <w:pPr>
        <w:pStyle w:val="Nadpis3"/>
      </w:pPr>
      <w:bookmarkStart w:id="8" w:name="_Toc228303648"/>
      <w:r w:rsidRPr="002E59AF">
        <w:t>GitHub</w:t>
      </w:r>
      <w:bookmarkEnd w:id="8"/>
    </w:p>
    <w:p w14:paraId="34439CC2" w14:textId="53736932" w:rsidR="206EA7A5" w:rsidRPr="002E59AF" w:rsidRDefault="206EA7A5" w:rsidP="30475B76">
      <w:pPr>
        <w:rPr>
          <w:rFonts w:cstheme="minorHAnsi"/>
        </w:rPr>
      </w:pPr>
      <w:r w:rsidRPr="002E59AF">
        <w:rPr>
          <w:rFonts w:cstheme="minorHAnsi"/>
        </w:rPr>
        <w:t>GitHub</w:t>
      </w:r>
      <w:r w:rsidRPr="002E59AF">
        <w:rPr>
          <w:rStyle w:val="Znakapoznpodarou"/>
          <w:rFonts w:cstheme="minorHAnsi"/>
        </w:rPr>
        <w:footnoteReference w:id="6"/>
      </w:r>
      <w:r w:rsidRPr="002E59AF">
        <w:rPr>
          <w:rFonts w:cstheme="minorHAnsi"/>
        </w:rPr>
        <w:t xml:space="preserve"> byl použit pro ukládání projektu a jeho zálohování. Díky tomu bylo možné mít přehled o změnách v kódu a vracet se k předchozím verzím projektu. Při práci s tímto nástrojem nevznikly žádné zásadní problémy a jeho používání bylo jednoduché. Fungování bez této technologie by bylo výrazně obtížnější.</w:t>
      </w:r>
    </w:p>
    <w:p w14:paraId="440D4528" w14:textId="5F7E8C51" w:rsidR="1DFD8437" w:rsidRPr="0094337B" w:rsidRDefault="1DFD8437" w:rsidP="0094337B">
      <w:pPr>
        <w:pStyle w:val="Nadpis2"/>
      </w:pPr>
      <w:bookmarkStart w:id="9" w:name="_Toc228303649"/>
      <w:r w:rsidRPr="0094337B">
        <w:t>Grafika a zvuky</w:t>
      </w:r>
      <w:bookmarkEnd w:id="9"/>
    </w:p>
    <w:p w14:paraId="018797D6" w14:textId="567F498B" w:rsidR="3F364883" w:rsidRPr="002E59AF" w:rsidRDefault="3F364883" w:rsidP="30475B76">
      <w:pPr>
        <w:rPr>
          <w:rFonts w:cstheme="minorHAnsi"/>
        </w:rPr>
      </w:pPr>
      <w:r w:rsidRPr="002E59AF">
        <w:rPr>
          <w:rFonts w:cstheme="minorHAnsi"/>
        </w:rPr>
        <w:t>Grafická část této práce byla ve stylu pixel artu. Na začátku byly provedeny pokusy s různými nástroji pro tvorbu grafiky. První pokusy o jednoduché grafické prvky hry probíhaly v Pixilart</w:t>
      </w:r>
      <w:r w:rsidRPr="002E59AF">
        <w:rPr>
          <w:rStyle w:val="Znakapoznpodarou"/>
          <w:rFonts w:cstheme="minorHAnsi"/>
        </w:rPr>
        <w:footnoteReference w:id="7"/>
      </w:r>
      <w:r w:rsidRPr="002E59AF">
        <w:rPr>
          <w:rFonts w:cstheme="minorHAnsi"/>
        </w:rPr>
        <w:t>. Zde byly tvořeny jednoduché modely objektů a dosavadní mapa.</w:t>
      </w:r>
    </w:p>
    <w:p w14:paraId="1B2517E4" w14:textId="06BF14B9" w:rsidR="3F364883" w:rsidRPr="002E59AF" w:rsidRDefault="3F364883" w:rsidP="30475B76">
      <w:pPr>
        <w:rPr>
          <w:rFonts w:cstheme="minorHAnsi"/>
        </w:rPr>
      </w:pPr>
      <w:r w:rsidRPr="002E59AF">
        <w:rPr>
          <w:rFonts w:cstheme="minorHAnsi"/>
        </w:rPr>
        <w:t>První animace byly tvořeny v programu Krita</w:t>
      </w:r>
      <w:r w:rsidRPr="002E59AF">
        <w:rPr>
          <w:rStyle w:val="Znakapoznpodarou"/>
          <w:rFonts w:cstheme="minorHAnsi"/>
        </w:rPr>
        <w:footnoteReference w:id="8"/>
      </w:r>
      <w:r w:rsidRPr="002E59AF">
        <w:rPr>
          <w:rFonts w:cstheme="minorHAnsi"/>
        </w:rPr>
        <w:t>, ale tento program nebyl tak vyhovující a jednoznačný jako Piskel</w:t>
      </w:r>
      <w:r w:rsidRPr="002E59AF">
        <w:rPr>
          <w:rStyle w:val="Znakapoznpodarou"/>
          <w:rFonts w:cstheme="minorHAnsi"/>
        </w:rPr>
        <w:footnoteReference w:id="9"/>
      </w:r>
      <w:r w:rsidRPr="002E59AF">
        <w:rPr>
          <w:rFonts w:cstheme="minorHAnsi"/>
        </w:rPr>
        <w:t>, ve kterém byl vytvořen zbytek celého projektu, co se týče animací.</w:t>
      </w:r>
    </w:p>
    <w:p w14:paraId="6016AF52" w14:textId="26C4FE8C" w:rsidR="3F364883" w:rsidRPr="002E59AF" w:rsidRDefault="3F364883" w:rsidP="30475B76">
      <w:pPr>
        <w:rPr>
          <w:rFonts w:cstheme="minorHAnsi"/>
        </w:rPr>
      </w:pPr>
      <w:r w:rsidRPr="002E59AF">
        <w:rPr>
          <w:rFonts w:cstheme="minorHAnsi"/>
        </w:rPr>
        <w:t>Zvuková část hry byla řešena mnohem jednodušším způsobem. Zvuky byly získány z volně dostupné databáze Pixabay</w:t>
      </w:r>
      <w:r w:rsidRPr="002E59AF">
        <w:rPr>
          <w:rStyle w:val="Znakapoznpodarou"/>
          <w:rFonts w:cstheme="minorHAnsi"/>
        </w:rPr>
        <w:footnoteReference w:id="10"/>
      </w:r>
      <w:r w:rsidRPr="002E59AF">
        <w:rPr>
          <w:rFonts w:cstheme="minorHAnsi"/>
        </w:rPr>
        <w:t>, která nabízí velkou škálu písní a zvukových efektů bez nutnosti vytvářet vlastní nahrávky.</w:t>
      </w:r>
    </w:p>
    <w:p w14:paraId="7E65D8BC" w14:textId="6905F5A4" w:rsidR="30475B76" w:rsidRPr="002E59AF" w:rsidRDefault="3F364883" w:rsidP="002E59AF">
      <w:pPr>
        <w:rPr>
          <w:rFonts w:cstheme="minorHAnsi"/>
        </w:rPr>
      </w:pPr>
      <w:r w:rsidRPr="002E59AF">
        <w:rPr>
          <w:rFonts w:cstheme="minorHAnsi"/>
        </w:rPr>
        <w:t xml:space="preserve">V průběhu práce na projektu byly prováděny také pokusy o úpravu zvuků pomocí efektů, jako je změna výšky tónu u basy, která měla imitovat zvuk střelby ze zbraně. Tyto pokusy však nesplňovaly očekávání, protože nepůsobily dostatečně kvalitně a reálně. Z </w:t>
      </w:r>
      <w:r w:rsidRPr="002E59AF">
        <w:rPr>
          <w:rFonts w:cstheme="minorHAnsi"/>
        </w:rPr>
        <w:lastRenderedPageBreak/>
        <w:t xml:space="preserve">tohoto důvodu byly vlastní zvuky ze hry odstraněny a byly použity základní zvukové efekty z databáze </w:t>
      </w:r>
      <w:proofErr w:type="spellStart"/>
      <w:r w:rsidRPr="002E59AF">
        <w:rPr>
          <w:rFonts w:cstheme="minorHAnsi"/>
        </w:rPr>
        <w:t>Pixabay</w:t>
      </w:r>
      <w:proofErr w:type="spellEnd"/>
      <w:r w:rsidRPr="002E59AF">
        <w:rPr>
          <w:rFonts w:cstheme="minorHAnsi"/>
        </w:rPr>
        <w:t>.</w:t>
      </w:r>
    </w:p>
    <w:p w14:paraId="212352FC" w14:textId="592EEEAC" w:rsidR="53D4F702" w:rsidRPr="002E59AF" w:rsidRDefault="53D4F702" w:rsidP="006C768D">
      <w:pPr>
        <w:pStyle w:val="Nadpis2"/>
      </w:pPr>
      <w:bookmarkStart w:id="10" w:name="_Toc228303650"/>
      <w:r w:rsidRPr="002E59AF">
        <w:t>Návrh hry</w:t>
      </w:r>
      <w:bookmarkEnd w:id="10"/>
    </w:p>
    <w:p w14:paraId="72A18529" w14:textId="207FA178" w:rsidR="6D0E2F49" w:rsidRPr="002E59AF" w:rsidRDefault="6D0E2F49" w:rsidP="30475B76">
      <w:pPr>
        <w:rPr>
          <w:rFonts w:cstheme="minorHAnsi"/>
        </w:rPr>
      </w:pPr>
      <w:r w:rsidRPr="002E59AF">
        <w:rPr>
          <w:rFonts w:cstheme="minorHAnsi"/>
        </w:rPr>
        <w:t>Plánem tohoto projektu bylo vytvořit 2D top-down shooter hru. Tematika hry se od začátku jevila jasně, a to ve stylu postapokalyptického Divokého západu, kde je hlavní hrdina hry kovboj, který se snaží přežít v neznámém prostředí pusté pouště. Cílem hráče je strategický pohyb po mapě, reakce na náhodně se objevující nepřátele a postupně se zvyšující obtížnost hry.</w:t>
      </w:r>
    </w:p>
    <w:p w14:paraId="4C82D421" w14:textId="10954F59" w:rsidR="53D4F702" w:rsidRPr="002E59AF" w:rsidRDefault="53D4F702" w:rsidP="30475B76">
      <w:pPr>
        <w:pStyle w:val="Nadpis2"/>
        <w:rPr>
          <w:rFonts w:asciiTheme="minorHAnsi" w:hAnsiTheme="minorHAnsi" w:cstheme="minorHAnsi"/>
        </w:rPr>
      </w:pPr>
      <w:bookmarkStart w:id="11" w:name="_Toc228303651"/>
      <w:r w:rsidRPr="002E59AF">
        <w:rPr>
          <w:rFonts w:asciiTheme="minorHAnsi" w:hAnsiTheme="minorHAnsi" w:cstheme="minorHAnsi"/>
        </w:rPr>
        <w:t>Typ hry</w:t>
      </w:r>
      <w:bookmarkEnd w:id="11"/>
    </w:p>
    <w:p w14:paraId="573376EC" w14:textId="38FC0AD4" w:rsidR="23C4B0D2" w:rsidRPr="002E59AF" w:rsidRDefault="23C4B0D2" w:rsidP="30475B76">
      <w:pPr>
        <w:rPr>
          <w:rFonts w:cstheme="minorHAnsi"/>
        </w:rPr>
      </w:pPr>
      <w:r w:rsidRPr="002E59AF">
        <w:rPr>
          <w:rFonts w:cstheme="minorHAnsi"/>
        </w:rPr>
        <w:t xml:space="preserve">Hra se zařazuje do žánru </w:t>
      </w:r>
      <w:proofErr w:type="gramStart"/>
      <w:r w:rsidRPr="002E59AF">
        <w:rPr>
          <w:rFonts w:cstheme="minorHAnsi"/>
        </w:rPr>
        <w:t>2D</w:t>
      </w:r>
      <w:proofErr w:type="gramEnd"/>
      <w:r w:rsidRPr="002E59AF">
        <w:rPr>
          <w:rFonts w:cstheme="minorHAnsi"/>
        </w:rPr>
        <w:t xml:space="preserve"> akčních her typu top-down shooter. Hráč sleduje herní postavu shora a pohybuje se po mapě ve všech osmi směrech. Jedná se o nekonečnou hru, ve které není stanoven žádný přesný cíl. Hlavním principem hry je přežít co nejdelší dobu proti stále se zvyšujícímu počtu různých nepřátel.</w:t>
      </w:r>
    </w:p>
    <w:p w14:paraId="2BE7C991" w14:textId="7862F42F" w:rsidR="53D4F702" w:rsidRPr="002E59AF" w:rsidRDefault="53D4F702" w:rsidP="30475B76">
      <w:pPr>
        <w:pStyle w:val="Nadpis2"/>
        <w:rPr>
          <w:rFonts w:asciiTheme="minorHAnsi" w:hAnsiTheme="minorHAnsi" w:cstheme="minorHAnsi"/>
        </w:rPr>
      </w:pPr>
      <w:bookmarkStart w:id="12" w:name="_Toc228303652"/>
      <w:r w:rsidRPr="002E59AF">
        <w:rPr>
          <w:rFonts w:asciiTheme="minorHAnsi" w:hAnsiTheme="minorHAnsi" w:cstheme="minorHAnsi"/>
        </w:rPr>
        <w:t>Cíl hry</w:t>
      </w:r>
      <w:bookmarkEnd w:id="12"/>
    </w:p>
    <w:p w14:paraId="2314FBDD" w14:textId="3B55F8CB" w:rsidR="54E93628" w:rsidRPr="002E59AF" w:rsidRDefault="54E93628" w:rsidP="30475B76">
      <w:pPr>
        <w:rPr>
          <w:rFonts w:cstheme="minorHAnsi"/>
        </w:rPr>
      </w:pPr>
      <w:r w:rsidRPr="002E59AF">
        <w:rPr>
          <w:rFonts w:cstheme="minorHAnsi"/>
        </w:rPr>
        <w:t>Cílem hry je přežít co nejdelší dobu v neustále se měnícím prostředí. Hráč musí strategicky a efektivně využívat pohyb po mapě, která není nikdy stejná, protože objekty jsou náhodně generovány. Hráč musí také reagovat na náhodně se objevující nepřátele v jeho okolí a umět se adaptovat na jejich zvyšující se počet.</w:t>
      </w:r>
    </w:p>
    <w:p w14:paraId="0CA37C19" w14:textId="1235453B" w:rsidR="30475B76" w:rsidRPr="002E59AF" w:rsidRDefault="54E93628" w:rsidP="002E59AF">
      <w:pPr>
        <w:rPr>
          <w:rFonts w:cstheme="minorHAnsi"/>
        </w:rPr>
      </w:pPr>
      <w:r w:rsidRPr="002E59AF">
        <w:rPr>
          <w:rFonts w:cstheme="minorHAnsi"/>
        </w:rPr>
        <w:t>Součástí hry jsou také nebezpečné prvky prostředí, které mohou hráče ohrozit a ovlivnit průběh samotné hry. Jedním z těchto prvků jsou tornáda, která mají téměř nepropustnou kolizi. Tyto prvky neslouží jen pro omezení hráče, ale také pro různé strategie.</w:t>
      </w:r>
    </w:p>
    <w:p w14:paraId="08A786F8" w14:textId="3FF64DEC" w:rsidR="53D4F702" w:rsidRPr="006C768D" w:rsidRDefault="53D4F702" w:rsidP="006C768D">
      <w:pPr>
        <w:pStyle w:val="Nadpis2"/>
      </w:pPr>
      <w:bookmarkStart w:id="13" w:name="_Toc228303653"/>
      <w:r w:rsidRPr="006C768D">
        <w:lastRenderedPageBreak/>
        <w:t>Ovládání</w:t>
      </w:r>
      <w:bookmarkEnd w:id="13"/>
    </w:p>
    <w:p w14:paraId="445F498D" w14:textId="6FD0AE4E" w:rsidR="2A3AECA8" w:rsidRPr="002E59AF" w:rsidRDefault="2A3AECA8" w:rsidP="30475B76">
      <w:pPr>
        <w:rPr>
          <w:rFonts w:cstheme="minorHAnsi"/>
        </w:rPr>
      </w:pPr>
      <w:r w:rsidRPr="002E59AF">
        <w:rPr>
          <w:rFonts w:cstheme="minorHAnsi"/>
        </w:rPr>
        <w:t>Ovládání hry je navrženo jako jednoduché, aby bylo snadno pochopitelné i pro méně zkušené hráče, kteří nemají zkušenosti s tímto žánrem her. Hráč ovládá postavu pomocí klávesnice a pohybuje se ve všech osmi směrech. Pohyb je realizován pomocí základních směrových kláves, které lze kombinovat, čímž má hráč plynulý a volný pohyb.</w:t>
      </w:r>
    </w:p>
    <w:p w14:paraId="04950573" w14:textId="3559F187" w:rsidR="2A3AECA8" w:rsidRPr="002E59AF" w:rsidRDefault="2A3AECA8" w:rsidP="30475B76">
      <w:pPr>
        <w:rPr>
          <w:rFonts w:cstheme="minorHAnsi"/>
        </w:rPr>
      </w:pPr>
      <w:r w:rsidRPr="002E59AF">
        <w:rPr>
          <w:rFonts w:cstheme="minorHAnsi"/>
        </w:rPr>
        <w:t>Útok je ovládán hráčem aktivně, což zvyšuje nejen náročnost hry, ale také dává hráči kompletní kontrolu nad průběhem hry. Hráč tak může vytvářet mnohem více strategií a zaměřovat se přímo na určité druhy nepřátel. Tento systém střílení také umožňuje budoucí rozšíření o další herní mechaniky, které by byly do hry přidány postupem času. Jsou tím například myšleny speciální schopnosti nebo různé variace útoků.</w:t>
      </w:r>
    </w:p>
    <w:p w14:paraId="504AACAA" w14:textId="11595DAC" w:rsidR="53D4F702" w:rsidRPr="002E59AF" w:rsidRDefault="53D4F702" w:rsidP="30475B76">
      <w:pPr>
        <w:pStyle w:val="Nadpis2"/>
        <w:rPr>
          <w:rFonts w:asciiTheme="minorHAnsi" w:hAnsiTheme="minorHAnsi" w:cstheme="minorHAnsi"/>
        </w:rPr>
      </w:pPr>
      <w:bookmarkStart w:id="14" w:name="_Toc228303654"/>
      <w:r w:rsidRPr="002E59AF">
        <w:rPr>
          <w:rFonts w:asciiTheme="minorHAnsi" w:hAnsiTheme="minorHAnsi" w:cstheme="minorHAnsi"/>
        </w:rPr>
        <w:t>Herní prostředí</w:t>
      </w:r>
      <w:bookmarkEnd w:id="14"/>
    </w:p>
    <w:p w14:paraId="5C8CFA82" w14:textId="7C01E7DA" w:rsidR="6A9AAE9A" w:rsidRPr="002E59AF" w:rsidRDefault="6A9AAE9A" w:rsidP="30475B76">
      <w:pPr>
        <w:rPr>
          <w:rFonts w:cstheme="minorHAnsi"/>
        </w:rPr>
      </w:pPr>
      <w:r w:rsidRPr="002E59AF">
        <w:rPr>
          <w:rFonts w:cstheme="minorHAnsi"/>
        </w:rPr>
        <w:t>Herní prostředí je navrženo jako otevřená 2D mapa s tematikou postapokalyptického Divokého západu. Prostředí se odehrává v pusté poušti, na které se nacházejí různé dekorativní i funkční objekty. Na mapě se nacházejí například kaktusy, kameny nebo lebky, které vytvářejí atmosféru hry a zároveň mohou ovlivňovat pohyb hráče.</w:t>
      </w:r>
    </w:p>
    <w:p w14:paraId="2C2A86E2" w14:textId="689E84B6" w:rsidR="6A9AAE9A" w:rsidRPr="002E59AF" w:rsidRDefault="6A9AAE9A" w:rsidP="30475B76">
      <w:pPr>
        <w:rPr>
          <w:rFonts w:cstheme="minorHAnsi"/>
        </w:rPr>
      </w:pPr>
      <w:r w:rsidRPr="002E59AF">
        <w:rPr>
          <w:rFonts w:cstheme="minorHAnsi"/>
        </w:rPr>
        <w:t>Rozmístění objektů je čistě náhodné. Díky tomu je každé spuštění hry unikátní a hráč se nemůže spoléhat na určité jednodušší části mapy. Jedinou pevně danou vlastností těchto objektů je minimální vzdálenost mezi nimi, aby nedocházelo k jejich překrývání a zbytečným vizuálním chybám.</w:t>
      </w:r>
    </w:p>
    <w:p w14:paraId="21FF3DC3" w14:textId="64441782" w:rsidR="6A9AAE9A" w:rsidRPr="002E59AF" w:rsidRDefault="6A9AAE9A" w:rsidP="30475B76">
      <w:pPr>
        <w:rPr>
          <w:rFonts w:cstheme="minorHAnsi"/>
        </w:rPr>
      </w:pPr>
      <w:r w:rsidRPr="002E59AF">
        <w:rPr>
          <w:rFonts w:cstheme="minorHAnsi"/>
        </w:rPr>
        <w:t>Součástí prostředí jsou také dynamické prvky, jako jsou například tornáda nebo pohybující se keře. Tyto prvky mohou hráče ohrozit, ale zároveň je možné je využít jako součást strategie. Všechny tyto prvky mají pevně daný počet a svou dráhu, po které se pohybují.</w:t>
      </w:r>
    </w:p>
    <w:p w14:paraId="09480D9B" w14:textId="20ADA44E" w:rsidR="30475B76" w:rsidRPr="002E59AF" w:rsidRDefault="6A9AAE9A" w:rsidP="002E59AF">
      <w:pPr>
        <w:rPr>
          <w:rFonts w:cstheme="minorHAnsi"/>
        </w:rPr>
      </w:pPr>
      <w:r w:rsidRPr="002E59AF">
        <w:rPr>
          <w:rFonts w:cstheme="minorHAnsi"/>
        </w:rPr>
        <w:lastRenderedPageBreak/>
        <w:t>V projektu se nachází i jeden čistě vizuální prvek, který nijak hráče neovlivňuje. Jedná se o supy, kteří létají nad mapou a dodávají hře větší živost.</w:t>
      </w:r>
    </w:p>
    <w:p w14:paraId="54066EB2" w14:textId="01D2166D" w:rsidR="53D4F702" w:rsidRPr="002E59AF" w:rsidRDefault="53D4F702" w:rsidP="006C768D">
      <w:pPr>
        <w:pStyle w:val="Nadpis2"/>
      </w:pPr>
      <w:bookmarkStart w:id="15" w:name="_Toc228303655"/>
      <w:r w:rsidRPr="002E59AF">
        <w:t>Implementace hry</w:t>
      </w:r>
      <w:bookmarkEnd w:id="15"/>
    </w:p>
    <w:p w14:paraId="58E6D28E" w14:textId="61000B0E" w:rsidR="6A685E80" w:rsidRPr="002E59AF" w:rsidRDefault="6A685E80" w:rsidP="30475B76">
      <w:pPr>
        <w:rPr>
          <w:rFonts w:cstheme="minorHAnsi"/>
        </w:rPr>
      </w:pPr>
      <w:r w:rsidRPr="002E59AF">
        <w:rPr>
          <w:rFonts w:cstheme="minorHAnsi"/>
        </w:rPr>
        <w:t>Implementace hry probíhala v herním enginu Godot Engine za použití programovacího jazyka GDScript. Jednotlivé části hry byly rozděleny do samostatných scén a skriptů, aby bylo jednodušší se v projektu orientovat a postupně ho po částech rozšiřovat. K uvědomění důležitosti scén došlo až v průběhu samotného projektu. Scény výrazně ovlivnily průběh projektu, který by bez nich nebyl přehledný ani srozumitelný.</w:t>
      </w:r>
    </w:p>
    <w:p w14:paraId="28B1F6F5" w14:textId="1E8F0E2F" w:rsidR="6A685E80" w:rsidRPr="002E59AF" w:rsidRDefault="6A685E80" w:rsidP="30475B76">
      <w:pPr>
        <w:rPr>
          <w:rFonts w:cstheme="minorHAnsi"/>
        </w:rPr>
      </w:pPr>
      <w:r w:rsidRPr="002E59AF">
        <w:rPr>
          <w:rFonts w:cstheme="minorHAnsi"/>
        </w:rPr>
        <w:t>Hlavní herní scéna obsahuje samotného hráče, nepřátele, objekty, uživatelské rozhraní a další nezbytné herní prvky. Každý důležitý objekt má vlastní scénu a skript.</w:t>
      </w:r>
    </w:p>
    <w:p w14:paraId="614D8C51" w14:textId="703AD6D3" w:rsidR="53D4F702" w:rsidRPr="002E59AF" w:rsidRDefault="53D4F702" w:rsidP="30475B76">
      <w:pPr>
        <w:pStyle w:val="Nadpis2"/>
        <w:rPr>
          <w:rFonts w:asciiTheme="minorHAnsi" w:hAnsiTheme="minorHAnsi" w:cstheme="minorHAnsi"/>
        </w:rPr>
      </w:pPr>
      <w:bookmarkStart w:id="16" w:name="_Toc228303656"/>
      <w:r w:rsidRPr="002E59AF">
        <w:rPr>
          <w:rFonts w:asciiTheme="minorHAnsi" w:hAnsiTheme="minorHAnsi" w:cstheme="minorHAnsi"/>
        </w:rPr>
        <w:t>Hráč</w:t>
      </w:r>
      <w:bookmarkEnd w:id="16"/>
    </w:p>
    <w:p w14:paraId="29FF4304" w14:textId="6E9D7B65" w:rsidR="536FB2A7" w:rsidRPr="002E59AF" w:rsidRDefault="536FB2A7" w:rsidP="30475B76">
      <w:pPr>
        <w:rPr>
          <w:rFonts w:cstheme="minorHAnsi"/>
        </w:rPr>
      </w:pPr>
      <w:r w:rsidRPr="002E59AF">
        <w:rPr>
          <w:rFonts w:cstheme="minorHAnsi"/>
        </w:rPr>
        <w:t>Hráč je ve hře implementován jako objekt typu CharacterBody2D, který umožňuje plynulý a jednoduchý pohyb ve 2D prostoru a správnou práci s kolizemi.</w:t>
      </w:r>
    </w:p>
    <w:p w14:paraId="53B2DF1A" w14:textId="546B5E98" w:rsidR="536FB2A7" w:rsidRPr="002E59AF" w:rsidRDefault="536FB2A7" w:rsidP="30475B76">
      <w:pPr>
        <w:rPr>
          <w:rFonts w:cstheme="minorHAnsi"/>
        </w:rPr>
      </w:pPr>
      <w:r w:rsidRPr="002E59AF">
        <w:rPr>
          <w:rFonts w:cstheme="minorHAnsi"/>
        </w:rPr>
        <w:t xml:space="preserve">Směr a pohyb hráče je určován pomocí vstupů z klávesnice. Pro získání směru pohybu je využita funkce </w:t>
      </w:r>
      <w:r w:rsidR="4A9E8288" w:rsidRPr="002E59AF">
        <w:rPr>
          <w:rFonts w:cstheme="minorHAnsi"/>
        </w:rPr>
        <w:t>“</w:t>
      </w:r>
      <w:r w:rsidRPr="002E59AF">
        <w:rPr>
          <w:rFonts w:cstheme="minorHAnsi"/>
        </w:rPr>
        <w:t>Input.get_</w:t>
      </w:r>
      <w:proofErr w:type="gramStart"/>
      <w:r w:rsidRPr="002E59AF">
        <w:rPr>
          <w:rFonts w:cstheme="minorHAnsi"/>
        </w:rPr>
        <w:t>vector(</w:t>
      </w:r>
      <w:proofErr w:type="gramEnd"/>
      <w:r w:rsidRPr="002E59AF">
        <w:rPr>
          <w:rFonts w:cstheme="minorHAnsi"/>
        </w:rPr>
        <w:t>)</w:t>
      </w:r>
      <w:r w:rsidR="78472B1B" w:rsidRPr="002E59AF">
        <w:rPr>
          <w:rFonts w:cstheme="minorHAnsi"/>
        </w:rPr>
        <w:t>”</w:t>
      </w:r>
      <w:r w:rsidRPr="002E59AF">
        <w:rPr>
          <w:rFonts w:cstheme="minorHAnsi"/>
        </w:rPr>
        <w:t xml:space="preserve">, která vrací směr na základě stisknutých kláves. Směr je následně vynásoben rychlostí postavy a použit pro pohyb pomocí funkce </w:t>
      </w:r>
      <w:r w:rsidR="38A4F16C" w:rsidRPr="002E59AF">
        <w:rPr>
          <w:rFonts w:cstheme="minorHAnsi"/>
        </w:rPr>
        <w:t>“</w:t>
      </w:r>
      <w:r w:rsidRPr="002E59AF">
        <w:rPr>
          <w:rFonts w:cstheme="minorHAnsi"/>
        </w:rPr>
        <w:t>move_and_</w:t>
      </w:r>
      <w:proofErr w:type="gramStart"/>
      <w:r w:rsidRPr="002E59AF">
        <w:rPr>
          <w:rFonts w:cstheme="minorHAnsi"/>
        </w:rPr>
        <w:t>slide(</w:t>
      </w:r>
      <w:proofErr w:type="gramEnd"/>
      <w:r w:rsidRPr="002E59AF">
        <w:rPr>
          <w:rFonts w:cstheme="minorHAnsi"/>
        </w:rPr>
        <w:t>)</w:t>
      </w:r>
      <w:r w:rsidR="60B7028F" w:rsidRPr="002E59AF">
        <w:rPr>
          <w:rFonts w:cstheme="minorHAnsi"/>
        </w:rPr>
        <w:t>”</w:t>
      </w:r>
      <w:r w:rsidRPr="002E59AF">
        <w:rPr>
          <w:rFonts w:cstheme="minorHAnsi"/>
        </w:rPr>
        <w:t>. Rychlost postavy je pevně dána a hráč ji nemůže nijak ovlivnit. Díky tomuto systému je zajištěn plynulý pohyb hráče ve všech osmi směrech.</w:t>
      </w:r>
    </w:p>
    <w:p w14:paraId="67975745" w14:textId="187B8EE3" w:rsidR="536FB2A7" w:rsidRPr="002E59AF" w:rsidRDefault="536FB2A7" w:rsidP="30475B76">
      <w:pPr>
        <w:rPr>
          <w:rFonts w:cstheme="minorHAnsi"/>
        </w:rPr>
      </w:pPr>
      <w:r w:rsidRPr="002E59AF">
        <w:rPr>
          <w:rFonts w:cstheme="minorHAnsi"/>
        </w:rPr>
        <w:t>Hráčská a nepřátelská scéna obsahují také animace do všech čtyř světových stran pomocí uzlu AnimatedSprite2D. V tomto uzlu dochází k přepínání mezi jednotlivými animacemi podle směru pohybu hráče nebo nepřítele. Hráč je jediný pohybující se objekt, který se může zastavit, a proto má vlastní klidovou animaci v případě, že se nepohybuje. Nepřátelé takovou animaci nemají, protože neustále následují hráče, přestože se kvůli kolizím k jeho středu nikdy nedostanou.</w:t>
      </w:r>
    </w:p>
    <w:p w14:paraId="1ADCB928" w14:textId="2C35E590" w:rsidR="536FB2A7" w:rsidRPr="002E59AF" w:rsidRDefault="536FB2A7" w:rsidP="30475B76">
      <w:pPr>
        <w:rPr>
          <w:rFonts w:cstheme="minorHAnsi"/>
        </w:rPr>
      </w:pPr>
      <w:r w:rsidRPr="002E59AF">
        <w:rPr>
          <w:rFonts w:cstheme="minorHAnsi"/>
        </w:rPr>
        <w:lastRenderedPageBreak/>
        <w:t>Další nezbytnou součástí implementace je systém zdraví. Hráč má určenou maximální hodnotu zdraví, která se při zásahu nepřítelem snižuje. Při dosažení hodnoty nula dochází k ukončení hry. Pokud hráč není určitou dobu zasažen, dokáže regenerovat a postupně se vrátit na maximální hodnotu zdraví. Pokud hráč nedostane po dobu pěti vteřin poškození, začne se uzdravovat rychlostí pěti životů za sekundu.</w:t>
      </w:r>
    </w:p>
    <w:p w14:paraId="67CCA88E" w14:textId="4084FCD5" w:rsidR="30475B76" w:rsidRPr="002E59AF" w:rsidRDefault="536FB2A7" w:rsidP="002E59AF">
      <w:pPr>
        <w:rPr>
          <w:rFonts w:cstheme="minorHAnsi"/>
        </w:rPr>
      </w:pPr>
      <w:r w:rsidRPr="002E59AF">
        <w:rPr>
          <w:rFonts w:cstheme="minorHAnsi"/>
        </w:rPr>
        <w:t>Pro vizuální přehled zdraví je ve hře implementován ukazatel typu ProgressBar, který zobrazuje aktuální hodnotu zdraví hráče s přesností na celá čísla.</w:t>
      </w:r>
    </w:p>
    <w:p w14:paraId="050C8D75" w14:textId="3E2076EF" w:rsidR="53D4F702" w:rsidRPr="006C768D" w:rsidRDefault="006C768D" w:rsidP="006C768D">
      <w:pPr>
        <w:pStyle w:val="Nadpis2"/>
      </w:pPr>
      <w:r>
        <w:t xml:space="preserve">  </w:t>
      </w:r>
      <w:bookmarkStart w:id="17" w:name="_Toc228303657"/>
      <w:r w:rsidR="53D4F702" w:rsidRPr="006C768D">
        <w:t>Nepřátelé</w:t>
      </w:r>
      <w:bookmarkEnd w:id="17"/>
    </w:p>
    <w:p w14:paraId="33BCCBC4" w14:textId="49A31FF4" w:rsidR="69EE722F" w:rsidRPr="002E59AF" w:rsidRDefault="69EE722F" w:rsidP="30475B76">
      <w:pPr>
        <w:rPr>
          <w:rFonts w:cstheme="minorHAnsi"/>
        </w:rPr>
      </w:pPr>
      <w:r w:rsidRPr="002E59AF">
        <w:rPr>
          <w:rFonts w:cstheme="minorHAnsi"/>
        </w:rPr>
        <w:t>Nepřátelé jsou ve hře implementováni jako samostatné scény, které mají vlastní skript, animace, kolize a systém zdraví. Stejně jako u hráče jsou vytvořeni pomocí objektu typu CharacterBody2D, díky čemuž se mohou plynule pohybovat po mapě a reagovat na kolize s okolními objekty.</w:t>
      </w:r>
    </w:p>
    <w:p w14:paraId="761A94EE" w14:textId="7738F1F2" w:rsidR="69EE722F" w:rsidRPr="002E59AF" w:rsidRDefault="69EE722F" w:rsidP="30475B76">
      <w:pPr>
        <w:rPr>
          <w:rFonts w:cstheme="minorHAnsi"/>
        </w:rPr>
      </w:pPr>
      <w:r w:rsidRPr="002E59AF">
        <w:rPr>
          <w:rFonts w:cstheme="minorHAnsi"/>
        </w:rPr>
        <w:t>Základní funkcí nepřátel je sledování hráče. Po spuštění samotné hry si nepřítel vyhledá hráče pomocí skupiny player a snaží se k němu dostat co nejkratší možnou cestou. Směr pohybu je určen podle aktuální pozice hráče a pozice nepřítele. Díky tomuto systému nepřátelé působí živěji a vytvářejí na hráče neustálý tlak.</w:t>
      </w:r>
    </w:p>
    <w:p w14:paraId="3C89E34B" w14:textId="59960F7C" w:rsidR="69EE722F" w:rsidRPr="002E59AF" w:rsidRDefault="69EE722F" w:rsidP="30475B76">
      <w:pPr>
        <w:rPr>
          <w:rFonts w:cstheme="minorHAnsi"/>
        </w:rPr>
      </w:pPr>
      <w:r w:rsidRPr="002E59AF">
        <w:rPr>
          <w:rFonts w:cstheme="minorHAnsi"/>
        </w:rPr>
        <w:t>Každý nepřítel má svou vlastní hodnotu zdraví, rychlost pohybu, dosah útoku a dobu mezi jednotlivými útoky. Pokud se nepřítel dostane do hráčského uzlu typu Area2D, spustí se útok. Útok není prováděn neustále, ale je omezen časovačem, aby nedocházelo ke konstantnímu útoku na hráče. Zamezuje se tak i příliš rychlé ztrátě životů a nepřirozenému chování nepřítele.</w:t>
      </w:r>
    </w:p>
    <w:p w14:paraId="65560290" w14:textId="11279420" w:rsidR="69EE722F" w:rsidRPr="002E59AF" w:rsidRDefault="69EE722F" w:rsidP="30475B76">
      <w:pPr>
        <w:rPr>
          <w:rFonts w:cstheme="minorHAnsi"/>
        </w:rPr>
      </w:pPr>
      <w:r w:rsidRPr="002E59AF">
        <w:rPr>
          <w:rFonts w:cstheme="minorHAnsi"/>
        </w:rPr>
        <w:t>Všichni nepřátelé, stejně jako hráč, obsahují animace do všech čtyř světových stran, animaci útoku a smrti. Animace pohybu se přepínají podle směru, kterým se nepřítel pohybuje. Pokud dojde k útoku, nepřítel přehraje útočnou animaci a po jejím dokončení se opět vrací zpět k pohybu za hráčem, dokud nebude moci znovu zaútočit.</w:t>
      </w:r>
    </w:p>
    <w:p w14:paraId="446E4DA8" w14:textId="23FE48A0" w:rsidR="69EE722F" w:rsidRPr="002E59AF" w:rsidRDefault="69EE722F" w:rsidP="30475B76">
      <w:pPr>
        <w:rPr>
          <w:rFonts w:cstheme="minorHAnsi"/>
        </w:rPr>
      </w:pPr>
      <w:r w:rsidRPr="002E59AF">
        <w:rPr>
          <w:rFonts w:cstheme="minorHAnsi"/>
        </w:rPr>
        <w:lastRenderedPageBreak/>
        <w:t>Při implementaci nepřátel vznikl problém se správným propojením scény a její vizuální části. Ze začátku byla scéna hráče a vizuální část hráče oddělena, což způsobovalo chyby při hledání hráče. Tento problém byl vyřešen správným rozdělením objektů do scén a jejich následným propojením.</w:t>
      </w:r>
    </w:p>
    <w:p w14:paraId="2036714A" w14:textId="48E44F92" w:rsidR="002E59AF" w:rsidRPr="002E59AF" w:rsidRDefault="69EE722F" w:rsidP="002E59AF">
      <w:pPr>
        <w:rPr>
          <w:rFonts w:cstheme="minorHAnsi"/>
        </w:rPr>
      </w:pPr>
      <w:r w:rsidRPr="002E59AF">
        <w:rPr>
          <w:rFonts w:cstheme="minorHAnsi"/>
        </w:rPr>
        <w:t>Dalším problémem bylo nastavení a funkčnost poškození nepřítelem. Hodnota poškození je definována v dolní části skriptu. Při pokusech o přidání proměnných s poškozením se výsledek neměnil a poškození bylo stále stejné. Po delším hledání ve skriptu se podařilo problém najít a odstranit. Výsledkem nebyla změna skriptu, ale uvědomění, že je při dalších projektech lepší takové důležité proměnné vytvářet hned na začátku.</w:t>
      </w:r>
    </w:p>
    <w:p w14:paraId="3E695F4B" w14:textId="5A5B636B" w:rsidR="53D4F702" w:rsidRPr="002E59AF" w:rsidRDefault="53D4F702" w:rsidP="006C768D">
      <w:pPr>
        <w:pStyle w:val="Nadpis3"/>
      </w:pPr>
      <w:bookmarkStart w:id="18" w:name="_Toc228303658"/>
      <w:r w:rsidRPr="002E59AF">
        <w:t>Útok a kolize</w:t>
      </w:r>
      <w:bookmarkEnd w:id="18"/>
    </w:p>
    <w:p w14:paraId="664A4592" w14:textId="039F3634" w:rsidR="3CC32D56" w:rsidRPr="002E59AF" w:rsidRDefault="3CC32D56" w:rsidP="30475B76">
      <w:pPr>
        <w:rPr>
          <w:rFonts w:cstheme="minorHAnsi"/>
        </w:rPr>
      </w:pPr>
      <w:r w:rsidRPr="002E59AF">
        <w:rPr>
          <w:rFonts w:cstheme="minorHAnsi"/>
        </w:rPr>
        <w:t>Systém útoku a kolizí je v projektu řešen pomocí objektů s kolizemi a detekce vzdálenosti mezi hráčem a nepřáteli. Každý nepřítel obsahuje kolizní oblast typu Area2D, která ve hře slouží jako měření vzdálenosti mezi hráčem a nepřítelem.</w:t>
      </w:r>
    </w:p>
    <w:p w14:paraId="15A33ECC" w14:textId="5ECA6833" w:rsidR="3CC32D56" w:rsidRPr="002E59AF" w:rsidRDefault="3CC32D56" w:rsidP="30475B76">
      <w:pPr>
        <w:rPr>
          <w:rFonts w:cstheme="minorHAnsi"/>
        </w:rPr>
      </w:pPr>
      <w:r w:rsidRPr="002E59AF">
        <w:rPr>
          <w:rFonts w:cstheme="minorHAnsi"/>
        </w:rPr>
        <w:t>Pokud nepřítel detekuje hráče ve své kolizi, automaticky zaútočí a odečte hráči životy. Útok není prováděn nepřetržitě, aby nedocházelo k nepřirozenému chování nepřátel. Útok je tedy ošetřen tak, že je omezen časovačem, který určuje interval mezi jednotlivými útoky.</w:t>
      </w:r>
    </w:p>
    <w:p w14:paraId="1380B4FF" w14:textId="63093960" w:rsidR="3CC32D56" w:rsidRPr="002E59AF" w:rsidRDefault="3CC32D56" w:rsidP="30475B76">
      <w:pPr>
        <w:rPr>
          <w:rFonts w:cstheme="minorHAnsi"/>
        </w:rPr>
      </w:pPr>
      <w:r w:rsidRPr="002E59AF">
        <w:rPr>
          <w:rFonts w:cstheme="minorHAnsi"/>
        </w:rPr>
        <w:t>Při implementaci útoku vznikl problém s nastavením dosahu útoku nepřátel. Pokud byl dosah příliš malý, nepřátelé se snažili dostat co nejblíže ke středu hráče, což vedlo k nepřirozenému pohybu, kdy se nepřítel choval podobně jako hráč. Nepřítel se totiž dostával tak blízko středu hráče, až se dostal do jeho kolize a pohyboval se společně s ním.</w:t>
      </w:r>
    </w:p>
    <w:p w14:paraId="62C2537F" w14:textId="79CD65DC" w:rsidR="30475B76" w:rsidRPr="002E59AF" w:rsidRDefault="3CC32D56" w:rsidP="002E59AF">
      <w:pPr>
        <w:rPr>
          <w:rFonts w:cstheme="minorHAnsi"/>
        </w:rPr>
      </w:pPr>
      <w:r w:rsidRPr="002E59AF">
        <w:rPr>
          <w:rFonts w:cstheme="minorHAnsi"/>
        </w:rPr>
        <w:t>Tento problém byl vyřešen poměrně jednoduše, a to tím způsobem, že každý nepřítel obsahuje proměnnou s vlastní hodnotou dosahu. Hra se tak stala plynulejší a přirozenější.</w:t>
      </w:r>
    </w:p>
    <w:p w14:paraId="48424AEB" w14:textId="612677DA" w:rsidR="53D4F702" w:rsidRPr="002E59AF" w:rsidRDefault="53D4F702" w:rsidP="006C768D">
      <w:pPr>
        <w:pStyle w:val="Nadpis3"/>
      </w:pPr>
      <w:bookmarkStart w:id="19" w:name="_Toc228303659"/>
      <w:r w:rsidRPr="002E59AF">
        <w:lastRenderedPageBreak/>
        <w:t>Spawnování nepřátel</w:t>
      </w:r>
      <w:bookmarkEnd w:id="19"/>
    </w:p>
    <w:p w14:paraId="190CA14B" w14:textId="0D4BA02D" w:rsidR="68663D3F" w:rsidRPr="002E59AF" w:rsidRDefault="68663D3F" w:rsidP="30475B76">
      <w:pPr>
        <w:rPr>
          <w:rFonts w:cstheme="minorHAnsi"/>
        </w:rPr>
      </w:pPr>
      <w:r w:rsidRPr="002E59AF">
        <w:rPr>
          <w:rFonts w:cstheme="minorHAnsi"/>
        </w:rPr>
        <w:t>Spawnování nepřátel je jednou z nejdůležitějších částí samotné hry, protože ovlivňuje její náročnost a průběh. Nepřátelé se nespawnují na přímo daných místech, ale jsou generováni postupně v průběhu hry v okolí hráče.</w:t>
      </w:r>
    </w:p>
    <w:p w14:paraId="02504A3F" w14:textId="4DA51809" w:rsidR="68663D3F" w:rsidRPr="002E59AF" w:rsidRDefault="68663D3F" w:rsidP="30475B76">
      <w:pPr>
        <w:rPr>
          <w:rFonts w:cstheme="minorHAnsi"/>
        </w:rPr>
      </w:pPr>
      <w:r w:rsidRPr="002E59AF">
        <w:rPr>
          <w:rFonts w:cstheme="minorHAnsi"/>
        </w:rPr>
        <w:t>Generování nepřátel kolem hráče má pevně daný minimální a maximální dosah. Při hraní tedy nedojde k vygenerování nepřítele přímo vedle hráče nebo přímo v něm, protože by to působilo velmi nereálně a nebylo by možné na to reagovat. Maximální hodnota zajišťuje, aby se nepřátelé negenerovali příliš daleko nebo mimo mapu hry.</w:t>
      </w:r>
    </w:p>
    <w:p w14:paraId="5D08600C" w14:textId="3F64CF7A" w:rsidR="68663D3F" w:rsidRPr="002E59AF" w:rsidRDefault="68663D3F" w:rsidP="30475B76">
      <w:pPr>
        <w:rPr>
          <w:rFonts w:cstheme="minorHAnsi"/>
        </w:rPr>
      </w:pPr>
      <w:r w:rsidRPr="002E59AF">
        <w:rPr>
          <w:rFonts w:cstheme="minorHAnsi"/>
        </w:rPr>
        <w:t>Ve hře je vytvořen systém, který pracuje s časem hráče. Čím déle hráč žije, tím více nepřátel je v okolí generováno, a tím je zajištěna nekonečnost hry. Ve hře je také nastaven maximální počet nepřátel, kteří mohou být v jeden moment aktivní. Hlavním smyslem tohoto omezení je zachování hratelnosti, protože hráč není zatím schopný porazit velké množství nepřátel pouze střelbou.</w:t>
      </w:r>
    </w:p>
    <w:p w14:paraId="03DF5F29" w14:textId="57C9903F" w:rsidR="30475B76" w:rsidRPr="002E59AF" w:rsidRDefault="68663D3F" w:rsidP="002E59AF">
      <w:pPr>
        <w:rPr>
          <w:rFonts w:cstheme="minorHAnsi"/>
        </w:rPr>
      </w:pPr>
      <w:r w:rsidRPr="002E59AF">
        <w:rPr>
          <w:rFonts w:cstheme="minorHAnsi"/>
        </w:rPr>
        <w:t>Maximální počet nepřátel bude v budoucnu pravděpodobně upraven nebo úplně zrušen z důvodu přidání dalších herních prvků, jako jsou speciální útoky nebo náhodně generovaná vylepšení.</w:t>
      </w:r>
    </w:p>
    <w:p w14:paraId="7A5B08A0" w14:textId="4E5A865A" w:rsidR="53D4F702" w:rsidRPr="002E59AF" w:rsidRDefault="53D4F702" w:rsidP="30475B76">
      <w:pPr>
        <w:pStyle w:val="Nadpis2"/>
        <w:rPr>
          <w:rFonts w:asciiTheme="minorHAnsi" w:hAnsiTheme="minorHAnsi" w:cstheme="minorHAnsi"/>
        </w:rPr>
      </w:pPr>
      <w:bookmarkStart w:id="20" w:name="_Toc228303660"/>
      <w:r w:rsidRPr="002E59AF">
        <w:rPr>
          <w:rFonts w:asciiTheme="minorHAnsi" w:hAnsiTheme="minorHAnsi" w:cstheme="minorHAnsi"/>
        </w:rPr>
        <w:t>Generování objektů v mapě</w:t>
      </w:r>
      <w:bookmarkEnd w:id="20"/>
    </w:p>
    <w:p w14:paraId="4E9DE925" w14:textId="413BEFD3" w:rsidR="7C2012F4" w:rsidRPr="002E59AF" w:rsidRDefault="7C2012F4" w:rsidP="30475B76">
      <w:pPr>
        <w:rPr>
          <w:rFonts w:cstheme="minorHAnsi"/>
        </w:rPr>
      </w:pPr>
      <w:r w:rsidRPr="002E59AF">
        <w:rPr>
          <w:rFonts w:cstheme="minorHAnsi"/>
        </w:rPr>
        <w:t>Generování objektů v mapě slouží k vytvoření prostředí, které není při spuštění hry nikdy stejné. Objekty jako kaktusy, kameny nebo lebky jsou rozmístěny náhodně po celé mapě. Díky tomuto systému je mapa při každém spuštění unikátní. Hráč se tak nemůže spoléhat na jednodušší části mapy a musí se umět adaptovat na neznámé prostředí.</w:t>
      </w:r>
    </w:p>
    <w:p w14:paraId="5DC6D50C" w14:textId="134295A4" w:rsidR="7C2012F4" w:rsidRPr="002E59AF" w:rsidRDefault="7C2012F4" w:rsidP="30475B76">
      <w:pPr>
        <w:rPr>
          <w:rFonts w:cstheme="minorHAnsi"/>
        </w:rPr>
      </w:pPr>
      <w:r w:rsidRPr="002E59AF">
        <w:rPr>
          <w:rFonts w:cstheme="minorHAnsi"/>
        </w:rPr>
        <w:t>Každý objekt je tvořen samostatnou scénou, která obsahuje vlastní kolizi a vizuální část. Při generování je pro každý objekt náhodně určena jeho pozice v dané oblasti, která je pevně nastavená.</w:t>
      </w:r>
    </w:p>
    <w:p w14:paraId="7AA11A1A" w14:textId="5F949D57" w:rsidR="7C2012F4" w:rsidRPr="002E59AF" w:rsidRDefault="7C2012F4" w:rsidP="30475B76">
      <w:pPr>
        <w:rPr>
          <w:rFonts w:cstheme="minorHAnsi"/>
        </w:rPr>
      </w:pPr>
      <w:r w:rsidRPr="002E59AF">
        <w:rPr>
          <w:rFonts w:cstheme="minorHAnsi"/>
        </w:rPr>
        <w:lastRenderedPageBreak/>
        <w:t>Při generování objektů jsou nastaveny také dvě další pevné hodnoty. Minimální vzdálenost od jiného objektu slouží k tomu, aby se objekty nevygenerovaly na stejné pozici nebo v sobě. Maximální hodnota pak slouží k tomu, aby objekty nebyly příliš daleko od sebe a nedocházelo k prázdnému prostředí.</w:t>
      </w:r>
    </w:p>
    <w:p w14:paraId="14EBFA4F" w14:textId="6AAFAD4E" w:rsidR="002E59AF" w:rsidRPr="002E59AF" w:rsidRDefault="7C2012F4" w:rsidP="002E59AF">
      <w:pPr>
        <w:rPr>
          <w:rFonts w:cstheme="minorHAnsi"/>
        </w:rPr>
      </w:pPr>
      <w:r w:rsidRPr="002E59AF">
        <w:rPr>
          <w:rFonts w:cstheme="minorHAnsi"/>
        </w:rPr>
        <w:t>Každý objekt má ve své scéně zapnutý „Y sort ordering“. Díky tomu objekty, které jsou na ose Y níže, překrývají objekty, které jsou výše. Tato funkce působí realističtěji při pohybu hráče mezi objekty.</w:t>
      </w:r>
    </w:p>
    <w:p w14:paraId="7C2F652C" w14:textId="4D22B7F7" w:rsidR="53D4F702" w:rsidRPr="002E59AF" w:rsidRDefault="53D4F702" w:rsidP="30475B76">
      <w:pPr>
        <w:pStyle w:val="Nadpis2"/>
        <w:rPr>
          <w:rFonts w:asciiTheme="minorHAnsi" w:hAnsiTheme="minorHAnsi" w:cstheme="minorHAnsi"/>
        </w:rPr>
      </w:pPr>
      <w:bookmarkStart w:id="21" w:name="_Toc228303661"/>
      <w:r w:rsidRPr="002E59AF">
        <w:rPr>
          <w:rFonts w:asciiTheme="minorHAnsi" w:hAnsiTheme="minorHAnsi" w:cstheme="minorHAnsi"/>
        </w:rPr>
        <w:t>Uživatelské rozhraní</w:t>
      </w:r>
      <w:bookmarkEnd w:id="21"/>
    </w:p>
    <w:p w14:paraId="483B86A1" w14:textId="7E9F6D55" w:rsidR="2058F428" w:rsidRPr="002E59AF" w:rsidRDefault="2058F428" w:rsidP="30475B76">
      <w:pPr>
        <w:rPr>
          <w:rFonts w:cstheme="minorHAnsi"/>
        </w:rPr>
      </w:pPr>
      <w:r w:rsidRPr="002E59AF">
        <w:rPr>
          <w:rFonts w:cstheme="minorHAnsi"/>
        </w:rPr>
        <w:t>Uživatelské rozhraní slouží k zobrazování důležitých informací pro hráče během hry. Mezi hlavní ukazatele patří zdraví hráče a zobrazení času přežití. Tyto informace jsou neustále aktualizovány a poskytují hráči přímý přehled o jeho stavu.</w:t>
      </w:r>
    </w:p>
    <w:p w14:paraId="0815100A" w14:textId="2675B6FA" w:rsidR="2058F428" w:rsidRPr="002E59AF" w:rsidRDefault="2058F428" w:rsidP="30475B76">
      <w:pPr>
        <w:rPr>
          <w:rFonts w:cstheme="minorHAnsi"/>
        </w:rPr>
      </w:pPr>
      <w:r w:rsidRPr="002E59AF">
        <w:rPr>
          <w:rFonts w:cstheme="minorHAnsi"/>
        </w:rPr>
        <w:t>Zdraví hráče je zobrazeno pomocí uzlu typu ProgressBar, který jednoduše ukazuje aktuální hodnotu stavu hráče. Součástí uživatelského rozhraní je také hlavní menu a jednoduché nastavení zvuku. V nastavení je možné upravovat hlasitost v reálném čase pomocí posuvníku, který mění hodnotu zvuku.</w:t>
      </w:r>
    </w:p>
    <w:p w14:paraId="00E9BD4A" w14:textId="0DB84399" w:rsidR="30475B76" w:rsidRPr="002E59AF" w:rsidRDefault="2058F428" w:rsidP="002E59AF">
      <w:pPr>
        <w:rPr>
          <w:rFonts w:cstheme="minorHAnsi"/>
        </w:rPr>
      </w:pPr>
      <w:r w:rsidRPr="002E59AF">
        <w:rPr>
          <w:rFonts w:cstheme="minorHAnsi"/>
        </w:rPr>
        <w:t>Uživatelské rozhraní je vytvořeno tak, aby bylo pro běžného hráče jednoduché a přehledné.</w:t>
      </w:r>
    </w:p>
    <w:p w14:paraId="1DE4A556" w14:textId="25ECEFCD" w:rsidR="53D4F702" w:rsidRPr="002E59AF" w:rsidRDefault="53D4F702" w:rsidP="006C768D">
      <w:pPr>
        <w:pStyle w:val="Nadpis3"/>
      </w:pPr>
      <w:bookmarkStart w:id="22" w:name="_Toc228303662"/>
      <w:r w:rsidRPr="002E59AF">
        <w:t xml:space="preserve">Death </w:t>
      </w:r>
      <w:proofErr w:type="spellStart"/>
      <w:r w:rsidRPr="002E59AF">
        <w:t>sc</w:t>
      </w:r>
      <w:r w:rsidR="002E59AF">
        <w:t>r</w:t>
      </w:r>
      <w:r w:rsidRPr="002E59AF">
        <w:t>een</w:t>
      </w:r>
      <w:bookmarkEnd w:id="22"/>
      <w:proofErr w:type="spellEnd"/>
    </w:p>
    <w:p w14:paraId="3F383EDB" w14:textId="4A31734E" w:rsidR="7AC8D328" w:rsidRPr="002E59AF" w:rsidRDefault="7AC8D328" w:rsidP="30475B76">
      <w:pPr>
        <w:rPr>
          <w:rFonts w:cstheme="minorHAnsi"/>
        </w:rPr>
      </w:pPr>
      <w:r w:rsidRPr="002E59AF">
        <w:rPr>
          <w:rFonts w:cstheme="minorHAnsi"/>
        </w:rPr>
        <w:t>Death screen slouží k ukončení hry v případě, že hráč ztratí všechny životy. Po smrti hráče se automaticky zastaví aktuální scéna hry a zobrazí se samostatná obrazovka, která informuje hráče o tom, jak dlouho přežil.</w:t>
      </w:r>
    </w:p>
    <w:p w14:paraId="224271AB" w14:textId="39D16B45" w:rsidR="7AC8D328" w:rsidRPr="002E59AF" w:rsidRDefault="7AC8D328" w:rsidP="30475B76">
      <w:pPr>
        <w:rPr>
          <w:rFonts w:cstheme="minorHAnsi"/>
        </w:rPr>
      </w:pPr>
      <w:r w:rsidRPr="002E59AF">
        <w:rPr>
          <w:rFonts w:cstheme="minorHAnsi"/>
        </w:rPr>
        <w:lastRenderedPageBreak/>
        <w:t>Tato obrazovka je do hry implementována jako samostatná vrstva (CanvasLayer), která se zobrazí nad pozastavenou herní scénou. Vrstva má nastavenou průhlednost, takže je i po skončení hry vidět příčina smrti hráče.</w:t>
      </w:r>
    </w:p>
    <w:p w14:paraId="12E06C47" w14:textId="7105F9EE" w:rsidR="30475B76" w:rsidRPr="002E59AF" w:rsidRDefault="7AC8D328" w:rsidP="002E59AF">
      <w:pPr>
        <w:rPr>
          <w:rFonts w:cstheme="minorHAnsi"/>
        </w:rPr>
      </w:pPr>
      <w:r w:rsidRPr="002E59AF">
        <w:rPr>
          <w:rFonts w:cstheme="minorHAnsi"/>
        </w:rPr>
        <w:t>Součástí death screenu jsou také tlačítka pro návrat do hlavního menu nebo pro ukončení celé hry.</w:t>
      </w:r>
    </w:p>
    <w:p w14:paraId="5DDB9634" w14:textId="3353AB31" w:rsidR="53D4F702" w:rsidRPr="002E59AF" w:rsidRDefault="53D4F702" w:rsidP="30475B76">
      <w:pPr>
        <w:pStyle w:val="Nadpis2"/>
        <w:rPr>
          <w:rFonts w:asciiTheme="minorHAnsi" w:hAnsiTheme="minorHAnsi" w:cstheme="minorHAnsi"/>
        </w:rPr>
      </w:pPr>
      <w:bookmarkStart w:id="23" w:name="_Toc228303663"/>
      <w:r w:rsidRPr="002E59AF">
        <w:rPr>
          <w:rFonts w:asciiTheme="minorHAnsi" w:hAnsiTheme="minorHAnsi" w:cstheme="minorHAnsi"/>
        </w:rPr>
        <w:t>Zvuky</w:t>
      </w:r>
      <w:bookmarkEnd w:id="23"/>
    </w:p>
    <w:p w14:paraId="0BC73813" w14:textId="73C52BB0" w:rsidR="0D753047" w:rsidRPr="002E59AF" w:rsidRDefault="0D753047" w:rsidP="30475B76">
      <w:pPr>
        <w:rPr>
          <w:rFonts w:cstheme="minorHAnsi"/>
        </w:rPr>
      </w:pPr>
      <w:r w:rsidRPr="002E59AF">
        <w:rPr>
          <w:rFonts w:cstheme="minorHAnsi"/>
        </w:rPr>
        <w:t xml:space="preserve">Zvuková stránka hry slouží k doplnění herního zážitku a také k lepší atmosféře samotné hry. Ve hře jsou využity zvukové efekty, jako je například střelba nebo pohyb hráče. </w:t>
      </w:r>
      <w:r w:rsidRPr="002E59AF">
        <w:rPr>
          <w:rFonts w:cstheme="minorHAnsi"/>
        </w:rPr>
        <w:tab/>
        <w:t>Tyto zvuky byly získány z volně dostupné databáze Pixabay a následně upraveny pro potřeby projektu.</w:t>
      </w:r>
    </w:p>
    <w:p w14:paraId="65679E30" w14:textId="6DBC9830" w:rsidR="0D753047" w:rsidRPr="002E59AF" w:rsidRDefault="0D753047" w:rsidP="30475B76">
      <w:pPr>
        <w:rPr>
          <w:rFonts w:cstheme="minorHAnsi"/>
        </w:rPr>
      </w:pPr>
      <w:r w:rsidRPr="002E59AF">
        <w:rPr>
          <w:rFonts w:cstheme="minorHAnsi"/>
        </w:rPr>
        <w:t>Přehrávání zvuků je řešeno pomocí zvukových přehrávačů přímo v enginu, které se aktivují při konkrétních akcích, například při střelbě nebo pohybu hráče.</w:t>
      </w:r>
    </w:p>
    <w:p w14:paraId="25F24E13" w14:textId="620CFF9E" w:rsidR="0D753047" w:rsidRPr="002E59AF" w:rsidRDefault="0D753047" w:rsidP="30475B76">
      <w:pPr>
        <w:rPr>
          <w:rFonts w:cstheme="minorHAnsi"/>
        </w:rPr>
      </w:pPr>
      <w:r w:rsidRPr="002E59AF">
        <w:rPr>
          <w:rFonts w:cstheme="minorHAnsi"/>
        </w:rPr>
        <w:t>Součástí hry je také možnost nastavení celkové hlasitosti. Tato funkce je implementována pomocí posuvníku v nastavení hry. Hráč si tak může nastavit hlasitost podle svých potřeb.</w:t>
      </w:r>
    </w:p>
    <w:p w14:paraId="33209FA9" w14:textId="7BC6D3B6" w:rsidR="0D753047" w:rsidRPr="002E59AF" w:rsidRDefault="006C768D" w:rsidP="006C768D">
      <w:pPr>
        <w:pStyle w:val="Nadpis1"/>
      </w:pPr>
      <w:r>
        <w:t xml:space="preserve"> </w:t>
      </w:r>
      <w:bookmarkStart w:id="24" w:name="_Toc228303664"/>
      <w:r w:rsidR="0D753047" w:rsidRPr="002E59AF">
        <w:t>Problémy při vývoji</w:t>
      </w:r>
      <w:bookmarkEnd w:id="24"/>
    </w:p>
    <w:p w14:paraId="2989E342" w14:textId="5382916B" w:rsidR="6F20393B" w:rsidRPr="002E59AF" w:rsidRDefault="6F20393B" w:rsidP="30475B76">
      <w:pPr>
        <w:rPr>
          <w:rFonts w:cstheme="minorHAnsi"/>
        </w:rPr>
      </w:pPr>
      <w:r w:rsidRPr="002E59AF">
        <w:rPr>
          <w:rFonts w:cstheme="minorHAnsi"/>
          <w:lang w:val="en-US"/>
        </w:rPr>
        <w:t>Během vývoje projektu se objevilo několik problémů, které bylo nutné postupně řešit. Tyto problémy se týkaly především herní logiky, propojení scén a také práce se zvuky.</w:t>
      </w:r>
    </w:p>
    <w:p w14:paraId="33B95508" w14:textId="6DDFC914" w:rsidR="6F20393B" w:rsidRPr="002E59AF" w:rsidRDefault="6F20393B" w:rsidP="30475B76">
      <w:pPr>
        <w:rPr>
          <w:rFonts w:cstheme="minorHAnsi"/>
        </w:rPr>
      </w:pPr>
      <w:r w:rsidRPr="002E59AF">
        <w:rPr>
          <w:rFonts w:cstheme="minorHAnsi"/>
          <w:lang w:val="en-US"/>
        </w:rPr>
        <w:t>Jedním z prvních problémů bylo správné propojení herních scén. Na začátku projektu byla logika hráče oddělena od jeho vizuální části, což způsobovalo chyby při vyhledávání hráče nepřáteli. Tento problém byl vyřešen jednoduchou úpravou struktury scén a jejich správným používáním.</w:t>
      </w:r>
    </w:p>
    <w:p w14:paraId="78404361" w14:textId="22403886" w:rsidR="6F20393B" w:rsidRPr="002E59AF" w:rsidRDefault="6F20393B" w:rsidP="30475B76">
      <w:pPr>
        <w:rPr>
          <w:rFonts w:cstheme="minorHAnsi"/>
        </w:rPr>
      </w:pPr>
      <w:r w:rsidRPr="002E59AF">
        <w:rPr>
          <w:rFonts w:cstheme="minorHAnsi"/>
          <w:lang w:val="en-US"/>
        </w:rPr>
        <w:lastRenderedPageBreak/>
        <w:t>Další problém se týkal implementace poškození zdraví nepřátel. I přes změny hodnot poškození se chování nepřátel neměnilo. Po delším hledání bylo zjištěno, že problém byl ve špatném umístění proměnných ve skriptu. Poškození bylo pevně dané v dolní části skriptu, a tak jeho hodnotu nedokázaly změnit jiné proměnné. Tento problém byl poučný, a proto byly od té doby všechny důležité proměnné umisťovány do horní části skriptu pro lepší přehled a snazší hledání chyb.</w:t>
      </w:r>
    </w:p>
    <w:p w14:paraId="69413668" w14:textId="5785400C" w:rsidR="6F20393B" w:rsidRPr="002E59AF" w:rsidRDefault="6F20393B" w:rsidP="30475B76">
      <w:pPr>
        <w:rPr>
          <w:rFonts w:cstheme="minorHAnsi"/>
        </w:rPr>
      </w:pPr>
      <w:r w:rsidRPr="002E59AF">
        <w:rPr>
          <w:rFonts w:cstheme="minorHAnsi"/>
          <w:lang w:val="en-US"/>
        </w:rPr>
        <w:t>Při implementaci útoku nepřítelem vznikl problém s nastavením dosahu útoku. Když byl dosah příliš malý, nepřátelé se snažili dostat ke středu hráče, což vedlo k nepřirozenému chování. Tento problém byl vyřešen úpravou hodnoty dosahu útoku a vytvořením proměnné pro vzdálenost útoku pro každého nepřítele. Větší nepřátelé mají větší dosah, aby k tomuto problému nedocházelo. Tento problém by se dal řešit i jinak, například tím, že by byl nepřítel po dokončení útoku lehce odstrčen o pár pixelů od hráče.</w:t>
      </w:r>
    </w:p>
    <w:p w14:paraId="253F6B32" w14:textId="2EF62476" w:rsidR="6F20393B" w:rsidRPr="002E59AF" w:rsidRDefault="6F20393B" w:rsidP="30475B76">
      <w:pPr>
        <w:rPr>
          <w:rFonts w:cstheme="minorHAnsi"/>
        </w:rPr>
      </w:pPr>
      <w:r w:rsidRPr="002E59AF">
        <w:rPr>
          <w:rFonts w:cstheme="minorHAnsi"/>
          <w:lang w:val="en-US"/>
        </w:rPr>
        <w:t>Další problém se objevil při implementaci death screenu. Původně docházelo k tomu, že se obrazovka nezobrazovala správně nebo byla posunutá mimo kameru hráče. Problém byl vyřešen pomocí online návodu, který byl následně upraven podle potřeb projektu. Death screen se totiž nacházel pod špatným uzlem, a proto nereagoval na kameru hráče.</w:t>
      </w:r>
    </w:p>
    <w:p w14:paraId="4A5F6172" w14:textId="6C16C21F" w:rsidR="6F20393B" w:rsidRPr="002E59AF" w:rsidRDefault="6F20393B" w:rsidP="30475B76">
      <w:pPr>
        <w:rPr>
          <w:rFonts w:cstheme="minorHAnsi"/>
          <w:lang w:val="en-US"/>
        </w:rPr>
      </w:pPr>
      <w:r w:rsidRPr="002E59AF">
        <w:rPr>
          <w:rFonts w:cstheme="minorHAnsi"/>
          <w:lang w:val="en-US"/>
        </w:rPr>
        <w:t>Další problém nastal při práci se zvuky. Původně bylo zamýšleno použít vlastní zvuky vytvořené v programu GarageBand</w:t>
      </w:r>
      <w:r w:rsidRPr="002E59AF">
        <w:rPr>
          <w:rStyle w:val="Znakapoznpodarou"/>
          <w:rFonts w:cstheme="minorHAnsi"/>
          <w:lang w:val="en-US"/>
        </w:rPr>
        <w:footnoteReference w:id="11"/>
      </w:r>
      <w:r w:rsidRPr="002E59AF">
        <w:rPr>
          <w:rFonts w:cstheme="minorHAnsi"/>
          <w:lang w:val="en-US"/>
        </w:rPr>
        <w:t>. Zvuky se však ukládaly ve formátu projektového souboru, který nebylo možné v enginu Godot použít. Pokusy o převod do formátu MP3 byly neúspěšné, protože žádný dostupný nástroj neumožňoval převod tohoto typu souboru. Z tohoto důvodu bylo od vlastních zvuků upuštěno a byly využity hotové zvukové efekty z databáze Pixabay.</w:t>
      </w:r>
    </w:p>
    <w:p w14:paraId="5F67D879" w14:textId="0D5205E4" w:rsidR="30475B76" w:rsidRPr="002E59AF" w:rsidRDefault="6F20393B" w:rsidP="002E59AF">
      <w:pPr>
        <w:rPr>
          <w:rFonts w:cstheme="minorHAnsi"/>
        </w:rPr>
      </w:pPr>
      <w:r w:rsidRPr="002E59AF">
        <w:rPr>
          <w:rFonts w:cstheme="minorHAnsi"/>
          <w:lang w:val="en-US"/>
        </w:rPr>
        <w:t xml:space="preserve">Celkově bylo během vývoje nutné řešit více menších problémů. Jejich postupné řešení a zamyšlení se nad nimi vedlo k lepšímu pochopení práce s enginem a přispělo také k </w:t>
      </w:r>
      <w:proofErr w:type="spellStart"/>
      <w:r w:rsidRPr="002E59AF">
        <w:rPr>
          <w:rFonts w:cstheme="minorHAnsi"/>
          <w:lang w:val="en-US"/>
        </w:rPr>
        <w:t>celkové</w:t>
      </w:r>
      <w:proofErr w:type="spellEnd"/>
      <w:r w:rsidRPr="002E59AF">
        <w:rPr>
          <w:rFonts w:cstheme="minorHAnsi"/>
          <w:lang w:val="en-US"/>
        </w:rPr>
        <w:t xml:space="preserve"> </w:t>
      </w:r>
      <w:proofErr w:type="spellStart"/>
      <w:r w:rsidRPr="002E59AF">
        <w:rPr>
          <w:rFonts w:cstheme="minorHAnsi"/>
          <w:lang w:val="en-US"/>
        </w:rPr>
        <w:t>kvalitě</w:t>
      </w:r>
      <w:proofErr w:type="spellEnd"/>
      <w:r w:rsidRPr="002E59AF">
        <w:rPr>
          <w:rFonts w:cstheme="minorHAnsi"/>
          <w:lang w:val="en-US"/>
        </w:rPr>
        <w:t xml:space="preserve"> </w:t>
      </w:r>
      <w:proofErr w:type="spellStart"/>
      <w:r w:rsidRPr="002E59AF">
        <w:rPr>
          <w:rFonts w:cstheme="minorHAnsi"/>
          <w:lang w:val="en-US"/>
        </w:rPr>
        <w:t>projektu</w:t>
      </w:r>
      <w:proofErr w:type="spellEnd"/>
      <w:r w:rsidRPr="002E59AF">
        <w:rPr>
          <w:rFonts w:cstheme="minorHAnsi"/>
          <w:lang w:val="en-US"/>
        </w:rPr>
        <w:t>.</w:t>
      </w:r>
    </w:p>
    <w:p w14:paraId="1C7A83B6" w14:textId="4FAEBDD1" w:rsidR="0D753047" w:rsidRPr="006C768D" w:rsidRDefault="0D753047" w:rsidP="006C768D">
      <w:pPr>
        <w:pStyle w:val="Nadpis1"/>
      </w:pPr>
      <w:bookmarkStart w:id="25" w:name="_Toc228303665"/>
      <w:r w:rsidRPr="006C768D">
        <w:lastRenderedPageBreak/>
        <w:t>Využití umělé inteligence</w:t>
      </w:r>
      <w:bookmarkEnd w:id="25"/>
    </w:p>
    <w:p w14:paraId="7A3B9F12" w14:textId="53EFE6B5" w:rsidR="0D753047" w:rsidRPr="002E59AF" w:rsidRDefault="0D753047" w:rsidP="30475B76">
      <w:pPr>
        <w:rPr>
          <w:rFonts w:cstheme="minorHAnsi"/>
          <w:lang w:val="en-US"/>
        </w:rPr>
      </w:pPr>
      <w:r w:rsidRPr="002E59AF">
        <w:rPr>
          <w:rFonts w:cstheme="minorHAnsi"/>
          <w:lang w:val="en-US"/>
        </w:rPr>
        <w:t xml:space="preserve">Při </w:t>
      </w:r>
      <w:proofErr w:type="spellStart"/>
      <w:r w:rsidRPr="002E59AF">
        <w:rPr>
          <w:rFonts w:cstheme="minorHAnsi"/>
          <w:lang w:val="en-US"/>
        </w:rPr>
        <w:t>tvorbě</w:t>
      </w:r>
      <w:proofErr w:type="spellEnd"/>
      <w:r w:rsidRPr="002E59AF">
        <w:rPr>
          <w:rFonts w:cstheme="minorHAnsi"/>
          <w:lang w:val="en-US"/>
        </w:rPr>
        <w:t xml:space="preserve"> </w:t>
      </w:r>
      <w:proofErr w:type="spellStart"/>
      <w:r w:rsidRPr="002E59AF">
        <w:rPr>
          <w:rFonts w:cstheme="minorHAnsi"/>
          <w:lang w:val="en-US"/>
        </w:rPr>
        <w:t>projektu</w:t>
      </w:r>
      <w:proofErr w:type="spellEnd"/>
      <w:r w:rsidRPr="002E59AF">
        <w:rPr>
          <w:rFonts w:cstheme="minorHAnsi"/>
          <w:lang w:val="en-US"/>
        </w:rPr>
        <w:t xml:space="preserve"> </w:t>
      </w:r>
      <w:proofErr w:type="spellStart"/>
      <w:r w:rsidRPr="002E59AF">
        <w:rPr>
          <w:rFonts w:cstheme="minorHAnsi"/>
          <w:lang w:val="en-US"/>
        </w:rPr>
        <w:t>byla</w:t>
      </w:r>
      <w:proofErr w:type="spellEnd"/>
      <w:r w:rsidRPr="002E59AF">
        <w:rPr>
          <w:rFonts w:cstheme="minorHAnsi"/>
          <w:lang w:val="en-US"/>
        </w:rPr>
        <w:t xml:space="preserve"> </w:t>
      </w:r>
      <w:proofErr w:type="spellStart"/>
      <w:r w:rsidRPr="002E59AF">
        <w:rPr>
          <w:rFonts w:cstheme="minorHAnsi"/>
          <w:lang w:val="en-US"/>
        </w:rPr>
        <w:t>využita</w:t>
      </w:r>
      <w:proofErr w:type="spellEnd"/>
      <w:r w:rsidRPr="002E59AF">
        <w:rPr>
          <w:rFonts w:cstheme="minorHAnsi"/>
          <w:lang w:val="en-US"/>
        </w:rPr>
        <w:t xml:space="preserve"> umělá inteligence ChatGPT</w:t>
      </w:r>
      <w:r w:rsidRPr="002E59AF">
        <w:rPr>
          <w:rStyle w:val="Znakapoznpodarou"/>
          <w:rFonts w:cstheme="minorHAnsi"/>
          <w:lang w:val="en-US"/>
        </w:rPr>
        <w:footnoteReference w:id="12"/>
      </w:r>
      <w:r w:rsidR="203A9148" w:rsidRPr="002E59AF">
        <w:rPr>
          <w:rFonts w:cstheme="minorHAnsi"/>
          <w:lang w:val="en-US"/>
        </w:rPr>
        <w:t>,</w:t>
      </w:r>
      <w:r w:rsidRPr="002E59AF">
        <w:rPr>
          <w:rFonts w:cstheme="minorHAnsi"/>
          <w:lang w:val="en-US"/>
        </w:rPr>
        <w:t xml:space="preserve"> která pomohla především při řešení problémů, pro které nebyla dostupná žádná řešení na běžných zdrojích, jako jsou například videa na YouTube</w:t>
      </w:r>
      <w:r w:rsidRPr="002E59AF">
        <w:rPr>
          <w:rStyle w:val="Znakapoznpodarou"/>
          <w:rFonts w:cstheme="minorHAnsi"/>
          <w:lang w:val="en-US"/>
        </w:rPr>
        <w:footnoteReference w:id="13"/>
      </w:r>
      <w:r w:rsidRPr="002E59AF">
        <w:rPr>
          <w:rFonts w:cstheme="minorHAnsi"/>
          <w:lang w:val="en-US"/>
        </w:rPr>
        <w:t xml:space="preserve"> nebo odborné webové stránky.</w:t>
      </w:r>
    </w:p>
    <w:p w14:paraId="1C2CDAC3" w14:textId="5B655FA2" w:rsidR="0D753047" w:rsidRPr="002E59AF" w:rsidRDefault="0D753047" w:rsidP="30475B76">
      <w:pPr>
        <w:rPr>
          <w:rFonts w:cstheme="minorHAnsi"/>
        </w:rPr>
      </w:pPr>
      <w:r w:rsidRPr="002E59AF">
        <w:rPr>
          <w:rFonts w:cstheme="minorHAnsi"/>
          <w:lang w:val="en-US"/>
        </w:rPr>
        <w:t>Umělá inteligence byla využívána jako pomocný nástroj při hledání řešení konkrétních problémů, například při implementaci herní logiky, práci s kolizemi nebo ladění chyb v kódu.</w:t>
      </w:r>
    </w:p>
    <w:p w14:paraId="7497E295" w14:textId="6E9DADD6" w:rsidR="0D753047" w:rsidRPr="002E59AF" w:rsidRDefault="0D753047" w:rsidP="30475B76">
      <w:pPr>
        <w:rPr>
          <w:rFonts w:cstheme="minorHAnsi"/>
        </w:rPr>
      </w:pPr>
      <w:r w:rsidRPr="002E59AF">
        <w:rPr>
          <w:rFonts w:cstheme="minorHAnsi"/>
          <w:lang w:val="en-US"/>
        </w:rPr>
        <w:t>Navržená řešení nebyla používána bez úprav, ale byla vždy přizpůsobena potřebám projektu. Díky tomu bylo možné lépe pochopit fungování jednotlivých částí hry a naučit se nové postupy.</w:t>
      </w:r>
    </w:p>
    <w:p w14:paraId="4B53F6A8" w14:textId="6089A16D" w:rsidR="0D753047" w:rsidRPr="002E59AF" w:rsidRDefault="0D753047" w:rsidP="30475B76">
      <w:pPr>
        <w:rPr>
          <w:rFonts w:cstheme="minorHAnsi"/>
        </w:rPr>
      </w:pPr>
      <w:r w:rsidRPr="002E59AF">
        <w:rPr>
          <w:rFonts w:cstheme="minorHAnsi"/>
          <w:lang w:val="en-US"/>
        </w:rPr>
        <w:t>Umělá inteligence byla nejvíce využívána při organizaci projektu. Na začátku byl velký problém pochopit, jak by se mělo v programu postupovat, protože každý kanál na YouTube postupoval trochu jinak.</w:t>
      </w:r>
    </w:p>
    <w:p w14:paraId="7F860C52" w14:textId="1377D388" w:rsidR="0D753047" w:rsidRPr="002E59AF" w:rsidRDefault="0D753047" w:rsidP="30475B76">
      <w:pPr>
        <w:rPr>
          <w:rFonts w:cstheme="minorHAnsi"/>
        </w:rPr>
      </w:pPr>
      <w:r w:rsidRPr="002E59AF">
        <w:rPr>
          <w:rFonts w:cstheme="minorHAnsi"/>
          <w:lang w:val="en-US"/>
        </w:rPr>
        <w:t>Umělá inteligence tak byla vhodným řešením, protože umožnila postupovat univerzálně bez závislosti na konkrétním zdroji. Projekt bez využití umělé inteligence by byl pravděpodobně tvořen pouze podle jednoho zdroje, například jednoho kanálu na YouTube, a mohl by tak působit spíše jako kopie cizího projektu.</w:t>
      </w:r>
    </w:p>
    <w:p w14:paraId="670D3EB5" w14:textId="5C9198BB" w:rsidR="0D753047" w:rsidRPr="002E59AF" w:rsidRDefault="0D753047" w:rsidP="30475B76">
      <w:pPr>
        <w:pStyle w:val="Nadpis1"/>
        <w:rPr>
          <w:rFonts w:asciiTheme="minorHAnsi" w:hAnsiTheme="minorHAnsi" w:cstheme="minorHAnsi"/>
          <w:lang w:val="en-US"/>
        </w:rPr>
      </w:pPr>
      <w:bookmarkStart w:id="26" w:name="_Toc228303666"/>
      <w:r w:rsidRPr="002E59AF">
        <w:rPr>
          <w:rFonts w:asciiTheme="minorHAnsi" w:hAnsiTheme="minorHAnsi" w:cstheme="minorHAnsi"/>
          <w:lang w:val="en-US"/>
        </w:rPr>
        <w:t>Závěr</w:t>
      </w:r>
      <w:bookmarkEnd w:id="26"/>
    </w:p>
    <w:p w14:paraId="17347AFA" w14:textId="0C4DD9DA" w:rsidR="30532883" w:rsidRPr="002E59AF" w:rsidRDefault="30532883" w:rsidP="30475B76">
      <w:pPr>
        <w:rPr>
          <w:rFonts w:cstheme="minorHAnsi"/>
          <w:lang w:val="en-US"/>
        </w:rPr>
      </w:pPr>
      <w:r w:rsidRPr="002E59AF">
        <w:rPr>
          <w:rFonts w:cstheme="minorHAnsi"/>
          <w:lang w:val="en-US"/>
        </w:rPr>
        <w:t>Cílem této práce bylo vytvořit funkční 2D top-down shooter hru v herním enginu Godot Engine. Tento cíl se podařilo splnit, protože výsledkem je hratelná hra obsahující základní herní mechaniky, jako je pohyb hráče, systém nepřátel, útok, kolize, generování objektů nebo postupné zvyšování obtížnosti.</w:t>
      </w:r>
    </w:p>
    <w:p w14:paraId="0EA4C469" w14:textId="71CF4F80" w:rsidR="30532883" w:rsidRPr="002E59AF" w:rsidRDefault="30532883" w:rsidP="30475B76">
      <w:pPr>
        <w:rPr>
          <w:rFonts w:cstheme="minorHAnsi"/>
        </w:rPr>
      </w:pPr>
      <w:r w:rsidRPr="002E59AF">
        <w:rPr>
          <w:rFonts w:cstheme="minorHAnsi"/>
          <w:lang w:val="en-US"/>
        </w:rPr>
        <w:lastRenderedPageBreak/>
        <w:t>Během práce na projektu bylo nutné seznámit se s novým prostředím herního enginu Godot a také s programovacím jazykem GDScript. Získané zkušenosti a znalosti byly v průběhu práce aplikovány při tvorbě jednotlivých částí hry.</w:t>
      </w:r>
    </w:p>
    <w:p w14:paraId="119910FE" w14:textId="5286C213" w:rsidR="30532883" w:rsidRPr="002E59AF" w:rsidRDefault="30532883" w:rsidP="30475B76">
      <w:pPr>
        <w:rPr>
          <w:rFonts w:cstheme="minorHAnsi"/>
        </w:rPr>
      </w:pPr>
      <w:r w:rsidRPr="002E59AF">
        <w:rPr>
          <w:rFonts w:cstheme="minorHAnsi"/>
          <w:lang w:val="en-US"/>
        </w:rPr>
        <w:t xml:space="preserve">V průběhu vývoje hry se objevilo více problémů, které bylo nutné řešit. Jejich řešení vedlo k lepšímu pochopení fungování herní logiky a celkové struktury projektu. Velkým přínosem bylo také využití umělé inteligence, která pomohla při řešení složitějších problémů </w:t>
      </w:r>
      <w:proofErr w:type="gramStart"/>
      <w:r w:rsidRPr="002E59AF">
        <w:rPr>
          <w:rFonts w:cstheme="minorHAnsi"/>
          <w:lang w:val="en-US"/>
        </w:rPr>
        <w:t>a</w:t>
      </w:r>
      <w:proofErr w:type="gramEnd"/>
      <w:r w:rsidRPr="002E59AF">
        <w:rPr>
          <w:rFonts w:cstheme="minorHAnsi"/>
          <w:lang w:val="en-US"/>
        </w:rPr>
        <w:t xml:space="preserve"> organizaci práce.</w:t>
      </w:r>
    </w:p>
    <w:p w14:paraId="7657531E" w14:textId="50C946A7" w:rsidR="30532883" w:rsidRPr="002E59AF" w:rsidRDefault="30532883" w:rsidP="30475B76">
      <w:pPr>
        <w:rPr>
          <w:rFonts w:cstheme="minorHAnsi"/>
        </w:rPr>
      </w:pPr>
      <w:r w:rsidRPr="002E59AF">
        <w:rPr>
          <w:rFonts w:cstheme="minorHAnsi"/>
          <w:lang w:val="en-US"/>
        </w:rPr>
        <w:t xml:space="preserve">Součástí práce byla také tvorba grafiky </w:t>
      </w:r>
      <w:proofErr w:type="gramStart"/>
      <w:r w:rsidRPr="002E59AF">
        <w:rPr>
          <w:rFonts w:cstheme="minorHAnsi"/>
          <w:lang w:val="en-US"/>
        </w:rPr>
        <w:t>a</w:t>
      </w:r>
      <w:proofErr w:type="gramEnd"/>
      <w:r w:rsidRPr="002E59AF">
        <w:rPr>
          <w:rFonts w:cstheme="minorHAnsi"/>
          <w:lang w:val="en-US"/>
        </w:rPr>
        <w:t xml:space="preserve"> animací ve stylu pixel artu, která přispěla k lepšímu pochopení vizuální stránky herního vývoje a rozvoji grafických dovedností.</w:t>
      </w:r>
    </w:p>
    <w:p w14:paraId="0BD071A0" w14:textId="0462B629" w:rsidR="30532883" w:rsidRPr="002E59AF" w:rsidRDefault="30532883" w:rsidP="30475B76">
      <w:pPr>
        <w:rPr>
          <w:rFonts w:cstheme="minorHAnsi"/>
        </w:rPr>
      </w:pPr>
      <w:r w:rsidRPr="002E59AF">
        <w:rPr>
          <w:rFonts w:cstheme="minorHAnsi"/>
          <w:lang w:val="en-US"/>
        </w:rPr>
        <w:t>Projekt je možné dále rozšiřovat o další herní prvky, jako jsou nové typy nepřátel, vylepšení pro hráče nebo speciální útoky. Celkově práce splnila stanovené cíle a přinesla nové zkušenosti v oblasti vývoje her a práce s moderními nástroji.</w:t>
      </w:r>
    </w:p>
    <w:p w14:paraId="023DB0CF" w14:textId="2E84FE6A" w:rsidR="7676507D" w:rsidRPr="002E59AF" w:rsidRDefault="7676507D" w:rsidP="30475B76">
      <w:pPr>
        <w:pStyle w:val="Nadpis1"/>
        <w:rPr>
          <w:rFonts w:asciiTheme="minorHAnsi" w:hAnsiTheme="minorHAnsi" w:cstheme="minorHAnsi"/>
          <w:lang w:val="en-US"/>
        </w:rPr>
      </w:pPr>
      <w:bookmarkStart w:id="27" w:name="_Toc228303667"/>
      <w:proofErr w:type="spellStart"/>
      <w:r w:rsidRPr="002E59AF">
        <w:rPr>
          <w:rFonts w:asciiTheme="minorHAnsi" w:hAnsiTheme="minorHAnsi" w:cstheme="minorHAnsi"/>
          <w:lang w:val="en-US"/>
        </w:rPr>
        <w:t>Zdroje</w:t>
      </w:r>
      <w:bookmarkEnd w:id="27"/>
      <w:proofErr w:type="spellEnd"/>
    </w:p>
    <w:p w14:paraId="4C3F7648" w14:textId="4E771F58" w:rsidR="006772D5" w:rsidRPr="002E59AF" w:rsidRDefault="006772D5" w:rsidP="006772D5">
      <w:pPr>
        <w:rPr>
          <w:rFonts w:cstheme="minorHAnsi"/>
          <w:lang w:val="en-US"/>
        </w:rPr>
      </w:pPr>
      <w:proofErr w:type="spellStart"/>
      <w:r w:rsidRPr="002E59AF">
        <w:rPr>
          <w:rFonts w:cstheme="minorHAnsi"/>
          <w:lang w:val="en-US"/>
        </w:rPr>
        <w:t>Zvukové</w:t>
      </w:r>
      <w:proofErr w:type="spellEnd"/>
      <w:r w:rsidRPr="002E59AF">
        <w:rPr>
          <w:rFonts w:cstheme="minorHAnsi"/>
          <w:lang w:val="en-US"/>
        </w:rPr>
        <w:t xml:space="preserve"> </w:t>
      </w:r>
      <w:proofErr w:type="spellStart"/>
      <w:r w:rsidRPr="002E59AF">
        <w:rPr>
          <w:rFonts w:cstheme="minorHAnsi"/>
          <w:lang w:val="en-US"/>
        </w:rPr>
        <w:t>efekty</w:t>
      </w:r>
      <w:proofErr w:type="spellEnd"/>
      <w:r w:rsidRPr="002E59AF">
        <w:rPr>
          <w:rFonts w:cstheme="minorHAnsi"/>
          <w:lang w:val="en-US"/>
        </w:rPr>
        <w:t xml:space="preserve"> </w:t>
      </w:r>
      <w:proofErr w:type="spellStart"/>
      <w:r w:rsidRPr="002E59AF">
        <w:rPr>
          <w:rFonts w:cstheme="minorHAnsi"/>
          <w:lang w:val="en-US"/>
        </w:rPr>
        <w:t>byly</w:t>
      </w:r>
      <w:proofErr w:type="spellEnd"/>
      <w:r w:rsidRPr="002E59AF">
        <w:rPr>
          <w:rFonts w:cstheme="minorHAnsi"/>
          <w:lang w:val="en-US"/>
        </w:rPr>
        <w:t xml:space="preserve"> </w:t>
      </w:r>
      <w:proofErr w:type="spellStart"/>
      <w:r w:rsidRPr="002E59AF">
        <w:rPr>
          <w:rFonts w:cstheme="minorHAnsi"/>
          <w:lang w:val="en-US"/>
        </w:rPr>
        <w:t>získány</w:t>
      </w:r>
      <w:proofErr w:type="spellEnd"/>
      <w:r w:rsidRPr="002E59AF">
        <w:rPr>
          <w:rFonts w:cstheme="minorHAnsi"/>
          <w:lang w:val="en-US"/>
        </w:rPr>
        <w:t xml:space="preserve"> z </w:t>
      </w:r>
      <w:proofErr w:type="spellStart"/>
      <w:r w:rsidRPr="002E59AF">
        <w:rPr>
          <w:rFonts w:cstheme="minorHAnsi"/>
          <w:lang w:val="en-US"/>
        </w:rPr>
        <w:t>databáze</w:t>
      </w:r>
      <w:proofErr w:type="spellEnd"/>
      <w:r w:rsidRPr="002E59AF">
        <w:rPr>
          <w:rFonts w:cstheme="minorHAnsi"/>
          <w:lang w:val="en-US"/>
        </w:rPr>
        <w:t xml:space="preserve"> </w:t>
      </w:r>
      <w:proofErr w:type="spellStart"/>
      <w:r w:rsidRPr="002E59AF">
        <w:rPr>
          <w:rFonts w:cstheme="minorHAnsi"/>
          <w:lang w:val="en-US"/>
        </w:rPr>
        <w:t>Pixabay</w:t>
      </w:r>
      <w:proofErr w:type="spellEnd"/>
      <w:r w:rsidRPr="002E59AF">
        <w:rPr>
          <w:rFonts w:cstheme="minorHAnsi"/>
          <w:lang w:val="en-US"/>
        </w:rPr>
        <w:t>:</w:t>
      </w:r>
    </w:p>
    <w:p w14:paraId="39A9849E" w14:textId="77777777" w:rsidR="006772D5" w:rsidRPr="002E59AF" w:rsidRDefault="006772D5" w:rsidP="006772D5">
      <w:pPr>
        <w:rPr>
          <w:rFonts w:cstheme="minorHAnsi"/>
          <w:lang w:val="en-US"/>
        </w:rPr>
      </w:pPr>
      <w:r w:rsidRPr="002E59AF">
        <w:rPr>
          <w:rFonts w:cstheme="minorHAnsi"/>
          <w:lang w:val="en-US"/>
        </w:rPr>
        <w:t xml:space="preserve">- Charming </w:t>
      </w:r>
      <w:proofErr w:type="spellStart"/>
      <w:r w:rsidRPr="002E59AF">
        <w:rPr>
          <w:rFonts w:cstheme="minorHAnsi"/>
          <w:lang w:val="en-US"/>
        </w:rPr>
        <w:t>Phonk</w:t>
      </w:r>
      <w:proofErr w:type="spellEnd"/>
      <w:r w:rsidRPr="002E59AF">
        <w:rPr>
          <w:rFonts w:cstheme="minorHAnsi"/>
          <w:lang w:val="en-US"/>
        </w:rPr>
        <w:t xml:space="preserve"> I – free background music. Online. </w:t>
      </w:r>
      <w:proofErr w:type="spellStart"/>
      <w:r w:rsidRPr="002E59AF">
        <w:rPr>
          <w:rFonts w:cstheme="minorHAnsi"/>
          <w:lang w:val="en-US"/>
        </w:rPr>
        <w:t>Dostupné</w:t>
      </w:r>
      <w:proofErr w:type="spellEnd"/>
      <w:r w:rsidRPr="002E59AF">
        <w:rPr>
          <w:rFonts w:cstheme="minorHAnsi"/>
          <w:lang w:val="en-US"/>
        </w:rPr>
        <w:t xml:space="preserve"> z: https://pixabay.com/cs/music/bije-charming-phonk-i-free-background-music-i-free-music-lab-release-513626/ [cit. 2026-04-28].</w:t>
      </w:r>
    </w:p>
    <w:p w14:paraId="375180C8" w14:textId="77777777" w:rsidR="006772D5" w:rsidRPr="002E59AF" w:rsidRDefault="006772D5" w:rsidP="006772D5">
      <w:pPr>
        <w:rPr>
          <w:rFonts w:cstheme="minorHAnsi"/>
          <w:lang w:val="en-US"/>
        </w:rPr>
      </w:pPr>
    </w:p>
    <w:p w14:paraId="4CC65B43" w14:textId="77777777" w:rsidR="006772D5" w:rsidRPr="002E59AF" w:rsidRDefault="006772D5" w:rsidP="006772D5">
      <w:pPr>
        <w:rPr>
          <w:rFonts w:cstheme="minorHAnsi"/>
          <w:lang w:val="en-US"/>
        </w:rPr>
      </w:pPr>
      <w:r w:rsidRPr="002E59AF">
        <w:rPr>
          <w:rFonts w:cstheme="minorHAnsi"/>
          <w:lang w:val="en-US"/>
        </w:rPr>
        <w:t xml:space="preserve">- Country Western Texas Music. Online. </w:t>
      </w:r>
      <w:proofErr w:type="spellStart"/>
      <w:r w:rsidRPr="002E59AF">
        <w:rPr>
          <w:rFonts w:cstheme="minorHAnsi"/>
          <w:lang w:val="en-US"/>
        </w:rPr>
        <w:t>Dostupné</w:t>
      </w:r>
      <w:proofErr w:type="spellEnd"/>
      <w:r w:rsidRPr="002E59AF">
        <w:rPr>
          <w:rFonts w:cstheme="minorHAnsi"/>
          <w:lang w:val="en-US"/>
        </w:rPr>
        <w:t xml:space="preserve"> z: https://pixabay.com/cs/music/modern%C3%AD-zem%C4%9B-country-western-texas-music-468205/ [cit. 2026-04-28].</w:t>
      </w:r>
    </w:p>
    <w:p w14:paraId="70A7F4AD" w14:textId="77777777" w:rsidR="006772D5" w:rsidRPr="002E59AF" w:rsidRDefault="006772D5" w:rsidP="006772D5">
      <w:pPr>
        <w:rPr>
          <w:rFonts w:cstheme="minorHAnsi"/>
          <w:lang w:val="en-US"/>
        </w:rPr>
      </w:pPr>
    </w:p>
    <w:p w14:paraId="76627ACB" w14:textId="77777777" w:rsidR="006772D5" w:rsidRPr="002E59AF" w:rsidRDefault="006772D5" w:rsidP="006772D5">
      <w:pPr>
        <w:rPr>
          <w:rFonts w:cstheme="minorHAnsi"/>
          <w:lang w:val="en-US"/>
        </w:rPr>
      </w:pPr>
      <w:r w:rsidRPr="002E59AF">
        <w:rPr>
          <w:rFonts w:cstheme="minorHAnsi"/>
          <w:lang w:val="en-US"/>
        </w:rPr>
        <w:lastRenderedPageBreak/>
        <w:t xml:space="preserve">- Realistic Gun Fire. Online. </w:t>
      </w:r>
      <w:proofErr w:type="spellStart"/>
      <w:r w:rsidRPr="002E59AF">
        <w:rPr>
          <w:rFonts w:cstheme="minorHAnsi"/>
          <w:lang w:val="en-US"/>
        </w:rPr>
        <w:t>Dostupné</w:t>
      </w:r>
      <w:proofErr w:type="spellEnd"/>
      <w:r w:rsidRPr="002E59AF">
        <w:rPr>
          <w:rFonts w:cstheme="minorHAnsi"/>
          <w:lang w:val="en-US"/>
        </w:rPr>
        <w:t xml:space="preserve"> z: https://pixabay.com/cs/sound-effects/film-a-speci%C3%A1ln%C3%AD-efekty-realistic-gun-fire-100696/ [cit. 2026-04-28].</w:t>
      </w:r>
    </w:p>
    <w:p w14:paraId="3B0DB7F4" w14:textId="77777777" w:rsidR="006772D5" w:rsidRPr="002E59AF" w:rsidRDefault="006772D5" w:rsidP="006772D5">
      <w:pPr>
        <w:rPr>
          <w:rFonts w:cstheme="minorHAnsi"/>
          <w:lang w:val="en-US"/>
        </w:rPr>
      </w:pPr>
    </w:p>
    <w:p w14:paraId="1856EF5F" w14:textId="77777777" w:rsidR="006772D5" w:rsidRPr="002E59AF" w:rsidRDefault="006772D5" w:rsidP="006772D5">
      <w:pPr>
        <w:rPr>
          <w:rFonts w:cstheme="minorHAnsi"/>
          <w:lang w:val="en-US"/>
        </w:rPr>
      </w:pPr>
      <w:r w:rsidRPr="002E59AF">
        <w:rPr>
          <w:rFonts w:cstheme="minorHAnsi"/>
          <w:lang w:val="en-US"/>
        </w:rPr>
        <w:t xml:space="preserve">- Violent Sword Slice. Online. </w:t>
      </w:r>
      <w:proofErr w:type="spellStart"/>
      <w:r w:rsidRPr="002E59AF">
        <w:rPr>
          <w:rFonts w:cstheme="minorHAnsi"/>
          <w:lang w:val="en-US"/>
        </w:rPr>
        <w:t>Dostupné</w:t>
      </w:r>
      <w:proofErr w:type="spellEnd"/>
      <w:r w:rsidRPr="002E59AF">
        <w:rPr>
          <w:rFonts w:cstheme="minorHAnsi"/>
          <w:lang w:val="en-US"/>
        </w:rPr>
        <w:t xml:space="preserve"> z: https://pixabay.com/cs/sound-effects/film-a-speci%C3%A1ln%C3%AD-efekty-violent-sword-slice-393839/ [cit. 2026-04-28].</w:t>
      </w:r>
    </w:p>
    <w:p w14:paraId="5A29E048" w14:textId="77777777" w:rsidR="006772D5" w:rsidRPr="002E59AF" w:rsidRDefault="006772D5" w:rsidP="006772D5">
      <w:pPr>
        <w:rPr>
          <w:rFonts w:cstheme="minorHAnsi"/>
          <w:lang w:val="en-US"/>
        </w:rPr>
      </w:pPr>
    </w:p>
    <w:p w14:paraId="138E2305" w14:textId="77777777" w:rsidR="006772D5" w:rsidRPr="002E59AF" w:rsidRDefault="006772D5" w:rsidP="006772D5">
      <w:pPr>
        <w:rPr>
          <w:rFonts w:cstheme="minorHAnsi"/>
          <w:lang w:val="en-US"/>
        </w:rPr>
      </w:pPr>
      <w:r w:rsidRPr="002E59AF">
        <w:rPr>
          <w:rFonts w:cstheme="minorHAnsi"/>
          <w:lang w:val="en-US"/>
        </w:rPr>
        <w:t xml:space="preserve">- Sword Sound. Online. </w:t>
      </w:r>
      <w:proofErr w:type="spellStart"/>
      <w:r w:rsidRPr="002E59AF">
        <w:rPr>
          <w:rFonts w:cstheme="minorHAnsi"/>
          <w:lang w:val="en-US"/>
        </w:rPr>
        <w:t>Dostupné</w:t>
      </w:r>
      <w:proofErr w:type="spellEnd"/>
      <w:r w:rsidRPr="002E59AF">
        <w:rPr>
          <w:rFonts w:cstheme="minorHAnsi"/>
          <w:lang w:val="en-US"/>
        </w:rPr>
        <w:t xml:space="preserve"> z: https://pixabay.com/cs/sound-effects/film-a-speci%C3%A1ln%C3%AD-efekty-sword-sound-260274/ [cit. 2026-04-28].</w:t>
      </w:r>
    </w:p>
    <w:p w14:paraId="4EE229C4" w14:textId="77777777" w:rsidR="006772D5" w:rsidRPr="002E59AF" w:rsidRDefault="006772D5" w:rsidP="006772D5">
      <w:pPr>
        <w:rPr>
          <w:rFonts w:cstheme="minorHAnsi"/>
          <w:lang w:val="en-US"/>
        </w:rPr>
      </w:pPr>
    </w:p>
    <w:p w14:paraId="556931D2" w14:textId="77777777" w:rsidR="006772D5" w:rsidRPr="002E59AF" w:rsidRDefault="006772D5" w:rsidP="006772D5">
      <w:pPr>
        <w:rPr>
          <w:rFonts w:cstheme="minorHAnsi"/>
          <w:lang w:val="en-US"/>
        </w:rPr>
      </w:pPr>
      <w:r w:rsidRPr="002E59AF">
        <w:rPr>
          <w:rFonts w:cstheme="minorHAnsi"/>
          <w:lang w:val="en-US"/>
        </w:rPr>
        <w:t xml:space="preserve">- Zombie Bite. Online. </w:t>
      </w:r>
      <w:proofErr w:type="spellStart"/>
      <w:r w:rsidRPr="002E59AF">
        <w:rPr>
          <w:rFonts w:cstheme="minorHAnsi"/>
          <w:lang w:val="en-US"/>
        </w:rPr>
        <w:t>Dostupné</w:t>
      </w:r>
      <w:proofErr w:type="spellEnd"/>
      <w:r w:rsidRPr="002E59AF">
        <w:rPr>
          <w:rFonts w:cstheme="minorHAnsi"/>
          <w:lang w:val="en-US"/>
        </w:rPr>
        <w:t xml:space="preserve"> z: https://pixabay.com/cs/sound-effects/film-a-speci%C3%A1ln%C3%AD-efekty-zombie-bite-96528/ [cit. 2026-04-28].</w:t>
      </w:r>
    </w:p>
    <w:p w14:paraId="3FA93B87" w14:textId="77777777" w:rsidR="006772D5" w:rsidRPr="002E59AF" w:rsidRDefault="006772D5" w:rsidP="006772D5">
      <w:pPr>
        <w:rPr>
          <w:rFonts w:cstheme="minorHAnsi"/>
          <w:lang w:val="en-US"/>
        </w:rPr>
      </w:pPr>
    </w:p>
    <w:p w14:paraId="327E2400" w14:textId="5A5D75A5" w:rsidR="006772D5" w:rsidRPr="002E59AF" w:rsidRDefault="006772D5" w:rsidP="006772D5">
      <w:pPr>
        <w:rPr>
          <w:rFonts w:cstheme="minorHAnsi"/>
          <w:lang w:val="en-US"/>
        </w:rPr>
      </w:pPr>
      <w:r w:rsidRPr="002E59AF">
        <w:rPr>
          <w:rFonts w:cstheme="minorHAnsi"/>
          <w:lang w:val="en-US"/>
        </w:rPr>
        <w:t xml:space="preserve">- Horror Boom. Online. </w:t>
      </w:r>
      <w:proofErr w:type="spellStart"/>
      <w:r w:rsidRPr="002E59AF">
        <w:rPr>
          <w:rFonts w:cstheme="minorHAnsi"/>
          <w:lang w:val="en-US"/>
        </w:rPr>
        <w:t>Dostupné</w:t>
      </w:r>
      <w:proofErr w:type="spellEnd"/>
      <w:r w:rsidRPr="002E59AF">
        <w:rPr>
          <w:rFonts w:cstheme="minorHAnsi"/>
          <w:lang w:val="en-US"/>
        </w:rPr>
        <w:t xml:space="preserve"> z: https://pixabay.com/cs/sound-effects/hr%C5%AFza-boom-copyright-free-487662/ [cit. 2026-04-28].</w:t>
      </w:r>
    </w:p>
    <w:p w14:paraId="37D7C7D7" w14:textId="77777777" w:rsidR="006772D5" w:rsidRPr="002E59AF" w:rsidRDefault="006772D5" w:rsidP="006772D5">
      <w:pPr>
        <w:rPr>
          <w:rFonts w:cstheme="minorHAnsi"/>
          <w:lang w:val="en-US"/>
        </w:rPr>
      </w:pPr>
      <w:r w:rsidRPr="002E59AF">
        <w:rPr>
          <w:rFonts w:cstheme="minorHAnsi"/>
          <w:lang w:val="en-US"/>
        </w:rPr>
        <w:t xml:space="preserve">YouTube </w:t>
      </w:r>
      <w:proofErr w:type="spellStart"/>
      <w:r w:rsidRPr="002E59AF">
        <w:rPr>
          <w:rFonts w:cstheme="minorHAnsi"/>
          <w:lang w:val="en-US"/>
        </w:rPr>
        <w:t>videa</w:t>
      </w:r>
      <w:proofErr w:type="spellEnd"/>
      <w:r w:rsidRPr="002E59AF">
        <w:rPr>
          <w:rFonts w:cstheme="minorHAnsi"/>
          <w:lang w:val="en-US"/>
        </w:rPr>
        <w:t xml:space="preserve"> </w:t>
      </w:r>
      <w:proofErr w:type="spellStart"/>
      <w:r w:rsidRPr="002E59AF">
        <w:rPr>
          <w:rFonts w:cstheme="minorHAnsi"/>
          <w:lang w:val="en-US"/>
        </w:rPr>
        <w:t>použitá</w:t>
      </w:r>
      <w:proofErr w:type="spellEnd"/>
      <w:r w:rsidRPr="002E59AF">
        <w:rPr>
          <w:rFonts w:cstheme="minorHAnsi"/>
          <w:lang w:val="en-US"/>
        </w:rPr>
        <w:t xml:space="preserve"> </w:t>
      </w:r>
      <w:proofErr w:type="spellStart"/>
      <w:r w:rsidRPr="002E59AF">
        <w:rPr>
          <w:rFonts w:cstheme="minorHAnsi"/>
          <w:lang w:val="en-US"/>
        </w:rPr>
        <w:t>jako</w:t>
      </w:r>
      <w:proofErr w:type="spellEnd"/>
      <w:r w:rsidRPr="002E59AF">
        <w:rPr>
          <w:rFonts w:cstheme="minorHAnsi"/>
          <w:lang w:val="en-US"/>
        </w:rPr>
        <w:t xml:space="preserve"> </w:t>
      </w:r>
      <w:proofErr w:type="spellStart"/>
      <w:r w:rsidRPr="002E59AF">
        <w:rPr>
          <w:rFonts w:cstheme="minorHAnsi"/>
          <w:lang w:val="en-US"/>
        </w:rPr>
        <w:t>inspirace</w:t>
      </w:r>
      <w:proofErr w:type="spellEnd"/>
      <w:r w:rsidRPr="002E59AF">
        <w:rPr>
          <w:rFonts w:cstheme="minorHAnsi"/>
          <w:lang w:val="en-US"/>
        </w:rPr>
        <w:t>:</w:t>
      </w:r>
    </w:p>
    <w:p w14:paraId="6C1A5453" w14:textId="77777777" w:rsidR="006772D5" w:rsidRPr="002E59AF" w:rsidRDefault="006772D5" w:rsidP="006772D5">
      <w:pPr>
        <w:rPr>
          <w:rFonts w:cstheme="minorHAnsi"/>
          <w:lang w:val="en-US"/>
        </w:rPr>
      </w:pPr>
    </w:p>
    <w:p w14:paraId="4921F075" w14:textId="77777777" w:rsidR="006772D5" w:rsidRPr="002E59AF" w:rsidRDefault="006772D5" w:rsidP="006772D5">
      <w:pPr>
        <w:rPr>
          <w:rFonts w:cstheme="minorHAnsi"/>
          <w:lang w:val="en-US"/>
        </w:rPr>
      </w:pPr>
      <w:r w:rsidRPr="002E59AF">
        <w:rPr>
          <w:rFonts w:cstheme="minorHAnsi"/>
          <w:lang w:val="en-US"/>
        </w:rPr>
        <w:t xml:space="preserve">- </w:t>
      </w:r>
      <w:proofErr w:type="gramStart"/>
      <w:r w:rsidRPr="002E59AF">
        <w:rPr>
          <w:rFonts w:cstheme="minorHAnsi"/>
          <w:lang w:val="en-US"/>
        </w:rPr>
        <w:t>Top Down</w:t>
      </w:r>
      <w:proofErr w:type="gramEnd"/>
      <w:r w:rsidRPr="002E59AF">
        <w:rPr>
          <w:rFonts w:cstheme="minorHAnsi"/>
          <w:lang w:val="en-US"/>
        </w:rPr>
        <w:t xml:space="preserve"> Shooter Tutorial (Godot). Online. YouTube. </w:t>
      </w:r>
      <w:proofErr w:type="spellStart"/>
      <w:r w:rsidRPr="002E59AF">
        <w:rPr>
          <w:rFonts w:cstheme="minorHAnsi"/>
          <w:lang w:val="en-US"/>
        </w:rPr>
        <w:t>Dostupné</w:t>
      </w:r>
      <w:proofErr w:type="spellEnd"/>
      <w:r w:rsidRPr="002E59AF">
        <w:rPr>
          <w:rFonts w:cstheme="minorHAnsi"/>
          <w:lang w:val="en-US"/>
        </w:rPr>
        <w:t xml:space="preserve"> z: https://www.youtube.com/watch?v=EheekoQZ_nE [cit. 2026-04-28].</w:t>
      </w:r>
    </w:p>
    <w:p w14:paraId="36129F88" w14:textId="77777777" w:rsidR="006772D5" w:rsidRPr="002E59AF" w:rsidRDefault="006772D5" w:rsidP="006772D5">
      <w:pPr>
        <w:rPr>
          <w:rFonts w:cstheme="minorHAnsi"/>
          <w:lang w:val="en-US"/>
        </w:rPr>
      </w:pPr>
    </w:p>
    <w:p w14:paraId="037EF4E2" w14:textId="77777777" w:rsidR="006772D5" w:rsidRPr="002E59AF" w:rsidRDefault="006772D5" w:rsidP="006772D5">
      <w:pPr>
        <w:rPr>
          <w:rFonts w:cstheme="minorHAnsi"/>
          <w:lang w:val="en-US"/>
        </w:rPr>
      </w:pPr>
      <w:r w:rsidRPr="002E59AF">
        <w:rPr>
          <w:rFonts w:cstheme="minorHAnsi"/>
          <w:lang w:val="en-US"/>
        </w:rPr>
        <w:lastRenderedPageBreak/>
        <w:t xml:space="preserve">- Godot Shooter Tutorial. Online. YouTube. </w:t>
      </w:r>
      <w:proofErr w:type="spellStart"/>
      <w:r w:rsidRPr="002E59AF">
        <w:rPr>
          <w:rFonts w:cstheme="minorHAnsi"/>
          <w:lang w:val="en-US"/>
        </w:rPr>
        <w:t>Dostupné</w:t>
      </w:r>
      <w:proofErr w:type="spellEnd"/>
      <w:r w:rsidRPr="002E59AF">
        <w:rPr>
          <w:rFonts w:cstheme="minorHAnsi"/>
          <w:lang w:val="en-US"/>
        </w:rPr>
        <w:t xml:space="preserve"> z: https://www.youtube.com/watch?v=x-CNFPD-P1o [cit. 2026-04-28].</w:t>
      </w:r>
    </w:p>
    <w:p w14:paraId="388538BA" w14:textId="77777777" w:rsidR="006772D5" w:rsidRPr="002E59AF" w:rsidRDefault="006772D5" w:rsidP="006772D5">
      <w:pPr>
        <w:rPr>
          <w:rFonts w:cstheme="minorHAnsi"/>
          <w:lang w:val="en-US"/>
        </w:rPr>
      </w:pPr>
    </w:p>
    <w:p w14:paraId="69DDFB01" w14:textId="77777777" w:rsidR="006772D5" w:rsidRPr="002E59AF" w:rsidRDefault="006772D5" w:rsidP="006772D5">
      <w:pPr>
        <w:rPr>
          <w:rFonts w:cstheme="minorHAnsi"/>
          <w:lang w:val="en-US"/>
        </w:rPr>
      </w:pPr>
      <w:r w:rsidRPr="002E59AF">
        <w:rPr>
          <w:rFonts w:cstheme="minorHAnsi"/>
          <w:lang w:val="en-US"/>
        </w:rPr>
        <w:t xml:space="preserve">- Godot Game Tutorial. Online. YouTube. </w:t>
      </w:r>
      <w:proofErr w:type="spellStart"/>
      <w:r w:rsidRPr="002E59AF">
        <w:rPr>
          <w:rFonts w:cstheme="minorHAnsi"/>
          <w:lang w:val="en-US"/>
        </w:rPr>
        <w:t>Dostupné</w:t>
      </w:r>
      <w:proofErr w:type="spellEnd"/>
      <w:r w:rsidRPr="002E59AF">
        <w:rPr>
          <w:rFonts w:cstheme="minorHAnsi"/>
          <w:lang w:val="en-US"/>
        </w:rPr>
        <w:t xml:space="preserve"> z: https://www.youtube.com/watch?v=VxRHTnEonFI [cit. 2026-04-28].</w:t>
      </w:r>
    </w:p>
    <w:p w14:paraId="03F3417D" w14:textId="77777777" w:rsidR="006772D5" w:rsidRPr="002E59AF" w:rsidRDefault="006772D5" w:rsidP="006772D5">
      <w:pPr>
        <w:rPr>
          <w:rFonts w:cstheme="minorHAnsi"/>
          <w:lang w:val="en-US"/>
        </w:rPr>
      </w:pPr>
    </w:p>
    <w:p w14:paraId="26241002" w14:textId="77777777" w:rsidR="006772D5" w:rsidRPr="002E59AF" w:rsidRDefault="006772D5" w:rsidP="006772D5">
      <w:pPr>
        <w:rPr>
          <w:rFonts w:cstheme="minorHAnsi"/>
          <w:lang w:val="en-US"/>
        </w:rPr>
      </w:pPr>
      <w:r w:rsidRPr="002E59AF">
        <w:rPr>
          <w:rFonts w:cstheme="minorHAnsi"/>
          <w:lang w:val="en-US"/>
        </w:rPr>
        <w:t xml:space="preserve">- Godot Tutorial Playlist. Online. YouTube. </w:t>
      </w:r>
      <w:proofErr w:type="spellStart"/>
      <w:r w:rsidRPr="002E59AF">
        <w:rPr>
          <w:rFonts w:cstheme="minorHAnsi"/>
          <w:lang w:val="en-US"/>
        </w:rPr>
        <w:t>Dostupné</w:t>
      </w:r>
      <w:proofErr w:type="spellEnd"/>
      <w:r w:rsidRPr="002E59AF">
        <w:rPr>
          <w:rFonts w:cstheme="minorHAnsi"/>
          <w:lang w:val="en-US"/>
        </w:rPr>
        <w:t xml:space="preserve"> z: https://www.youtube.com/watch?v=XwQhWTFRdHk [cit. 2026-04-28].</w:t>
      </w:r>
    </w:p>
    <w:p w14:paraId="5086EE06" w14:textId="77777777" w:rsidR="006772D5" w:rsidRPr="002E59AF" w:rsidRDefault="006772D5" w:rsidP="006772D5">
      <w:pPr>
        <w:rPr>
          <w:rFonts w:cstheme="minorHAnsi"/>
          <w:lang w:val="en-US"/>
        </w:rPr>
      </w:pPr>
    </w:p>
    <w:p w14:paraId="63663917" w14:textId="77777777" w:rsidR="006772D5" w:rsidRPr="002E59AF" w:rsidRDefault="006772D5" w:rsidP="006772D5">
      <w:pPr>
        <w:rPr>
          <w:rFonts w:cstheme="minorHAnsi"/>
          <w:lang w:val="en-US"/>
        </w:rPr>
      </w:pPr>
      <w:r w:rsidRPr="002E59AF">
        <w:rPr>
          <w:rFonts w:cstheme="minorHAnsi"/>
          <w:lang w:val="en-US"/>
        </w:rPr>
        <w:t xml:space="preserve">- Godot Beginner Tutorial. Online. YouTube. </w:t>
      </w:r>
      <w:proofErr w:type="spellStart"/>
      <w:r w:rsidRPr="002E59AF">
        <w:rPr>
          <w:rFonts w:cstheme="minorHAnsi"/>
          <w:lang w:val="en-US"/>
        </w:rPr>
        <w:t>Dostupné</w:t>
      </w:r>
      <w:proofErr w:type="spellEnd"/>
      <w:r w:rsidRPr="002E59AF">
        <w:rPr>
          <w:rFonts w:cstheme="minorHAnsi"/>
          <w:lang w:val="en-US"/>
        </w:rPr>
        <w:t xml:space="preserve"> z: https://www.youtube.com/watch?v=-f1bHR0iiEY [cit. 2026-04-28].</w:t>
      </w:r>
    </w:p>
    <w:p w14:paraId="63A90A2F" w14:textId="77777777" w:rsidR="006772D5" w:rsidRPr="002E59AF" w:rsidRDefault="006772D5" w:rsidP="006772D5">
      <w:pPr>
        <w:rPr>
          <w:rFonts w:cstheme="minorHAnsi"/>
          <w:lang w:val="en-US"/>
        </w:rPr>
      </w:pPr>
    </w:p>
    <w:p w14:paraId="5E0C54DF" w14:textId="5A59FA4E" w:rsidR="30475B76" w:rsidRPr="004033A0" w:rsidRDefault="006772D5" w:rsidP="004033A0">
      <w:pPr>
        <w:rPr>
          <w:rFonts w:cstheme="minorHAnsi"/>
          <w:lang w:val="en-US"/>
        </w:rPr>
      </w:pPr>
      <w:r w:rsidRPr="002E59AF">
        <w:rPr>
          <w:rFonts w:cstheme="minorHAnsi"/>
          <w:lang w:val="en-US"/>
        </w:rPr>
        <w:t xml:space="preserve">- </w:t>
      </w:r>
      <w:proofErr w:type="spellStart"/>
      <w:r w:rsidRPr="002E59AF">
        <w:rPr>
          <w:rFonts w:cstheme="minorHAnsi"/>
          <w:lang w:val="en-US"/>
        </w:rPr>
        <w:t>BrannoDev</w:t>
      </w:r>
      <w:proofErr w:type="spellEnd"/>
      <w:r w:rsidRPr="002E59AF">
        <w:rPr>
          <w:rFonts w:cstheme="minorHAnsi"/>
          <w:lang w:val="en-US"/>
        </w:rPr>
        <w:t xml:space="preserve"> (YouTube </w:t>
      </w:r>
      <w:proofErr w:type="spellStart"/>
      <w:r w:rsidRPr="002E59AF">
        <w:rPr>
          <w:rFonts w:cstheme="minorHAnsi"/>
          <w:lang w:val="en-US"/>
        </w:rPr>
        <w:t>kanál</w:t>
      </w:r>
      <w:proofErr w:type="spellEnd"/>
      <w:r w:rsidRPr="002E59AF">
        <w:rPr>
          <w:rFonts w:cstheme="minorHAnsi"/>
          <w:lang w:val="en-US"/>
        </w:rPr>
        <w:t xml:space="preserve">). Online. YouTube. </w:t>
      </w:r>
      <w:proofErr w:type="spellStart"/>
      <w:r w:rsidRPr="002E59AF">
        <w:rPr>
          <w:rFonts w:cstheme="minorHAnsi"/>
          <w:lang w:val="en-US"/>
        </w:rPr>
        <w:t>Dostupné</w:t>
      </w:r>
      <w:proofErr w:type="spellEnd"/>
      <w:r w:rsidRPr="002E59AF">
        <w:rPr>
          <w:rFonts w:cstheme="minorHAnsi"/>
          <w:lang w:val="en-US"/>
        </w:rPr>
        <w:t xml:space="preserve"> z: https://www.youtube.com/@BrannoDev [cit. 2026-04-28].</w:t>
      </w:r>
    </w:p>
    <w:sectPr w:rsidR="30475B76" w:rsidRPr="004033A0" w:rsidSect="00154602">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0694E" w14:textId="77777777" w:rsidR="00DA1045" w:rsidRDefault="00DA1045" w:rsidP="00A53EF7">
      <w:pPr>
        <w:spacing w:before="0" w:after="0" w:line="240" w:lineRule="auto"/>
      </w:pPr>
      <w:r>
        <w:separator/>
      </w:r>
    </w:p>
  </w:endnote>
  <w:endnote w:type="continuationSeparator" w:id="0">
    <w:p w14:paraId="287A1381" w14:textId="77777777" w:rsidR="00DA1045" w:rsidRDefault="00DA1045" w:rsidP="00A53E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ourier New">
    <w:panose1 w:val="02070309020205020404"/>
    <w:charset w:val="EE"/>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0475B76" w14:paraId="31D957D4" w14:textId="77777777" w:rsidTr="30475B76">
      <w:trPr>
        <w:trHeight w:val="300"/>
      </w:trPr>
      <w:tc>
        <w:tcPr>
          <w:tcW w:w="3020" w:type="dxa"/>
        </w:tcPr>
        <w:p w14:paraId="7D2C3AC6" w14:textId="5441D6F2" w:rsidR="30475B76" w:rsidRDefault="30475B76" w:rsidP="30475B76">
          <w:pPr>
            <w:pStyle w:val="Zhlav"/>
            <w:ind w:left="-115"/>
            <w:jc w:val="left"/>
          </w:pPr>
        </w:p>
      </w:tc>
      <w:tc>
        <w:tcPr>
          <w:tcW w:w="3020" w:type="dxa"/>
        </w:tcPr>
        <w:p w14:paraId="0012D088" w14:textId="10128AB1" w:rsidR="30475B76" w:rsidRDefault="30475B76" w:rsidP="30475B76">
          <w:pPr>
            <w:pStyle w:val="Zhlav"/>
            <w:jc w:val="center"/>
          </w:pPr>
        </w:p>
      </w:tc>
      <w:tc>
        <w:tcPr>
          <w:tcW w:w="3020" w:type="dxa"/>
        </w:tcPr>
        <w:p w14:paraId="24F4D2C4" w14:textId="47958731" w:rsidR="30475B76" w:rsidRDefault="30475B76" w:rsidP="30475B76">
          <w:pPr>
            <w:pStyle w:val="Zhlav"/>
            <w:ind w:right="-115"/>
            <w:jc w:val="right"/>
          </w:pPr>
        </w:p>
      </w:tc>
    </w:tr>
  </w:tbl>
  <w:p w14:paraId="053AA24E" w14:textId="5AE13325" w:rsidR="30475B76" w:rsidRDefault="30475B76" w:rsidP="30475B76">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228324"/>
      <w:docPartObj>
        <w:docPartGallery w:val="Page Numbers (Bottom of Page)"/>
        <w:docPartUnique/>
      </w:docPartObj>
    </w:sdtPr>
    <w:sdtContent>
      <w:p w14:paraId="738F413D" w14:textId="77777777" w:rsidR="00A53EF7" w:rsidRDefault="00A16D3E" w:rsidP="00A16D3E">
        <w:pPr>
          <w:pStyle w:val="Zpat"/>
          <w:jc w:val="center"/>
        </w:pPr>
        <w:r>
          <w:fldChar w:fldCharType="begin"/>
        </w:r>
        <w:r>
          <w:instrText xml:space="preserve"> PAGE   \* MERGEFORMAT </w:instrText>
        </w:r>
        <w:r>
          <w:fldChar w:fldCharType="separate"/>
        </w:r>
        <w:r w:rsidR="001442CA">
          <w:rPr>
            <w:noProof/>
          </w:rPr>
          <w:t>10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79C88" w14:textId="77777777" w:rsidR="00DA1045" w:rsidRDefault="00DA1045" w:rsidP="00A53EF7">
      <w:pPr>
        <w:spacing w:before="0" w:after="0" w:line="240" w:lineRule="auto"/>
      </w:pPr>
      <w:r>
        <w:separator/>
      </w:r>
    </w:p>
  </w:footnote>
  <w:footnote w:type="continuationSeparator" w:id="0">
    <w:p w14:paraId="37DD8E01" w14:textId="77777777" w:rsidR="00DA1045" w:rsidRDefault="00DA1045" w:rsidP="00A53EF7">
      <w:pPr>
        <w:spacing w:before="0" w:after="0" w:line="240" w:lineRule="auto"/>
      </w:pPr>
      <w:r>
        <w:continuationSeparator/>
      </w:r>
    </w:p>
  </w:footnote>
  <w:footnote w:id="1">
    <w:p w14:paraId="1BCF94E9" w14:textId="16F936AD" w:rsidR="30475B76" w:rsidRDefault="30475B76" w:rsidP="002A0110">
      <w:pPr>
        <w:pStyle w:val="Textpoznpodarou"/>
      </w:pPr>
      <w:r w:rsidRPr="30475B76">
        <w:rPr>
          <w:rStyle w:val="Znakapoznpodarou"/>
          <w:rFonts w:ascii="Calibri" w:eastAsia="Calibri" w:hAnsi="Calibri" w:cs="Calibri"/>
          <w:sz w:val="24"/>
          <w:szCs w:val="24"/>
        </w:rPr>
        <w:footnoteRef/>
      </w:r>
      <w:r w:rsidRPr="30475B76">
        <w:rPr>
          <w:rFonts w:ascii="Calibri" w:eastAsia="Calibri" w:hAnsi="Calibri" w:cs="Calibri"/>
          <w:sz w:val="24"/>
          <w:szCs w:val="24"/>
          <w:lang w:val="en-US"/>
        </w:rPr>
        <w:t>Vampire Survivors. Online. Steam. 2022. Dostupné z: https://store.steampowered.com/app/1794680/Vampire_Survivors/. [cit. 2026-04-28].</w:t>
      </w:r>
    </w:p>
  </w:footnote>
  <w:footnote w:id="2">
    <w:p w14:paraId="3A1750AA" w14:textId="3A46597C" w:rsidR="30475B76" w:rsidRDefault="30475B76" w:rsidP="002A0110">
      <w:pPr>
        <w:pStyle w:val="Textpoznpodarou"/>
      </w:pPr>
      <w:r w:rsidRPr="30475B76">
        <w:rPr>
          <w:rStyle w:val="Znakapoznpodarou"/>
          <w:rFonts w:ascii="Calibri" w:eastAsia="Calibri" w:hAnsi="Calibri" w:cs="Calibri"/>
          <w:sz w:val="24"/>
          <w:szCs w:val="24"/>
        </w:rPr>
        <w:footnoteRef/>
      </w:r>
      <w:r w:rsidRPr="30475B76">
        <w:rPr>
          <w:rFonts w:ascii="Calibri" w:eastAsia="Calibri" w:hAnsi="Calibri" w:cs="Calibri"/>
          <w:sz w:val="24"/>
          <w:szCs w:val="24"/>
        </w:rPr>
        <w:t xml:space="preserve"> Survivor!.io. Online. Survivor!.io. 2022. Dostupné z: https://survivorio.com/. [cit. 2026-04-28].</w:t>
      </w:r>
    </w:p>
  </w:footnote>
  <w:footnote w:id="3">
    <w:p w14:paraId="793F549B" w14:textId="7B3C4FA8" w:rsidR="30475B76" w:rsidRDefault="30475B76" w:rsidP="002A0110">
      <w:pPr>
        <w:pStyle w:val="Textpoznpodarou"/>
      </w:pPr>
      <w:r w:rsidRPr="30475B76">
        <w:rPr>
          <w:rStyle w:val="Znakapoznpodarou"/>
          <w:rFonts w:ascii="Calibri" w:eastAsia="Calibri" w:hAnsi="Calibri" w:cs="Calibri"/>
          <w:sz w:val="24"/>
          <w:szCs w:val="24"/>
        </w:rPr>
        <w:footnoteRef/>
      </w:r>
      <w:r w:rsidRPr="30475B76">
        <w:rPr>
          <w:rFonts w:ascii="Calibri" w:eastAsia="Calibri" w:hAnsi="Calibri" w:cs="Calibri"/>
          <w:sz w:val="24"/>
          <w:szCs w:val="24"/>
        </w:rPr>
        <w:t xml:space="preserve"> Godot Engine. Online. Godot Engine. Dostupné z: https://godotengine.org/. [cit. 2026-04-28].</w:t>
      </w:r>
    </w:p>
  </w:footnote>
  <w:footnote w:id="4">
    <w:p w14:paraId="2CD19EA8" w14:textId="71B34165" w:rsidR="30475B76" w:rsidRDefault="30475B76" w:rsidP="002A0110">
      <w:pPr>
        <w:pStyle w:val="Textpoznpodarou"/>
      </w:pPr>
      <w:r w:rsidRPr="30475B76">
        <w:rPr>
          <w:rStyle w:val="Znakapoznpodarou"/>
          <w:rFonts w:ascii="Calibri" w:eastAsia="Calibri" w:hAnsi="Calibri" w:cs="Calibri"/>
          <w:sz w:val="24"/>
          <w:szCs w:val="24"/>
          <w:lang w:val="en-US"/>
        </w:rPr>
        <w:footnoteRef/>
      </w:r>
      <w:proofErr w:type="spellStart"/>
      <w:r w:rsidRPr="30475B76">
        <w:rPr>
          <w:rFonts w:ascii="Calibri" w:eastAsia="Calibri" w:hAnsi="Calibri" w:cs="Calibri"/>
          <w:sz w:val="24"/>
          <w:szCs w:val="24"/>
          <w:lang w:val="en-US"/>
        </w:rPr>
        <w:t>GDScript</w:t>
      </w:r>
      <w:proofErr w:type="spellEnd"/>
      <w:r w:rsidRPr="30475B76">
        <w:rPr>
          <w:rFonts w:ascii="Calibri" w:eastAsia="Calibri" w:hAnsi="Calibri" w:cs="Calibri"/>
          <w:sz w:val="24"/>
          <w:szCs w:val="24"/>
          <w:lang w:val="en-US"/>
        </w:rPr>
        <w:t>. Online. Godot Engine. Dostupné z: https://docs.godotengine.org/en/stable/tutorials/scripting/gdscript/index.html. [cit. 2026-04-28].</w:t>
      </w:r>
    </w:p>
  </w:footnote>
  <w:footnote w:id="5">
    <w:p w14:paraId="7DF9238A" w14:textId="30D444A3" w:rsidR="30475B76" w:rsidRDefault="30475B76" w:rsidP="002A0110">
      <w:pPr>
        <w:pStyle w:val="Textpoznpodarou"/>
      </w:pPr>
      <w:r w:rsidRPr="30475B76">
        <w:rPr>
          <w:rStyle w:val="Znakapoznpodarou"/>
          <w:rFonts w:ascii="Calibri" w:eastAsia="Calibri" w:hAnsi="Calibri" w:cs="Calibri"/>
          <w:sz w:val="24"/>
          <w:szCs w:val="24"/>
        </w:rPr>
        <w:footnoteRef/>
      </w:r>
      <w:r w:rsidR="004033A0" w:rsidRPr="004033A0">
        <w:rPr>
          <w:rFonts w:ascii="Calibri" w:eastAsia="Calibri" w:hAnsi="Calibri" w:cs="Calibri"/>
          <w:sz w:val="24"/>
          <w:szCs w:val="24"/>
        </w:rPr>
        <w:t xml:space="preserve">Python. Online. Python Software </w:t>
      </w:r>
      <w:proofErr w:type="spellStart"/>
      <w:r w:rsidR="004033A0" w:rsidRPr="004033A0">
        <w:rPr>
          <w:rFonts w:ascii="Calibri" w:eastAsia="Calibri" w:hAnsi="Calibri" w:cs="Calibri"/>
          <w:sz w:val="24"/>
          <w:szCs w:val="24"/>
        </w:rPr>
        <w:t>Foundation</w:t>
      </w:r>
      <w:proofErr w:type="spellEnd"/>
      <w:r w:rsidR="004033A0" w:rsidRPr="004033A0">
        <w:rPr>
          <w:rFonts w:ascii="Calibri" w:eastAsia="Calibri" w:hAnsi="Calibri" w:cs="Calibri"/>
          <w:sz w:val="24"/>
          <w:szCs w:val="24"/>
        </w:rPr>
        <w:t>. Dostupné z: https://www.python.org/. [cit. 2026-04-28].</w:t>
      </w:r>
    </w:p>
  </w:footnote>
  <w:footnote w:id="6">
    <w:p w14:paraId="7DD7E3C2" w14:textId="5867F086" w:rsidR="30475B76" w:rsidRDefault="30475B76" w:rsidP="002A0110">
      <w:pPr>
        <w:pStyle w:val="Textpoznpodarou"/>
      </w:pPr>
      <w:r w:rsidRPr="30475B76">
        <w:rPr>
          <w:rStyle w:val="Znakapoznpodarou"/>
          <w:rFonts w:ascii="Calibri" w:eastAsia="Calibri" w:hAnsi="Calibri" w:cs="Calibri"/>
          <w:sz w:val="24"/>
          <w:szCs w:val="24"/>
        </w:rPr>
        <w:footnoteRef/>
      </w:r>
      <w:r w:rsidRPr="30475B76">
        <w:rPr>
          <w:rFonts w:ascii="Calibri" w:eastAsia="Calibri" w:hAnsi="Calibri" w:cs="Calibri"/>
          <w:sz w:val="24"/>
          <w:szCs w:val="24"/>
        </w:rPr>
        <w:t xml:space="preserve"> GitHub. Online. GitHub. Dostupné z: https://github.com/. [cit. 2026-04-28].</w:t>
      </w:r>
    </w:p>
  </w:footnote>
  <w:footnote w:id="7">
    <w:p w14:paraId="4E914171" w14:textId="70A00205" w:rsidR="30475B76" w:rsidRDefault="30475B76" w:rsidP="002A0110">
      <w:pPr>
        <w:pStyle w:val="Textpoznpodarou"/>
      </w:pPr>
      <w:r w:rsidRPr="30475B76">
        <w:rPr>
          <w:rStyle w:val="Znakapoznpodarou"/>
          <w:rFonts w:ascii="Calibri" w:eastAsia="Calibri" w:hAnsi="Calibri" w:cs="Calibri"/>
          <w:sz w:val="24"/>
          <w:szCs w:val="24"/>
        </w:rPr>
        <w:footnoteRef/>
      </w:r>
      <w:r w:rsidRPr="30475B76">
        <w:rPr>
          <w:rFonts w:ascii="Calibri" w:eastAsia="Calibri" w:hAnsi="Calibri" w:cs="Calibri"/>
          <w:sz w:val="24"/>
          <w:szCs w:val="24"/>
        </w:rPr>
        <w:t xml:space="preserve"> Pixilart. Online. Pixilart. Dostupné z: https://www.pixilart.com/. [cit. 2026-04-28].</w:t>
      </w:r>
    </w:p>
  </w:footnote>
  <w:footnote w:id="8">
    <w:p w14:paraId="099717F8" w14:textId="53F0F3E9" w:rsidR="30475B76" w:rsidRDefault="30475B76" w:rsidP="002A0110">
      <w:pPr>
        <w:pStyle w:val="Textpoznpodarou"/>
      </w:pPr>
      <w:r w:rsidRPr="30475B76">
        <w:rPr>
          <w:rStyle w:val="Znakapoznpodarou"/>
          <w:rFonts w:ascii="Calibri" w:eastAsia="Calibri" w:hAnsi="Calibri" w:cs="Calibri"/>
          <w:sz w:val="24"/>
          <w:szCs w:val="24"/>
        </w:rPr>
        <w:footnoteRef/>
      </w:r>
      <w:r w:rsidRPr="30475B76">
        <w:rPr>
          <w:rFonts w:ascii="Calibri" w:eastAsia="Calibri" w:hAnsi="Calibri" w:cs="Calibri"/>
          <w:sz w:val="24"/>
          <w:szCs w:val="24"/>
        </w:rPr>
        <w:t xml:space="preserve"> </w:t>
      </w:r>
      <w:proofErr w:type="spellStart"/>
      <w:r w:rsidRPr="30475B76">
        <w:rPr>
          <w:rFonts w:ascii="Calibri" w:eastAsia="Calibri" w:hAnsi="Calibri" w:cs="Calibri"/>
          <w:sz w:val="24"/>
          <w:szCs w:val="24"/>
        </w:rPr>
        <w:t>Krita</w:t>
      </w:r>
      <w:proofErr w:type="spellEnd"/>
      <w:r w:rsidRPr="30475B76">
        <w:rPr>
          <w:rFonts w:ascii="Calibri" w:eastAsia="Calibri" w:hAnsi="Calibri" w:cs="Calibri"/>
          <w:sz w:val="24"/>
          <w:szCs w:val="24"/>
        </w:rPr>
        <w:t>. Online. Krita. Dostupné z: https://krita.org/. [cit. 2026-04-28].</w:t>
      </w:r>
    </w:p>
  </w:footnote>
  <w:footnote w:id="9">
    <w:p w14:paraId="0B0309F8" w14:textId="661144DE" w:rsidR="30475B76" w:rsidRDefault="30475B76" w:rsidP="002A0110">
      <w:pPr>
        <w:pStyle w:val="Textpoznpodarou"/>
      </w:pPr>
      <w:r w:rsidRPr="30475B76">
        <w:rPr>
          <w:rStyle w:val="Znakapoznpodarou"/>
          <w:rFonts w:ascii="Calibri" w:eastAsia="Calibri" w:hAnsi="Calibri" w:cs="Calibri"/>
          <w:sz w:val="24"/>
          <w:szCs w:val="24"/>
        </w:rPr>
        <w:footnoteRef/>
      </w:r>
      <w:r w:rsidRPr="30475B76">
        <w:rPr>
          <w:rFonts w:ascii="Calibri" w:eastAsia="Calibri" w:hAnsi="Calibri" w:cs="Calibri"/>
          <w:sz w:val="24"/>
          <w:szCs w:val="24"/>
        </w:rPr>
        <w:t xml:space="preserve"> </w:t>
      </w:r>
      <w:proofErr w:type="spellStart"/>
      <w:r w:rsidRPr="30475B76">
        <w:rPr>
          <w:rFonts w:ascii="Calibri" w:eastAsia="Calibri" w:hAnsi="Calibri" w:cs="Calibri"/>
          <w:sz w:val="24"/>
          <w:szCs w:val="24"/>
        </w:rPr>
        <w:t>Piskel</w:t>
      </w:r>
      <w:proofErr w:type="spellEnd"/>
      <w:r w:rsidRPr="30475B76">
        <w:rPr>
          <w:rFonts w:ascii="Calibri" w:eastAsia="Calibri" w:hAnsi="Calibri" w:cs="Calibri"/>
          <w:sz w:val="24"/>
          <w:szCs w:val="24"/>
        </w:rPr>
        <w:t>. Online. Piskel. Dostupné z: https://www.piskelapp.com/. [cit. 2026-04-28].</w:t>
      </w:r>
    </w:p>
  </w:footnote>
  <w:footnote w:id="10">
    <w:p w14:paraId="2CFF6D9A" w14:textId="448E028C" w:rsidR="30475B76" w:rsidRDefault="30475B76" w:rsidP="002A0110">
      <w:pPr>
        <w:pStyle w:val="Textpoznpodarou"/>
      </w:pPr>
      <w:r w:rsidRPr="30475B76">
        <w:rPr>
          <w:rStyle w:val="Znakapoznpodarou"/>
          <w:rFonts w:ascii="Calibri" w:eastAsia="Calibri" w:hAnsi="Calibri" w:cs="Calibri"/>
          <w:sz w:val="24"/>
          <w:szCs w:val="24"/>
        </w:rPr>
        <w:footnoteRef/>
      </w:r>
      <w:r w:rsidRPr="30475B76">
        <w:rPr>
          <w:rFonts w:ascii="Calibri" w:eastAsia="Calibri" w:hAnsi="Calibri" w:cs="Calibri"/>
          <w:sz w:val="24"/>
          <w:szCs w:val="24"/>
        </w:rPr>
        <w:t xml:space="preserve"> </w:t>
      </w:r>
      <w:proofErr w:type="spellStart"/>
      <w:r w:rsidRPr="30475B76">
        <w:rPr>
          <w:rFonts w:ascii="Calibri" w:eastAsia="Calibri" w:hAnsi="Calibri" w:cs="Calibri"/>
          <w:sz w:val="24"/>
          <w:szCs w:val="24"/>
        </w:rPr>
        <w:t>Pixabay</w:t>
      </w:r>
      <w:proofErr w:type="spellEnd"/>
      <w:r w:rsidRPr="30475B76">
        <w:rPr>
          <w:rFonts w:ascii="Calibri" w:eastAsia="Calibri" w:hAnsi="Calibri" w:cs="Calibri"/>
          <w:sz w:val="24"/>
          <w:szCs w:val="24"/>
        </w:rPr>
        <w:t>. Online. Pixabay. Dostupné z: https://pixabay.com/. [cit. 2026-04-28].</w:t>
      </w:r>
    </w:p>
  </w:footnote>
  <w:footnote w:id="11">
    <w:p w14:paraId="0B3B6D30" w14:textId="31961D69" w:rsidR="30475B76" w:rsidRDefault="30475B76" w:rsidP="002A0110">
      <w:pPr>
        <w:pStyle w:val="Textpoznpodarou"/>
      </w:pPr>
      <w:r w:rsidRPr="30475B76">
        <w:rPr>
          <w:rStyle w:val="Znakapoznpodarou"/>
          <w:rFonts w:ascii="Calibri" w:eastAsia="Calibri" w:hAnsi="Calibri" w:cs="Calibri"/>
          <w:sz w:val="24"/>
          <w:szCs w:val="24"/>
          <w:lang w:val="en-US"/>
        </w:rPr>
        <w:footnoteRef/>
      </w:r>
      <w:r w:rsidRPr="30475B76">
        <w:rPr>
          <w:rFonts w:ascii="Calibri" w:eastAsia="Calibri" w:hAnsi="Calibri" w:cs="Calibri"/>
          <w:sz w:val="24"/>
          <w:szCs w:val="24"/>
          <w:lang w:val="en-US"/>
        </w:rPr>
        <w:t>GarageBand. Online. Apple. Dostupné z: https://www.apple.com/mac/garageband/. [cit. 2026-04-28].</w:t>
      </w:r>
    </w:p>
  </w:footnote>
  <w:footnote w:id="12">
    <w:p w14:paraId="7451B85A" w14:textId="3882BA70" w:rsidR="30475B76" w:rsidRDefault="30475B76" w:rsidP="002A0110">
      <w:pPr>
        <w:pStyle w:val="Textpoznpodarou"/>
      </w:pPr>
      <w:r w:rsidRPr="30475B76">
        <w:rPr>
          <w:rStyle w:val="Znakapoznpodarou"/>
          <w:rFonts w:ascii="Calibri" w:eastAsia="Calibri" w:hAnsi="Calibri" w:cs="Calibri"/>
          <w:sz w:val="24"/>
          <w:szCs w:val="24"/>
        </w:rPr>
        <w:footnoteRef/>
      </w:r>
      <w:r w:rsidRPr="30475B76">
        <w:rPr>
          <w:rFonts w:ascii="Calibri" w:eastAsia="Calibri" w:hAnsi="Calibri" w:cs="Calibri"/>
          <w:sz w:val="24"/>
          <w:szCs w:val="24"/>
        </w:rPr>
        <w:t xml:space="preserve"> ChatGPT. Online. OpenAI. Dostupné z: https://chat.openai.com/. [cit. 2026-04-28].</w:t>
      </w:r>
    </w:p>
  </w:footnote>
  <w:footnote w:id="13">
    <w:p w14:paraId="1BC2C17E" w14:textId="72300EB4" w:rsidR="30475B76" w:rsidRDefault="30475B76" w:rsidP="002A0110">
      <w:pPr>
        <w:pStyle w:val="Textpoznpodarou"/>
      </w:pPr>
      <w:r w:rsidRPr="30475B76">
        <w:rPr>
          <w:rStyle w:val="Znakapoznpodarou"/>
          <w:rFonts w:ascii="Calibri" w:eastAsia="Calibri" w:hAnsi="Calibri" w:cs="Calibri"/>
          <w:sz w:val="24"/>
          <w:szCs w:val="24"/>
        </w:rPr>
        <w:footnoteRef/>
      </w:r>
      <w:r w:rsidRPr="30475B76">
        <w:rPr>
          <w:rFonts w:ascii="Calibri" w:eastAsia="Calibri" w:hAnsi="Calibri" w:cs="Calibri"/>
          <w:sz w:val="24"/>
          <w:szCs w:val="24"/>
        </w:rPr>
        <w:t xml:space="preserve"> YouTube. Online. YouTube. Dostupné z: https://www.youtube.com/. [cit. 2026-04-28].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0475B76" w14:paraId="5806E67F" w14:textId="77777777" w:rsidTr="30475B76">
      <w:trPr>
        <w:trHeight w:val="300"/>
      </w:trPr>
      <w:tc>
        <w:tcPr>
          <w:tcW w:w="3020" w:type="dxa"/>
        </w:tcPr>
        <w:p w14:paraId="7E437841" w14:textId="28EA18FD" w:rsidR="30475B76" w:rsidRDefault="30475B76" w:rsidP="30475B76">
          <w:pPr>
            <w:pStyle w:val="Zhlav"/>
            <w:ind w:left="-115"/>
            <w:jc w:val="left"/>
          </w:pPr>
        </w:p>
      </w:tc>
      <w:tc>
        <w:tcPr>
          <w:tcW w:w="3020" w:type="dxa"/>
        </w:tcPr>
        <w:p w14:paraId="76597110" w14:textId="458F4E6E" w:rsidR="30475B76" w:rsidRDefault="30475B76" w:rsidP="30475B76">
          <w:pPr>
            <w:pStyle w:val="Zhlav"/>
            <w:jc w:val="center"/>
          </w:pPr>
        </w:p>
      </w:tc>
      <w:tc>
        <w:tcPr>
          <w:tcW w:w="3020" w:type="dxa"/>
        </w:tcPr>
        <w:p w14:paraId="1187BB15" w14:textId="6DF364F5" w:rsidR="30475B76" w:rsidRDefault="30475B76" w:rsidP="30475B76">
          <w:pPr>
            <w:pStyle w:val="Zhlav"/>
            <w:ind w:right="-115"/>
            <w:jc w:val="right"/>
          </w:pPr>
        </w:p>
      </w:tc>
    </w:tr>
  </w:tbl>
  <w:p w14:paraId="70124B82" w14:textId="746235F6" w:rsidR="30475B76" w:rsidRDefault="30475B76" w:rsidP="30475B76">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6E9A" w14:textId="77777777" w:rsidR="001C2FDF" w:rsidRDefault="00A92F0E">
    <w:pPr>
      <w:pStyle w:val="Zhlav"/>
    </w:pPr>
    <w:r>
      <w:tab/>
    </w:r>
    <w:r>
      <w:rPr>
        <w:noProof/>
        <w:lang w:eastAsia="cs-CZ"/>
      </w:rPr>
      <w:drawing>
        <wp:inline distT="0" distB="0" distL="0" distR="0" wp14:anchorId="0D98C599" wp14:editId="38E124B9">
          <wp:extent cx="636912" cy="402318"/>
          <wp:effectExtent l="0" t="0" r="0" b="0"/>
          <wp:docPr id="2" name="Obrázek 2" descr="logo-896x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896x56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44301" cy="40698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42C1D"/>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2560"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16cid:durableId="846751251">
    <w:abstractNumId w:val="0"/>
  </w:num>
  <w:num w:numId="2" w16cid:durableId="1975787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71BF"/>
    <w:rsid w:val="00032C49"/>
    <w:rsid w:val="00076EDE"/>
    <w:rsid w:val="00080A35"/>
    <w:rsid w:val="000C34AB"/>
    <w:rsid w:val="001252A9"/>
    <w:rsid w:val="001442CA"/>
    <w:rsid w:val="00154602"/>
    <w:rsid w:val="001B7816"/>
    <w:rsid w:val="001C2FDF"/>
    <w:rsid w:val="001D4385"/>
    <w:rsid w:val="001E459A"/>
    <w:rsid w:val="00207163"/>
    <w:rsid w:val="0027141A"/>
    <w:rsid w:val="002740E6"/>
    <w:rsid w:val="002A0110"/>
    <w:rsid w:val="002E30F6"/>
    <w:rsid w:val="002E59AF"/>
    <w:rsid w:val="0035076F"/>
    <w:rsid w:val="00392DBF"/>
    <w:rsid w:val="003A38D5"/>
    <w:rsid w:val="003C1857"/>
    <w:rsid w:val="003D01D4"/>
    <w:rsid w:val="004033A0"/>
    <w:rsid w:val="004326B5"/>
    <w:rsid w:val="00434995"/>
    <w:rsid w:val="00440BED"/>
    <w:rsid w:val="004841B0"/>
    <w:rsid w:val="004D7CA7"/>
    <w:rsid w:val="005309E7"/>
    <w:rsid w:val="005773B2"/>
    <w:rsid w:val="0059132B"/>
    <w:rsid w:val="00593823"/>
    <w:rsid w:val="00603A90"/>
    <w:rsid w:val="006167D4"/>
    <w:rsid w:val="0065477A"/>
    <w:rsid w:val="006615C6"/>
    <w:rsid w:val="006772D5"/>
    <w:rsid w:val="00680B0C"/>
    <w:rsid w:val="006874F0"/>
    <w:rsid w:val="006C768D"/>
    <w:rsid w:val="00706354"/>
    <w:rsid w:val="00733A7C"/>
    <w:rsid w:val="007371BF"/>
    <w:rsid w:val="007447B5"/>
    <w:rsid w:val="00770AD7"/>
    <w:rsid w:val="00793AB9"/>
    <w:rsid w:val="007940A3"/>
    <w:rsid w:val="007B1388"/>
    <w:rsid w:val="007D416D"/>
    <w:rsid w:val="007F4A5B"/>
    <w:rsid w:val="008320C3"/>
    <w:rsid w:val="00846887"/>
    <w:rsid w:val="008965AC"/>
    <w:rsid w:val="008A6E68"/>
    <w:rsid w:val="008B14FD"/>
    <w:rsid w:val="008B6BA9"/>
    <w:rsid w:val="008E7FFD"/>
    <w:rsid w:val="0094337B"/>
    <w:rsid w:val="0096413A"/>
    <w:rsid w:val="009708B6"/>
    <w:rsid w:val="00971DB7"/>
    <w:rsid w:val="009858F9"/>
    <w:rsid w:val="009D7A25"/>
    <w:rsid w:val="00A16D3E"/>
    <w:rsid w:val="00A53EF7"/>
    <w:rsid w:val="00A92F0E"/>
    <w:rsid w:val="00AA2CE5"/>
    <w:rsid w:val="00AD568D"/>
    <w:rsid w:val="00AF3638"/>
    <w:rsid w:val="00B82A6B"/>
    <w:rsid w:val="00B858FE"/>
    <w:rsid w:val="00B86253"/>
    <w:rsid w:val="00BC4598"/>
    <w:rsid w:val="00BE0672"/>
    <w:rsid w:val="00C8789A"/>
    <w:rsid w:val="00CA4614"/>
    <w:rsid w:val="00CC092F"/>
    <w:rsid w:val="00CC3AD5"/>
    <w:rsid w:val="00CD0C01"/>
    <w:rsid w:val="00CF60DA"/>
    <w:rsid w:val="00D03DCD"/>
    <w:rsid w:val="00D65F47"/>
    <w:rsid w:val="00D67B93"/>
    <w:rsid w:val="00DA1045"/>
    <w:rsid w:val="00DB5932"/>
    <w:rsid w:val="00DE4818"/>
    <w:rsid w:val="00DE5CEB"/>
    <w:rsid w:val="00E00719"/>
    <w:rsid w:val="00E47862"/>
    <w:rsid w:val="00E57D7A"/>
    <w:rsid w:val="00EB62C3"/>
    <w:rsid w:val="00EF1725"/>
    <w:rsid w:val="00EF6BDD"/>
    <w:rsid w:val="00F07519"/>
    <w:rsid w:val="00F26EA2"/>
    <w:rsid w:val="00F40FC4"/>
    <w:rsid w:val="00F92E99"/>
    <w:rsid w:val="00FA35AE"/>
    <w:rsid w:val="00FE3867"/>
    <w:rsid w:val="038CE00C"/>
    <w:rsid w:val="03FA8A35"/>
    <w:rsid w:val="0504CD8B"/>
    <w:rsid w:val="0577AD77"/>
    <w:rsid w:val="05FE198B"/>
    <w:rsid w:val="08D272DA"/>
    <w:rsid w:val="08EF97E6"/>
    <w:rsid w:val="09369930"/>
    <w:rsid w:val="0A83047A"/>
    <w:rsid w:val="0C23517A"/>
    <w:rsid w:val="0CABAE43"/>
    <w:rsid w:val="0CC5612C"/>
    <w:rsid w:val="0D753047"/>
    <w:rsid w:val="0DB3703F"/>
    <w:rsid w:val="0F6FB3FF"/>
    <w:rsid w:val="100504E4"/>
    <w:rsid w:val="11947D95"/>
    <w:rsid w:val="14407AA8"/>
    <w:rsid w:val="14E60FF1"/>
    <w:rsid w:val="1620AA89"/>
    <w:rsid w:val="1716D7BA"/>
    <w:rsid w:val="1787C39B"/>
    <w:rsid w:val="19423451"/>
    <w:rsid w:val="196C0864"/>
    <w:rsid w:val="19C7B5F2"/>
    <w:rsid w:val="1A87E261"/>
    <w:rsid w:val="1A8FD070"/>
    <w:rsid w:val="1AE26D0D"/>
    <w:rsid w:val="1B1B6BF8"/>
    <w:rsid w:val="1B49435D"/>
    <w:rsid w:val="1C7BAEF1"/>
    <w:rsid w:val="1DFD8437"/>
    <w:rsid w:val="1E6F9805"/>
    <w:rsid w:val="1E8E1128"/>
    <w:rsid w:val="1F26D8AD"/>
    <w:rsid w:val="1FD33317"/>
    <w:rsid w:val="203A9148"/>
    <w:rsid w:val="2058F428"/>
    <w:rsid w:val="206EA7A5"/>
    <w:rsid w:val="214A3424"/>
    <w:rsid w:val="2236FEC3"/>
    <w:rsid w:val="227E517B"/>
    <w:rsid w:val="230964FE"/>
    <w:rsid w:val="2334F685"/>
    <w:rsid w:val="23C4B0D2"/>
    <w:rsid w:val="2465A165"/>
    <w:rsid w:val="247BB357"/>
    <w:rsid w:val="24F2FC68"/>
    <w:rsid w:val="268C490D"/>
    <w:rsid w:val="2828FC8F"/>
    <w:rsid w:val="2A3AECA8"/>
    <w:rsid w:val="2A5E8DE1"/>
    <w:rsid w:val="2ACCA93B"/>
    <w:rsid w:val="2B4D1FFB"/>
    <w:rsid w:val="2C12B094"/>
    <w:rsid w:val="2C8AFB3A"/>
    <w:rsid w:val="30475B76"/>
    <w:rsid w:val="30532883"/>
    <w:rsid w:val="30D4CFF5"/>
    <w:rsid w:val="3133FEBF"/>
    <w:rsid w:val="3283E831"/>
    <w:rsid w:val="338F3655"/>
    <w:rsid w:val="339FA89F"/>
    <w:rsid w:val="33DB2B0E"/>
    <w:rsid w:val="360572E3"/>
    <w:rsid w:val="362D339F"/>
    <w:rsid w:val="36DAEEF9"/>
    <w:rsid w:val="38A4F16C"/>
    <w:rsid w:val="3A4BCF66"/>
    <w:rsid w:val="3BD25FBE"/>
    <w:rsid w:val="3BE534EB"/>
    <w:rsid w:val="3C0E12C2"/>
    <w:rsid w:val="3CC32D56"/>
    <w:rsid w:val="3CC7E22E"/>
    <w:rsid w:val="3D2484C2"/>
    <w:rsid w:val="3E0733FC"/>
    <w:rsid w:val="3E6B237A"/>
    <w:rsid w:val="3F364883"/>
    <w:rsid w:val="3F9F7BBF"/>
    <w:rsid w:val="3FA50BF7"/>
    <w:rsid w:val="40127258"/>
    <w:rsid w:val="40D27DAE"/>
    <w:rsid w:val="4172779C"/>
    <w:rsid w:val="421025BB"/>
    <w:rsid w:val="44704220"/>
    <w:rsid w:val="4486D0C8"/>
    <w:rsid w:val="46618702"/>
    <w:rsid w:val="479F3875"/>
    <w:rsid w:val="47E9E1F6"/>
    <w:rsid w:val="48B0D03C"/>
    <w:rsid w:val="48E01273"/>
    <w:rsid w:val="49075A6E"/>
    <w:rsid w:val="4989E074"/>
    <w:rsid w:val="4A682FCD"/>
    <w:rsid w:val="4A923A26"/>
    <w:rsid w:val="4A986F0D"/>
    <w:rsid w:val="4A9E8288"/>
    <w:rsid w:val="4C44DBDC"/>
    <w:rsid w:val="4D20C7DD"/>
    <w:rsid w:val="4DC70C3C"/>
    <w:rsid w:val="4EC21EF1"/>
    <w:rsid w:val="4F4AAC04"/>
    <w:rsid w:val="510CA596"/>
    <w:rsid w:val="5264F13B"/>
    <w:rsid w:val="52AE24C0"/>
    <w:rsid w:val="536FB2A7"/>
    <w:rsid w:val="53D4F702"/>
    <w:rsid w:val="54E93628"/>
    <w:rsid w:val="561805CE"/>
    <w:rsid w:val="564291E5"/>
    <w:rsid w:val="570AEBEC"/>
    <w:rsid w:val="59A8C76D"/>
    <w:rsid w:val="5BDAD545"/>
    <w:rsid w:val="5DEE316D"/>
    <w:rsid w:val="5E4047D4"/>
    <w:rsid w:val="5F2618E1"/>
    <w:rsid w:val="5F5010A7"/>
    <w:rsid w:val="5FBDE14D"/>
    <w:rsid w:val="60B7028F"/>
    <w:rsid w:val="60BCC7E7"/>
    <w:rsid w:val="60CC6367"/>
    <w:rsid w:val="61876CF0"/>
    <w:rsid w:val="6192D376"/>
    <w:rsid w:val="62AF7F0F"/>
    <w:rsid w:val="63B6F0AD"/>
    <w:rsid w:val="645A59A3"/>
    <w:rsid w:val="64C81A50"/>
    <w:rsid w:val="64E19C74"/>
    <w:rsid w:val="65606752"/>
    <w:rsid w:val="68272A3D"/>
    <w:rsid w:val="68663D3F"/>
    <w:rsid w:val="68758B17"/>
    <w:rsid w:val="69EE722F"/>
    <w:rsid w:val="6A685E80"/>
    <w:rsid w:val="6A74AEE5"/>
    <w:rsid w:val="6A9AAE9A"/>
    <w:rsid w:val="6D0E2F49"/>
    <w:rsid w:val="6D517A82"/>
    <w:rsid w:val="6D619C7A"/>
    <w:rsid w:val="6DBE0B75"/>
    <w:rsid w:val="6E037646"/>
    <w:rsid w:val="6E0641FB"/>
    <w:rsid w:val="6ED1E03C"/>
    <w:rsid w:val="6EF69903"/>
    <w:rsid w:val="6F20393B"/>
    <w:rsid w:val="742A85A0"/>
    <w:rsid w:val="7480E45C"/>
    <w:rsid w:val="7540F76E"/>
    <w:rsid w:val="7676507D"/>
    <w:rsid w:val="7680129F"/>
    <w:rsid w:val="7703BF21"/>
    <w:rsid w:val="78472B1B"/>
    <w:rsid w:val="796C5546"/>
    <w:rsid w:val="7A169081"/>
    <w:rsid w:val="7AAE7C33"/>
    <w:rsid w:val="7AC8D328"/>
    <w:rsid w:val="7BF5A3E7"/>
    <w:rsid w:val="7C2012F4"/>
    <w:rsid w:val="7D0688A1"/>
    <w:rsid w:val="7D5A02D5"/>
    <w:rsid w:val="7D837F49"/>
    <w:rsid w:val="7FBD1FBC"/>
    <w:rsid w:val="7FCB2BA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C7643"/>
  <w15:docId w15:val="{B0D48207-B18C-4D31-ABC6-E7214550B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92F0E"/>
    <w:pPr>
      <w:spacing w:before="480" w:after="480" w:line="360" w:lineRule="auto"/>
      <w:ind w:firstLine="709"/>
      <w:jc w:val="both"/>
    </w:pPr>
    <w:rPr>
      <w:sz w:val="24"/>
    </w:rPr>
  </w:style>
  <w:style w:type="paragraph" w:styleId="Nadpis1">
    <w:name w:val="heading 1"/>
    <w:basedOn w:val="Normln"/>
    <w:next w:val="Normln"/>
    <w:link w:val="Nadpis1Char"/>
    <w:uiPriority w:val="9"/>
    <w:qFormat/>
    <w:rsid w:val="002E30F6"/>
    <w:pPr>
      <w:keepNext/>
      <w:keepLines/>
      <w:numPr>
        <w:numId w:val="1"/>
      </w:numPr>
      <w:outlineLvl w:val="0"/>
    </w:pPr>
    <w:rPr>
      <w:rFonts w:asciiTheme="majorHAnsi" w:eastAsiaTheme="majorEastAsia" w:hAnsiTheme="majorHAnsi" w:cstheme="majorBidi"/>
      <w:b/>
      <w:bCs/>
      <w:color w:val="1F497D" w:themeColor="text2"/>
      <w:sz w:val="32"/>
      <w:szCs w:val="28"/>
    </w:rPr>
  </w:style>
  <w:style w:type="paragraph" w:styleId="Nadpis2">
    <w:name w:val="heading 2"/>
    <w:basedOn w:val="Normln"/>
    <w:next w:val="Normln"/>
    <w:link w:val="Nadpis2Char"/>
    <w:uiPriority w:val="9"/>
    <w:unhideWhenUsed/>
    <w:qFormat/>
    <w:rsid w:val="00EF6BDD"/>
    <w:pPr>
      <w:keepNext/>
      <w:keepLines/>
      <w:numPr>
        <w:ilvl w:val="1"/>
        <w:numId w:val="1"/>
      </w:numPr>
      <w:spacing w:before="200" w:after="0"/>
      <w:outlineLvl w:val="1"/>
    </w:pPr>
    <w:rPr>
      <w:rFonts w:asciiTheme="majorHAnsi" w:eastAsiaTheme="majorEastAsia" w:hAnsiTheme="majorHAnsi" w:cstheme="majorBidi"/>
      <w:b/>
      <w:bCs/>
      <w:color w:val="4F81BD" w:themeColor="accent1"/>
      <w:sz w:val="28"/>
      <w:szCs w:val="26"/>
    </w:rPr>
  </w:style>
  <w:style w:type="paragraph" w:styleId="Nadpis3">
    <w:name w:val="heading 3"/>
    <w:basedOn w:val="Normln"/>
    <w:next w:val="Normln"/>
    <w:link w:val="Nadpis3Char"/>
    <w:uiPriority w:val="9"/>
    <w:unhideWhenUsed/>
    <w:qFormat/>
    <w:rsid w:val="00EF6BDD"/>
    <w:pPr>
      <w:keepNext/>
      <w:keepLines/>
      <w:numPr>
        <w:ilvl w:val="2"/>
        <w:numId w:val="1"/>
      </w:numPr>
      <w:spacing w:before="200" w:after="0"/>
      <w:outlineLvl w:val="2"/>
    </w:pPr>
    <w:rPr>
      <w:rFonts w:asciiTheme="majorHAnsi" w:eastAsiaTheme="majorEastAsia" w:hAnsiTheme="majorHAnsi" w:cstheme="majorBidi"/>
      <w:b/>
      <w:bCs/>
      <w:color w:val="4F81BD" w:themeColor="accent1"/>
      <w:sz w:val="26"/>
    </w:rPr>
  </w:style>
  <w:style w:type="paragraph" w:styleId="Nadpis4">
    <w:name w:val="heading 4"/>
    <w:basedOn w:val="Normln"/>
    <w:next w:val="Normln"/>
    <w:link w:val="Nadpis4Char"/>
    <w:uiPriority w:val="9"/>
    <w:unhideWhenUsed/>
    <w:qFormat/>
    <w:rsid w:val="00DB5932"/>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DB5932"/>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DB5932"/>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DB5932"/>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DB5932"/>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
    <w:next w:val="Normln"/>
    <w:link w:val="Nadpis9Char"/>
    <w:uiPriority w:val="9"/>
    <w:semiHidden/>
    <w:unhideWhenUsed/>
    <w:qFormat/>
    <w:rsid w:val="00DB5932"/>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bubliny">
    <w:name w:val="Balloon Text"/>
    <w:basedOn w:val="Normln"/>
    <w:link w:val="TextbublinyChar"/>
    <w:uiPriority w:val="99"/>
    <w:semiHidden/>
    <w:unhideWhenUsed/>
    <w:rsid w:val="007371BF"/>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7371BF"/>
    <w:rPr>
      <w:rFonts w:ascii="Tahoma" w:hAnsi="Tahoma" w:cs="Tahoma"/>
      <w:sz w:val="16"/>
      <w:szCs w:val="16"/>
    </w:rPr>
  </w:style>
  <w:style w:type="character" w:customStyle="1" w:styleId="CommentReference">
    <w:name w:val="Comment Reference"/>
    <w:basedOn w:val="Standardnpsmoodstavce"/>
    <w:uiPriority w:val="99"/>
    <w:semiHidden/>
    <w:unhideWhenUsed/>
    <w:rsid w:val="007371BF"/>
    <w:rPr>
      <w:sz w:val="16"/>
      <w:szCs w:val="16"/>
    </w:rPr>
  </w:style>
  <w:style w:type="paragraph" w:customStyle="1" w:styleId="CommentText">
    <w:name w:val="Comment Text"/>
    <w:basedOn w:val="Normln"/>
    <w:link w:val="CommentTextChar"/>
    <w:uiPriority w:val="99"/>
    <w:semiHidden/>
    <w:unhideWhenUsed/>
    <w:rsid w:val="007371BF"/>
    <w:pPr>
      <w:spacing w:line="240" w:lineRule="auto"/>
    </w:pPr>
    <w:rPr>
      <w:sz w:val="20"/>
      <w:szCs w:val="20"/>
    </w:rPr>
  </w:style>
  <w:style w:type="character" w:customStyle="1" w:styleId="CommentTextChar">
    <w:name w:val="Comment Text Char"/>
    <w:basedOn w:val="Standardnpsmoodstavce"/>
    <w:link w:val="CommentText"/>
    <w:uiPriority w:val="99"/>
    <w:semiHidden/>
    <w:rsid w:val="007371BF"/>
    <w:rPr>
      <w:sz w:val="20"/>
      <w:szCs w:val="20"/>
    </w:rPr>
  </w:style>
  <w:style w:type="paragraph" w:customStyle="1" w:styleId="CommentSubject">
    <w:name w:val="Comment Subject"/>
    <w:basedOn w:val="CommentText"/>
    <w:next w:val="CommentText"/>
    <w:link w:val="CommentSubjectChar"/>
    <w:uiPriority w:val="99"/>
    <w:semiHidden/>
    <w:unhideWhenUsed/>
    <w:rsid w:val="007371BF"/>
    <w:rPr>
      <w:b/>
      <w:bCs/>
    </w:rPr>
  </w:style>
  <w:style w:type="character" w:customStyle="1" w:styleId="CommentSubjectChar">
    <w:name w:val="Comment Subject Char"/>
    <w:basedOn w:val="CommentTextChar"/>
    <w:link w:val="CommentSubject"/>
    <w:uiPriority w:val="99"/>
    <w:semiHidden/>
    <w:rsid w:val="007371BF"/>
    <w:rPr>
      <w:b/>
      <w:bCs/>
      <w:sz w:val="20"/>
      <w:szCs w:val="20"/>
    </w:rPr>
  </w:style>
  <w:style w:type="character" w:customStyle="1" w:styleId="Nadpis1Char">
    <w:name w:val="Nadpis 1 Char"/>
    <w:basedOn w:val="Standardnpsmoodstavce"/>
    <w:link w:val="Nadpis1"/>
    <w:uiPriority w:val="9"/>
    <w:rsid w:val="002E30F6"/>
    <w:rPr>
      <w:rFonts w:asciiTheme="majorHAnsi" w:eastAsiaTheme="majorEastAsia" w:hAnsiTheme="majorHAnsi" w:cstheme="majorBidi"/>
      <w:b/>
      <w:bCs/>
      <w:color w:val="1F497D" w:themeColor="text2"/>
      <w:sz w:val="32"/>
      <w:szCs w:val="28"/>
    </w:rPr>
  </w:style>
  <w:style w:type="paragraph" w:styleId="Nadpisobsahu">
    <w:name w:val="TOC Heading"/>
    <w:basedOn w:val="Nadpis1"/>
    <w:next w:val="Normln"/>
    <w:uiPriority w:val="39"/>
    <w:semiHidden/>
    <w:unhideWhenUsed/>
    <w:qFormat/>
    <w:rsid w:val="007371BF"/>
    <w:pPr>
      <w:outlineLvl w:val="9"/>
    </w:pPr>
    <w:rPr>
      <w:lang w:eastAsia="cs-CZ"/>
    </w:rPr>
  </w:style>
  <w:style w:type="paragraph" w:styleId="Obsah1">
    <w:name w:val="toc 1"/>
    <w:basedOn w:val="Normln"/>
    <w:next w:val="Normln"/>
    <w:autoRedefine/>
    <w:uiPriority w:val="39"/>
    <w:unhideWhenUsed/>
    <w:rsid w:val="001C2FDF"/>
    <w:pPr>
      <w:tabs>
        <w:tab w:val="left" w:pos="1134"/>
        <w:tab w:val="right" w:leader="dot" w:pos="9062"/>
      </w:tabs>
      <w:spacing w:after="100"/>
    </w:pPr>
  </w:style>
  <w:style w:type="character" w:styleId="Hypertextovodkaz">
    <w:name w:val="Hyperlink"/>
    <w:basedOn w:val="Standardnpsmoodstavce"/>
    <w:uiPriority w:val="99"/>
    <w:unhideWhenUsed/>
    <w:rsid w:val="007371BF"/>
    <w:rPr>
      <w:color w:val="0000FF" w:themeColor="hyperlink"/>
      <w:u w:val="single"/>
    </w:rPr>
  </w:style>
  <w:style w:type="character" w:customStyle="1" w:styleId="Nadpis2Char">
    <w:name w:val="Nadpis 2 Char"/>
    <w:basedOn w:val="Standardnpsmoodstavce"/>
    <w:link w:val="Nadpis2"/>
    <w:uiPriority w:val="9"/>
    <w:rsid w:val="00EF6BDD"/>
    <w:rPr>
      <w:rFonts w:asciiTheme="majorHAnsi" w:eastAsiaTheme="majorEastAsia" w:hAnsiTheme="majorHAnsi" w:cstheme="majorBidi"/>
      <w:b/>
      <w:bCs/>
      <w:color w:val="4F81BD" w:themeColor="accent1"/>
      <w:sz w:val="28"/>
      <w:szCs w:val="26"/>
    </w:rPr>
  </w:style>
  <w:style w:type="character" w:customStyle="1" w:styleId="Nadpis3Char">
    <w:name w:val="Nadpis 3 Char"/>
    <w:basedOn w:val="Standardnpsmoodstavce"/>
    <w:link w:val="Nadpis3"/>
    <w:uiPriority w:val="9"/>
    <w:rsid w:val="00EF6BDD"/>
    <w:rPr>
      <w:rFonts w:asciiTheme="majorHAnsi" w:eastAsiaTheme="majorEastAsia" w:hAnsiTheme="majorHAnsi" w:cstheme="majorBidi"/>
      <w:b/>
      <w:bCs/>
      <w:color w:val="4F81BD" w:themeColor="accent1"/>
      <w:sz w:val="26"/>
    </w:rPr>
  </w:style>
  <w:style w:type="character" w:customStyle="1" w:styleId="Nadpis4Char">
    <w:name w:val="Nadpis 4 Char"/>
    <w:basedOn w:val="Standardnpsmoodstavce"/>
    <w:link w:val="Nadpis4"/>
    <w:uiPriority w:val="9"/>
    <w:rsid w:val="00DB5932"/>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DB5932"/>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DB5932"/>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DB5932"/>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DB5932"/>
    <w:rPr>
      <w:rFonts w:asciiTheme="majorHAnsi" w:eastAsiaTheme="majorEastAsia" w:hAnsiTheme="majorHAnsi" w:cstheme="majorBidi"/>
      <w:color w:val="404040" w:themeColor="text1" w:themeTint="BF"/>
      <w:sz w:val="20"/>
      <w:szCs w:val="20"/>
    </w:rPr>
  </w:style>
  <w:style w:type="character" w:customStyle="1" w:styleId="Nadpis9Char">
    <w:name w:val="Nadpis 9 Char"/>
    <w:basedOn w:val="Standardnpsmoodstavce"/>
    <w:link w:val="Nadpis9"/>
    <w:uiPriority w:val="9"/>
    <w:semiHidden/>
    <w:rsid w:val="00DB5932"/>
    <w:rPr>
      <w:rFonts w:asciiTheme="majorHAnsi" w:eastAsiaTheme="majorEastAsia" w:hAnsiTheme="majorHAnsi" w:cstheme="majorBidi"/>
      <w:i/>
      <w:iCs/>
      <w:color w:val="404040" w:themeColor="text1" w:themeTint="BF"/>
      <w:sz w:val="20"/>
      <w:szCs w:val="20"/>
    </w:rPr>
  </w:style>
  <w:style w:type="paragraph" w:styleId="Zhlav">
    <w:name w:val="header"/>
    <w:basedOn w:val="Normln"/>
    <w:link w:val="ZhlavChar"/>
    <w:uiPriority w:val="99"/>
    <w:unhideWhenUsed/>
    <w:rsid w:val="00A53EF7"/>
    <w:pPr>
      <w:tabs>
        <w:tab w:val="center" w:pos="4536"/>
        <w:tab w:val="right" w:pos="9072"/>
      </w:tabs>
      <w:spacing w:before="0" w:after="0" w:line="240" w:lineRule="auto"/>
    </w:pPr>
  </w:style>
  <w:style w:type="character" w:customStyle="1" w:styleId="ZhlavChar">
    <w:name w:val="Záhlaví Char"/>
    <w:basedOn w:val="Standardnpsmoodstavce"/>
    <w:link w:val="Zhlav"/>
    <w:uiPriority w:val="99"/>
    <w:rsid w:val="00A53EF7"/>
    <w:rPr>
      <w:sz w:val="24"/>
    </w:rPr>
  </w:style>
  <w:style w:type="paragraph" w:styleId="Zpat">
    <w:name w:val="footer"/>
    <w:basedOn w:val="Normln"/>
    <w:link w:val="ZpatChar"/>
    <w:uiPriority w:val="99"/>
    <w:unhideWhenUsed/>
    <w:rsid w:val="00A53EF7"/>
    <w:pPr>
      <w:tabs>
        <w:tab w:val="center" w:pos="4536"/>
        <w:tab w:val="right" w:pos="9072"/>
      </w:tabs>
      <w:spacing w:before="0" w:after="0" w:line="240" w:lineRule="auto"/>
    </w:pPr>
  </w:style>
  <w:style w:type="character" w:customStyle="1" w:styleId="ZpatChar">
    <w:name w:val="Zápatí Char"/>
    <w:basedOn w:val="Standardnpsmoodstavce"/>
    <w:link w:val="Zpat"/>
    <w:uiPriority w:val="99"/>
    <w:rsid w:val="00A53EF7"/>
    <w:rPr>
      <w:sz w:val="24"/>
    </w:rPr>
  </w:style>
  <w:style w:type="paragraph" w:styleId="Titulek">
    <w:name w:val="caption"/>
    <w:basedOn w:val="Normln"/>
    <w:next w:val="Normln"/>
    <w:uiPriority w:val="35"/>
    <w:unhideWhenUsed/>
    <w:qFormat/>
    <w:rsid w:val="00FA35AE"/>
    <w:pPr>
      <w:spacing w:before="0" w:after="200" w:line="240" w:lineRule="auto"/>
    </w:pPr>
    <w:rPr>
      <w:b/>
      <w:bCs/>
      <w:color w:val="4F81BD" w:themeColor="accent1"/>
      <w:sz w:val="18"/>
      <w:szCs w:val="18"/>
    </w:rPr>
  </w:style>
  <w:style w:type="paragraph" w:styleId="FormtovanvHTML">
    <w:name w:val="HTML Preformatted"/>
    <w:basedOn w:val="Normln"/>
    <w:link w:val="FormtovanvHTMLChar"/>
    <w:uiPriority w:val="99"/>
    <w:semiHidden/>
    <w:unhideWhenUsed/>
    <w:rsid w:val="007D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semiHidden/>
    <w:rsid w:val="007D416D"/>
    <w:rPr>
      <w:rFonts w:ascii="Courier New" w:eastAsia="Times New Roman" w:hAnsi="Courier New" w:cs="Courier New"/>
      <w:sz w:val="20"/>
      <w:szCs w:val="20"/>
      <w:lang w:eastAsia="cs-CZ"/>
    </w:rPr>
  </w:style>
  <w:style w:type="paragraph" w:styleId="Seznamobrzk">
    <w:name w:val="table of figures"/>
    <w:basedOn w:val="Normln"/>
    <w:next w:val="Normln"/>
    <w:uiPriority w:val="99"/>
    <w:unhideWhenUsed/>
    <w:rsid w:val="008320C3"/>
    <w:pPr>
      <w:spacing w:after="0"/>
    </w:pPr>
  </w:style>
  <w:style w:type="paragraph" w:styleId="Obsah2">
    <w:name w:val="toc 2"/>
    <w:basedOn w:val="Normln"/>
    <w:next w:val="Normln"/>
    <w:autoRedefine/>
    <w:uiPriority w:val="39"/>
    <w:unhideWhenUsed/>
    <w:rsid w:val="001C2FDF"/>
    <w:pPr>
      <w:tabs>
        <w:tab w:val="left" w:pos="1560"/>
        <w:tab w:val="right" w:leader="dot" w:pos="9062"/>
      </w:tabs>
      <w:spacing w:after="100"/>
      <w:ind w:left="240"/>
    </w:pPr>
  </w:style>
  <w:style w:type="paragraph" w:styleId="Obsah3">
    <w:name w:val="toc 3"/>
    <w:basedOn w:val="Normln"/>
    <w:next w:val="Normln"/>
    <w:autoRedefine/>
    <w:uiPriority w:val="39"/>
    <w:unhideWhenUsed/>
    <w:rsid w:val="00CC3AD5"/>
    <w:pPr>
      <w:spacing w:after="100"/>
      <w:ind w:left="480"/>
    </w:pPr>
  </w:style>
  <w:style w:type="character" w:customStyle="1" w:styleId="apple-converted-space">
    <w:name w:val="apple-converted-space"/>
    <w:basedOn w:val="Standardnpsmoodstavce"/>
    <w:rsid w:val="007B1388"/>
  </w:style>
  <w:style w:type="paragraph" w:customStyle="1" w:styleId="Citace">
    <w:name w:val="Citace"/>
    <w:basedOn w:val="Normln"/>
    <w:link w:val="CitaceChar"/>
    <w:qFormat/>
    <w:rsid w:val="00793AB9"/>
    <w:pPr>
      <w:ind w:left="567" w:right="567" w:firstLine="567"/>
    </w:pPr>
    <w:rPr>
      <w:i/>
    </w:rPr>
  </w:style>
  <w:style w:type="paragraph" w:styleId="Textpoznpodarou">
    <w:name w:val="footnote text"/>
    <w:basedOn w:val="Normln"/>
    <w:link w:val="TextpoznpodarouChar"/>
    <w:uiPriority w:val="99"/>
    <w:semiHidden/>
    <w:unhideWhenUsed/>
    <w:rsid w:val="00F07519"/>
    <w:pPr>
      <w:spacing w:before="0" w:after="0" w:line="240" w:lineRule="auto"/>
    </w:pPr>
    <w:rPr>
      <w:sz w:val="20"/>
      <w:szCs w:val="20"/>
    </w:rPr>
  </w:style>
  <w:style w:type="character" w:customStyle="1" w:styleId="CitaceChar">
    <w:name w:val="Citace Char"/>
    <w:basedOn w:val="Standardnpsmoodstavce"/>
    <w:link w:val="Citace"/>
    <w:rsid w:val="00793AB9"/>
    <w:rPr>
      <w:i/>
      <w:sz w:val="24"/>
    </w:rPr>
  </w:style>
  <w:style w:type="character" w:customStyle="1" w:styleId="TextpoznpodarouChar">
    <w:name w:val="Text pozn. pod čarou Char"/>
    <w:basedOn w:val="Standardnpsmoodstavce"/>
    <w:link w:val="Textpoznpodarou"/>
    <w:uiPriority w:val="99"/>
    <w:semiHidden/>
    <w:rsid w:val="00F07519"/>
    <w:rPr>
      <w:sz w:val="20"/>
      <w:szCs w:val="20"/>
    </w:rPr>
  </w:style>
  <w:style w:type="character" w:styleId="Znakapoznpodarou">
    <w:name w:val="footnote reference"/>
    <w:basedOn w:val="Standardnpsmoodstavce"/>
    <w:uiPriority w:val="99"/>
    <w:semiHidden/>
    <w:unhideWhenUsed/>
    <w:rsid w:val="00F07519"/>
    <w:rPr>
      <w:vertAlign w:val="superscript"/>
    </w:rPr>
  </w:style>
  <w:style w:type="character" w:styleId="Sledovanodkaz">
    <w:name w:val="FollowedHyperlink"/>
    <w:basedOn w:val="Standardnpsmoodstavce"/>
    <w:uiPriority w:val="99"/>
    <w:semiHidden/>
    <w:unhideWhenUsed/>
    <w:rsid w:val="00CC092F"/>
    <w:rPr>
      <w:color w:val="800080" w:themeColor="followedHyperlink"/>
      <w:u w:val="single"/>
    </w:rPr>
  </w:style>
  <w:style w:type="table" w:styleId="Mkatabulky">
    <w:name w:val="Table Grid"/>
    <w:basedOn w:val="Normlntabulka"/>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komente">
    <w:name w:val="annotation text"/>
    <w:basedOn w:val="Normln"/>
    <w:link w:val="TextkomenteChar"/>
    <w:uiPriority w:val="99"/>
    <w:semiHidden/>
    <w:unhideWhenUsed/>
    <w:pPr>
      <w:spacing w:line="240" w:lineRule="auto"/>
    </w:pPr>
    <w:rPr>
      <w:sz w:val="20"/>
      <w:szCs w:val="20"/>
    </w:rPr>
  </w:style>
  <w:style w:type="character" w:customStyle="1" w:styleId="TextkomenteChar">
    <w:name w:val="Text komentáře Char"/>
    <w:basedOn w:val="Standardnpsmoodstavce"/>
    <w:link w:val="Textkomente"/>
    <w:uiPriority w:val="99"/>
    <w:semiHidden/>
    <w:rPr>
      <w:sz w:val="20"/>
      <w:szCs w:val="20"/>
    </w:rPr>
  </w:style>
  <w:style w:type="character" w:styleId="Odkaznakoment">
    <w:name w:val="annotation reference"/>
    <w:basedOn w:val="Standardnpsmoodstavce"/>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4158">
      <w:bodyDiv w:val="1"/>
      <w:marLeft w:val="0"/>
      <w:marRight w:val="0"/>
      <w:marTop w:val="0"/>
      <w:marBottom w:val="0"/>
      <w:divBdr>
        <w:top w:val="none" w:sz="0" w:space="0" w:color="auto"/>
        <w:left w:val="none" w:sz="0" w:space="0" w:color="auto"/>
        <w:bottom w:val="none" w:sz="0" w:space="0" w:color="auto"/>
        <w:right w:val="none" w:sz="0" w:space="0" w:color="auto"/>
      </w:divBdr>
    </w:div>
    <w:div w:id="286085960">
      <w:bodyDiv w:val="1"/>
      <w:marLeft w:val="0"/>
      <w:marRight w:val="0"/>
      <w:marTop w:val="0"/>
      <w:marBottom w:val="0"/>
      <w:divBdr>
        <w:top w:val="none" w:sz="0" w:space="0" w:color="auto"/>
        <w:left w:val="none" w:sz="0" w:space="0" w:color="auto"/>
        <w:bottom w:val="none" w:sz="0" w:space="0" w:color="auto"/>
        <w:right w:val="none" w:sz="0" w:space="0" w:color="auto"/>
      </w:divBdr>
    </w:div>
    <w:div w:id="437063343">
      <w:bodyDiv w:val="1"/>
      <w:marLeft w:val="0"/>
      <w:marRight w:val="0"/>
      <w:marTop w:val="0"/>
      <w:marBottom w:val="0"/>
      <w:divBdr>
        <w:top w:val="none" w:sz="0" w:space="0" w:color="auto"/>
        <w:left w:val="none" w:sz="0" w:space="0" w:color="auto"/>
        <w:bottom w:val="none" w:sz="0" w:space="0" w:color="auto"/>
        <w:right w:val="none" w:sz="0" w:space="0" w:color="auto"/>
      </w:divBdr>
    </w:div>
    <w:div w:id="1248344271">
      <w:bodyDiv w:val="1"/>
      <w:marLeft w:val="0"/>
      <w:marRight w:val="0"/>
      <w:marTop w:val="0"/>
      <w:marBottom w:val="0"/>
      <w:divBdr>
        <w:top w:val="none" w:sz="0" w:space="0" w:color="auto"/>
        <w:left w:val="none" w:sz="0" w:space="0" w:color="auto"/>
        <w:bottom w:val="none" w:sz="0" w:space="0" w:color="auto"/>
        <w:right w:val="none" w:sz="0" w:space="0" w:color="auto"/>
      </w:divBdr>
    </w:div>
    <w:div w:id="1643383103">
      <w:bodyDiv w:val="1"/>
      <w:marLeft w:val="0"/>
      <w:marRight w:val="0"/>
      <w:marTop w:val="0"/>
      <w:marBottom w:val="0"/>
      <w:divBdr>
        <w:top w:val="none" w:sz="0" w:space="0" w:color="auto"/>
        <w:left w:val="none" w:sz="0" w:space="0" w:color="auto"/>
        <w:bottom w:val="none" w:sz="0" w:space="0" w:color="auto"/>
        <w:right w:val="none" w:sz="0" w:space="0" w:color="auto"/>
      </w:divBdr>
      <w:divsChild>
        <w:div w:id="1587032447">
          <w:marLeft w:val="0"/>
          <w:marRight w:val="0"/>
          <w:marTop w:val="0"/>
          <w:marBottom w:val="0"/>
          <w:divBdr>
            <w:top w:val="none" w:sz="0" w:space="0" w:color="auto"/>
            <w:left w:val="none" w:sz="0" w:space="0" w:color="auto"/>
            <w:bottom w:val="none" w:sz="0" w:space="0" w:color="auto"/>
            <w:right w:val="none" w:sz="0" w:space="0" w:color="auto"/>
          </w:divBdr>
        </w:div>
      </w:divsChild>
    </w:div>
    <w:div w:id="1899127203">
      <w:bodyDiv w:val="1"/>
      <w:marLeft w:val="0"/>
      <w:marRight w:val="0"/>
      <w:marTop w:val="0"/>
      <w:marBottom w:val="0"/>
      <w:divBdr>
        <w:top w:val="none" w:sz="0" w:space="0" w:color="auto"/>
        <w:left w:val="none" w:sz="0" w:space="0" w:color="auto"/>
        <w:bottom w:val="none" w:sz="0" w:space="0" w:color="auto"/>
        <w:right w:val="none" w:sz="0" w:space="0" w:color="auto"/>
      </w:divBdr>
    </w:div>
    <w:div w:id="2108456167">
      <w:bodyDiv w:val="1"/>
      <w:marLeft w:val="0"/>
      <w:marRight w:val="0"/>
      <w:marTop w:val="0"/>
      <w:marBottom w:val="0"/>
      <w:divBdr>
        <w:top w:val="none" w:sz="0" w:space="0" w:color="auto"/>
        <w:left w:val="none" w:sz="0" w:space="0" w:color="auto"/>
        <w:bottom w:val="none" w:sz="0" w:space="0" w:color="auto"/>
        <w:right w:val="none" w:sz="0" w:space="0" w:color="auto"/>
      </w:divBdr>
    </w:div>
    <w:div w:id="2117485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E7A8F2-A42B-4376-A27C-A4AD36E98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3746</Words>
  <Characters>22103</Characters>
  <Application>Microsoft Office Word</Application>
  <DocSecurity>0</DocSecurity>
  <Lines>184</Lines>
  <Paragraphs>51</Paragraphs>
  <ScaleCrop>false</ScaleCrop>
  <HeadingPairs>
    <vt:vector size="2" baseType="variant">
      <vt:variant>
        <vt:lpstr>Název</vt:lpstr>
      </vt:variant>
      <vt:variant>
        <vt:i4>1</vt:i4>
      </vt:variant>
    </vt:vector>
  </HeadingPairs>
  <TitlesOfParts>
    <vt:vector size="1" baseType="lpstr">
      <vt:lpstr/>
    </vt:vector>
  </TitlesOfParts>
  <Company>SPŠ Mladá Boleslav</Company>
  <LinksUpToDate>false</LinksUpToDate>
  <CharactersWithSpaces>25798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Ondřej Kolín</dc:creator>
  <cp:lastModifiedBy>Radek Štorkán</cp:lastModifiedBy>
  <cp:revision>4</cp:revision>
  <cp:lastPrinted>2026-04-28T19:38:00Z</cp:lastPrinted>
  <dcterms:created xsi:type="dcterms:W3CDTF">2026-04-28T19:27:00Z</dcterms:created>
  <dcterms:modified xsi:type="dcterms:W3CDTF">2026-04-28T19:40:00Z</dcterms:modified>
</cp:coreProperties>
</file>