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A8D7" w14:textId="419D40BF" w:rsidR="00E4468E" w:rsidRPr="00E4468E" w:rsidRDefault="00E4468E" w:rsidP="00E4468E">
      <w:pPr>
        <w:pStyle w:val="Heading1"/>
      </w:pPr>
      <w:r w:rsidRPr="00E4468E">
        <w:rPr>
          <w:b/>
          <w:bCs/>
        </w:rPr>
        <w:t>Project Title:</w:t>
      </w:r>
      <w:r w:rsidRPr="00E4468E">
        <w:t xml:space="preserve"> Smart Academic &amp; Personal Schedule Assistant</w:t>
      </w:r>
    </w:p>
    <w:p w14:paraId="6DD48849" w14:textId="77777777" w:rsidR="00E4468E" w:rsidRPr="00E4468E" w:rsidRDefault="00E4468E" w:rsidP="00E4468E">
      <w:pPr>
        <w:rPr>
          <w:sz w:val="24"/>
          <w:szCs w:val="24"/>
        </w:rPr>
      </w:pPr>
      <w:r w:rsidRPr="00E4468E">
        <w:rPr>
          <w:b/>
          <w:bCs/>
          <w:sz w:val="24"/>
          <w:szCs w:val="24"/>
        </w:rPr>
        <w:t>Submitted By:</w:t>
      </w:r>
      <w:r w:rsidRPr="00E4468E">
        <w:rPr>
          <w:sz w:val="24"/>
          <w:szCs w:val="24"/>
        </w:rPr>
        <w:t xml:space="preserve">  </w:t>
      </w:r>
    </w:p>
    <w:p w14:paraId="5EB764E8" w14:textId="79148022" w:rsidR="00E4468E" w:rsidRPr="00E4468E" w:rsidRDefault="00E4468E" w:rsidP="00E4468E">
      <w:pPr>
        <w:pStyle w:val="ListParagraph"/>
        <w:numPr>
          <w:ilvl w:val="0"/>
          <w:numId w:val="8"/>
        </w:numPr>
        <w:rPr>
          <w:sz w:val="24"/>
          <w:szCs w:val="24"/>
        </w:rPr>
      </w:pPr>
      <w:r w:rsidRPr="00E4468E">
        <w:rPr>
          <w:sz w:val="24"/>
          <w:szCs w:val="24"/>
        </w:rPr>
        <w:t xml:space="preserve">Zain ul Abideen </w:t>
      </w:r>
      <w:r w:rsidR="00F26D61">
        <w:rPr>
          <w:sz w:val="24"/>
          <w:szCs w:val="24"/>
        </w:rPr>
        <w:t>Ahmad</w:t>
      </w:r>
      <w:r w:rsidRPr="00E4468E">
        <w:rPr>
          <w:sz w:val="24"/>
          <w:szCs w:val="24"/>
        </w:rPr>
        <w:t>(24k-0818)</w:t>
      </w:r>
    </w:p>
    <w:p w14:paraId="4DCEE73A" w14:textId="77777777" w:rsidR="00E4468E" w:rsidRPr="00E4468E" w:rsidRDefault="00E4468E" w:rsidP="00E4468E">
      <w:pPr>
        <w:pStyle w:val="ListParagraph"/>
        <w:numPr>
          <w:ilvl w:val="0"/>
          <w:numId w:val="8"/>
        </w:numPr>
        <w:rPr>
          <w:sz w:val="24"/>
          <w:szCs w:val="24"/>
        </w:rPr>
      </w:pPr>
      <w:r w:rsidRPr="00E4468E">
        <w:rPr>
          <w:sz w:val="24"/>
          <w:szCs w:val="24"/>
        </w:rPr>
        <w:t xml:space="preserve">Usman Hasan (24K-0759) </w:t>
      </w:r>
    </w:p>
    <w:p w14:paraId="52E32C3A" w14:textId="6F3B378C" w:rsidR="00E4468E" w:rsidRPr="00E4468E" w:rsidRDefault="00E4468E" w:rsidP="00E4468E">
      <w:pPr>
        <w:pStyle w:val="ListParagraph"/>
        <w:numPr>
          <w:ilvl w:val="0"/>
          <w:numId w:val="8"/>
        </w:numPr>
        <w:rPr>
          <w:sz w:val="24"/>
          <w:szCs w:val="24"/>
        </w:rPr>
      </w:pPr>
      <w:r w:rsidRPr="00E4468E">
        <w:rPr>
          <w:sz w:val="24"/>
          <w:szCs w:val="24"/>
        </w:rPr>
        <w:t>Fatima Salman (24K-1021)</w:t>
      </w:r>
    </w:p>
    <w:p w14:paraId="70248B1A" w14:textId="77777777" w:rsidR="00E4468E" w:rsidRPr="00E4468E" w:rsidRDefault="00E4468E" w:rsidP="00E4468E">
      <w:pPr>
        <w:rPr>
          <w:sz w:val="24"/>
          <w:szCs w:val="24"/>
        </w:rPr>
      </w:pPr>
      <w:r w:rsidRPr="00E4468E">
        <w:rPr>
          <w:b/>
          <w:bCs/>
          <w:sz w:val="24"/>
          <w:szCs w:val="24"/>
        </w:rPr>
        <w:t>Course:</w:t>
      </w:r>
      <w:r w:rsidRPr="00E4468E">
        <w:rPr>
          <w:sz w:val="24"/>
          <w:szCs w:val="24"/>
        </w:rPr>
        <w:t xml:space="preserve"> AI</w:t>
      </w:r>
    </w:p>
    <w:p w14:paraId="44F96313" w14:textId="77777777" w:rsidR="00E4468E" w:rsidRPr="00E4468E" w:rsidRDefault="00E4468E" w:rsidP="00E4468E">
      <w:pPr>
        <w:rPr>
          <w:sz w:val="24"/>
          <w:szCs w:val="24"/>
        </w:rPr>
      </w:pPr>
      <w:r w:rsidRPr="00E4468E">
        <w:rPr>
          <w:b/>
          <w:bCs/>
          <w:sz w:val="24"/>
          <w:szCs w:val="24"/>
        </w:rPr>
        <w:t>Instructor:</w:t>
      </w:r>
      <w:r w:rsidRPr="00E4468E">
        <w:rPr>
          <w:sz w:val="24"/>
          <w:szCs w:val="24"/>
        </w:rPr>
        <w:t xml:space="preserve"> Ms. Suraksha Sadhwani</w:t>
      </w:r>
    </w:p>
    <w:p w14:paraId="2E5AA8D8" w14:textId="77777777" w:rsidR="00E4468E" w:rsidRPr="00E4468E" w:rsidRDefault="00E4468E" w:rsidP="00E4468E">
      <w:pPr>
        <w:rPr>
          <w:sz w:val="24"/>
          <w:szCs w:val="24"/>
        </w:rPr>
      </w:pPr>
      <w:r w:rsidRPr="00E4468E">
        <w:rPr>
          <w:b/>
          <w:bCs/>
          <w:sz w:val="24"/>
          <w:szCs w:val="24"/>
        </w:rPr>
        <w:t>Submission Date:</w:t>
      </w:r>
      <w:r w:rsidRPr="00E4468E">
        <w:rPr>
          <w:sz w:val="24"/>
          <w:szCs w:val="24"/>
        </w:rPr>
        <w:t xml:space="preserve"> March 14, 2026</w:t>
      </w:r>
    </w:p>
    <w:p w14:paraId="0D11A24A" w14:textId="301A93A7" w:rsidR="00A202B0" w:rsidRPr="00A202B0" w:rsidRDefault="00A202B0" w:rsidP="00A202B0">
      <w:pPr>
        <w:rPr>
          <w:sz w:val="24"/>
          <w:szCs w:val="24"/>
          <w:lang w:val="en-PK"/>
        </w:rPr>
      </w:pPr>
      <w:r w:rsidRPr="00A202B0">
        <w:rPr>
          <w:sz w:val="24"/>
          <w:szCs w:val="24"/>
          <w:lang w:val="en-PK"/>
        </w:rPr>
        <w:pict w14:anchorId="185E838F">
          <v:rect id="_x0000_i1097" style="width:0;height:1.5pt" o:hralign="center" o:hrstd="t" o:hrnoshade="t" o:hr="t" fillcolor="gray" stroked="f"/>
        </w:pict>
      </w:r>
    </w:p>
    <w:p w14:paraId="788BA3D5" w14:textId="77777777" w:rsidR="00A202B0" w:rsidRPr="00A202B0" w:rsidRDefault="00A202B0" w:rsidP="00A202B0">
      <w:pPr>
        <w:rPr>
          <w:b/>
          <w:bCs/>
          <w:sz w:val="24"/>
          <w:szCs w:val="24"/>
          <w:lang w:val="en-PK"/>
        </w:rPr>
      </w:pPr>
      <w:r w:rsidRPr="00A202B0">
        <w:rPr>
          <w:b/>
          <w:bCs/>
          <w:sz w:val="24"/>
          <w:szCs w:val="24"/>
          <w:lang w:val="en-PK"/>
        </w:rPr>
        <w:t>1. Project Overview</w:t>
      </w:r>
    </w:p>
    <w:p w14:paraId="20191000" w14:textId="77777777" w:rsidR="00A202B0" w:rsidRPr="00A202B0" w:rsidRDefault="00A202B0" w:rsidP="00A202B0">
      <w:pPr>
        <w:numPr>
          <w:ilvl w:val="0"/>
          <w:numId w:val="9"/>
        </w:numPr>
        <w:rPr>
          <w:sz w:val="24"/>
          <w:szCs w:val="24"/>
          <w:lang w:val="en-PK"/>
        </w:rPr>
      </w:pPr>
      <w:r w:rsidRPr="00A202B0">
        <w:rPr>
          <w:b/>
          <w:bCs/>
          <w:sz w:val="24"/>
          <w:szCs w:val="24"/>
          <w:lang w:val="en-PK"/>
        </w:rPr>
        <w:t>Project Topic:</w:t>
      </w:r>
    </w:p>
    <w:p w14:paraId="7C879FF2" w14:textId="77777777" w:rsidR="00A202B0" w:rsidRPr="00A202B0" w:rsidRDefault="00A202B0" w:rsidP="00A202B0">
      <w:pPr>
        <w:rPr>
          <w:sz w:val="24"/>
          <w:szCs w:val="24"/>
          <w:lang w:val="en-PK"/>
        </w:rPr>
      </w:pPr>
      <w:r w:rsidRPr="00A202B0">
        <w:rPr>
          <w:sz w:val="24"/>
          <w:szCs w:val="24"/>
          <w:lang w:val="en-PK"/>
        </w:rPr>
        <w:t>A lightweight, AI-driven scheduling assistant that processes natural language commands to organize a student’s daily timeline. The system utilizes an LLM to parse intent and a search algorithm to find optimal "gaps" in the schedule for new tasks while avoiding conflicts.</w:t>
      </w:r>
    </w:p>
    <w:p w14:paraId="7A0FFFD8" w14:textId="77777777" w:rsidR="00A202B0" w:rsidRPr="00A202B0" w:rsidRDefault="00A202B0" w:rsidP="00A202B0">
      <w:pPr>
        <w:numPr>
          <w:ilvl w:val="0"/>
          <w:numId w:val="9"/>
        </w:numPr>
        <w:rPr>
          <w:sz w:val="24"/>
          <w:szCs w:val="24"/>
          <w:lang w:val="en-PK"/>
        </w:rPr>
      </w:pPr>
      <w:r w:rsidRPr="00A202B0">
        <w:rPr>
          <w:b/>
          <w:bCs/>
          <w:sz w:val="24"/>
          <w:szCs w:val="24"/>
          <w:lang w:val="en-PK"/>
        </w:rPr>
        <w:t>Objective:</w:t>
      </w:r>
    </w:p>
    <w:p w14:paraId="52D70844" w14:textId="77777777" w:rsidR="00A202B0" w:rsidRPr="00A202B0" w:rsidRDefault="00A202B0" w:rsidP="00A202B0">
      <w:pPr>
        <w:rPr>
          <w:sz w:val="24"/>
          <w:szCs w:val="24"/>
          <w:lang w:val="en-PK"/>
        </w:rPr>
      </w:pPr>
      <w:r w:rsidRPr="00A202B0">
        <w:rPr>
          <w:sz w:val="24"/>
          <w:szCs w:val="24"/>
          <w:lang w:val="en-PK"/>
        </w:rPr>
        <w:t>To build an intelligent planning tool that understands human context (e.g., distinguishing between a strict lecture and a flexible study session) and manages a dynamic search space to optimize time management.</w:t>
      </w:r>
    </w:p>
    <w:p w14:paraId="1E64E9DA" w14:textId="77777777" w:rsidR="00A202B0" w:rsidRPr="00A202B0" w:rsidRDefault="00A202B0" w:rsidP="00A202B0">
      <w:pPr>
        <w:rPr>
          <w:sz w:val="24"/>
          <w:szCs w:val="24"/>
          <w:lang w:val="en-PK"/>
        </w:rPr>
      </w:pPr>
      <w:r w:rsidRPr="00A202B0">
        <w:rPr>
          <w:sz w:val="24"/>
          <w:szCs w:val="24"/>
          <w:lang w:val="en-PK"/>
        </w:rPr>
        <w:pict w14:anchorId="3001207E">
          <v:rect id="_x0000_i1099" style="width:0;height:1.5pt" o:hralign="center" o:hrstd="t" o:hrnoshade="t" o:hr="t" fillcolor="gray" stroked="f"/>
        </w:pict>
      </w:r>
    </w:p>
    <w:p w14:paraId="206C1F2C" w14:textId="77777777" w:rsidR="00A202B0" w:rsidRPr="00A202B0" w:rsidRDefault="00A202B0" w:rsidP="00A202B0">
      <w:pPr>
        <w:rPr>
          <w:b/>
          <w:bCs/>
          <w:sz w:val="24"/>
          <w:szCs w:val="24"/>
          <w:lang w:val="en-PK"/>
        </w:rPr>
      </w:pPr>
      <w:r w:rsidRPr="00A202B0">
        <w:rPr>
          <w:b/>
          <w:bCs/>
          <w:sz w:val="24"/>
          <w:szCs w:val="24"/>
          <w:lang w:val="en-PK"/>
        </w:rPr>
        <w:t>2. System Description</w:t>
      </w:r>
    </w:p>
    <w:p w14:paraId="6EF49FB1" w14:textId="77777777" w:rsidR="00A202B0" w:rsidRPr="00A202B0" w:rsidRDefault="00A202B0" w:rsidP="00A202B0">
      <w:pPr>
        <w:numPr>
          <w:ilvl w:val="0"/>
          <w:numId w:val="10"/>
        </w:numPr>
        <w:rPr>
          <w:sz w:val="24"/>
          <w:szCs w:val="24"/>
          <w:lang w:val="en-PK"/>
        </w:rPr>
      </w:pPr>
      <w:r w:rsidRPr="00A202B0">
        <w:rPr>
          <w:b/>
          <w:bCs/>
          <w:sz w:val="24"/>
          <w:szCs w:val="24"/>
          <w:lang w:val="en-PK"/>
        </w:rPr>
        <w:t>Original Problem Background:</w:t>
      </w:r>
    </w:p>
    <w:p w14:paraId="399F38CB" w14:textId="77777777" w:rsidR="00A202B0" w:rsidRPr="00A202B0" w:rsidRDefault="00A202B0" w:rsidP="00A202B0">
      <w:pPr>
        <w:rPr>
          <w:sz w:val="24"/>
          <w:szCs w:val="24"/>
          <w:lang w:val="en-PK"/>
        </w:rPr>
      </w:pPr>
      <w:r w:rsidRPr="00A202B0">
        <w:rPr>
          <w:sz w:val="24"/>
          <w:szCs w:val="24"/>
          <w:lang w:val="en-PK"/>
        </w:rPr>
        <w:t>Standard calendar apps are purely manual; they act as digital notebooks rather than active assistants. Students often struggle to find specific free slots that align with their energy levels or academic priorities, leading to inefficient scheduling or accidental overlaps.</w:t>
      </w:r>
    </w:p>
    <w:p w14:paraId="2C52A860" w14:textId="77777777" w:rsidR="00A202B0" w:rsidRPr="00A202B0" w:rsidRDefault="00A202B0" w:rsidP="00A202B0">
      <w:pPr>
        <w:numPr>
          <w:ilvl w:val="0"/>
          <w:numId w:val="10"/>
        </w:numPr>
        <w:rPr>
          <w:sz w:val="24"/>
          <w:szCs w:val="24"/>
          <w:lang w:val="en-PK"/>
        </w:rPr>
      </w:pPr>
      <w:r w:rsidRPr="00A202B0">
        <w:rPr>
          <w:b/>
          <w:bCs/>
          <w:sz w:val="24"/>
          <w:szCs w:val="24"/>
          <w:lang w:val="en-PK"/>
        </w:rPr>
        <w:t>Innovations Introduced:</w:t>
      </w:r>
    </w:p>
    <w:p w14:paraId="7A12428A" w14:textId="77777777" w:rsidR="00A202B0" w:rsidRPr="00A202B0" w:rsidRDefault="00A202B0" w:rsidP="00A202B0">
      <w:pPr>
        <w:numPr>
          <w:ilvl w:val="1"/>
          <w:numId w:val="10"/>
        </w:numPr>
        <w:rPr>
          <w:sz w:val="24"/>
          <w:szCs w:val="24"/>
          <w:lang w:val="en-PK"/>
        </w:rPr>
      </w:pPr>
      <w:r w:rsidRPr="00A202B0">
        <w:rPr>
          <w:b/>
          <w:bCs/>
          <w:sz w:val="24"/>
          <w:szCs w:val="24"/>
          <w:lang w:val="en-PK"/>
        </w:rPr>
        <w:t>Semantic Parsing:</w:t>
      </w:r>
      <w:r w:rsidRPr="00A202B0">
        <w:rPr>
          <w:sz w:val="24"/>
          <w:szCs w:val="24"/>
          <w:lang w:val="en-PK"/>
        </w:rPr>
        <w:t xml:space="preserve"> The system ignores rigid forms. A user can type, "I have a lab tomorrow at 10 AM," and the system extracts the relevant entities automatically.</w:t>
      </w:r>
    </w:p>
    <w:p w14:paraId="298F95E8" w14:textId="77777777" w:rsidR="00A202B0" w:rsidRPr="00A202B0" w:rsidRDefault="00A202B0" w:rsidP="00A202B0">
      <w:pPr>
        <w:numPr>
          <w:ilvl w:val="1"/>
          <w:numId w:val="10"/>
        </w:numPr>
        <w:rPr>
          <w:sz w:val="24"/>
          <w:szCs w:val="24"/>
          <w:lang w:val="en-PK"/>
        </w:rPr>
      </w:pPr>
      <w:r w:rsidRPr="00A202B0">
        <w:rPr>
          <w:b/>
          <w:bCs/>
          <w:sz w:val="24"/>
          <w:szCs w:val="24"/>
          <w:lang w:val="en-PK"/>
        </w:rPr>
        <w:t>Heuristic-Based Search:</w:t>
      </w:r>
      <w:r w:rsidRPr="00A202B0">
        <w:rPr>
          <w:sz w:val="24"/>
          <w:szCs w:val="24"/>
          <w:lang w:val="en-PK"/>
        </w:rPr>
        <w:t xml:space="preserve"> If a requested time is busy, the system doesn't just error out. It performs a search to find the most logical alternative slot based on the user's category constraints.</w:t>
      </w:r>
    </w:p>
    <w:p w14:paraId="04769CCF" w14:textId="77777777" w:rsidR="00A202B0" w:rsidRPr="00A202B0" w:rsidRDefault="00A202B0" w:rsidP="00A202B0">
      <w:pPr>
        <w:numPr>
          <w:ilvl w:val="1"/>
          <w:numId w:val="10"/>
        </w:numPr>
        <w:rPr>
          <w:sz w:val="24"/>
          <w:szCs w:val="24"/>
          <w:lang w:val="en-PK"/>
        </w:rPr>
      </w:pPr>
      <w:r w:rsidRPr="00A202B0">
        <w:rPr>
          <w:b/>
          <w:bCs/>
          <w:sz w:val="24"/>
          <w:szCs w:val="24"/>
          <w:lang w:val="en-PK"/>
        </w:rPr>
        <w:lastRenderedPageBreak/>
        <w:t>Simplified Data Architecture:</w:t>
      </w:r>
      <w:r w:rsidRPr="00A202B0">
        <w:rPr>
          <w:sz w:val="24"/>
          <w:szCs w:val="24"/>
          <w:lang w:val="en-PK"/>
        </w:rPr>
        <w:t xml:space="preserve"> By using a structured JSON-based timeline, the system remains fast and easy to debug, focusing the complexity on the AI logic rather than database management.</w:t>
      </w:r>
    </w:p>
    <w:p w14:paraId="556A552A" w14:textId="77777777" w:rsidR="00A202B0" w:rsidRPr="00A202B0" w:rsidRDefault="00A202B0" w:rsidP="00A202B0">
      <w:pPr>
        <w:rPr>
          <w:sz w:val="24"/>
          <w:szCs w:val="24"/>
          <w:lang w:val="en-PK"/>
        </w:rPr>
      </w:pPr>
      <w:r w:rsidRPr="00A202B0">
        <w:rPr>
          <w:sz w:val="24"/>
          <w:szCs w:val="24"/>
          <w:lang w:val="en-PK"/>
        </w:rPr>
        <w:pict w14:anchorId="3648456F">
          <v:rect id="_x0000_i1100" style="width:0;height:1.5pt" o:hralign="center" o:hrstd="t" o:hrnoshade="t" o:hr="t" fillcolor="gray" stroked="f"/>
        </w:pict>
      </w:r>
    </w:p>
    <w:p w14:paraId="6B520D4A" w14:textId="77777777" w:rsidR="00A202B0" w:rsidRPr="00A202B0" w:rsidRDefault="00A202B0" w:rsidP="00A202B0">
      <w:pPr>
        <w:rPr>
          <w:b/>
          <w:bCs/>
          <w:sz w:val="24"/>
          <w:szCs w:val="24"/>
          <w:lang w:val="en-PK"/>
        </w:rPr>
      </w:pPr>
      <w:r w:rsidRPr="00A202B0">
        <w:rPr>
          <w:b/>
          <w:bCs/>
          <w:sz w:val="24"/>
          <w:szCs w:val="24"/>
          <w:lang w:val="en-PK"/>
        </w:rPr>
        <w:t>3. AI Approach and Methodology</w:t>
      </w:r>
    </w:p>
    <w:p w14:paraId="45D4B257" w14:textId="77777777" w:rsidR="00A202B0" w:rsidRPr="00A202B0" w:rsidRDefault="00A202B0" w:rsidP="00A202B0">
      <w:pPr>
        <w:numPr>
          <w:ilvl w:val="0"/>
          <w:numId w:val="11"/>
        </w:numPr>
        <w:rPr>
          <w:sz w:val="24"/>
          <w:szCs w:val="24"/>
          <w:lang w:val="en-PK"/>
        </w:rPr>
      </w:pPr>
      <w:r w:rsidRPr="00A202B0">
        <w:rPr>
          <w:b/>
          <w:bCs/>
          <w:sz w:val="24"/>
          <w:szCs w:val="24"/>
          <w:lang w:val="en-PK"/>
        </w:rPr>
        <w:t>Search Algorithms:</w:t>
      </w:r>
    </w:p>
    <w:p w14:paraId="0BCA8129" w14:textId="77777777" w:rsidR="00A202B0" w:rsidRPr="00A202B0" w:rsidRDefault="00A202B0" w:rsidP="00A202B0">
      <w:pPr>
        <w:rPr>
          <w:sz w:val="24"/>
          <w:szCs w:val="24"/>
          <w:lang w:val="en-PK"/>
        </w:rPr>
      </w:pPr>
      <w:r w:rsidRPr="00A202B0">
        <w:rPr>
          <w:sz w:val="24"/>
          <w:szCs w:val="24"/>
          <w:lang w:val="en-PK"/>
        </w:rPr>
        <w:t xml:space="preserve">The project implements a </w:t>
      </w:r>
      <w:r w:rsidRPr="00A202B0">
        <w:rPr>
          <w:b/>
          <w:bCs/>
          <w:sz w:val="24"/>
          <w:szCs w:val="24"/>
          <w:lang w:val="en-PK"/>
        </w:rPr>
        <w:t>Search Algorithm (BFS or $A^*$)</w:t>
      </w:r>
      <w:r w:rsidRPr="00A202B0">
        <w:rPr>
          <w:sz w:val="24"/>
          <w:szCs w:val="24"/>
          <w:lang w:val="en-PK"/>
        </w:rPr>
        <w:t xml:space="preserve"> to navigate the day's timeline. The 24-hour day is treated as a 1D grid of nodes. The algorithm searches for a "path" of contiguous free nodes that match the required duration, prioritizing slots that fall within specific "Context Windows" (e.g., searching 8 AM–4 PM for academic tasks).</w:t>
      </w:r>
    </w:p>
    <w:p w14:paraId="72C9B54B" w14:textId="77777777" w:rsidR="00A202B0" w:rsidRPr="00A202B0" w:rsidRDefault="00A202B0" w:rsidP="00A202B0">
      <w:pPr>
        <w:numPr>
          <w:ilvl w:val="0"/>
          <w:numId w:val="11"/>
        </w:numPr>
        <w:rPr>
          <w:sz w:val="24"/>
          <w:szCs w:val="24"/>
          <w:lang w:val="en-PK"/>
        </w:rPr>
      </w:pPr>
      <w:r w:rsidRPr="00A202B0">
        <w:rPr>
          <w:b/>
          <w:bCs/>
          <w:sz w:val="24"/>
          <w:szCs w:val="24"/>
          <w:lang w:val="en-PK"/>
        </w:rPr>
        <w:t>LLM / AI APIs:</w:t>
      </w:r>
    </w:p>
    <w:p w14:paraId="3F3CEF50" w14:textId="77777777" w:rsidR="00A202B0" w:rsidRPr="00A202B0" w:rsidRDefault="00A202B0" w:rsidP="00A202B0">
      <w:pPr>
        <w:rPr>
          <w:sz w:val="24"/>
          <w:szCs w:val="24"/>
          <w:lang w:val="en-PK"/>
        </w:rPr>
      </w:pPr>
      <w:r w:rsidRPr="00A202B0">
        <w:rPr>
          <w:sz w:val="24"/>
          <w:szCs w:val="24"/>
          <w:lang w:val="en-PK"/>
        </w:rPr>
        <w:t xml:space="preserve">The system integrates the </w:t>
      </w:r>
      <w:r w:rsidRPr="00A202B0">
        <w:rPr>
          <w:b/>
          <w:bCs/>
          <w:sz w:val="24"/>
          <w:szCs w:val="24"/>
          <w:lang w:val="en-PK"/>
        </w:rPr>
        <w:t>Google Gemini API</w:t>
      </w:r>
      <w:r w:rsidRPr="00A202B0">
        <w:rPr>
          <w:sz w:val="24"/>
          <w:szCs w:val="24"/>
          <w:lang w:val="en-PK"/>
        </w:rPr>
        <w:t xml:space="preserve"> (Free Tier) to handle </w:t>
      </w:r>
      <w:r w:rsidRPr="00A202B0">
        <w:rPr>
          <w:b/>
          <w:bCs/>
          <w:sz w:val="24"/>
          <w:szCs w:val="24"/>
          <w:lang w:val="en-PK"/>
        </w:rPr>
        <w:t>Natural Language Understanding (NLU)</w:t>
      </w:r>
      <w:r w:rsidRPr="00A202B0">
        <w:rPr>
          <w:sz w:val="24"/>
          <w:szCs w:val="24"/>
          <w:lang w:val="en-PK"/>
        </w:rPr>
        <w:t>. The LLM acts as a translator, converting messy human input into a clean JSON object containing the event, time, and category.</w:t>
      </w:r>
    </w:p>
    <w:p w14:paraId="1FB5ADA6" w14:textId="77777777" w:rsidR="00A202B0" w:rsidRPr="00A202B0" w:rsidRDefault="00A202B0" w:rsidP="00A202B0">
      <w:pPr>
        <w:numPr>
          <w:ilvl w:val="0"/>
          <w:numId w:val="11"/>
        </w:numPr>
        <w:rPr>
          <w:sz w:val="24"/>
          <w:szCs w:val="24"/>
          <w:lang w:val="en-PK"/>
        </w:rPr>
      </w:pPr>
      <w:r w:rsidRPr="00A202B0">
        <w:rPr>
          <w:b/>
          <w:bCs/>
          <w:sz w:val="24"/>
          <w:szCs w:val="24"/>
          <w:lang w:val="en-PK"/>
        </w:rPr>
        <w:t>Other Techniques:</w:t>
      </w:r>
    </w:p>
    <w:p w14:paraId="17D38E20" w14:textId="77777777" w:rsidR="00A202B0" w:rsidRPr="00A202B0" w:rsidRDefault="00A202B0" w:rsidP="00A202B0">
      <w:pPr>
        <w:rPr>
          <w:sz w:val="24"/>
          <w:szCs w:val="24"/>
          <w:lang w:val="en-PK"/>
        </w:rPr>
      </w:pPr>
      <w:r w:rsidRPr="00A202B0">
        <w:rPr>
          <w:b/>
          <w:bCs/>
          <w:sz w:val="24"/>
          <w:szCs w:val="24"/>
          <w:lang w:val="en-PK"/>
        </w:rPr>
        <w:t>Prompt Engineering</w:t>
      </w:r>
      <w:r w:rsidRPr="00A202B0">
        <w:rPr>
          <w:sz w:val="24"/>
          <w:szCs w:val="24"/>
          <w:lang w:val="en-PK"/>
        </w:rPr>
        <w:t xml:space="preserve"> is used to constrain the LLM’s response, ensuring it only outputs raw JSON so the Python backend can parse it directly without errors.</w:t>
      </w:r>
    </w:p>
    <w:p w14:paraId="2A002CC8" w14:textId="77777777" w:rsidR="00A202B0" w:rsidRPr="00A202B0" w:rsidRDefault="00A202B0" w:rsidP="00A202B0">
      <w:pPr>
        <w:rPr>
          <w:sz w:val="24"/>
          <w:szCs w:val="24"/>
          <w:lang w:val="en-PK"/>
        </w:rPr>
      </w:pPr>
      <w:r w:rsidRPr="00A202B0">
        <w:rPr>
          <w:sz w:val="24"/>
          <w:szCs w:val="24"/>
          <w:lang w:val="en-PK"/>
        </w:rPr>
        <w:pict w14:anchorId="0D9C8DFE">
          <v:rect id="_x0000_i1101" style="width:0;height:1.5pt" o:hralign="center" o:hrstd="t" o:hrnoshade="t" o:hr="t" fillcolor="gray" stroked="f"/>
        </w:pict>
      </w:r>
    </w:p>
    <w:p w14:paraId="63C2AF40" w14:textId="77777777" w:rsidR="00A202B0" w:rsidRPr="00A202B0" w:rsidRDefault="00A202B0" w:rsidP="00A202B0">
      <w:pPr>
        <w:rPr>
          <w:b/>
          <w:bCs/>
          <w:sz w:val="24"/>
          <w:szCs w:val="24"/>
          <w:lang w:val="en-PK"/>
        </w:rPr>
      </w:pPr>
      <w:r w:rsidRPr="00A202B0">
        <w:rPr>
          <w:b/>
          <w:bCs/>
          <w:sz w:val="24"/>
          <w:szCs w:val="24"/>
          <w:lang w:val="en-PK"/>
        </w:rPr>
        <w:t>4. System Rules and Mechanics</w:t>
      </w:r>
    </w:p>
    <w:p w14:paraId="3ECA05BD" w14:textId="77777777" w:rsidR="00A202B0" w:rsidRPr="00A202B0" w:rsidRDefault="00A202B0" w:rsidP="00A202B0">
      <w:pPr>
        <w:numPr>
          <w:ilvl w:val="0"/>
          <w:numId w:val="12"/>
        </w:numPr>
        <w:rPr>
          <w:sz w:val="24"/>
          <w:szCs w:val="24"/>
          <w:lang w:val="en-PK"/>
        </w:rPr>
      </w:pPr>
      <w:r w:rsidRPr="00A202B0">
        <w:rPr>
          <w:b/>
          <w:bCs/>
          <w:sz w:val="24"/>
          <w:szCs w:val="24"/>
          <w:lang w:val="en-PK"/>
        </w:rPr>
        <w:t>Modified Rules / System Workflow:</w:t>
      </w:r>
    </w:p>
    <w:p w14:paraId="674AF52E" w14:textId="77777777" w:rsidR="00A202B0" w:rsidRPr="00A202B0" w:rsidRDefault="00A202B0" w:rsidP="00A202B0">
      <w:pPr>
        <w:numPr>
          <w:ilvl w:val="1"/>
          <w:numId w:val="12"/>
        </w:numPr>
        <w:rPr>
          <w:sz w:val="24"/>
          <w:szCs w:val="24"/>
          <w:lang w:val="en-PK"/>
        </w:rPr>
      </w:pPr>
      <w:r w:rsidRPr="00A202B0">
        <w:rPr>
          <w:b/>
          <w:bCs/>
          <w:sz w:val="24"/>
          <w:szCs w:val="24"/>
          <w:lang w:val="en-PK"/>
        </w:rPr>
        <w:t>Input:</w:t>
      </w:r>
      <w:r w:rsidRPr="00A202B0">
        <w:rPr>
          <w:sz w:val="24"/>
          <w:szCs w:val="24"/>
          <w:lang w:val="en-PK"/>
        </w:rPr>
        <w:t xml:space="preserve"> User enters a text command into the GUI.</w:t>
      </w:r>
    </w:p>
    <w:p w14:paraId="41ACD787" w14:textId="77777777" w:rsidR="00A202B0" w:rsidRPr="00A202B0" w:rsidRDefault="00A202B0" w:rsidP="00A202B0">
      <w:pPr>
        <w:numPr>
          <w:ilvl w:val="1"/>
          <w:numId w:val="12"/>
        </w:numPr>
        <w:rPr>
          <w:sz w:val="24"/>
          <w:szCs w:val="24"/>
          <w:lang w:val="en-PK"/>
        </w:rPr>
      </w:pPr>
      <w:r w:rsidRPr="00A202B0">
        <w:rPr>
          <w:b/>
          <w:bCs/>
          <w:sz w:val="24"/>
          <w:szCs w:val="24"/>
          <w:lang w:val="en-PK"/>
        </w:rPr>
        <w:t>Processing:</w:t>
      </w:r>
      <w:r w:rsidRPr="00A202B0">
        <w:rPr>
          <w:sz w:val="24"/>
          <w:szCs w:val="24"/>
          <w:lang w:val="en-PK"/>
        </w:rPr>
        <w:t xml:space="preserve"> The Gemini API parses the text into a structured JSON object: {task: "", time: "", type: ""}.</w:t>
      </w:r>
    </w:p>
    <w:p w14:paraId="1ED52C83" w14:textId="77777777" w:rsidR="00A202B0" w:rsidRPr="00A202B0" w:rsidRDefault="00A202B0" w:rsidP="00A202B0">
      <w:pPr>
        <w:numPr>
          <w:ilvl w:val="1"/>
          <w:numId w:val="12"/>
        </w:numPr>
        <w:rPr>
          <w:sz w:val="24"/>
          <w:szCs w:val="24"/>
          <w:lang w:val="en-PK"/>
        </w:rPr>
      </w:pPr>
      <w:r w:rsidRPr="00A202B0">
        <w:rPr>
          <w:b/>
          <w:bCs/>
          <w:sz w:val="24"/>
          <w:szCs w:val="24"/>
          <w:lang w:val="en-PK"/>
        </w:rPr>
        <w:t>Conflict Validation:</w:t>
      </w:r>
      <w:r w:rsidRPr="00A202B0">
        <w:rPr>
          <w:sz w:val="24"/>
          <w:szCs w:val="24"/>
          <w:lang w:val="en-PK"/>
        </w:rPr>
        <w:t xml:space="preserve"> The Python backend checks the local JSON schedule for a "collision" at that timestamp.</w:t>
      </w:r>
    </w:p>
    <w:p w14:paraId="73196897" w14:textId="77777777" w:rsidR="00A202B0" w:rsidRPr="00A202B0" w:rsidRDefault="00A202B0" w:rsidP="00A202B0">
      <w:pPr>
        <w:numPr>
          <w:ilvl w:val="1"/>
          <w:numId w:val="12"/>
        </w:numPr>
        <w:rPr>
          <w:sz w:val="24"/>
          <w:szCs w:val="24"/>
          <w:lang w:val="en-PK"/>
        </w:rPr>
      </w:pPr>
      <w:r w:rsidRPr="00A202B0">
        <w:rPr>
          <w:b/>
          <w:bCs/>
          <w:sz w:val="24"/>
          <w:szCs w:val="24"/>
          <w:lang w:val="en-PK"/>
        </w:rPr>
        <w:t>Optimal Gap Finding:</w:t>
      </w:r>
      <w:r w:rsidRPr="00A202B0">
        <w:rPr>
          <w:sz w:val="24"/>
          <w:szCs w:val="24"/>
          <w:lang w:val="en-PK"/>
        </w:rPr>
        <w:t xml:space="preserve"> If a conflict exists, a search algorithm scans for the next available slot that fits the task category.</w:t>
      </w:r>
    </w:p>
    <w:p w14:paraId="30CE623E" w14:textId="77777777" w:rsidR="00A202B0" w:rsidRPr="00A202B0" w:rsidRDefault="00A202B0" w:rsidP="00A202B0">
      <w:pPr>
        <w:numPr>
          <w:ilvl w:val="1"/>
          <w:numId w:val="12"/>
        </w:numPr>
        <w:rPr>
          <w:sz w:val="24"/>
          <w:szCs w:val="24"/>
          <w:lang w:val="en-PK"/>
        </w:rPr>
      </w:pPr>
      <w:r w:rsidRPr="00A202B0">
        <w:rPr>
          <w:b/>
          <w:bCs/>
          <w:sz w:val="24"/>
          <w:szCs w:val="24"/>
          <w:lang w:val="en-PK"/>
        </w:rPr>
        <w:t>Resolution:</w:t>
      </w:r>
      <w:r w:rsidRPr="00A202B0">
        <w:rPr>
          <w:sz w:val="24"/>
          <w:szCs w:val="24"/>
          <w:lang w:val="en-PK"/>
        </w:rPr>
        <w:t xml:space="preserve"> The GUI updates to show the finalized entry.</w:t>
      </w:r>
    </w:p>
    <w:p w14:paraId="789BA1E3" w14:textId="77777777" w:rsidR="00A202B0" w:rsidRPr="00A202B0" w:rsidRDefault="00A202B0" w:rsidP="00A202B0">
      <w:pPr>
        <w:numPr>
          <w:ilvl w:val="0"/>
          <w:numId w:val="12"/>
        </w:numPr>
        <w:rPr>
          <w:sz w:val="24"/>
          <w:szCs w:val="24"/>
          <w:lang w:val="en-PK"/>
        </w:rPr>
      </w:pPr>
      <w:r w:rsidRPr="00A202B0">
        <w:rPr>
          <w:b/>
          <w:bCs/>
          <w:sz w:val="24"/>
          <w:szCs w:val="24"/>
          <w:lang w:val="en-PK"/>
        </w:rPr>
        <w:t>Output / Success Conditions:</w:t>
      </w:r>
    </w:p>
    <w:p w14:paraId="059E789B" w14:textId="77777777" w:rsidR="00A202B0" w:rsidRPr="00A202B0" w:rsidRDefault="00A202B0" w:rsidP="00A202B0">
      <w:pPr>
        <w:rPr>
          <w:sz w:val="24"/>
          <w:szCs w:val="24"/>
          <w:lang w:val="en-PK"/>
        </w:rPr>
      </w:pPr>
      <w:r w:rsidRPr="00A202B0">
        <w:rPr>
          <w:sz w:val="24"/>
          <w:szCs w:val="24"/>
          <w:lang w:val="en-PK"/>
        </w:rPr>
        <w:t>The system succeeds if it correctly extracts data from text, identifies a conflict-free slot, and updates the local JSON schedule accurately.</w:t>
      </w:r>
    </w:p>
    <w:p w14:paraId="2B857E98" w14:textId="77777777" w:rsidR="00A202B0" w:rsidRPr="00A202B0" w:rsidRDefault="00A202B0" w:rsidP="00A202B0">
      <w:pPr>
        <w:numPr>
          <w:ilvl w:val="0"/>
          <w:numId w:val="12"/>
        </w:numPr>
        <w:rPr>
          <w:sz w:val="24"/>
          <w:szCs w:val="24"/>
          <w:lang w:val="en-PK"/>
        </w:rPr>
      </w:pPr>
      <w:r w:rsidRPr="00A202B0">
        <w:rPr>
          <w:b/>
          <w:bCs/>
          <w:sz w:val="24"/>
          <w:szCs w:val="24"/>
          <w:lang w:val="en-PK"/>
        </w:rPr>
        <w:t>Process Sequence:</w:t>
      </w:r>
    </w:p>
    <w:p w14:paraId="3B564E1B" w14:textId="77777777" w:rsidR="00A202B0" w:rsidRPr="00A202B0" w:rsidRDefault="00A202B0" w:rsidP="00A202B0">
      <w:pPr>
        <w:rPr>
          <w:sz w:val="24"/>
          <w:szCs w:val="24"/>
          <w:lang w:val="en-PK"/>
        </w:rPr>
      </w:pPr>
      <w:r w:rsidRPr="00A202B0">
        <w:rPr>
          <w:sz w:val="24"/>
          <w:szCs w:val="24"/>
          <w:lang w:val="en-PK"/>
        </w:rPr>
        <w:t>Text Input → Gemini API (JSON extraction) → Python Search Logic (Conflict Resolution) → Local JSON Update → GUI Refresh.</w:t>
      </w:r>
    </w:p>
    <w:p w14:paraId="78FF472F" w14:textId="77777777" w:rsidR="00A202B0" w:rsidRPr="00A202B0" w:rsidRDefault="00A202B0" w:rsidP="00A202B0">
      <w:pPr>
        <w:rPr>
          <w:sz w:val="24"/>
          <w:szCs w:val="24"/>
          <w:lang w:val="en-PK"/>
        </w:rPr>
      </w:pPr>
      <w:r w:rsidRPr="00A202B0">
        <w:rPr>
          <w:sz w:val="24"/>
          <w:szCs w:val="24"/>
          <w:lang w:val="en-PK"/>
        </w:rPr>
        <w:lastRenderedPageBreak/>
        <w:pict w14:anchorId="49FFF482">
          <v:rect id="_x0000_i1102" style="width:0;height:1.5pt" o:hralign="center" o:hrstd="t" o:hrnoshade="t" o:hr="t" fillcolor="gray" stroked="f"/>
        </w:pict>
      </w:r>
    </w:p>
    <w:p w14:paraId="745ACD0F" w14:textId="77777777" w:rsidR="00A202B0" w:rsidRPr="00A202B0" w:rsidRDefault="00A202B0" w:rsidP="00A202B0">
      <w:pPr>
        <w:rPr>
          <w:b/>
          <w:bCs/>
          <w:sz w:val="24"/>
          <w:szCs w:val="24"/>
          <w:lang w:val="en-PK"/>
        </w:rPr>
      </w:pPr>
      <w:r w:rsidRPr="00A202B0">
        <w:rPr>
          <w:b/>
          <w:bCs/>
          <w:sz w:val="24"/>
          <w:szCs w:val="24"/>
          <w:lang w:val="en-PK"/>
        </w:rPr>
        <w:t>5. Libraries and Tools</w:t>
      </w:r>
    </w:p>
    <w:p w14:paraId="5A79A35F" w14:textId="77777777" w:rsidR="00A202B0" w:rsidRPr="00A202B0" w:rsidRDefault="00A202B0" w:rsidP="00A202B0">
      <w:pPr>
        <w:numPr>
          <w:ilvl w:val="0"/>
          <w:numId w:val="13"/>
        </w:numPr>
        <w:rPr>
          <w:sz w:val="24"/>
          <w:szCs w:val="24"/>
          <w:lang w:val="en-PK"/>
        </w:rPr>
      </w:pPr>
      <w:r w:rsidRPr="00A202B0">
        <w:rPr>
          <w:b/>
          <w:bCs/>
          <w:sz w:val="24"/>
          <w:szCs w:val="24"/>
          <w:lang w:val="en-PK"/>
        </w:rPr>
        <w:t>AI API:</w:t>
      </w:r>
      <w:r w:rsidRPr="00A202B0">
        <w:rPr>
          <w:sz w:val="24"/>
          <w:szCs w:val="24"/>
          <w:lang w:val="en-PK"/>
        </w:rPr>
        <w:t xml:space="preserve"> </w:t>
      </w:r>
      <w:r w:rsidRPr="00A202B0">
        <w:rPr>
          <w:b/>
          <w:bCs/>
          <w:sz w:val="24"/>
          <w:szCs w:val="24"/>
          <w:lang w:val="en-PK"/>
        </w:rPr>
        <w:t>Google Gemini API</w:t>
      </w:r>
      <w:r w:rsidRPr="00A202B0">
        <w:rPr>
          <w:sz w:val="24"/>
          <w:szCs w:val="24"/>
          <w:lang w:val="en-PK"/>
        </w:rPr>
        <w:t xml:space="preserve"> (Free tier for NLU).</w:t>
      </w:r>
    </w:p>
    <w:p w14:paraId="077D5526" w14:textId="77777777" w:rsidR="00A202B0" w:rsidRPr="00A202B0" w:rsidRDefault="00A202B0" w:rsidP="00A202B0">
      <w:pPr>
        <w:numPr>
          <w:ilvl w:val="0"/>
          <w:numId w:val="13"/>
        </w:numPr>
        <w:rPr>
          <w:sz w:val="24"/>
          <w:szCs w:val="24"/>
          <w:lang w:val="en-PK"/>
        </w:rPr>
      </w:pPr>
      <w:r w:rsidRPr="00A202B0">
        <w:rPr>
          <w:b/>
          <w:bCs/>
          <w:sz w:val="24"/>
          <w:szCs w:val="24"/>
          <w:lang w:val="en-PK"/>
        </w:rPr>
        <w:t>GUI Framework:</w:t>
      </w:r>
      <w:r w:rsidRPr="00A202B0">
        <w:rPr>
          <w:sz w:val="24"/>
          <w:szCs w:val="24"/>
          <w:lang w:val="en-PK"/>
        </w:rPr>
        <w:t xml:space="preserve"> </w:t>
      </w:r>
      <w:proofErr w:type="spellStart"/>
      <w:r w:rsidRPr="00A202B0">
        <w:rPr>
          <w:b/>
          <w:bCs/>
          <w:sz w:val="24"/>
          <w:szCs w:val="24"/>
          <w:lang w:val="en-PK"/>
        </w:rPr>
        <w:t>Tkinter</w:t>
      </w:r>
      <w:proofErr w:type="spellEnd"/>
      <w:r w:rsidRPr="00A202B0">
        <w:rPr>
          <w:sz w:val="24"/>
          <w:szCs w:val="24"/>
          <w:lang w:val="en-PK"/>
        </w:rPr>
        <w:t xml:space="preserve"> (Standard Python library for maximum compatibility and zero-install footprint).</w:t>
      </w:r>
    </w:p>
    <w:p w14:paraId="6E3839EA" w14:textId="77777777" w:rsidR="00A202B0" w:rsidRPr="00A202B0" w:rsidRDefault="00A202B0" w:rsidP="00A202B0">
      <w:pPr>
        <w:numPr>
          <w:ilvl w:val="0"/>
          <w:numId w:val="13"/>
        </w:numPr>
        <w:rPr>
          <w:sz w:val="24"/>
          <w:szCs w:val="24"/>
          <w:lang w:val="en-PK"/>
        </w:rPr>
      </w:pPr>
      <w:r w:rsidRPr="00A202B0">
        <w:rPr>
          <w:b/>
          <w:bCs/>
          <w:sz w:val="24"/>
          <w:szCs w:val="24"/>
          <w:lang w:val="en-PK"/>
        </w:rPr>
        <w:t>Data Handling:</w:t>
      </w:r>
      <w:r w:rsidRPr="00A202B0">
        <w:rPr>
          <w:sz w:val="24"/>
          <w:szCs w:val="24"/>
          <w:lang w:val="en-PK"/>
        </w:rPr>
        <w:t xml:space="preserve"> </w:t>
      </w:r>
      <w:r w:rsidRPr="00A202B0">
        <w:rPr>
          <w:b/>
          <w:bCs/>
          <w:sz w:val="24"/>
          <w:szCs w:val="24"/>
          <w:lang w:val="en-PK"/>
        </w:rPr>
        <w:t>JSON</w:t>
      </w:r>
      <w:r w:rsidRPr="00A202B0">
        <w:rPr>
          <w:sz w:val="24"/>
          <w:szCs w:val="24"/>
          <w:lang w:val="en-PK"/>
        </w:rPr>
        <w:t xml:space="preserve"> (Built-in library for lightweight, human-readable storage).</w:t>
      </w:r>
    </w:p>
    <w:p w14:paraId="7E12BF2A" w14:textId="77777777" w:rsidR="00A202B0" w:rsidRPr="00A202B0" w:rsidRDefault="00A202B0" w:rsidP="00A202B0">
      <w:pPr>
        <w:numPr>
          <w:ilvl w:val="0"/>
          <w:numId w:val="13"/>
        </w:numPr>
        <w:rPr>
          <w:sz w:val="24"/>
          <w:szCs w:val="24"/>
          <w:lang w:val="en-PK"/>
        </w:rPr>
      </w:pPr>
      <w:r w:rsidRPr="00A202B0">
        <w:rPr>
          <w:b/>
          <w:bCs/>
          <w:sz w:val="24"/>
          <w:szCs w:val="24"/>
          <w:lang w:val="en-PK"/>
        </w:rPr>
        <w:t>Core Python Libraries:</w:t>
      </w:r>
    </w:p>
    <w:p w14:paraId="303CA386" w14:textId="052EE798" w:rsidR="00A202B0" w:rsidRPr="00A202B0" w:rsidRDefault="00A202B0" w:rsidP="00A202B0">
      <w:pPr>
        <w:numPr>
          <w:ilvl w:val="1"/>
          <w:numId w:val="13"/>
        </w:numPr>
        <w:rPr>
          <w:sz w:val="24"/>
          <w:szCs w:val="24"/>
          <w:lang w:val="en-PK"/>
        </w:rPr>
      </w:pPr>
      <w:r w:rsidRPr="00A202B0">
        <w:rPr>
          <w:sz w:val="24"/>
          <w:szCs w:val="24"/>
          <w:lang w:val="en-PK"/>
        </w:rPr>
        <w:t>google-generative</w:t>
      </w:r>
      <w:r w:rsidR="00F846E2">
        <w:rPr>
          <w:sz w:val="24"/>
          <w:szCs w:val="24"/>
          <w:lang w:val="en-PK"/>
        </w:rPr>
        <w:t>-</w:t>
      </w:r>
      <w:r w:rsidRPr="00A202B0">
        <w:rPr>
          <w:sz w:val="24"/>
          <w:szCs w:val="24"/>
          <w:lang w:val="en-PK"/>
        </w:rPr>
        <w:t>ai: To connect to the Gemini model.</w:t>
      </w:r>
    </w:p>
    <w:p w14:paraId="215A097F" w14:textId="77777777" w:rsidR="00A202B0" w:rsidRPr="00A202B0" w:rsidRDefault="00A202B0" w:rsidP="00A202B0">
      <w:pPr>
        <w:numPr>
          <w:ilvl w:val="1"/>
          <w:numId w:val="13"/>
        </w:numPr>
        <w:rPr>
          <w:sz w:val="24"/>
          <w:szCs w:val="24"/>
          <w:lang w:val="en-PK"/>
        </w:rPr>
      </w:pPr>
      <w:r w:rsidRPr="00A202B0">
        <w:rPr>
          <w:sz w:val="24"/>
          <w:szCs w:val="24"/>
          <w:lang w:val="en-PK"/>
        </w:rPr>
        <w:t>datetime: To handle time calculations and comparisons.</w:t>
      </w:r>
    </w:p>
    <w:p w14:paraId="162B215C" w14:textId="77777777" w:rsidR="00A202B0" w:rsidRPr="00A202B0" w:rsidRDefault="00A202B0" w:rsidP="00A202B0">
      <w:pPr>
        <w:numPr>
          <w:ilvl w:val="1"/>
          <w:numId w:val="13"/>
        </w:numPr>
        <w:rPr>
          <w:sz w:val="24"/>
          <w:szCs w:val="24"/>
          <w:lang w:val="en-PK"/>
        </w:rPr>
      </w:pPr>
      <w:proofErr w:type="spellStart"/>
      <w:r w:rsidRPr="00A202B0">
        <w:rPr>
          <w:sz w:val="24"/>
          <w:szCs w:val="24"/>
          <w:lang w:val="en-PK"/>
        </w:rPr>
        <w:t>json</w:t>
      </w:r>
      <w:proofErr w:type="spellEnd"/>
      <w:r w:rsidRPr="00A202B0">
        <w:rPr>
          <w:sz w:val="24"/>
          <w:szCs w:val="24"/>
          <w:lang w:val="en-PK"/>
        </w:rPr>
        <w:t>: For managing the schedule data.</w:t>
      </w:r>
    </w:p>
    <w:p w14:paraId="0FAB8032" w14:textId="77777777" w:rsidR="00A202B0" w:rsidRPr="00A202B0" w:rsidRDefault="00A202B0" w:rsidP="00A202B0">
      <w:pPr>
        <w:rPr>
          <w:sz w:val="24"/>
          <w:szCs w:val="24"/>
          <w:lang w:val="en-PK"/>
        </w:rPr>
      </w:pPr>
      <w:r w:rsidRPr="00A202B0">
        <w:rPr>
          <w:sz w:val="24"/>
          <w:szCs w:val="24"/>
          <w:lang w:val="en-PK"/>
        </w:rPr>
        <w:pict w14:anchorId="7B53F1A5">
          <v:rect id="_x0000_i1103" style="width:0;height:1.5pt" o:hralign="center" o:hrstd="t" o:hrnoshade="t" o:hr="t" fillcolor="gray" stroked="f"/>
        </w:pict>
      </w:r>
    </w:p>
    <w:p w14:paraId="4161B35D" w14:textId="77777777" w:rsidR="00A202B0" w:rsidRPr="00A202B0" w:rsidRDefault="00A202B0" w:rsidP="00A202B0">
      <w:pPr>
        <w:rPr>
          <w:b/>
          <w:bCs/>
          <w:sz w:val="24"/>
          <w:szCs w:val="24"/>
          <w:lang w:val="en-PK"/>
        </w:rPr>
      </w:pPr>
      <w:r w:rsidRPr="00A202B0">
        <w:rPr>
          <w:b/>
          <w:bCs/>
          <w:sz w:val="24"/>
          <w:szCs w:val="24"/>
          <w:lang w:val="en-PK"/>
        </w:rPr>
        <w:t>6. References</w:t>
      </w:r>
    </w:p>
    <w:p w14:paraId="5C2ACF46" w14:textId="77777777" w:rsidR="00A202B0" w:rsidRPr="00A202B0" w:rsidRDefault="00A202B0" w:rsidP="00A202B0">
      <w:pPr>
        <w:numPr>
          <w:ilvl w:val="0"/>
          <w:numId w:val="14"/>
        </w:numPr>
        <w:rPr>
          <w:sz w:val="24"/>
          <w:szCs w:val="24"/>
          <w:lang w:val="en-PK"/>
        </w:rPr>
      </w:pPr>
      <w:r w:rsidRPr="00A202B0">
        <w:rPr>
          <w:sz w:val="24"/>
          <w:szCs w:val="24"/>
          <w:lang w:val="en-PK"/>
        </w:rPr>
        <w:t>Google AI for Developers. "Gemini API Documentation."</w:t>
      </w:r>
    </w:p>
    <w:p w14:paraId="715E9E1F" w14:textId="77777777" w:rsidR="00A202B0" w:rsidRPr="00A202B0" w:rsidRDefault="00A202B0" w:rsidP="00A202B0">
      <w:pPr>
        <w:numPr>
          <w:ilvl w:val="0"/>
          <w:numId w:val="14"/>
        </w:numPr>
        <w:rPr>
          <w:sz w:val="24"/>
          <w:szCs w:val="24"/>
          <w:lang w:val="en-PK"/>
        </w:rPr>
      </w:pPr>
      <w:r w:rsidRPr="00A202B0">
        <w:rPr>
          <w:sz w:val="24"/>
          <w:szCs w:val="24"/>
          <w:lang w:val="en-PK"/>
        </w:rPr>
        <w:t>Russell, S., &amp; Norvig, P. "Artificial Intelligence: A Modern Approach" (Heuristic Search and Problem Solving).</w:t>
      </w:r>
    </w:p>
    <w:p w14:paraId="55E50877" w14:textId="77777777" w:rsidR="00A202B0" w:rsidRPr="00A202B0" w:rsidRDefault="00A202B0" w:rsidP="00A202B0">
      <w:pPr>
        <w:numPr>
          <w:ilvl w:val="0"/>
          <w:numId w:val="14"/>
        </w:numPr>
        <w:rPr>
          <w:sz w:val="24"/>
          <w:szCs w:val="24"/>
          <w:lang w:val="en-PK"/>
        </w:rPr>
      </w:pPr>
      <w:r w:rsidRPr="00A202B0">
        <w:rPr>
          <w:sz w:val="24"/>
          <w:szCs w:val="24"/>
          <w:lang w:val="en-PK"/>
        </w:rPr>
        <w:t>Python Software Foundation. "</w:t>
      </w:r>
      <w:proofErr w:type="spellStart"/>
      <w:r w:rsidRPr="00A202B0">
        <w:rPr>
          <w:sz w:val="24"/>
          <w:szCs w:val="24"/>
          <w:lang w:val="en-PK"/>
        </w:rPr>
        <w:t>Tkinter</w:t>
      </w:r>
      <w:proofErr w:type="spellEnd"/>
      <w:r w:rsidRPr="00A202B0">
        <w:rPr>
          <w:sz w:val="24"/>
          <w:szCs w:val="24"/>
          <w:lang w:val="en-PK"/>
        </w:rPr>
        <w:t xml:space="preserve"> and JSON Documentation."</w:t>
      </w:r>
    </w:p>
    <w:p w14:paraId="065B3AE1" w14:textId="77777777" w:rsidR="008843EF" w:rsidRPr="00E4468E" w:rsidRDefault="008843EF" w:rsidP="00A202B0">
      <w:pPr>
        <w:rPr>
          <w:sz w:val="24"/>
          <w:szCs w:val="24"/>
        </w:rPr>
      </w:pPr>
    </w:p>
    <w:sectPr w:rsidR="008843EF" w:rsidRPr="00E44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41BE1"/>
    <w:multiLevelType w:val="multilevel"/>
    <w:tmpl w:val="723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5E61"/>
    <w:multiLevelType w:val="multilevel"/>
    <w:tmpl w:val="E87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D2486"/>
    <w:multiLevelType w:val="multilevel"/>
    <w:tmpl w:val="D6A8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D2E6F"/>
    <w:multiLevelType w:val="multilevel"/>
    <w:tmpl w:val="37D07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A39BB"/>
    <w:multiLevelType w:val="multilevel"/>
    <w:tmpl w:val="E9E8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63D52"/>
    <w:multiLevelType w:val="multilevel"/>
    <w:tmpl w:val="62DE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10640"/>
    <w:multiLevelType w:val="multilevel"/>
    <w:tmpl w:val="FCF2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973FF"/>
    <w:multiLevelType w:val="multilevel"/>
    <w:tmpl w:val="90662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B77B3"/>
    <w:multiLevelType w:val="multilevel"/>
    <w:tmpl w:val="BC3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31CEA"/>
    <w:multiLevelType w:val="multilevel"/>
    <w:tmpl w:val="D43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1449C"/>
    <w:multiLevelType w:val="multilevel"/>
    <w:tmpl w:val="99D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A7660"/>
    <w:multiLevelType w:val="hybridMultilevel"/>
    <w:tmpl w:val="23DE881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6CDC78D5"/>
    <w:multiLevelType w:val="hybridMultilevel"/>
    <w:tmpl w:val="98E8A7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11D3624"/>
    <w:multiLevelType w:val="multilevel"/>
    <w:tmpl w:val="8AB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3125">
    <w:abstractNumId w:val="9"/>
  </w:num>
  <w:num w:numId="2" w16cid:durableId="2144420486">
    <w:abstractNumId w:val="2"/>
  </w:num>
  <w:num w:numId="3" w16cid:durableId="478310605">
    <w:abstractNumId w:val="8"/>
  </w:num>
  <w:num w:numId="4" w16cid:durableId="1321227276">
    <w:abstractNumId w:val="7"/>
  </w:num>
  <w:num w:numId="5" w16cid:durableId="1395350827">
    <w:abstractNumId w:val="3"/>
  </w:num>
  <w:num w:numId="6" w16cid:durableId="1225069622">
    <w:abstractNumId w:val="0"/>
  </w:num>
  <w:num w:numId="7" w16cid:durableId="1042166993">
    <w:abstractNumId w:val="12"/>
  </w:num>
  <w:num w:numId="8" w16cid:durableId="144974779">
    <w:abstractNumId w:val="11"/>
  </w:num>
  <w:num w:numId="9" w16cid:durableId="1253660078">
    <w:abstractNumId w:val="1"/>
  </w:num>
  <w:num w:numId="10" w16cid:durableId="263153229">
    <w:abstractNumId w:val="4"/>
  </w:num>
  <w:num w:numId="11" w16cid:durableId="1503349212">
    <w:abstractNumId w:val="10"/>
  </w:num>
  <w:num w:numId="12" w16cid:durableId="319237724">
    <w:abstractNumId w:val="5"/>
  </w:num>
  <w:num w:numId="13" w16cid:durableId="1073699521">
    <w:abstractNumId w:val="6"/>
  </w:num>
  <w:num w:numId="14" w16cid:durableId="4935691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8E"/>
    <w:rsid w:val="00061B6C"/>
    <w:rsid w:val="00324B85"/>
    <w:rsid w:val="008843EF"/>
    <w:rsid w:val="00A202B0"/>
    <w:rsid w:val="00B947E7"/>
    <w:rsid w:val="00BF7D9D"/>
    <w:rsid w:val="00E4468E"/>
    <w:rsid w:val="00E5238E"/>
    <w:rsid w:val="00F26D61"/>
    <w:rsid w:val="00F846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6D03"/>
  <w15:chartTrackingRefBased/>
  <w15:docId w15:val="{82862419-AD60-4001-A31B-99932377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8E"/>
    <w:rPr>
      <w:rFonts w:eastAsiaTheme="majorEastAsia" w:cstheme="majorBidi"/>
      <w:color w:val="272727" w:themeColor="text1" w:themeTint="D8"/>
    </w:rPr>
  </w:style>
  <w:style w:type="paragraph" w:styleId="Title">
    <w:name w:val="Title"/>
    <w:basedOn w:val="Normal"/>
    <w:next w:val="Normal"/>
    <w:link w:val="TitleChar"/>
    <w:uiPriority w:val="10"/>
    <w:qFormat/>
    <w:rsid w:val="00E44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8E"/>
    <w:pPr>
      <w:spacing w:before="160"/>
      <w:jc w:val="center"/>
    </w:pPr>
    <w:rPr>
      <w:i/>
      <w:iCs/>
      <w:color w:val="404040" w:themeColor="text1" w:themeTint="BF"/>
    </w:rPr>
  </w:style>
  <w:style w:type="character" w:customStyle="1" w:styleId="QuoteChar">
    <w:name w:val="Quote Char"/>
    <w:basedOn w:val="DefaultParagraphFont"/>
    <w:link w:val="Quote"/>
    <w:uiPriority w:val="29"/>
    <w:rsid w:val="00E4468E"/>
    <w:rPr>
      <w:i/>
      <w:iCs/>
      <w:color w:val="404040" w:themeColor="text1" w:themeTint="BF"/>
    </w:rPr>
  </w:style>
  <w:style w:type="paragraph" w:styleId="ListParagraph">
    <w:name w:val="List Paragraph"/>
    <w:basedOn w:val="Normal"/>
    <w:uiPriority w:val="34"/>
    <w:qFormat/>
    <w:rsid w:val="00E4468E"/>
    <w:pPr>
      <w:ind w:left="720"/>
      <w:contextualSpacing/>
    </w:pPr>
  </w:style>
  <w:style w:type="character" w:styleId="IntenseEmphasis">
    <w:name w:val="Intense Emphasis"/>
    <w:basedOn w:val="DefaultParagraphFont"/>
    <w:uiPriority w:val="21"/>
    <w:qFormat/>
    <w:rsid w:val="00E4468E"/>
    <w:rPr>
      <w:i/>
      <w:iCs/>
      <w:color w:val="2F5496" w:themeColor="accent1" w:themeShade="BF"/>
    </w:rPr>
  </w:style>
  <w:style w:type="paragraph" w:styleId="IntenseQuote">
    <w:name w:val="Intense Quote"/>
    <w:basedOn w:val="Normal"/>
    <w:next w:val="Normal"/>
    <w:link w:val="IntenseQuoteChar"/>
    <w:uiPriority w:val="30"/>
    <w:qFormat/>
    <w:rsid w:val="00E44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68E"/>
    <w:rPr>
      <w:i/>
      <w:iCs/>
      <w:color w:val="2F5496" w:themeColor="accent1" w:themeShade="BF"/>
    </w:rPr>
  </w:style>
  <w:style w:type="character" w:styleId="IntenseReference">
    <w:name w:val="Intense Reference"/>
    <w:basedOn w:val="DefaultParagraphFont"/>
    <w:uiPriority w:val="32"/>
    <w:qFormat/>
    <w:rsid w:val="00E44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abideen Ahmad</dc:creator>
  <cp:keywords/>
  <dc:description/>
  <cp:lastModifiedBy>Zain ul abideen Ahmad</cp:lastModifiedBy>
  <cp:revision>4</cp:revision>
  <dcterms:created xsi:type="dcterms:W3CDTF">2026-03-14T16:20:00Z</dcterms:created>
  <dcterms:modified xsi:type="dcterms:W3CDTF">2026-03-14T16:38:00Z</dcterms:modified>
</cp:coreProperties>
</file>