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6BF6D1" w14:textId="7C2AE864" w:rsidR="005B0B5F" w:rsidRDefault="004010B1" w:rsidP="004010B1">
      <w:pPr>
        <w:pStyle w:val="Title"/>
      </w:pPr>
      <w:r>
        <w:t>Week 9 Lab</w:t>
      </w:r>
    </w:p>
    <w:p w14:paraId="5EDFA4D3" w14:textId="1819AA94" w:rsidR="004010B1" w:rsidRDefault="004010B1" w:rsidP="004010B1">
      <w:pPr>
        <w:pStyle w:val="Subtitle"/>
      </w:pPr>
      <w:r>
        <w:t>Dylan Rodwell: 105431089</w:t>
      </w:r>
    </w:p>
    <w:p w14:paraId="5D092291" w14:textId="77777777" w:rsidR="004010B1" w:rsidRDefault="004010B1" w:rsidP="004010B1"/>
    <w:p w14:paraId="445DA80D" w14:textId="7961255D" w:rsidR="004010B1" w:rsidRDefault="004010B1" w:rsidP="004010B1">
      <w:pPr>
        <w:pStyle w:val="Heading1"/>
      </w:pPr>
      <w:r>
        <w:t>9.1.1(a)</w:t>
      </w:r>
    </w:p>
    <w:p w14:paraId="61EEE623" w14:textId="412D3FDF" w:rsidR="004010B1" w:rsidRDefault="00524A55" w:rsidP="004010B1">
      <w:r w:rsidRPr="00524A55">
        <w:rPr>
          <w:noProof/>
        </w:rPr>
        <w:drawing>
          <wp:inline distT="0" distB="0" distL="0" distR="0" wp14:anchorId="7FF8273F" wp14:editId="71BE865F">
            <wp:extent cx="5731510" cy="2507615"/>
            <wp:effectExtent l="0" t="0" r="2540" b="6985"/>
            <wp:docPr id="63665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598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21A9" w14:textId="0036486A" w:rsidR="004010B1" w:rsidRDefault="004010B1" w:rsidP="004010B1">
      <w:pPr>
        <w:pStyle w:val="Heading1"/>
      </w:pPr>
      <w:r>
        <w:t>9.1.1(b)</w:t>
      </w:r>
    </w:p>
    <w:p w14:paraId="2748A2ED" w14:textId="4391DF7C" w:rsidR="004010B1" w:rsidRDefault="00524A55" w:rsidP="004010B1">
      <w:r w:rsidRPr="00524A55">
        <w:rPr>
          <w:noProof/>
        </w:rPr>
        <w:drawing>
          <wp:inline distT="0" distB="0" distL="0" distR="0" wp14:anchorId="4E3778B4" wp14:editId="45F6E0A5">
            <wp:extent cx="5731510" cy="2671445"/>
            <wp:effectExtent l="0" t="0" r="2540" b="0"/>
            <wp:docPr id="876501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0120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09C8" w14:textId="77777777" w:rsidR="00847DF1" w:rsidRDefault="00847DF1" w:rsidP="004010B1"/>
    <w:p w14:paraId="4E29679E" w14:textId="77777777" w:rsidR="00847DF1" w:rsidRDefault="00847DF1" w:rsidP="004010B1"/>
    <w:p w14:paraId="2C1FDDC4" w14:textId="77777777" w:rsidR="00847DF1" w:rsidRDefault="00847DF1" w:rsidP="004010B1"/>
    <w:p w14:paraId="47D5A209" w14:textId="77777777" w:rsidR="00847DF1" w:rsidRDefault="00847DF1" w:rsidP="004010B1"/>
    <w:p w14:paraId="091331FC" w14:textId="77777777" w:rsidR="00847DF1" w:rsidRDefault="00847DF1" w:rsidP="004010B1"/>
    <w:p w14:paraId="5417AE2E" w14:textId="75D00A0C" w:rsidR="00847DF1" w:rsidRDefault="00847DF1" w:rsidP="00847DF1">
      <w:pPr>
        <w:pStyle w:val="Heading1"/>
      </w:pPr>
      <w:r>
        <w:lastRenderedPageBreak/>
        <w:t>9.1.2</w:t>
      </w:r>
    </w:p>
    <w:p w14:paraId="303973FD" w14:textId="468474A4" w:rsidR="00847DF1" w:rsidRDefault="00847DF1" w:rsidP="00847DF1">
      <w:r w:rsidRPr="00847DF1">
        <w:rPr>
          <w:noProof/>
        </w:rPr>
        <w:drawing>
          <wp:inline distT="0" distB="0" distL="0" distR="0" wp14:anchorId="627BA1E6" wp14:editId="5BD1293B">
            <wp:extent cx="5731510" cy="2607945"/>
            <wp:effectExtent l="0" t="0" r="2540" b="1905"/>
            <wp:docPr id="1945039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391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5924" w14:textId="365A32F4" w:rsidR="00847DF1" w:rsidRDefault="00847DF1" w:rsidP="00847DF1">
      <w:r>
        <w:t>Looked over the code</w:t>
      </w:r>
    </w:p>
    <w:p w14:paraId="6430BCDA" w14:textId="5747F020" w:rsidR="00847DF1" w:rsidRDefault="00847DF1" w:rsidP="00847DF1">
      <w:pPr>
        <w:pStyle w:val="Heading1"/>
      </w:pPr>
      <w:r>
        <w:t>9.1.3(a)</w:t>
      </w:r>
    </w:p>
    <w:p w14:paraId="41EAB0D3" w14:textId="7418E5C1" w:rsidR="00847DF1" w:rsidRDefault="00847DF1" w:rsidP="00847DF1">
      <w:r>
        <w:t xml:space="preserve">The code is an example of indirect addressing because </w:t>
      </w:r>
      <w:r w:rsidR="00300028">
        <w:t>the address is first looked up then is used to locate the data</w:t>
      </w:r>
    </w:p>
    <w:p w14:paraId="483CFF4B" w14:textId="2DC28C72" w:rsidR="00847DF1" w:rsidRDefault="00847DF1" w:rsidP="00847DF1">
      <w:pPr>
        <w:pStyle w:val="Heading1"/>
      </w:pPr>
      <w:r>
        <w:t>9.1.3(b)</w:t>
      </w:r>
    </w:p>
    <w:p w14:paraId="3A261A2F" w14:textId="0EFF2272" w:rsidR="00524A55" w:rsidRDefault="00524A55" w:rsidP="00524A55">
      <w:r w:rsidRPr="00524A55">
        <w:rPr>
          <w:noProof/>
        </w:rPr>
        <w:drawing>
          <wp:inline distT="0" distB="0" distL="0" distR="0" wp14:anchorId="6CD92549" wp14:editId="4659AF92">
            <wp:extent cx="5731510" cy="2590800"/>
            <wp:effectExtent l="0" t="0" r="2540" b="0"/>
            <wp:docPr id="908462988" name="Picture 1" descr="A blue screen with white and orang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62988" name="Picture 1" descr="A blue screen with white and orange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CF35B" w14:textId="5A8B4ED1" w:rsidR="00524A55" w:rsidRDefault="00524A55" w:rsidP="00524A55">
      <w:pPr>
        <w:pStyle w:val="Heading1"/>
      </w:pPr>
      <w:r>
        <w:lastRenderedPageBreak/>
        <w:t>9.1.3(c)</w:t>
      </w:r>
    </w:p>
    <w:p w14:paraId="386A15E6" w14:textId="0D96248B" w:rsidR="00524A55" w:rsidRDefault="00524A55" w:rsidP="00524A55">
      <w:r w:rsidRPr="00524A55">
        <w:rPr>
          <w:noProof/>
        </w:rPr>
        <w:drawing>
          <wp:inline distT="0" distB="0" distL="0" distR="0" wp14:anchorId="54049048" wp14:editId="2618711F">
            <wp:extent cx="5731510" cy="2538730"/>
            <wp:effectExtent l="0" t="0" r="2540" b="0"/>
            <wp:docPr id="789756594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56594" name="Picture 1" descr="A blue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03C8" w14:textId="77777777" w:rsidR="00095D79" w:rsidRPr="00095D79" w:rsidRDefault="00095D79" w:rsidP="00095D79">
      <w:r w:rsidRPr="00095D79">
        <w:t>  1|      mov r1, #.PixelScreen</w:t>
      </w:r>
    </w:p>
    <w:p w14:paraId="2C71D03F" w14:textId="77777777" w:rsidR="00095D79" w:rsidRPr="00095D79" w:rsidRDefault="00095D79" w:rsidP="00095D79">
      <w:r w:rsidRPr="00095D79">
        <w:t>  2|      mov r2, #.red</w:t>
      </w:r>
    </w:p>
    <w:p w14:paraId="254ECA65" w14:textId="77777777" w:rsidR="00095D79" w:rsidRPr="00095D79" w:rsidRDefault="00095D79" w:rsidP="00095D79">
      <w:r w:rsidRPr="00095D79">
        <w:t>  3|      mov r3, #128</w:t>
      </w:r>
    </w:p>
    <w:p w14:paraId="5AB73F6F" w14:textId="77777777" w:rsidR="00095D79" w:rsidRPr="00095D79" w:rsidRDefault="00095D79" w:rsidP="00095D79">
      <w:r w:rsidRPr="00095D79">
        <w:t>  4|loop:</w:t>
      </w:r>
    </w:p>
    <w:p w14:paraId="43096EC0" w14:textId="77777777" w:rsidR="00095D79" w:rsidRPr="00095D79" w:rsidRDefault="00095D79" w:rsidP="00095D79">
      <w:r w:rsidRPr="00095D79">
        <w:t>  5|      add r4, r1, r3</w:t>
      </w:r>
    </w:p>
    <w:p w14:paraId="5BEA8507" w14:textId="77777777" w:rsidR="00095D79" w:rsidRPr="00095D79" w:rsidRDefault="00095D79" w:rsidP="00095D79">
      <w:r w:rsidRPr="00095D79">
        <w:t>  6|      str r2, [r4]</w:t>
      </w:r>
    </w:p>
    <w:p w14:paraId="4EFE501C" w14:textId="77777777" w:rsidR="00095D79" w:rsidRPr="00095D79" w:rsidRDefault="00095D79" w:rsidP="00095D79">
      <w:r w:rsidRPr="00095D79">
        <w:t>  7|      add r3, r3, #256</w:t>
      </w:r>
    </w:p>
    <w:p w14:paraId="0D541199" w14:textId="77777777" w:rsidR="00095D79" w:rsidRPr="00095D79" w:rsidRDefault="00095D79" w:rsidP="00095D79">
      <w:r w:rsidRPr="00095D79">
        <w:t>  8|      cmp r3, #5248</w:t>
      </w:r>
    </w:p>
    <w:p w14:paraId="6D33E2BC" w14:textId="77777777" w:rsidR="00095D79" w:rsidRPr="00095D79" w:rsidRDefault="00095D79" w:rsidP="00095D79">
      <w:r w:rsidRPr="00095D79">
        <w:t>  9|      blt loop</w:t>
      </w:r>
    </w:p>
    <w:p w14:paraId="7A8E436D" w14:textId="77777777" w:rsidR="00095D79" w:rsidRPr="00095D79" w:rsidRDefault="00095D79" w:rsidP="00095D79">
      <w:r w:rsidRPr="00095D79">
        <w:t> 10|      halt</w:t>
      </w:r>
    </w:p>
    <w:p w14:paraId="4A656FD4" w14:textId="60467420" w:rsidR="00524A55" w:rsidRDefault="00300028" w:rsidP="00300028">
      <w:pPr>
        <w:pStyle w:val="Heading1"/>
      </w:pPr>
      <w:r>
        <w:lastRenderedPageBreak/>
        <w:t>9.2.1</w:t>
      </w:r>
    </w:p>
    <w:p w14:paraId="662E149D" w14:textId="29BF9A01" w:rsidR="008C5BDC" w:rsidRDefault="008C5BDC" w:rsidP="008C5BDC">
      <w:r w:rsidRPr="008C5BDC">
        <w:drawing>
          <wp:inline distT="0" distB="0" distL="0" distR="0" wp14:anchorId="3683DCD9" wp14:editId="74E0EE45">
            <wp:extent cx="5731510" cy="2616835"/>
            <wp:effectExtent l="0" t="0" r="2540" b="0"/>
            <wp:docPr id="1450159476" name="Picture 1" descr="A blue screen with white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59476" name="Picture 1" descr="A blue screen with white and orang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DDEF" w14:textId="2074730B" w:rsidR="008C5BDC" w:rsidRDefault="008C5BDC" w:rsidP="008C5BDC">
      <w:pPr>
        <w:pStyle w:val="Heading1"/>
      </w:pPr>
      <w:r>
        <w:t>9.2.2</w:t>
      </w:r>
    </w:p>
    <w:p w14:paraId="55836FD5" w14:textId="760CFEDE" w:rsidR="008C5BDC" w:rsidRDefault="008C5BDC" w:rsidP="008C5BDC">
      <w:r w:rsidRPr="008C5BDC">
        <w:drawing>
          <wp:inline distT="0" distB="0" distL="0" distR="0" wp14:anchorId="6B9A8A40" wp14:editId="7A4DA924">
            <wp:extent cx="5731510" cy="2537460"/>
            <wp:effectExtent l="0" t="0" r="2540" b="0"/>
            <wp:docPr id="254737028" name="Picture 1" descr="A blue screen with white squares and 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37028" name="Picture 1" descr="A blue screen with white squares and red squar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3B6B" w14:textId="62EE2993" w:rsidR="00DE7AFA" w:rsidRDefault="00DE7AFA" w:rsidP="00DE7AFA">
      <w:pPr>
        <w:pStyle w:val="Heading1"/>
      </w:pPr>
      <w:r>
        <w:t>9.3.1(a)</w:t>
      </w:r>
    </w:p>
    <w:p w14:paraId="3ED50E64" w14:textId="55FFEDC1" w:rsidR="00DE7AFA" w:rsidRPr="00DE7AFA" w:rsidRDefault="00DE7AFA" w:rsidP="00DE7AFA">
      <w:r>
        <w:t>Using .Align 256 will store the information in the next byte that is divisible by 256</w:t>
      </w:r>
    </w:p>
    <w:sectPr w:rsidR="00DE7AFA" w:rsidRPr="00DE7A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B85BEA" w14:textId="77777777" w:rsidR="00F851F7" w:rsidRDefault="00F851F7" w:rsidP="00847DF1">
      <w:pPr>
        <w:spacing w:after="0" w:line="240" w:lineRule="auto"/>
      </w:pPr>
      <w:r>
        <w:separator/>
      </w:r>
    </w:p>
  </w:endnote>
  <w:endnote w:type="continuationSeparator" w:id="0">
    <w:p w14:paraId="1F165CBF" w14:textId="77777777" w:rsidR="00F851F7" w:rsidRDefault="00F851F7" w:rsidP="00847D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8C1370" w14:textId="77777777" w:rsidR="00F851F7" w:rsidRDefault="00F851F7" w:rsidP="00847DF1">
      <w:pPr>
        <w:spacing w:after="0" w:line="240" w:lineRule="auto"/>
      </w:pPr>
      <w:r>
        <w:separator/>
      </w:r>
    </w:p>
  </w:footnote>
  <w:footnote w:type="continuationSeparator" w:id="0">
    <w:p w14:paraId="1DA84097" w14:textId="77777777" w:rsidR="00F851F7" w:rsidRDefault="00F851F7" w:rsidP="00847D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0B1"/>
    <w:rsid w:val="00095D79"/>
    <w:rsid w:val="000B07B9"/>
    <w:rsid w:val="00300028"/>
    <w:rsid w:val="004010B1"/>
    <w:rsid w:val="00524A55"/>
    <w:rsid w:val="005938B1"/>
    <w:rsid w:val="005B0B5F"/>
    <w:rsid w:val="006366F8"/>
    <w:rsid w:val="00751675"/>
    <w:rsid w:val="007A6D14"/>
    <w:rsid w:val="00847DF1"/>
    <w:rsid w:val="008C5BDC"/>
    <w:rsid w:val="00B9764D"/>
    <w:rsid w:val="00CB6B86"/>
    <w:rsid w:val="00DE7AFA"/>
    <w:rsid w:val="00F75E8F"/>
    <w:rsid w:val="00F85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B601C"/>
  <w15:chartTrackingRefBased/>
  <w15:docId w15:val="{6F4072DD-9C3F-47E0-A79A-1FD94282E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10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10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10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10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10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10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10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10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10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10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10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10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10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10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10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10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10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10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10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10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10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10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10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10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10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10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10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10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10B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47D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7DF1"/>
  </w:style>
  <w:style w:type="paragraph" w:styleId="Footer">
    <w:name w:val="footer"/>
    <w:basedOn w:val="Normal"/>
    <w:link w:val="FooterChar"/>
    <w:uiPriority w:val="99"/>
    <w:unhideWhenUsed/>
    <w:rsid w:val="00847D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7D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3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8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2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23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7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6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52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8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17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7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8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7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4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8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17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1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3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5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37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0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5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1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4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9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8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8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1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45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98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93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7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99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0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31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4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06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5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7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15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Rodwell</dc:creator>
  <cp:keywords/>
  <dc:description/>
  <cp:lastModifiedBy>Dylan Rodwell</cp:lastModifiedBy>
  <cp:revision>4</cp:revision>
  <dcterms:created xsi:type="dcterms:W3CDTF">2024-10-09T01:23:00Z</dcterms:created>
  <dcterms:modified xsi:type="dcterms:W3CDTF">2024-10-09T05:55:00Z</dcterms:modified>
</cp:coreProperties>
</file>