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3B" w:rsidRDefault="0044653B" w:rsidP="0044653B">
      <w:pPr>
        <w:pStyle w:val="a3"/>
      </w:pPr>
      <w:proofErr w:type="spellStart"/>
      <w:r>
        <w:t>акх</w:t>
      </w:r>
      <w:proofErr w:type="spellEnd"/>
      <w:r>
        <w:t xml:space="preserve"> или Бахус, называемый иногда греками Дионисом, а римлянами </w:t>
      </w:r>
      <w:proofErr w:type="spellStart"/>
      <w:r>
        <w:t>Либером</w:t>
      </w:r>
      <w:proofErr w:type="spellEnd"/>
      <w:r>
        <w:t xml:space="preserve">, был первоначально фракийский или фригийский бог, культ которого был греками перенят очень рано. Вследствие распространенного в Греции виноделия этот культ укоренился прочно, особенно между сельским населением. По предположению некоторых исследователей, Вакх - бог греческий, в мифы о котором и в обряды почитания вкрались с течением времени чужеземные элементы, преимущественно фригийской и фракийской религии. Это бог небесной и земной влаги и обусловливаемой ею и солнечным теплом живой силы природы, а также - бог вина и его возбуждающего действия на человека. Большинство народных празднеств, посвященных ему, непосредственно </w:t>
      </w:r>
      <w:proofErr w:type="gramStart"/>
      <w:r>
        <w:t>связаны</w:t>
      </w:r>
      <w:proofErr w:type="gramEnd"/>
      <w:r>
        <w:t xml:space="preserve"> с занятиями по виноделию и виноградарству. Так напр., потребление нового, свежего вина, после окончания сбора винограда и его выжимки, сопровождалось в Аттике особым празднеством - Дионисиями; начало разливки уже выбродившего вина имело в Афинах свое празднество - </w:t>
      </w:r>
      <w:proofErr w:type="spellStart"/>
      <w:r>
        <w:t>Антестерия</w:t>
      </w:r>
      <w:proofErr w:type="spellEnd"/>
      <w:r>
        <w:t xml:space="preserve">, праздник цветов. Все мифы и рассказы о том, как В. посещал Энея в </w:t>
      </w:r>
      <w:proofErr w:type="spellStart"/>
      <w:r>
        <w:t>Этолии</w:t>
      </w:r>
      <w:proofErr w:type="spellEnd"/>
      <w:r>
        <w:t xml:space="preserve"> и Икара в Аттике, подарил им винную лозу и научил виноделию, странствовал, в сопровождении сатиров, силенов, менад и вакханок, по всем странам, занимающимся виноделием - все это вытекает из значения Вакха, как бога вина и веселья. Сказания эти приобрели особое распространение после завоевания всего Востока Александром Македонским, когда культ В. был перенесен даже в Индию. </w:t>
      </w:r>
    </w:p>
    <w:p w:rsidR="0044653B" w:rsidRDefault="0044653B" w:rsidP="0044653B">
      <w:pPr>
        <w:pStyle w:val="a3"/>
      </w:pPr>
      <w:r>
        <w:t xml:space="preserve">Дионис был сын бога небес и грозовой тучи или, иначе, сын богини земли, оплодотворенной небесным богом под видом ливня. Это поэтически переделанное сказание делает его, затем, сыном дочери </w:t>
      </w:r>
      <w:proofErr w:type="spellStart"/>
      <w:r>
        <w:t>фиванского</w:t>
      </w:r>
      <w:proofErr w:type="spellEnd"/>
      <w:r>
        <w:t xml:space="preserve"> царя, </w:t>
      </w:r>
      <w:proofErr w:type="spellStart"/>
      <w:r>
        <w:t>Семелы</w:t>
      </w:r>
      <w:proofErr w:type="spellEnd"/>
      <w:r>
        <w:t xml:space="preserve">, и Зевса, </w:t>
      </w:r>
      <w:proofErr w:type="gramStart"/>
      <w:r>
        <w:t>при чем</w:t>
      </w:r>
      <w:proofErr w:type="gramEnd"/>
      <w:r>
        <w:t xml:space="preserve"> рассказывается следующее: </w:t>
      </w:r>
      <w:proofErr w:type="spellStart"/>
      <w:r>
        <w:t>Семела</w:t>
      </w:r>
      <w:proofErr w:type="spellEnd"/>
      <w:r>
        <w:t xml:space="preserve">, по совету ревнивой Геры, пожелала увидеть Зевса во всем его царственном и божественном блеске, но когда тот явился окруженный молниями и громом, она упала замертво. Зевс вынул тогда из чрева матери недоношенное еще дитя, Диониса, заключил его в своем бедре, и родившееся вторично после некоторого времени дитя отдал на воспитание нимфам. По другому сказанию, Вакх считается сыном Зевса и Деметры или Персефоны, в услужении у которой он является в </w:t>
      </w:r>
      <w:proofErr w:type="spellStart"/>
      <w:r>
        <w:t>Элевзисе</w:t>
      </w:r>
      <w:proofErr w:type="spellEnd"/>
      <w:r>
        <w:t xml:space="preserve"> (в мистериях). </w:t>
      </w:r>
      <w:proofErr w:type="spellStart"/>
      <w:r>
        <w:t>Орфийцы</w:t>
      </w:r>
      <w:proofErr w:type="spellEnd"/>
      <w:r>
        <w:t xml:space="preserve"> называют Диониса </w:t>
      </w:r>
      <w:proofErr w:type="spellStart"/>
      <w:r>
        <w:t>Загреем</w:t>
      </w:r>
      <w:proofErr w:type="spellEnd"/>
      <w:r>
        <w:t xml:space="preserve"> и рассказывают, что он, умерщвленный и разорванный на части титанами, ожил снова после того, как Зевс проглотил его сердце или, по другой версии, отдал его </w:t>
      </w:r>
      <w:proofErr w:type="spellStart"/>
      <w:r>
        <w:t>Семеле</w:t>
      </w:r>
      <w:proofErr w:type="spellEnd"/>
      <w:r>
        <w:t xml:space="preserve">. Это сказание о страдании и смерти бога, а затем о его воскресении, связано непосредственно с расцветом и увяданием природы во время годичного цикла времени. Ночные празднества в честь В. совершались во многих местах Греции. На </w:t>
      </w:r>
      <w:proofErr w:type="spellStart"/>
      <w:r>
        <w:t>Кифероне</w:t>
      </w:r>
      <w:proofErr w:type="spellEnd"/>
      <w:r>
        <w:t xml:space="preserve">, по преданию, </w:t>
      </w:r>
      <w:proofErr w:type="spellStart"/>
      <w:r>
        <w:t>фиванский</w:t>
      </w:r>
      <w:proofErr w:type="spellEnd"/>
      <w:r>
        <w:t xml:space="preserve"> король </w:t>
      </w:r>
      <w:proofErr w:type="spellStart"/>
      <w:r>
        <w:t>Пентей</w:t>
      </w:r>
      <w:proofErr w:type="spellEnd"/>
      <w:r>
        <w:t xml:space="preserve">, в наказание за преследование бога, был растерзан женщинами, впавшими в вакхическое неистовство, и между прочим собственной матерью, принявшей его за какое-то животное. Это и подобные ему сказания объясняются тем, что действительно некоторые женщины, в исступлении и экстазе (менады неистовствующие), разрывали в жертву богу живых животных, преимущественно молодых козлят, а в некоторых местностях в старое время приносились Дионису даже человеческие жертвы, как на это указывает отчасти и прозвище бога - </w:t>
      </w:r>
      <w:proofErr w:type="spellStart"/>
      <w:r>
        <w:t>Оместес</w:t>
      </w:r>
      <w:proofErr w:type="spellEnd"/>
      <w:r>
        <w:t xml:space="preserve"> (</w:t>
      </w:r>
      <w:proofErr w:type="gramStart"/>
      <w:r>
        <w:t>поедающий</w:t>
      </w:r>
      <w:proofErr w:type="gramEnd"/>
      <w:r>
        <w:t xml:space="preserve"> сырое мясо). Чуждое греческой натуре, неистовое чествование Вакха подверглось с Греции полному преобразованию. Оно вскоре получило художественный оттенок и слилось отчасти с культом Аполлона, а фанатические фригийские обряды, в которых немаловажную роль играл фаллос, воспеваемый как символ производительной силы природы, исчезли, приняв постепенно форму комедий. Другая форма драматической поэзии, трагедия, образовалась из так наз. дифирамбов - хоровых песен, в которых мужчины, переодетые сатирами, воспевали деяния и страдания бога. В </w:t>
      </w:r>
      <w:proofErr w:type="spellStart"/>
      <w:r>
        <w:t>Наксосе</w:t>
      </w:r>
      <w:proofErr w:type="spellEnd"/>
      <w:r>
        <w:t xml:space="preserve">, где, по преданию, Дионис встретил покинутую Тезеем Ариадну и сделал ее своей женой, празднование Вакха состояло из двух частей: в первой оплакивалось плачевное положение забытой Ариадны, а вторая выражала шумную радость по поводу счастливой развязки. В Риме культ Вакха - или, как его прежде называли, </w:t>
      </w:r>
      <w:proofErr w:type="spellStart"/>
      <w:r>
        <w:t>Либера</w:t>
      </w:r>
      <w:proofErr w:type="spellEnd"/>
      <w:r>
        <w:t xml:space="preserve">, отождествленного со староитальянским </w:t>
      </w:r>
      <w:proofErr w:type="spellStart"/>
      <w:r>
        <w:t>LiberPater</w:t>
      </w:r>
      <w:proofErr w:type="spellEnd"/>
      <w:r>
        <w:t>, - был заимствован от южно-</w:t>
      </w:r>
      <w:r>
        <w:lastRenderedPageBreak/>
        <w:t>италийских греков, вместе с культом Деметры и Персефон</w:t>
      </w:r>
      <w:proofErr w:type="gramStart"/>
      <w:r>
        <w:t>ы(</w:t>
      </w:r>
      <w:proofErr w:type="gramEnd"/>
      <w:r>
        <w:t xml:space="preserve">Цереры). В 496 году до Р. X. был построен общий храм для всех трех божеств и установлен ежегодный праздник в марте месяце - </w:t>
      </w:r>
      <w:proofErr w:type="spellStart"/>
      <w:r>
        <w:t>Либералия</w:t>
      </w:r>
      <w:proofErr w:type="spellEnd"/>
      <w:r>
        <w:t>. Только много позже введено греческое мистическое служение Вакху, которое здесь приняло вскоре характер крайней распущенности и безнравственности. Произведения искусства более ранние представляют Вакха в виде мужчины уже в зрелом возрасте, величественной осанки, с длинными волосами и бородой, в длинной одежде, с повязкой на голове и чашей или кистью винограда в руке. Более позднее искусство изображало В. юношей, мягкого, нежного телосложения, совсем нагого или прикрытого оленьей шкурой (</w:t>
      </w:r>
      <w:proofErr w:type="spellStart"/>
      <w:r>
        <w:t>небрис</w:t>
      </w:r>
      <w:proofErr w:type="spellEnd"/>
      <w:r>
        <w:t>) и в охотничьих котурнах. На голове у него повязка и венок, в руке тирс. Ср</w:t>
      </w:r>
      <w:r w:rsidRPr="0044653B">
        <w:rPr>
          <w:lang w:val="en-US"/>
        </w:rPr>
        <w:t xml:space="preserve">. Muller, "Denkmaler der alten Kunst" (2 </w:t>
      </w:r>
      <w:r>
        <w:t>т</w:t>
      </w:r>
      <w:r w:rsidRPr="0044653B">
        <w:rPr>
          <w:lang w:val="en-US"/>
        </w:rPr>
        <w:t xml:space="preserve">. </w:t>
      </w:r>
      <w:r>
        <w:t>Геттинген</w:t>
      </w:r>
      <w:r w:rsidRPr="0044653B">
        <w:rPr>
          <w:lang w:val="en-US"/>
        </w:rPr>
        <w:t xml:space="preserve">, 1860); Konze, "Heroen und Gottergestalten der griech. </w:t>
      </w:r>
      <w:proofErr w:type="spellStart"/>
      <w:r>
        <w:t>Kunst</w:t>
      </w:r>
      <w:proofErr w:type="spellEnd"/>
      <w:r>
        <w:t xml:space="preserve">" (Вена, 1874). </w:t>
      </w:r>
    </w:p>
    <w:p w:rsidR="00232C9D" w:rsidRDefault="00232C9D"/>
    <w:sectPr w:rsidR="00232C9D" w:rsidSect="0023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99"/>
  <w:proofState w:spelling="clean" w:grammar="clean"/>
  <w:defaultTabStop w:val="708"/>
  <w:characterSpacingControl w:val="doNotCompress"/>
  <w:compat/>
  <w:rsids>
    <w:rsidRoot w:val="0044653B"/>
    <w:rsid w:val="00232C9D"/>
    <w:rsid w:val="0044653B"/>
    <w:rsid w:val="00C2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2017-10-26T10:25:00Z</dcterms:created>
  <dcterms:modified xsi:type="dcterms:W3CDTF">2017-10-26T10:53:00Z</dcterms:modified>
</cp:coreProperties>
</file>