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FDDBA" w14:textId="7EA7BA0D" w:rsidR="000E04C8" w:rsidRPr="00B52891" w:rsidRDefault="0021695F" w:rsidP="008B6DFE">
      <w:pPr>
        <w:rPr>
          <w:sz w:val="18"/>
          <w:szCs w:val="18"/>
        </w:rPr>
      </w:pPr>
      <w:r w:rsidRPr="0021695F">
        <w:rPr>
          <w:sz w:val="18"/>
          <w:szCs w:val="18"/>
        </w:rPr>
        <w:t>Con la firma del presente report, il preposto attesta di aver preso visione dei rischi interferenziali (DUVRI/PSC) e di vigilare attivamente sul coordinamento e sulla compatibilità delle lavorazioni con le dinamiche esterne del cantiere (transiti, impianti e simultaneità).</w:t>
      </w:r>
    </w:p>
    <w:tbl>
      <w:tblPr>
        <w:tblStyle w:val="Grigliatabella"/>
        <w:tblW w:w="960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6488"/>
        <w:gridCol w:w="473"/>
        <w:gridCol w:w="473"/>
        <w:gridCol w:w="474"/>
      </w:tblGrid>
      <w:tr w:rsidR="00B52891" w:rsidRPr="00211880" w14:paraId="3DB53018" w14:textId="77777777" w:rsidTr="00B52891">
        <w:trPr>
          <w:trHeight w:val="410"/>
        </w:trPr>
        <w:tc>
          <w:tcPr>
            <w:tcW w:w="1696" w:type="dxa"/>
            <w:shd w:val="clear" w:color="auto" w:fill="B4C6E7" w:themeFill="accent1" w:themeFillTint="66"/>
            <w:vAlign w:val="center"/>
          </w:tcPr>
          <w:p w14:paraId="2D87CFC0" w14:textId="09FD0745" w:rsidR="00211880" w:rsidRPr="00211880" w:rsidRDefault="00211880" w:rsidP="00A56957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211880">
              <w:rPr>
                <w:rStyle w:val="Enfasigrassetto"/>
                <w:sz w:val="18"/>
                <w:szCs w:val="18"/>
              </w:rPr>
              <w:t>Area di Controllo</w:t>
            </w:r>
          </w:p>
        </w:tc>
        <w:tc>
          <w:tcPr>
            <w:tcW w:w="6488" w:type="dxa"/>
            <w:shd w:val="clear" w:color="auto" w:fill="B4C6E7" w:themeFill="accent1" w:themeFillTint="66"/>
            <w:vAlign w:val="center"/>
          </w:tcPr>
          <w:p w14:paraId="4E39B1EB" w14:textId="213DD191" w:rsidR="00211880" w:rsidRPr="00211880" w:rsidRDefault="00211880" w:rsidP="00A56957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211880">
              <w:rPr>
                <w:b/>
                <w:bCs/>
                <w:sz w:val="18"/>
                <w:szCs w:val="18"/>
              </w:rPr>
              <w:t>Punto di Verifica</w:t>
            </w:r>
          </w:p>
        </w:tc>
        <w:tc>
          <w:tcPr>
            <w:tcW w:w="473" w:type="dxa"/>
            <w:shd w:val="clear" w:color="auto" w:fill="B4C6E7" w:themeFill="accent1" w:themeFillTint="66"/>
            <w:vAlign w:val="center"/>
          </w:tcPr>
          <w:p w14:paraId="166B74EB" w14:textId="0E383B89" w:rsidR="00211880" w:rsidRPr="00211880" w:rsidRDefault="00211880" w:rsidP="00A56957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211880">
              <w:rPr>
                <w:b/>
                <w:bCs/>
                <w:sz w:val="16"/>
                <w:szCs w:val="16"/>
              </w:rPr>
              <w:t>SI</w:t>
            </w:r>
          </w:p>
        </w:tc>
        <w:tc>
          <w:tcPr>
            <w:tcW w:w="473" w:type="dxa"/>
            <w:shd w:val="clear" w:color="auto" w:fill="B4C6E7" w:themeFill="accent1" w:themeFillTint="66"/>
            <w:vAlign w:val="center"/>
          </w:tcPr>
          <w:p w14:paraId="3371081B" w14:textId="1921333B" w:rsidR="00211880" w:rsidRPr="00211880" w:rsidRDefault="00211880" w:rsidP="00A56957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211880"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474" w:type="dxa"/>
            <w:shd w:val="clear" w:color="auto" w:fill="B4C6E7" w:themeFill="accent1" w:themeFillTint="66"/>
            <w:vAlign w:val="center"/>
          </w:tcPr>
          <w:p w14:paraId="1250B825" w14:textId="4668DADE" w:rsidR="00211880" w:rsidRPr="00211880" w:rsidRDefault="00211880" w:rsidP="00A56957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211880">
              <w:rPr>
                <w:b/>
                <w:bCs/>
                <w:sz w:val="16"/>
                <w:szCs w:val="16"/>
              </w:rPr>
              <w:t>NA</w:t>
            </w:r>
          </w:p>
        </w:tc>
      </w:tr>
      <w:tr w:rsidR="00B52891" w:rsidRPr="00211880" w14:paraId="0FC0B960" w14:textId="77777777" w:rsidTr="00B52891">
        <w:trPr>
          <w:trHeight w:val="211"/>
        </w:trPr>
        <w:tc>
          <w:tcPr>
            <w:tcW w:w="1696" w:type="dxa"/>
            <w:vMerge w:val="restart"/>
            <w:shd w:val="clear" w:color="auto" w:fill="DEEAF6" w:themeFill="accent5" w:themeFillTint="33"/>
          </w:tcPr>
          <w:p w14:paraId="6B02DB96" w14:textId="48882842" w:rsidR="00B52891" w:rsidRPr="00211880" w:rsidRDefault="00B52891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211880">
              <w:rPr>
                <w:b/>
                <w:bCs/>
                <w:sz w:val="18"/>
                <w:szCs w:val="18"/>
              </w:rPr>
              <w:t>1. Personale &amp; Formazione</w:t>
            </w:r>
          </w:p>
        </w:tc>
        <w:tc>
          <w:tcPr>
            <w:tcW w:w="6488" w:type="dxa"/>
            <w:shd w:val="clear" w:color="auto" w:fill="DEEAF6" w:themeFill="accent5" w:themeFillTint="33"/>
          </w:tcPr>
          <w:p w14:paraId="67AF05A5" w14:textId="4BCCF3A4" w:rsidR="00B52891" w:rsidRPr="00211880" w:rsidRDefault="00B52891" w:rsidP="00A56957">
            <w:p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 xml:space="preserve">Tutto il personale </w:t>
            </w:r>
            <w:r>
              <w:rPr>
                <w:sz w:val="18"/>
                <w:szCs w:val="18"/>
              </w:rPr>
              <w:t xml:space="preserve">presente in cantiere </w:t>
            </w:r>
            <w:r w:rsidRPr="00211880">
              <w:rPr>
                <w:sz w:val="18"/>
                <w:szCs w:val="18"/>
              </w:rPr>
              <w:t>è</w:t>
            </w:r>
            <w:r>
              <w:rPr>
                <w:sz w:val="18"/>
                <w:szCs w:val="18"/>
              </w:rPr>
              <w:t>:</w:t>
            </w:r>
            <w:r w:rsidRPr="00211880">
              <w:rPr>
                <w:sz w:val="18"/>
                <w:szCs w:val="18"/>
              </w:rPr>
              <w:t xml:space="preserve"> 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40788A65" w14:textId="41CC5AFC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6B621D67" w14:textId="734F3C61" w:rsidR="00B52891" w:rsidRPr="00211880" w:rsidRDefault="00B52891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2E0EFB05" w14:textId="739697EC" w:rsidR="00B52891" w:rsidRPr="00211880" w:rsidRDefault="00B52891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</w:tr>
      <w:tr w:rsidR="00B52891" w:rsidRPr="00211880" w14:paraId="1657B168" w14:textId="77777777" w:rsidTr="00B52891">
        <w:trPr>
          <w:trHeight w:val="211"/>
        </w:trPr>
        <w:tc>
          <w:tcPr>
            <w:tcW w:w="1696" w:type="dxa"/>
            <w:vMerge/>
            <w:shd w:val="clear" w:color="auto" w:fill="DEEAF6" w:themeFill="accent5" w:themeFillTint="33"/>
          </w:tcPr>
          <w:p w14:paraId="1AC32372" w14:textId="77777777" w:rsidR="00B52891" w:rsidRPr="00211880" w:rsidRDefault="00B52891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88" w:type="dxa"/>
            <w:shd w:val="clear" w:color="auto" w:fill="DEEAF6" w:themeFill="accent5" w:themeFillTint="33"/>
          </w:tcPr>
          <w:p w14:paraId="4B338B94" w14:textId="7E409B62" w:rsidR="00B52891" w:rsidRPr="00211880" w:rsidRDefault="00B52891" w:rsidP="00A56957">
            <w:pPr>
              <w:pStyle w:val="Paragrafoelenco"/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autorizzato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137E8B54" w14:textId="046C7609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78B3D1D4" w14:textId="4FF8F77C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2585BAB0" w14:textId="1D3B1D13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</w:tr>
      <w:tr w:rsidR="00B52891" w:rsidRPr="00211880" w14:paraId="2866C726" w14:textId="77777777" w:rsidTr="00B52891">
        <w:trPr>
          <w:trHeight w:val="211"/>
        </w:trPr>
        <w:tc>
          <w:tcPr>
            <w:tcW w:w="1696" w:type="dxa"/>
            <w:vMerge/>
            <w:shd w:val="clear" w:color="auto" w:fill="DEEAF6" w:themeFill="accent5" w:themeFillTint="33"/>
          </w:tcPr>
          <w:p w14:paraId="63387450" w14:textId="77777777" w:rsidR="00B52891" w:rsidRPr="00211880" w:rsidRDefault="00B52891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88" w:type="dxa"/>
            <w:shd w:val="clear" w:color="auto" w:fill="DEEAF6" w:themeFill="accent5" w:themeFillTint="33"/>
          </w:tcPr>
          <w:p w14:paraId="07D305FF" w14:textId="4FFB273B" w:rsidR="00B52891" w:rsidRPr="00211880" w:rsidRDefault="00B52891" w:rsidP="00A56957">
            <w:pPr>
              <w:pStyle w:val="Paragrafoelenco"/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 xml:space="preserve">formato </w:t>
            </w:r>
            <w:r>
              <w:rPr>
                <w:sz w:val="18"/>
                <w:szCs w:val="18"/>
              </w:rPr>
              <w:t xml:space="preserve">e addestrato </w:t>
            </w:r>
            <w:r w:rsidRPr="00211880">
              <w:rPr>
                <w:sz w:val="18"/>
                <w:szCs w:val="18"/>
              </w:rPr>
              <w:t xml:space="preserve">(es. quota/DPI 3° </w:t>
            </w:r>
            <w:proofErr w:type="spellStart"/>
            <w:r w:rsidRPr="00211880">
              <w:rPr>
                <w:sz w:val="18"/>
                <w:szCs w:val="18"/>
              </w:rPr>
              <w:t>cat</w:t>
            </w:r>
            <w:proofErr w:type="spellEnd"/>
            <w:r w:rsidRPr="00211880">
              <w:rPr>
                <w:sz w:val="18"/>
                <w:szCs w:val="18"/>
              </w:rPr>
              <w:t>.)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4599C574" w14:textId="7FD7313F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3738C75C" w14:textId="7D894BCC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1844F48F" w14:textId="172DD283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</w:tr>
      <w:tr w:rsidR="00B52891" w:rsidRPr="00211880" w14:paraId="0BA1CB61" w14:textId="77777777" w:rsidTr="00B52891">
        <w:trPr>
          <w:trHeight w:val="211"/>
        </w:trPr>
        <w:tc>
          <w:tcPr>
            <w:tcW w:w="1696" w:type="dxa"/>
            <w:vMerge/>
            <w:shd w:val="clear" w:color="auto" w:fill="DEEAF6" w:themeFill="accent5" w:themeFillTint="33"/>
          </w:tcPr>
          <w:p w14:paraId="0937FB57" w14:textId="77777777" w:rsidR="00B52891" w:rsidRPr="00211880" w:rsidRDefault="00B52891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88" w:type="dxa"/>
            <w:shd w:val="clear" w:color="auto" w:fill="DEEAF6" w:themeFill="accent5" w:themeFillTint="33"/>
          </w:tcPr>
          <w:p w14:paraId="43B1DF32" w14:textId="0E812EED" w:rsidR="00B52891" w:rsidRPr="00211880" w:rsidRDefault="00B52891" w:rsidP="00A56957">
            <w:pPr>
              <w:pStyle w:val="Paragrafoelenco"/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abilitato all'uso delle specifiche macchine (es. PLE, gru, carrelli</w:t>
            </w:r>
            <w:r>
              <w:rPr>
                <w:sz w:val="18"/>
                <w:szCs w:val="18"/>
              </w:rPr>
              <w:t xml:space="preserve"> elevatori</w:t>
            </w:r>
            <w:r w:rsidRPr="00211880">
              <w:rPr>
                <w:sz w:val="18"/>
                <w:szCs w:val="18"/>
              </w:rPr>
              <w:t>)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19CC498C" w14:textId="53F1B9BD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4D2E452B" w14:textId="7B6F72CE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03205D23" w14:textId="7D943F4B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</w:tr>
      <w:tr w:rsidR="00211880" w:rsidRPr="00211880" w14:paraId="66BA516B" w14:textId="77777777" w:rsidTr="00B52891">
        <w:trPr>
          <w:trHeight w:val="211"/>
        </w:trPr>
        <w:tc>
          <w:tcPr>
            <w:tcW w:w="1696" w:type="dxa"/>
            <w:vMerge w:val="restart"/>
            <w:shd w:val="clear" w:color="auto" w:fill="DEEAF6" w:themeFill="accent5" w:themeFillTint="33"/>
          </w:tcPr>
          <w:p w14:paraId="6F944115" w14:textId="5955454F" w:rsidR="00211880" w:rsidRPr="00211880" w:rsidRDefault="00211880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211880">
              <w:rPr>
                <w:b/>
                <w:bCs/>
                <w:sz w:val="18"/>
                <w:szCs w:val="18"/>
              </w:rPr>
              <w:t>2. DPI (Dispositivi</w:t>
            </w:r>
            <w:r w:rsidR="00A56957">
              <w:rPr>
                <w:b/>
                <w:bCs/>
                <w:sz w:val="18"/>
                <w:szCs w:val="18"/>
              </w:rPr>
              <w:t xml:space="preserve"> di</w:t>
            </w:r>
            <w:r w:rsidRPr="00211880">
              <w:rPr>
                <w:b/>
                <w:bCs/>
                <w:sz w:val="18"/>
                <w:szCs w:val="18"/>
              </w:rPr>
              <w:t xml:space="preserve"> Prot</w:t>
            </w:r>
            <w:r w:rsidR="00A56957">
              <w:rPr>
                <w:b/>
                <w:bCs/>
                <w:sz w:val="18"/>
                <w:szCs w:val="18"/>
              </w:rPr>
              <w:t>ezione Individuale</w:t>
            </w:r>
            <w:r w:rsidRPr="00211880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488" w:type="dxa"/>
            <w:shd w:val="clear" w:color="auto" w:fill="DEEAF6" w:themeFill="accent5" w:themeFillTint="33"/>
          </w:tcPr>
          <w:p w14:paraId="2591BF16" w14:textId="26619FAF" w:rsidR="00211880" w:rsidRPr="00211880" w:rsidRDefault="00211880" w:rsidP="00A56957">
            <w:p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I DPI (elmetti, imbracature, scarpe, ecc.) sono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635C7D97" w14:textId="3711BDC5" w:rsidR="00211880" w:rsidRPr="00211880" w:rsidRDefault="00211880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6E4AF872" w14:textId="33614E9D" w:rsidR="00211880" w:rsidRPr="00211880" w:rsidRDefault="00211880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4D2A3183" w14:textId="2196DB21" w:rsidR="00211880" w:rsidRPr="00211880" w:rsidRDefault="00211880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</w:tr>
      <w:tr w:rsidR="00211880" w:rsidRPr="00211880" w14:paraId="44B75FA7" w14:textId="77777777" w:rsidTr="00B52891">
        <w:trPr>
          <w:trHeight w:val="211"/>
        </w:trPr>
        <w:tc>
          <w:tcPr>
            <w:tcW w:w="1696" w:type="dxa"/>
            <w:vMerge/>
            <w:shd w:val="clear" w:color="auto" w:fill="DEEAF6" w:themeFill="accent5" w:themeFillTint="33"/>
          </w:tcPr>
          <w:p w14:paraId="6729B68C" w14:textId="77777777" w:rsidR="00211880" w:rsidRPr="00211880" w:rsidRDefault="00211880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88" w:type="dxa"/>
            <w:shd w:val="clear" w:color="auto" w:fill="DEEAF6" w:themeFill="accent5" w:themeFillTint="33"/>
          </w:tcPr>
          <w:p w14:paraId="464CF685" w14:textId="13D777E8" w:rsidR="00211880" w:rsidRPr="00211880" w:rsidRDefault="00211880" w:rsidP="00A56957">
            <w:pPr>
              <w:pStyle w:val="Paragrafoelenco"/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coerenti con l'attività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119A281B" w14:textId="69D875D3" w:rsidR="00211880" w:rsidRPr="00211880" w:rsidRDefault="00211880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62015AD7" w14:textId="6169D889" w:rsidR="00211880" w:rsidRPr="00211880" w:rsidRDefault="00211880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6906CB6F" w14:textId="0C2D459D" w:rsidR="00211880" w:rsidRPr="00211880" w:rsidRDefault="00211880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</w:tr>
      <w:tr w:rsidR="00211880" w:rsidRPr="00211880" w14:paraId="1D82FBBB" w14:textId="77777777" w:rsidTr="00B52891">
        <w:trPr>
          <w:trHeight w:val="211"/>
        </w:trPr>
        <w:tc>
          <w:tcPr>
            <w:tcW w:w="1696" w:type="dxa"/>
            <w:vMerge/>
            <w:shd w:val="clear" w:color="auto" w:fill="DEEAF6" w:themeFill="accent5" w:themeFillTint="33"/>
          </w:tcPr>
          <w:p w14:paraId="616BB952" w14:textId="77777777" w:rsidR="00211880" w:rsidRPr="00211880" w:rsidRDefault="00211880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88" w:type="dxa"/>
            <w:shd w:val="clear" w:color="auto" w:fill="DEEAF6" w:themeFill="accent5" w:themeFillTint="33"/>
          </w:tcPr>
          <w:p w14:paraId="7CB160DE" w14:textId="63BCF801" w:rsidR="00211880" w:rsidRPr="00211880" w:rsidRDefault="00211880" w:rsidP="00A56957">
            <w:pPr>
              <w:pStyle w:val="Paragrafoelenco"/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in buono stato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3BDE1BEF" w14:textId="302CFDFD" w:rsidR="00211880" w:rsidRPr="00211880" w:rsidRDefault="00211880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52E28042" w14:textId="34A4E3BA" w:rsidR="00211880" w:rsidRPr="00211880" w:rsidRDefault="00211880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565F350C" w14:textId="3FD44D03" w:rsidR="00211880" w:rsidRPr="00211880" w:rsidRDefault="00211880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</w:tr>
      <w:tr w:rsidR="00211880" w:rsidRPr="00211880" w14:paraId="52B5EED1" w14:textId="77777777" w:rsidTr="00B52891">
        <w:trPr>
          <w:trHeight w:val="211"/>
        </w:trPr>
        <w:tc>
          <w:tcPr>
            <w:tcW w:w="1696" w:type="dxa"/>
            <w:vMerge/>
            <w:shd w:val="clear" w:color="auto" w:fill="DEEAF6" w:themeFill="accent5" w:themeFillTint="33"/>
          </w:tcPr>
          <w:p w14:paraId="14CFF0AE" w14:textId="77777777" w:rsidR="00211880" w:rsidRPr="00211880" w:rsidRDefault="00211880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88" w:type="dxa"/>
            <w:shd w:val="clear" w:color="auto" w:fill="DEEAF6" w:themeFill="accent5" w:themeFillTint="33"/>
          </w:tcPr>
          <w:p w14:paraId="0851059A" w14:textId="68556A52" w:rsidR="00211880" w:rsidRPr="00211880" w:rsidRDefault="00211880" w:rsidP="00A56957">
            <w:pPr>
              <w:pStyle w:val="Paragrafoelenco"/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indossati correttamente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275095E0" w14:textId="4918A0AF" w:rsidR="00211880" w:rsidRPr="00211880" w:rsidRDefault="00211880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59927D4D" w14:textId="34C115E3" w:rsidR="00211880" w:rsidRPr="00211880" w:rsidRDefault="00211880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63DDE563" w14:textId="4E9B2FAD" w:rsidR="00211880" w:rsidRPr="00211880" w:rsidRDefault="00211880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</w:tr>
      <w:tr w:rsidR="00211880" w:rsidRPr="00211880" w14:paraId="09BD8D87" w14:textId="77777777" w:rsidTr="00B52891">
        <w:trPr>
          <w:trHeight w:val="211"/>
        </w:trPr>
        <w:tc>
          <w:tcPr>
            <w:tcW w:w="1696" w:type="dxa"/>
            <w:vMerge w:val="restart"/>
            <w:shd w:val="clear" w:color="auto" w:fill="DEEAF6" w:themeFill="accent5" w:themeFillTint="33"/>
          </w:tcPr>
          <w:p w14:paraId="14D2661E" w14:textId="4D085F05" w:rsidR="00211880" w:rsidRPr="00211880" w:rsidRDefault="00211880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211880">
              <w:rPr>
                <w:b/>
                <w:bCs/>
                <w:sz w:val="18"/>
                <w:szCs w:val="18"/>
              </w:rPr>
              <w:t>3. Attrezzature (Verifica palese)</w:t>
            </w:r>
          </w:p>
        </w:tc>
        <w:tc>
          <w:tcPr>
            <w:tcW w:w="6488" w:type="dxa"/>
            <w:shd w:val="clear" w:color="auto" w:fill="DEEAF6" w:themeFill="accent5" w:themeFillTint="33"/>
          </w:tcPr>
          <w:p w14:paraId="66A4441E" w14:textId="6F417450" w:rsidR="00211880" w:rsidRPr="00211880" w:rsidRDefault="00211880" w:rsidP="00A56957">
            <w:p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 xml:space="preserve">Le attrezzature di lavoro, sollevamento e accesso in quota </w:t>
            </w:r>
            <w:r>
              <w:rPr>
                <w:sz w:val="18"/>
                <w:szCs w:val="18"/>
              </w:rPr>
              <w:t>(</w:t>
            </w:r>
            <w:r w:rsidRPr="00211880">
              <w:rPr>
                <w:sz w:val="18"/>
                <w:szCs w:val="18"/>
              </w:rPr>
              <w:t>trabattelli, piattaforme aeree - PLE, scale a castello</w:t>
            </w:r>
            <w:r>
              <w:rPr>
                <w:sz w:val="18"/>
                <w:szCs w:val="18"/>
              </w:rPr>
              <w:t xml:space="preserve">) </w:t>
            </w:r>
            <w:r w:rsidRPr="00211880">
              <w:rPr>
                <w:sz w:val="18"/>
                <w:szCs w:val="18"/>
              </w:rPr>
              <w:t>sono</w:t>
            </w:r>
            <w:r>
              <w:rPr>
                <w:sz w:val="18"/>
                <w:szCs w:val="18"/>
              </w:rPr>
              <w:t>:</w:t>
            </w:r>
            <w:r w:rsidRPr="00211880">
              <w:rPr>
                <w:sz w:val="18"/>
                <w:szCs w:val="18"/>
              </w:rPr>
              <w:t xml:space="preserve"> 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46D62E15" w14:textId="022B1808" w:rsidR="00211880" w:rsidRPr="00211880" w:rsidRDefault="00211880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21B2A6C9" w14:textId="4FD6E564" w:rsidR="00211880" w:rsidRPr="00211880" w:rsidRDefault="00211880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5DB5279D" w14:textId="2FFB1EBC" w:rsidR="00211880" w:rsidRPr="00211880" w:rsidRDefault="00211880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</w:tr>
      <w:tr w:rsidR="00211880" w:rsidRPr="00211880" w14:paraId="69065421" w14:textId="77777777" w:rsidTr="00B52891">
        <w:trPr>
          <w:trHeight w:val="211"/>
        </w:trPr>
        <w:tc>
          <w:tcPr>
            <w:tcW w:w="1696" w:type="dxa"/>
            <w:vMerge/>
            <w:shd w:val="clear" w:color="auto" w:fill="DEEAF6" w:themeFill="accent5" w:themeFillTint="33"/>
          </w:tcPr>
          <w:p w14:paraId="45931891" w14:textId="77777777" w:rsidR="00211880" w:rsidRPr="00211880" w:rsidRDefault="00211880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88" w:type="dxa"/>
            <w:shd w:val="clear" w:color="auto" w:fill="DEEAF6" w:themeFill="accent5" w:themeFillTint="33"/>
          </w:tcPr>
          <w:p w14:paraId="37224A6B" w14:textId="05022115" w:rsidR="00211880" w:rsidRPr="00211880" w:rsidRDefault="00211880" w:rsidP="00A56957">
            <w:pPr>
              <w:pStyle w:val="Paragrafoelenco"/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integre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398DB93F" w14:textId="298C830F" w:rsidR="00211880" w:rsidRPr="00211880" w:rsidRDefault="00211880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0D087F94" w14:textId="0E8CA640" w:rsidR="00211880" w:rsidRPr="00211880" w:rsidRDefault="00211880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1A131481" w14:textId="44D2A9E2" w:rsidR="00211880" w:rsidRPr="00211880" w:rsidRDefault="00211880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</w:tr>
      <w:tr w:rsidR="00211880" w:rsidRPr="00211880" w14:paraId="482BE5D3" w14:textId="77777777" w:rsidTr="00B52891">
        <w:trPr>
          <w:trHeight w:val="211"/>
        </w:trPr>
        <w:tc>
          <w:tcPr>
            <w:tcW w:w="1696" w:type="dxa"/>
            <w:vMerge/>
            <w:shd w:val="clear" w:color="auto" w:fill="DEEAF6" w:themeFill="accent5" w:themeFillTint="33"/>
          </w:tcPr>
          <w:p w14:paraId="489DE5DA" w14:textId="77777777" w:rsidR="00211880" w:rsidRPr="00211880" w:rsidRDefault="00211880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88" w:type="dxa"/>
            <w:shd w:val="clear" w:color="auto" w:fill="DEEAF6" w:themeFill="accent5" w:themeFillTint="33"/>
          </w:tcPr>
          <w:p w14:paraId="6C87C46B" w14:textId="1C1942CE" w:rsidR="00211880" w:rsidRPr="00211880" w:rsidRDefault="00211880" w:rsidP="00A56957">
            <w:pPr>
              <w:pStyle w:val="Paragrafoelenco"/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posizionate stabilmente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2F87301D" w14:textId="60CC2BA0" w:rsidR="00211880" w:rsidRPr="00211880" w:rsidRDefault="00211880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704D8A18" w14:textId="13B281E1" w:rsidR="00211880" w:rsidRPr="00211880" w:rsidRDefault="00211880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69B7B872" w14:textId="422D45AB" w:rsidR="00211880" w:rsidRPr="00211880" w:rsidRDefault="00211880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</w:tr>
      <w:tr w:rsidR="00211880" w:rsidRPr="00211880" w14:paraId="107A67D3" w14:textId="77777777" w:rsidTr="00B52891">
        <w:trPr>
          <w:trHeight w:val="211"/>
        </w:trPr>
        <w:tc>
          <w:tcPr>
            <w:tcW w:w="1696" w:type="dxa"/>
            <w:vMerge/>
            <w:shd w:val="clear" w:color="auto" w:fill="DEEAF6" w:themeFill="accent5" w:themeFillTint="33"/>
          </w:tcPr>
          <w:p w14:paraId="30CD26A8" w14:textId="77777777" w:rsidR="00211880" w:rsidRPr="00211880" w:rsidRDefault="00211880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88" w:type="dxa"/>
            <w:shd w:val="clear" w:color="auto" w:fill="DEEAF6" w:themeFill="accent5" w:themeFillTint="33"/>
          </w:tcPr>
          <w:p w14:paraId="4950CF66" w14:textId="7C58738A" w:rsidR="00211880" w:rsidRPr="00211880" w:rsidRDefault="00211880" w:rsidP="00A56957">
            <w:pPr>
              <w:pStyle w:val="Paragrafoelenco"/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con verifiche periodiche in corso di validità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3C316A20" w14:textId="5DD67C0C" w:rsidR="00211880" w:rsidRPr="00211880" w:rsidRDefault="00211880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4EC120F2" w14:textId="0861CAC7" w:rsidR="00211880" w:rsidRPr="00211880" w:rsidRDefault="00211880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6219BD27" w14:textId="2AACF5C8" w:rsidR="00211880" w:rsidRPr="00211880" w:rsidRDefault="00211880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</w:tr>
      <w:tr w:rsidR="00B52891" w:rsidRPr="00211880" w14:paraId="60243484" w14:textId="77777777" w:rsidTr="00B52891">
        <w:trPr>
          <w:trHeight w:val="211"/>
        </w:trPr>
        <w:tc>
          <w:tcPr>
            <w:tcW w:w="1696" w:type="dxa"/>
            <w:vMerge w:val="restart"/>
            <w:shd w:val="clear" w:color="auto" w:fill="DEEAF6" w:themeFill="accent5" w:themeFillTint="33"/>
          </w:tcPr>
          <w:p w14:paraId="47EB1F34" w14:textId="7A9BB30F" w:rsidR="00B52891" w:rsidRPr="00211880" w:rsidRDefault="00B52891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211880">
              <w:rPr>
                <w:b/>
                <w:bCs/>
                <w:sz w:val="18"/>
                <w:szCs w:val="18"/>
              </w:rPr>
              <w:t>4. Area di Lavoro &amp; Stoccaggi</w:t>
            </w:r>
            <w:r>
              <w:rPr>
                <w:b/>
                <w:bCs/>
                <w:sz w:val="18"/>
                <w:szCs w:val="18"/>
              </w:rPr>
              <w:t xml:space="preserve"> materiali</w:t>
            </w:r>
          </w:p>
        </w:tc>
        <w:tc>
          <w:tcPr>
            <w:tcW w:w="6488" w:type="dxa"/>
            <w:shd w:val="clear" w:color="auto" w:fill="DEEAF6" w:themeFill="accent5" w:themeFillTint="33"/>
          </w:tcPr>
          <w:p w14:paraId="2218D958" w14:textId="2CCB9E3B" w:rsidR="00B52891" w:rsidRPr="00211880" w:rsidRDefault="00B52891" w:rsidP="00A56957">
            <w:p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L'area è in ordine, le vie di fuga sono</w:t>
            </w:r>
            <w:r>
              <w:rPr>
                <w:sz w:val="18"/>
                <w:szCs w:val="18"/>
              </w:rPr>
              <w:t>:</w:t>
            </w:r>
            <w:r w:rsidRPr="00211880">
              <w:rPr>
                <w:sz w:val="18"/>
                <w:szCs w:val="18"/>
              </w:rPr>
              <w:t xml:space="preserve"> 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2E56DB70" w14:textId="1FA72682" w:rsidR="00B52891" w:rsidRPr="00211880" w:rsidRDefault="00B52891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552D22B1" w14:textId="2D292CC4" w:rsidR="00B52891" w:rsidRPr="00211880" w:rsidRDefault="00B52891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3F98B352" w14:textId="5511F678" w:rsidR="00B52891" w:rsidRPr="00211880" w:rsidRDefault="00B52891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</w:tr>
      <w:tr w:rsidR="00B52891" w:rsidRPr="00211880" w14:paraId="64FADB17" w14:textId="77777777" w:rsidTr="00B52891">
        <w:trPr>
          <w:trHeight w:val="211"/>
        </w:trPr>
        <w:tc>
          <w:tcPr>
            <w:tcW w:w="1696" w:type="dxa"/>
            <w:vMerge/>
            <w:shd w:val="clear" w:color="auto" w:fill="DEEAF6" w:themeFill="accent5" w:themeFillTint="33"/>
          </w:tcPr>
          <w:p w14:paraId="611BDF88" w14:textId="77777777" w:rsidR="00B52891" w:rsidRPr="00211880" w:rsidRDefault="00B52891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88" w:type="dxa"/>
            <w:shd w:val="clear" w:color="auto" w:fill="DEEAF6" w:themeFill="accent5" w:themeFillTint="33"/>
          </w:tcPr>
          <w:p w14:paraId="055B4691" w14:textId="057FBC14" w:rsidR="00B52891" w:rsidRPr="00211880" w:rsidRDefault="00B52891" w:rsidP="00A56957">
            <w:pPr>
              <w:pStyle w:val="Paragrafoelenco"/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libere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19AEDA35" w14:textId="2EB038DC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63F5D933" w14:textId="39821A1A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699A7156" w14:textId="4F302A8A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</w:tr>
      <w:tr w:rsidR="00B52891" w:rsidRPr="00211880" w14:paraId="4E532483" w14:textId="77777777" w:rsidTr="00B52891">
        <w:trPr>
          <w:trHeight w:val="211"/>
        </w:trPr>
        <w:tc>
          <w:tcPr>
            <w:tcW w:w="1696" w:type="dxa"/>
            <w:vMerge/>
            <w:shd w:val="clear" w:color="auto" w:fill="DEEAF6" w:themeFill="accent5" w:themeFillTint="33"/>
          </w:tcPr>
          <w:p w14:paraId="1C010D7D" w14:textId="77777777" w:rsidR="00B52891" w:rsidRPr="00211880" w:rsidRDefault="00B52891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88" w:type="dxa"/>
            <w:shd w:val="clear" w:color="auto" w:fill="DEEAF6" w:themeFill="accent5" w:themeFillTint="33"/>
          </w:tcPr>
          <w:p w14:paraId="6F6F318D" w14:textId="047E0D89" w:rsidR="00B52891" w:rsidRPr="00211880" w:rsidRDefault="00B52891" w:rsidP="00A56957">
            <w:pPr>
              <w:pStyle w:val="Paragrafoelenco"/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i componenti sono stoccati stabilmente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17CCD075" w14:textId="05DCDAD6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2765D114" w14:textId="04C3EA09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0812A511" w14:textId="6AF607C6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</w:tr>
      <w:tr w:rsidR="00B52891" w:rsidRPr="00211880" w14:paraId="54537985" w14:textId="77777777" w:rsidTr="00B52891">
        <w:trPr>
          <w:trHeight w:val="211"/>
        </w:trPr>
        <w:tc>
          <w:tcPr>
            <w:tcW w:w="1696" w:type="dxa"/>
            <w:vMerge/>
            <w:shd w:val="clear" w:color="auto" w:fill="DEEAF6" w:themeFill="accent5" w:themeFillTint="33"/>
          </w:tcPr>
          <w:p w14:paraId="30FE26EC" w14:textId="77777777" w:rsidR="00B52891" w:rsidRPr="00211880" w:rsidRDefault="00B52891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88" w:type="dxa"/>
            <w:shd w:val="clear" w:color="auto" w:fill="DEEAF6" w:themeFill="accent5" w:themeFillTint="33"/>
          </w:tcPr>
          <w:p w14:paraId="2127EDC0" w14:textId="6A781684" w:rsidR="00B52891" w:rsidRPr="00211880" w:rsidRDefault="00B52891" w:rsidP="00A56957">
            <w:pPr>
              <w:pStyle w:val="Paragrafoelenco"/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le zone con rischio caduta materiali sono delimitate</w:t>
            </w:r>
            <w:r>
              <w:rPr>
                <w:sz w:val="18"/>
                <w:szCs w:val="18"/>
              </w:rPr>
              <w:t xml:space="preserve"> e segnalate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13D89334" w14:textId="7B953315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7693EB0F" w14:textId="25D5AC15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23AD8EFE" w14:textId="11377A6C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</w:tr>
      <w:tr w:rsidR="00B52891" w:rsidRPr="00211880" w14:paraId="5A56165B" w14:textId="77777777" w:rsidTr="00B52891">
        <w:trPr>
          <w:trHeight w:val="211"/>
        </w:trPr>
        <w:tc>
          <w:tcPr>
            <w:tcW w:w="1696" w:type="dxa"/>
            <w:vMerge w:val="restart"/>
            <w:shd w:val="clear" w:color="auto" w:fill="DEEAF6" w:themeFill="accent5" w:themeFillTint="33"/>
          </w:tcPr>
          <w:p w14:paraId="67FFA316" w14:textId="1E3891CF" w:rsidR="00B52891" w:rsidRPr="00211880" w:rsidRDefault="00B52891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211880">
              <w:rPr>
                <w:b/>
                <w:bCs/>
                <w:sz w:val="18"/>
                <w:szCs w:val="18"/>
              </w:rPr>
              <w:t xml:space="preserve">5. Procedure </w:t>
            </w:r>
            <w:r w:rsidR="00A56957">
              <w:rPr>
                <w:b/>
                <w:bCs/>
                <w:sz w:val="18"/>
                <w:szCs w:val="18"/>
              </w:rPr>
              <w:t xml:space="preserve">e Istruzioni </w:t>
            </w:r>
            <w:r w:rsidRPr="00211880">
              <w:rPr>
                <w:b/>
                <w:bCs/>
                <w:sz w:val="18"/>
                <w:szCs w:val="18"/>
              </w:rPr>
              <w:t>di Sicurezza</w:t>
            </w:r>
          </w:p>
        </w:tc>
        <w:tc>
          <w:tcPr>
            <w:tcW w:w="6488" w:type="dxa"/>
            <w:shd w:val="clear" w:color="auto" w:fill="DEEAF6" w:themeFill="accent5" w:themeFillTint="33"/>
          </w:tcPr>
          <w:p w14:paraId="55207BDA" w14:textId="1B19B7F0" w:rsidR="00B52891" w:rsidRPr="00211880" w:rsidRDefault="00B52891" w:rsidP="00A56957">
            <w:p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Le attività si svolgono</w:t>
            </w:r>
            <w:r>
              <w:rPr>
                <w:sz w:val="18"/>
                <w:szCs w:val="18"/>
              </w:rPr>
              <w:t>:</w:t>
            </w:r>
            <w:r w:rsidRPr="00211880">
              <w:rPr>
                <w:sz w:val="18"/>
                <w:szCs w:val="18"/>
              </w:rPr>
              <w:t xml:space="preserve"> 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5A3C3382" w14:textId="17B23CDE" w:rsidR="00B52891" w:rsidRPr="00211880" w:rsidRDefault="00B52891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5290EFD9" w14:textId="515DD49C" w:rsidR="00B52891" w:rsidRPr="00211880" w:rsidRDefault="00B52891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1D4E27B5" w14:textId="1D61F0C1" w:rsidR="00B52891" w:rsidRPr="00211880" w:rsidRDefault="00B52891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</w:tr>
      <w:tr w:rsidR="00B52891" w:rsidRPr="00211880" w14:paraId="0A86F971" w14:textId="77777777" w:rsidTr="00B52891">
        <w:trPr>
          <w:trHeight w:val="211"/>
        </w:trPr>
        <w:tc>
          <w:tcPr>
            <w:tcW w:w="1696" w:type="dxa"/>
            <w:vMerge/>
            <w:shd w:val="clear" w:color="auto" w:fill="DEEAF6" w:themeFill="accent5" w:themeFillTint="33"/>
          </w:tcPr>
          <w:p w14:paraId="45E2E97D" w14:textId="77777777" w:rsidR="00B52891" w:rsidRPr="00211880" w:rsidRDefault="00B52891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88" w:type="dxa"/>
            <w:shd w:val="clear" w:color="auto" w:fill="DEEAF6" w:themeFill="accent5" w:themeFillTint="33"/>
          </w:tcPr>
          <w:p w14:paraId="2D2427AB" w14:textId="728FBCC1" w:rsidR="00B52891" w:rsidRPr="00211880" w:rsidRDefault="00B52891" w:rsidP="00A56957">
            <w:pPr>
              <w:pStyle w:val="Paragrafoelenco"/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nel rispetto del POS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5F129AFE" w14:textId="472F37C1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67D0F43D" w14:textId="797ABBB4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5636AC90" w14:textId="747FEB5D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</w:tr>
      <w:tr w:rsidR="00B52891" w:rsidRPr="00211880" w14:paraId="4F5753ED" w14:textId="77777777" w:rsidTr="00B52891">
        <w:trPr>
          <w:trHeight w:val="211"/>
        </w:trPr>
        <w:tc>
          <w:tcPr>
            <w:tcW w:w="1696" w:type="dxa"/>
            <w:vMerge/>
            <w:shd w:val="clear" w:color="auto" w:fill="DEEAF6" w:themeFill="accent5" w:themeFillTint="33"/>
          </w:tcPr>
          <w:p w14:paraId="1FA82631" w14:textId="77777777" w:rsidR="00B52891" w:rsidRPr="00211880" w:rsidRDefault="00B52891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88" w:type="dxa"/>
            <w:shd w:val="clear" w:color="auto" w:fill="DEEAF6" w:themeFill="accent5" w:themeFillTint="33"/>
          </w:tcPr>
          <w:p w14:paraId="10CDEB30" w14:textId="29E66F46" w:rsidR="00B52891" w:rsidRPr="00211880" w:rsidRDefault="00B52891" w:rsidP="00A56957">
            <w:pPr>
              <w:pStyle w:val="Paragrafoelenco"/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delle procedure aziendali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46C44B8E" w14:textId="6A753C1A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73936C7C" w14:textId="2E8FB240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79B5D272" w14:textId="59B5FDF1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</w:tr>
      <w:tr w:rsidR="00B52891" w:rsidRPr="00211880" w14:paraId="02707EAB" w14:textId="77777777" w:rsidTr="00B52891">
        <w:trPr>
          <w:trHeight w:val="211"/>
        </w:trPr>
        <w:tc>
          <w:tcPr>
            <w:tcW w:w="1696" w:type="dxa"/>
            <w:vMerge/>
            <w:shd w:val="clear" w:color="auto" w:fill="DEEAF6" w:themeFill="accent5" w:themeFillTint="33"/>
          </w:tcPr>
          <w:p w14:paraId="7BEC8A38" w14:textId="77777777" w:rsidR="00B52891" w:rsidRPr="00211880" w:rsidRDefault="00B52891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88" w:type="dxa"/>
            <w:shd w:val="clear" w:color="auto" w:fill="DEEAF6" w:themeFill="accent5" w:themeFillTint="33"/>
          </w:tcPr>
          <w:p w14:paraId="3C7F936F" w14:textId="1C04B9CB" w:rsidR="00B52891" w:rsidRPr="00211880" w:rsidRDefault="00B52891" w:rsidP="00A56957">
            <w:pPr>
              <w:pStyle w:val="Paragrafoelenco"/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delle distanze da linee elettriche e dei carichi sospesi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0547E45E" w14:textId="35DBE556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321091DD" w14:textId="4FF9E577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40B8891A" w14:textId="40E4DC2C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</w:tr>
      <w:tr w:rsidR="00B52891" w:rsidRPr="00211880" w14:paraId="1E900312" w14:textId="77777777" w:rsidTr="00B52891">
        <w:trPr>
          <w:trHeight w:val="211"/>
        </w:trPr>
        <w:tc>
          <w:tcPr>
            <w:tcW w:w="1696" w:type="dxa"/>
            <w:vMerge w:val="restart"/>
            <w:shd w:val="clear" w:color="auto" w:fill="DEEAF6" w:themeFill="accent5" w:themeFillTint="33"/>
          </w:tcPr>
          <w:p w14:paraId="7DEF1251" w14:textId="25EE7E19" w:rsidR="00B52891" w:rsidRPr="00211880" w:rsidRDefault="00B52891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211880">
              <w:rPr>
                <w:b/>
                <w:bCs/>
                <w:sz w:val="18"/>
                <w:szCs w:val="18"/>
              </w:rPr>
              <w:t>6. Anomalie &amp; Emergenze</w:t>
            </w:r>
          </w:p>
        </w:tc>
        <w:tc>
          <w:tcPr>
            <w:tcW w:w="6488" w:type="dxa"/>
            <w:shd w:val="clear" w:color="auto" w:fill="DEEAF6" w:themeFill="accent5" w:themeFillTint="33"/>
          </w:tcPr>
          <w:p w14:paraId="579EA383" w14:textId="499A7A21" w:rsidR="00B52891" w:rsidRPr="00211880" w:rsidRDefault="00B52891" w:rsidP="00A56957">
            <w:p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Non si segnalano malfunzionamenti o "</w:t>
            </w:r>
            <w:proofErr w:type="spellStart"/>
            <w:r w:rsidRPr="00211880">
              <w:rPr>
                <w:sz w:val="18"/>
                <w:szCs w:val="18"/>
              </w:rPr>
              <w:t>near</w:t>
            </w:r>
            <w:proofErr w:type="spellEnd"/>
            <w:r w:rsidRPr="00211880">
              <w:rPr>
                <w:sz w:val="18"/>
                <w:szCs w:val="18"/>
              </w:rPr>
              <w:t xml:space="preserve"> miss" (quasi incidenti)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7BF3BC9E" w14:textId="07D3250B" w:rsidR="00B52891" w:rsidRPr="00211880" w:rsidRDefault="00B52891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5097E60B" w14:textId="5BC022AA" w:rsidR="00B52891" w:rsidRPr="00211880" w:rsidRDefault="00B52891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6E611C85" w14:textId="1A614B6A" w:rsidR="00B52891" w:rsidRPr="00211880" w:rsidRDefault="00B52891" w:rsidP="00A56957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</w:tr>
      <w:tr w:rsidR="00B52891" w:rsidRPr="00211880" w14:paraId="4299322D" w14:textId="77777777" w:rsidTr="00B52891">
        <w:trPr>
          <w:trHeight w:val="211"/>
        </w:trPr>
        <w:tc>
          <w:tcPr>
            <w:tcW w:w="1696" w:type="dxa"/>
            <w:vMerge/>
            <w:shd w:val="clear" w:color="auto" w:fill="DEEAF6" w:themeFill="accent5" w:themeFillTint="33"/>
          </w:tcPr>
          <w:p w14:paraId="06892511" w14:textId="77777777" w:rsidR="00B52891" w:rsidRPr="00211880" w:rsidRDefault="00B52891" w:rsidP="00A56957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488" w:type="dxa"/>
            <w:shd w:val="clear" w:color="auto" w:fill="DEEAF6" w:themeFill="accent5" w:themeFillTint="33"/>
          </w:tcPr>
          <w:p w14:paraId="565FB525" w14:textId="147A8BE8" w:rsidR="00B52891" w:rsidRPr="00211880" w:rsidRDefault="00B52891" w:rsidP="00A56957">
            <w:pPr>
              <w:spacing w:line="276" w:lineRule="auto"/>
              <w:rPr>
                <w:sz w:val="18"/>
                <w:szCs w:val="18"/>
              </w:rPr>
            </w:pPr>
            <w:r w:rsidRPr="00211880">
              <w:rPr>
                <w:sz w:val="18"/>
                <w:szCs w:val="18"/>
              </w:rPr>
              <w:t>L</w:t>
            </w:r>
            <w:r w:rsidRPr="00211880">
              <w:rPr>
                <w:sz w:val="18"/>
                <w:szCs w:val="18"/>
              </w:rPr>
              <w:t>e vie di fuga e i sistemi di emergenza del sito sono noti e liberi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30B54095" w14:textId="5402827B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3" w:type="dxa"/>
            <w:shd w:val="clear" w:color="auto" w:fill="DEEAF6" w:themeFill="accent5" w:themeFillTint="33"/>
            <w:vAlign w:val="center"/>
          </w:tcPr>
          <w:p w14:paraId="347B5C70" w14:textId="7F548BE3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  <w:tc>
          <w:tcPr>
            <w:tcW w:w="474" w:type="dxa"/>
            <w:shd w:val="clear" w:color="auto" w:fill="DEEAF6" w:themeFill="accent5" w:themeFillTint="33"/>
            <w:vAlign w:val="center"/>
          </w:tcPr>
          <w:p w14:paraId="7B95F306" w14:textId="6987702F" w:rsidR="00B52891" w:rsidRPr="00211880" w:rsidRDefault="00B52891" w:rsidP="00A56957">
            <w:pPr>
              <w:spacing w:line="276" w:lineRule="auto"/>
              <w:jc w:val="center"/>
              <w:rPr>
                <w:rFonts w:ascii="Wingdings" w:hAnsi="Wingdings"/>
                <w:sz w:val="18"/>
                <w:szCs w:val="18"/>
              </w:rPr>
            </w:pPr>
            <w:r w:rsidRPr="00211880">
              <w:rPr>
                <w:rFonts w:ascii="Wingdings" w:hAnsi="Wingdings"/>
                <w:sz w:val="18"/>
                <w:szCs w:val="18"/>
              </w:rPr>
              <w:t>o</w:t>
            </w:r>
          </w:p>
        </w:tc>
      </w:tr>
    </w:tbl>
    <w:p w14:paraId="0D471A12" w14:textId="77777777" w:rsidR="000E04C8" w:rsidRPr="00B52891" w:rsidRDefault="000E04C8" w:rsidP="008B6DFE">
      <w:pPr>
        <w:rPr>
          <w:b/>
          <w:bCs/>
          <w:sz w:val="18"/>
          <w:szCs w:val="18"/>
        </w:rPr>
      </w:pPr>
    </w:p>
    <w:tbl>
      <w:tblPr>
        <w:tblStyle w:val="Grigliatabel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B52891" w:rsidRPr="00B52891" w14:paraId="23E28042" w14:textId="77777777" w:rsidTr="0021695F">
        <w:trPr>
          <w:trHeight w:val="370"/>
        </w:trPr>
        <w:tc>
          <w:tcPr>
            <w:tcW w:w="4814" w:type="dxa"/>
          </w:tcPr>
          <w:p w14:paraId="53896307" w14:textId="55790B2A" w:rsidR="00B52891" w:rsidRPr="00B52891" w:rsidRDefault="00B52891" w:rsidP="00B52891">
            <w:pPr>
              <w:jc w:val="center"/>
              <w:rPr>
                <w:b/>
                <w:bCs/>
                <w:sz w:val="18"/>
                <w:szCs w:val="18"/>
              </w:rPr>
            </w:pPr>
            <w:r w:rsidRPr="00B52891">
              <w:rPr>
                <w:b/>
                <w:bCs/>
                <w:sz w:val="18"/>
                <w:szCs w:val="18"/>
              </w:rPr>
              <w:t>Note / Anomalie riscontrate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4814" w:type="dxa"/>
          </w:tcPr>
          <w:p w14:paraId="078F6A02" w14:textId="043F12DE" w:rsidR="00B52891" w:rsidRPr="00B52891" w:rsidRDefault="00B52891" w:rsidP="00B52891">
            <w:pPr>
              <w:jc w:val="center"/>
              <w:rPr>
                <w:b/>
                <w:bCs/>
                <w:sz w:val="18"/>
                <w:szCs w:val="18"/>
              </w:rPr>
            </w:pPr>
            <w:r w:rsidRPr="00B52891">
              <w:rPr>
                <w:b/>
                <w:bCs/>
                <w:sz w:val="18"/>
                <w:szCs w:val="18"/>
              </w:rPr>
              <w:t>A</w:t>
            </w:r>
            <w:r w:rsidRPr="00B52891">
              <w:rPr>
                <w:b/>
                <w:bCs/>
                <w:sz w:val="18"/>
                <w:szCs w:val="18"/>
              </w:rPr>
              <w:t>zioni correttive immediate:</w:t>
            </w:r>
          </w:p>
        </w:tc>
      </w:tr>
      <w:tr w:rsidR="00B52891" w14:paraId="6A6E4157" w14:textId="77777777" w:rsidTr="0021695F">
        <w:trPr>
          <w:trHeight w:val="397"/>
        </w:trPr>
        <w:tc>
          <w:tcPr>
            <w:tcW w:w="4814" w:type="dxa"/>
          </w:tcPr>
          <w:p w14:paraId="435F19ED" w14:textId="77777777" w:rsidR="00B52891" w:rsidRDefault="00B52891">
            <w:pPr>
              <w:rPr>
                <w:sz w:val="18"/>
                <w:szCs w:val="18"/>
              </w:rPr>
            </w:pPr>
          </w:p>
        </w:tc>
        <w:tc>
          <w:tcPr>
            <w:tcW w:w="4814" w:type="dxa"/>
          </w:tcPr>
          <w:p w14:paraId="32726A8C" w14:textId="77777777" w:rsidR="00B52891" w:rsidRDefault="00B52891">
            <w:pPr>
              <w:rPr>
                <w:sz w:val="18"/>
                <w:szCs w:val="18"/>
              </w:rPr>
            </w:pPr>
          </w:p>
        </w:tc>
      </w:tr>
      <w:tr w:rsidR="00B52891" w14:paraId="381F8C4A" w14:textId="77777777" w:rsidTr="0021695F">
        <w:trPr>
          <w:trHeight w:val="370"/>
        </w:trPr>
        <w:tc>
          <w:tcPr>
            <w:tcW w:w="4814" w:type="dxa"/>
          </w:tcPr>
          <w:p w14:paraId="75901317" w14:textId="77777777" w:rsidR="00B52891" w:rsidRDefault="00B52891">
            <w:pPr>
              <w:rPr>
                <w:sz w:val="18"/>
                <w:szCs w:val="18"/>
              </w:rPr>
            </w:pPr>
          </w:p>
        </w:tc>
        <w:tc>
          <w:tcPr>
            <w:tcW w:w="4814" w:type="dxa"/>
          </w:tcPr>
          <w:p w14:paraId="33394BD9" w14:textId="77777777" w:rsidR="00B52891" w:rsidRDefault="00B52891">
            <w:pPr>
              <w:rPr>
                <w:sz w:val="18"/>
                <w:szCs w:val="18"/>
              </w:rPr>
            </w:pPr>
          </w:p>
        </w:tc>
      </w:tr>
      <w:tr w:rsidR="00B52891" w14:paraId="43C7AC52" w14:textId="77777777" w:rsidTr="0021695F">
        <w:trPr>
          <w:trHeight w:val="397"/>
        </w:trPr>
        <w:tc>
          <w:tcPr>
            <w:tcW w:w="4814" w:type="dxa"/>
          </w:tcPr>
          <w:p w14:paraId="31FAD2AB" w14:textId="77777777" w:rsidR="00B52891" w:rsidRDefault="00B52891">
            <w:pPr>
              <w:rPr>
                <w:sz w:val="18"/>
                <w:szCs w:val="18"/>
              </w:rPr>
            </w:pPr>
          </w:p>
        </w:tc>
        <w:tc>
          <w:tcPr>
            <w:tcW w:w="4814" w:type="dxa"/>
          </w:tcPr>
          <w:p w14:paraId="7E70ADC7" w14:textId="77777777" w:rsidR="00B52891" w:rsidRDefault="00B52891">
            <w:pPr>
              <w:rPr>
                <w:sz w:val="18"/>
                <w:szCs w:val="18"/>
              </w:rPr>
            </w:pPr>
          </w:p>
        </w:tc>
      </w:tr>
      <w:tr w:rsidR="00B52891" w14:paraId="4BA47B4F" w14:textId="77777777" w:rsidTr="0021695F">
        <w:trPr>
          <w:trHeight w:val="370"/>
        </w:trPr>
        <w:tc>
          <w:tcPr>
            <w:tcW w:w="4814" w:type="dxa"/>
          </w:tcPr>
          <w:p w14:paraId="22CDA78F" w14:textId="77777777" w:rsidR="00B52891" w:rsidRDefault="00B52891">
            <w:pPr>
              <w:rPr>
                <w:sz w:val="18"/>
                <w:szCs w:val="18"/>
              </w:rPr>
            </w:pPr>
          </w:p>
        </w:tc>
        <w:tc>
          <w:tcPr>
            <w:tcW w:w="4814" w:type="dxa"/>
          </w:tcPr>
          <w:p w14:paraId="46A1E394" w14:textId="77777777" w:rsidR="00B52891" w:rsidRDefault="00B52891">
            <w:pPr>
              <w:rPr>
                <w:sz w:val="18"/>
                <w:szCs w:val="18"/>
              </w:rPr>
            </w:pPr>
          </w:p>
        </w:tc>
      </w:tr>
    </w:tbl>
    <w:p w14:paraId="35AA46DE" w14:textId="77777777" w:rsidR="00B52891" w:rsidRDefault="00B52891">
      <w:pPr>
        <w:rPr>
          <w:sz w:val="18"/>
          <w:szCs w:val="18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6"/>
        <w:gridCol w:w="3824"/>
        <w:gridCol w:w="4338"/>
      </w:tblGrid>
      <w:tr w:rsidR="0021695F" w14:paraId="50F66434" w14:textId="77777777" w:rsidTr="0021695F">
        <w:tc>
          <w:tcPr>
            <w:tcW w:w="1413" w:type="dxa"/>
            <w:vAlign w:val="center"/>
          </w:tcPr>
          <w:p w14:paraId="396559C7" w14:textId="6F40103A" w:rsidR="00B52891" w:rsidRDefault="00B52891" w:rsidP="00B52891">
            <w:pPr>
              <w:jc w:val="center"/>
              <w:rPr>
                <w:sz w:val="18"/>
                <w:szCs w:val="18"/>
              </w:rPr>
            </w:pPr>
            <w:r w:rsidRPr="00B52891"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3827" w:type="dxa"/>
            <w:vAlign w:val="center"/>
          </w:tcPr>
          <w:p w14:paraId="0031F66C" w14:textId="05BBE93D" w:rsidR="00B52891" w:rsidRPr="00B52891" w:rsidRDefault="00B52891" w:rsidP="00B52891">
            <w:pPr>
              <w:jc w:val="center"/>
              <w:rPr>
                <w:b/>
                <w:bCs/>
                <w:sz w:val="18"/>
                <w:szCs w:val="18"/>
              </w:rPr>
            </w:pPr>
            <w:r w:rsidRPr="00B52891">
              <w:rPr>
                <w:b/>
                <w:bCs/>
                <w:sz w:val="18"/>
                <w:szCs w:val="18"/>
              </w:rPr>
              <w:t>Firma del Preposto</w:t>
            </w:r>
            <w:r>
              <w:rPr>
                <w:b/>
                <w:bCs/>
                <w:sz w:val="18"/>
                <w:szCs w:val="18"/>
              </w:rPr>
              <w:t xml:space="preserve"> ZATO</w:t>
            </w:r>
          </w:p>
        </w:tc>
        <w:tc>
          <w:tcPr>
            <w:tcW w:w="4388" w:type="dxa"/>
            <w:vAlign w:val="center"/>
          </w:tcPr>
          <w:p w14:paraId="17C73985" w14:textId="56C218D9" w:rsidR="00B52891" w:rsidRPr="00B52891" w:rsidRDefault="00B52891" w:rsidP="00B52891">
            <w:pPr>
              <w:jc w:val="center"/>
              <w:rPr>
                <w:b/>
                <w:bCs/>
                <w:sz w:val="18"/>
                <w:szCs w:val="18"/>
              </w:rPr>
            </w:pPr>
            <w:r w:rsidRPr="00B52891">
              <w:rPr>
                <w:b/>
                <w:bCs/>
                <w:sz w:val="18"/>
                <w:szCs w:val="18"/>
              </w:rPr>
              <w:t xml:space="preserve">NOME/COGNOME E FIRMA referente per la sicurezza di cantiere </w:t>
            </w:r>
            <w:r>
              <w:rPr>
                <w:b/>
                <w:bCs/>
                <w:sz w:val="18"/>
                <w:szCs w:val="18"/>
              </w:rPr>
              <w:t xml:space="preserve">del </w:t>
            </w:r>
            <w:r w:rsidRPr="00B52891">
              <w:rPr>
                <w:b/>
                <w:bCs/>
                <w:sz w:val="18"/>
                <w:szCs w:val="18"/>
              </w:rPr>
              <w:t>committente:</w:t>
            </w:r>
          </w:p>
        </w:tc>
      </w:tr>
      <w:tr w:rsidR="00B52891" w14:paraId="33AE1BD5" w14:textId="77777777" w:rsidTr="0021695F">
        <w:trPr>
          <w:trHeight w:val="484"/>
        </w:trPr>
        <w:tc>
          <w:tcPr>
            <w:tcW w:w="1413" w:type="dxa"/>
            <w:vAlign w:val="bottom"/>
          </w:tcPr>
          <w:p w14:paraId="176F12A4" w14:textId="03052AC9" w:rsidR="00B52891" w:rsidRDefault="0021695F" w:rsidP="0021695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</w:t>
            </w:r>
          </w:p>
        </w:tc>
        <w:tc>
          <w:tcPr>
            <w:tcW w:w="3827" w:type="dxa"/>
            <w:vAlign w:val="bottom"/>
          </w:tcPr>
          <w:p w14:paraId="1B2ACAEA" w14:textId="6A502624" w:rsidR="00B52891" w:rsidRDefault="0021695F" w:rsidP="0021695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________________________________________</w:t>
            </w:r>
          </w:p>
        </w:tc>
        <w:tc>
          <w:tcPr>
            <w:tcW w:w="4388" w:type="dxa"/>
            <w:vAlign w:val="bottom"/>
          </w:tcPr>
          <w:p w14:paraId="53B7225D" w14:textId="1E2F0AC7" w:rsidR="00B52891" w:rsidRDefault="0021695F" w:rsidP="0021695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____________________________________________</w:t>
            </w:r>
          </w:p>
        </w:tc>
      </w:tr>
    </w:tbl>
    <w:p w14:paraId="77A2D9A1" w14:textId="77777777" w:rsidR="00B52891" w:rsidRDefault="00B52891">
      <w:pPr>
        <w:rPr>
          <w:sz w:val="18"/>
          <w:szCs w:val="18"/>
        </w:rPr>
      </w:pPr>
    </w:p>
    <w:sectPr w:rsidR="00B5289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0F01"/>
    <w:multiLevelType w:val="hybridMultilevel"/>
    <w:tmpl w:val="7F9ACB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E12DD"/>
    <w:multiLevelType w:val="multilevel"/>
    <w:tmpl w:val="A11C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D218B"/>
    <w:multiLevelType w:val="multilevel"/>
    <w:tmpl w:val="21A6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83321"/>
    <w:multiLevelType w:val="multilevel"/>
    <w:tmpl w:val="6472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B5553"/>
    <w:multiLevelType w:val="multilevel"/>
    <w:tmpl w:val="11E0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71380"/>
    <w:multiLevelType w:val="multilevel"/>
    <w:tmpl w:val="B4F8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D45EC"/>
    <w:multiLevelType w:val="hybridMultilevel"/>
    <w:tmpl w:val="88FA6094"/>
    <w:lvl w:ilvl="0" w:tplc="1336590A">
      <w:start w:val="8"/>
      <w:numFmt w:val="bullet"/>
      <w:lvlText w:val=""/>
      <w:lvlJc w:val="left"/>
      <w:pPr>
        <w:ind w:left="720" w:hanging="360"/>
      </w:pPr>
      <w:rPr>
        <w:rFonts w:ascii="Symbol" w:eastAsia="Times New Roman" w:hAnsi="Symbol"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814718"/>
    <w:multiLevelType w:val="multilevel"/>
    <w:tmpl w:val="4BE4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053404">
    <w:abstractNumId w:val="7"/>
  </w:num>
  <w:num w:numId="2" w16cid:durableId="1895773553">
    <w:abstractNumId w:val="4"/>
  </w:num>
  <w:num w:numId="3" w16cid:durableId="1943033263">
    <w:abstractNumId w:val="5"/>
  </w:num>
  <w:num w:numId="4" w16cid:durableId="1736925656">
    <w:abstractNumId w:val="3"/>
  </w:num>
  <w:num w:numId="5" w16cid:durableId="2028292581">
    <w:abstractNumId w:val="2"/>
  </w:num>
  <w:num w:numId="6" w16cid:durableId="1303273747">
    <w:abstractNumId w:val="1"/>
  </w:num>
  <w:num w:numId="7" w16cid:durableId="1424571933">
    <w:abstractNumId w:val="0"/>
  </w:num>
  <w:num w:numId="8" w16cid:durableId="5178153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68"/>
    <w:rsid w:val="00033350"/>
    <w:rsid w:val="000E04C8"/>
    <w:rsid w:val="00211880"/>
    <w:rsid w:val="0021695F"/>
    <w:rsid w:val="00303148"/>
    <w:rsid w:val="0060707E"/>
    <w:rsid w:val="00807268"/>
    <w:rsid w:val="008B6DFE"/>
    <w:rsid w:val="00A56957"/>
    <w:rsid w:val="00B52891"/>
    <w:rsid w:val="00B83BA8"/>
    <w:rsid w:val="00E0383B"/>
    <w:rsid w:val="00E7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963E2"/>
  <w15:chartTrackingRefBased/>
  <w15:docId w15:val="{4F696B7C-ECA2-4538-8E23-4C3524F4C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Arial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7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7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072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72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72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72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72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72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72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7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07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0726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0726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726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72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72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72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72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7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07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72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72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7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726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0726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726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7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726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7268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118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2118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</dc:creator>
  <cp:keywords/>
  <dc:description/>
  <cp:lastModifiedBy>Elisa</cp:lastModifiedBy>
  <cp:revision>6</cp:revision>
  <dcterms:created xsi:type="dcterms:W3CDTF">2026-06-30T14:55:00Z</dcterms:created>
  <dcterms:modified xsi:type="dcterms:W3CDTF">2026-07-16T08:32:00Z</dcterms:modified>
</cp:coreProperties>
</file>