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AED"/>
  <w:body>
    <w:p w:rsidR="00000000" w:rsidDel="00000000" w:rsidP="00000000" w:rsidRDefault="00000000" w:rsidRPr="00000000" w14:paraId="00000001">
      <w:pPr>
        <w:pStyle w:val="Heading1"/>
        <w:pageBreakBefore w:val="0"/>
        <w:rPr>
          <w:u w:val="single"/>
        </w:rPr>
      </w:pPr>
      <w:bookmarkStart w:colFirst="0" w:colLast="0" w:name="_o3x2bufh0oq4" w:id="0"/>
      <w:bookmarkEnd w:id="0"/>
      <w:r w:rsidDel="00000000" w:rsidR="00000000" w:rsidRPr="00000000">
        <w:rPr>
          <w:rtl w:val="0"/>
        </w:rPr>
        <w:t xml:space="preserve">Expanded Blacksmithing</w:t>
      </w:r>
      <w:r w:rsidDel="00000000" w:rsidR="00000000" w:rsidRPr="00000000">
        <w:rPr>
          <w:rtl w:val="0"/>
        </w:rPr>
      </w:r>
    </w:p>
    <w:p w:rsidR="00000000" w:rsidDel="00000000" w:rsidP="00000000" w:rsidRDefault="00000000" w:rsidRPr="00000000" w14:paraId="00000002">
      <w:pPr>
        <w:pageBreakBefore w:val="0"/>
        <w:spacing w:before="200" w:lineRule="auto"/>
        <w:jc w:val="both"/>
        <w:rPr/>
      </w:pPr>
      <w:r w:rsidDel="00000000" w:rsidR="00000000" w:rsidRPr="00000000">
        <w:rPr>
          <w:rtl w:val="0"/>
        </w:rPr>
        <w:t xml:space="preserve">There are times when character have to wait. Either for it’s party to heal, skin animal, pick flower or to come back from scouting. In these times of downtime character needs to pass time somehow. Prepare for upcoming battle is always the option. </w:t>
      </w:r>
    </w:p>
    <w:p w:rsidR="00000000" w:rsidDel="00000000" w:rsidP="00000000" w:rsidRDefault="00000000" w:rsidRPr="00000000" w14:paraId="00000003">
      <w:pPr>
        <w:pStyle w:val="Heading2"/>
        <w:pageBreakBefore w:val="0"/>
        <w:spacing w:before="200" w:lineRule="auto"/>
        <w:jc w:val="both"/>
        <w:rPr/>
      </w:pPr>
      <w:bookmarkStart w:colFirst="0" w:colLast="0" w:name="_qw815ce24rwn" w:id="1"/>
      <w:bookmarkEnd w:id="1"/>
      <w:r w:rsidDel="00000000" w:rsidR="00000000" w:rsidRPr="00000000">
        <w:rPr>
          <w:rtl w:val="0"/>
        </w:rPr>
        <w:t xml:space="preserve">New Items</w:t>
      </w:r>
    </w:p>
    <w:p w:rsidR="00000000" w:rsidDel="00000000" w:rsidP="00000000" w:rsidRDefault="00000000" w:rsidRPr="00000000" w14:paraId="00000004">
      <w:pPr>
        <w:pStyle w:val="Heading3"/>
        <w:pageBreakBefore w:val="0"/>
        <w:spacing w:after="0" w:before="200" w:lineRule="auto"/>
        <w:rPr/>
      </w:pPr>
      <w:bookmarkStart w:colFirst="0" w:colLast="0" w:name="_62oq8ucye04e" w:id="2"/>
      <w:bookmarkEnd w:id="2"/>
      <w:r w:rsidDel="00000000" w:rsidR="00000000" w:rsidRPr="00000000">
        <w:rPr>
          <w:rtl w:val="0"/>
        </w:rPr>
        <w:t xml:space="preserve">Smith Tools</w:t>
      </w:r>
    </w:p>
    <w:p w:rsidR="00000000" w:rsidDel="00000000" w:rsidP="00000000" w:rsidRDefault="00000000" w:rsidRPr="00000000" w14:paraId="00000005">
      <w:pPr>
        <w:pageBreakBefore w:val="0"/>
        <w:spacing w:after="0" w:lineRule="auto"/>
        <w:rPr/>
      </w:pPr>
      <w:r w:rsidDel="00000000" w:rsidR="00000000" w:rsidRPr="00000000">
        <w:rPr>
          <w:rtl w:val="0"/>
        </w:rPr>
        <w:t xml:space="preserve">3 ENC, 100 Drakes</w:t>
      </w:r>
    </w:p>
    <w:p w:rsidR="00000000" w:rsidDel="00000000" w:rsidP="00000000" w:rsidRDefault="00000000" w:rsidRPr="00000000" w14:paraId="00000006">
      <w:pPr>
        <w:pageBreakBefore w:val="0"/>
        <w:jc w:val="both"/>
        <w:rPr/>
      </w:pPr>
      <w:r w:rsidDel="00000000" w:rsidR="00000000" w:rsidRPr="00000000">
        <w:rPr>
          <w:rtl w:val="0"/>
        </w:rPr>
        <w:t xml:space="preserve">This toolset provides few smithing tools that can be used to limited repair or improve weapons/armor on adventures. In case of metal weapon/armor your also need source of </w:t>
      </w:r>
      <w:r w:rsidDel="00000000" w:rsidR="00000000" w:rsidRPr="00000000">
        <w:rPr>
          <w:rtl w:val="0"/>
        </w:rPr>
        <w:t xml:space="preserve">fire </w:t>
      </w:r>
      <w:r w:rsidDel="00000000" w:rsidR="00000000" w:rsidRPr="00000000">
        <w:rPr>
          <w:rtl w:val="0"/>
        </w:rPr>
        <w:t xml:space="preserve">like fireplace, campfire, ....</w:t>
      </w:r>
    </w:p>
    <w:p w:rsidR="00000000" w:rsidDel="00000000" w:rsidP="00000000" w:rsidRDefault="00000000" w:rsidRPr="00000000" w14:paraId="00000007">
      <w:pPr>
        <w:pStyle w:val="Heading3"/>
        <w:pageBreakBefore w:val="0"/>
        <w:spacing w:after="0" w:lineRule="auto"/>
        <w:jc w:val="both"/>
        <w:rPr/>
      </w:pPr>
      <w:bookmarkStart w:colFirst="0" w:colLast="0" w:name="_tati09f2b77d" w:id="3"/>
      <w:bookmarkEnd w:id="3"/>
      <w:r w:rsidDel="00000000" w:rsidR="00000000" w:rsidRPr="00000000">
        <w:rPr>
          <w:rtl w:val="0"/>
        </w:rPr>
        <w:t xml:space="preserve">Whetstone</w:t>
      </w:r>
    </w:p>
    <w:p w:rsidR="00000000" w:rsidDel="00000000" w:rsidP="00000000" w:rsidRDefault="00000000" w:rsidRPr="00000000" w14:paraId="00000008">
      <w:pPr>
        <w:pageBreakBefore w:val="0"/>
        <w:spacing w:after="0" w:lineRule="auto"/>
        <w:rPr/>
      </w:pPr>
      <w:r w:rsidDel="00000000" w:rsidR="00000000" w:rsidRPr="00000000">
        <w:rPr>
          <w:rtl w:val="0"/>
        </w:rPr>
        <w:t xml:space="preserve">0 ENC, 20 Drakes</w:t>
      </w:r>
    </w:p>
    <w:p w:rsidR="00000000" w:rsidDel="00000000" w:rsidP="00000000" w:rsidRDefault="00000000" w:rsidRPr="00000000" w14:paraId="00000009">
      <w:pPr>
        <w:pageBreakBefore w:val="0"/>
        <w:rPr/>
      </w:pPr>
      <w:r w:rsidDel="00000000" w:rsidR="00000000" w:rsidRPr="00000000">
        <w:rPr>
          <w:rtl w:val="0"/>
        </w:rPr>
        <w:t xml:space="preserve">This tool is used for sharpening blades. Water is required for usage or test suffer </w:t>
      </w:r>
      <w:r w:rsidDel="00000000" w:rsidR="00000000" w:rsidRPr="00000000">
        <w:rPr>
          <w:rtl w:val="0"/>
        </w:rPr>
        <w:t xml:space="preserve">-10</w:t>
      </w:r>
      <w:r w:rsidDel="00000000" w:rsidR="00000000" w:rsidRPr="00000000">
        <w:rPr>
          <w:rtl w:val="0"/>
        </w:rPr>
        <w:t xml:space="preserve"> penalty.</w:t>
      </w:r>
    </w:p>
    <w:p w:rsidR="00000000" w:rsidDel="00000000" w:rsidP="00000000" w:rsidRDefault="00000000" w:rsidRPr="00000000" w14:paraId="0000000A">
      <w:pPr>
        <w:pStyle w:val="Heading2"/>
        <w:pageBreakBefore w:val="0"/>
        <w:spacing w:after="200" w:lineRule="auto"/>
        <w:rPr/>
      </w:pPr>
      <w:bookmarkStart w:colFirst="0" w:colLast="0" w:name="_d47b9ou4yiv" w:id="4"/>
      <w:bookmarkEnd w:id="4"/>
      <w:r w:rsidDel="00000000" w:rsidR="00000000" w:rsidRPr="00000000">
        <w:rPr>
          <w:rtl w:val="0"/>
        </w:rPr>
        <w:t xml:space="preserve">Renting Smithy</w:t>
      </w:r>
    </w:p>
    <w:p w:rsidR="00000000" w:rsidDel="00000000" w:rsidP="00000000" w:rsidRDefault="00000000" w:rsidRPr="00000000" w14:paraId="0000000B">
      <w:pPr>
        <w:pageBreakBefore w:val="0"/>
        <w:rPr/>
      </w:pPr>
      <w:r w:rsidDel="00000000" w:rsidR="00000000" w:rsidRPr="00000000">
        <w:rPr>
          <w:rtl w:val="0"/>
        </w:rPr>
        <w:t xml:space="preserve">Character can not always buys a Smithy and spend it’s life happily ever after working as successful blacksmith. There are times when character just want to rent it for a day or few.</w:t>
      </w:r>
    </w:p>
    <w:tbl>
      <w:tblPr>
        <w:tblStyle w:val="Table1"/>
        <w:tblW w:w="5025.8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2.91"/>
        <w:gridCol w:w="2512.91"/>
        <w:tblGridChange w:id="0">
          <w:tblGrid>
            <w:gridCol w:w="2512.91"/>
            <w:gridCol w:w="2512.91"/>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Quality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Rent for one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Inferior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Superior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bl>
    <w:p w:rsidR="00000000" w:rsidDel="00000000" w:rsidP="00000000" w:rsidRDefault="00000000" w:rsidRPr="00000000" w14:paraId="00000014">
      <w:pPr>
        <w:pStyle w:val="Heading2"/>
        <w:pageBreakBefore w:val="0"/>
        <w:spacing w:after="200" w:lineRule="auto"/>
        <w:jc w:val="both"/>
        <w:rPr/>
      </w:pPr>
      <w:bookmarkStart w:colFirst="0" w:colLast="0" w:name="_kmod6fma3nlu" w:id="5"/>
      <w:bookmarkEnd w:id="5"/>
      <w:r w:rsidDel="00000000" w:rsidR="00000000" w:rsidRPr="00000000">
        <w:rPr>
          <w:rtl w:val="0"/>
        </w:rPr>
      </w:r>
    </w:p>
    <w:p w:rsidR="00000000" w:rsidDel="00000000" w:rsidP="00000000" w:rsidRDefault="00000000" w:rsidRPr="00000000" w14:paraId="00000015">
      <w:pPr>
        <w:pStyle w:val="Heading2"/>
        <w:pageBreakBefore w:val="0"/>
        <w:spacing w:after="200" w:lineRule="auto"/>
        <w:jc w:val="both"/>
        <w:rPr/>
      </w:pPr>
      <w:bookmarkStart w:colFirst="0" w:colLast="0" w:name="_okyi979st31c" w:id="6"/>
      <w:bookmarkEnd w:id="6"/>
      <w:r w:rsidDel="00000000" w:rsidR="00000000" w:rsidRPr="00000000">
        <w:rPr>
          <w:rtl w:val="0"/>
        </w:rPr>
        <w:t xml:space="preserve">Repair Weapon/Armor</w:t>
      </w:r>
    </w:p>
    <w:p w:rsidR="00000000" w:rsidDel="00000000" w:rsidP="00000000" w:rsidRDefault="00000000" w:rsidRPr="00000000" w14:paraId="00000016">
      <w:pPr>
        <w:pageBreakBefore w:val="0"/>
        <w:jc w:val="both"/>
        <w:rPr/>
      </w:pPr>
      <w:r w:rsidDel="00000000" w:rsidR="00000000" w:rsidRPr="00000000">
        <w:rPr>
          <w:rtl w:val="0"/>
        </w:rPr>
        <w:t xml:space="preserve">Over the short rest with Smith Tools and material worth 5% of price of item. On Success, you can reduce the X value of the </w:t>
      </w:r>
      <w:r w:rsidDel="00000000" w:rsidR="00000000" w:rsidRPr="00000000">
        <w:rPr>
          <w:b w:val="1"/>
          <w:rtl w:val="0"/>
        </w:rPr>
        <w:t xml:space="preserve">Damaged (X)</w:t>
      </w:r>
      <w:r w:rsidDel="00000000" w:rsidR="00000000" w:rsidRPr="00000000">
        <w:rPr>
          <w:rtl w:val="0"/>
        </w:rPr>
        <w:t xml:space="preserve"> armor by </w:t>
      </w:r>
      <w:r w:rsidDel="00000000" w:rsidR="00000000" w:rsidRPr="00000000">
        <w:rPr>
          <w:b w:val="1"/>
          <w:rtl w:val="0"/>
        </w:rPr>
        <w:t xml:space="preserve">DoS </w:t>
      </w:r>
      <w:r w:rsidDel="00000000" w:rsidR="00000000" w:rsidRPr="00000000">
        <w:rPr>
          <w:rtl w:val="0"/>
        </w:rPr>
        <w:t xml:space="preserve">to minimum of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17">
      <w:pPr>
        <w:pageBreakBefore w:val="0"/>
        <w:jc w:val="both"/>
        <w:rPr/>
      </w:pPr>
      <w:r w:rsidDel="00000000" w:rsidR="00000000" w:rsidRPr="00000000">
        <w:rPr>
          <w:rtl w:val="0"/>
        </w:rPr>
        <w:t xml:space="preserve">Further standard repair is needed to remove </w:t>
      </w:r>
      <w:r w:rsidDel="00000000" w:rsidR="00000000" w:rsidRPr="00000000">
        <w:rPr>
          <w:b w:val="1"/>
          <w:rtl w:val="0"/>
        </w:rPr>
        <w:t xml:space="preserve">Damaged (X)</w:t>
      </w:r>
      <w:r w:rsidDel="00000000" w:rsidR="00000000" w:rsidRPr="00000000">
        <w:rPr>
          <w:rtl w:val="0"/>
        </w:rPr>
        <w:t xml:space="preserve"> completely. Through only material worth of 2% of item price is needed.  </w:t>
      </w:r>
    </w:p>
    <w:p w:rsidR="00000000" w:rsidDel="00000000" w:rsidP="00000000" w:rsidRDefault="00000000" w:rsidRPr="00000000" w14:paraId="00000018">
      <w:pPr>
        <w:pageBreakBefore w:val="0"/>
        <w:jc w:val="both"/>
        <w:rPr/>
      </w:pPr>
      <w:r w:rsidDel="00000000" w:rsidR="00000000" w:rsidRPr="00000000">
        <w:rPr>
          <w:rtl w:val="0"/>
        </w:rPr>
        <w:t xml:space="preserve">On Critical Success </w:t>
      </w:r>
      <w:r w:rsidDel="00000000" w:rsidR="00000000" w:rsidRPr="00000000">
        <w:rPr>
          <w:b w:val="1"/>
          <w:rtl w:val="0"/>
        </w:rPr>
        <w:t xml:space="preserve">Damaged (X)</w:t>
      </w:r>
      <w:r w:rsidDel="00000000" w:rsidR="00000000" w:rsidRPr="00000000">
        <w:rPr>
          <w:rtl w:val="0"/>
        </w:rPr>
        <w:t xml:space="preserve"> can be removed completely without standard repair.</w:t>
      </w:r>
    </w:p>
    <w:p w:rsidR="00000000" w:rsidDel="00000000" w:rsidP="00000000" w:rsidRDefault="00000000" w:rsidRPr="00000000" w14:paraId="00000019">
      <w:pPr>
        <w:pageBreakBefore w:val="0"/>
        <w:jc w:val="both"/>
        <w:rPr/>
      </w:pPr>
      <w:r w:rsidDel="00000000" w:rsidR="00000000" w:rsidRPr="00000000">
        <w:rPr>
          <w:rtl w:val="0"/>
        </w:rPr>
        <w:t xml:space="preserve">On Critical Failure </w:t>
      </w:r>
      <w:r w:rsidDel="00000000" w:rsidR="00000000" w:rsidRPr="00000000">
        <w:rPr>
          <w:b w:val="1"/>
          <w:rtl w:val="0"/>
        </w:rPr>
        <w:t xml:space="preserve">Damaged (X)</w:t>
      </w:r>
      <w:r w:rsidDel="00000000" w:rsidR="00000000" w:rsidRPr="00000000">
        <w:rPr>
          <w:rtl w:val="0"/>
        </w:rPr>
        <w:t xml:space="preserve"> is increased by </w:t>
      </w:r>
      <w:r w:rsidDel="00000000" w:rsidR="00000000" w:rsidRPr="00000000">
        <w:rPr>
          <w:b w:val="1"/>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pStyle w:val="Heading2"/>
        <w:pageBreakBefore w:val="0"/>
        <w:spacing w:before="200" w:lineRule="auto"/>
        <w:rPr/>
      </w:pPr>
      <w:bookmarkStart w:colFirst="0" w:colLast="0" w:name="_6ry7dm73duq4" w:id="7"/>
      <w:bookmarkEnd w:id="7"/>
      <w:r w:rsidDel="00000000" w:rsidR="00000000" w:rsidRPr="00000000">
        <w:rPr>
          <w:rtl w:val="0"/>
        </w:rPr>
        <w:t xml:space="preserve">Improve Weapon</w:t>
      </w:r>
    </w:p>
    <w:p w:rsidR="00000000" w:rsidDel="00000000" w:rsidP="00000000" w:rsidRDefault="00000000" w:rsidRPr="00000000" w14:paraId="0000001B">
      <w:pPr>
        <w:pageBreakBefore w:val="0"/>
        <w:spacing w:before="200" w:lineRule="auto"/>
        <w:jc w:val="both"/>
        <w:rPr/>
      </w:pPr>
      <w:r w:rsidDel="00000000" w:rsidR="00000000" w:rsidRPr="00000000">
        <w:rPr>
          <w:rtl w:val="0"/>
        </w:rPr>
        <w:t xml:space="preserve">Character can over the short rest temporary improve it’s melee weapon by sharpening it’s blade or adding weight. It depends on weapon quality.</w:t>
      </w:r>
    </w:p>
    <w:p w:rsidR="00000000" w:rsidDel="00000000" w:rsidP="00000000" w:rsidRDefault="00000000" w:rsidRPr="00000000" w14:paraId="0000001C">
      <w:pPr>
        <w:pageBreakBefore w:val="0"/>
        <w:spacing w:before="200" w:lineRule="auto"/>
        <w:jc w:val="both"/>
        <w:rPr/>
      </w:pPr>
      <w:r w:rsidDel="00000000" w:rsidR="00000000" w:rsidRPr="00000000">
        <w:rPr>
          <w:rtl w:val="0"/>
        </w:rPr>
        <w:t xml:space="preserve">Character who improved it’s weapon in Smithy benefits from bonuses for 1.5*</w:t>
      </w:r>
      <w:r w:rsidDel="00000000" w:rsidR="00000000" w:rsidRPr="00000000">
        <w:rPr>
          <w:b w:val="1"/>
          <w:rtl w:val="0"/>
        </w:rPr>
        <w:t xml:space="preserve">DoS</w:t>
      </w:r>
      <w:r w:rsidDel="00000000" w:rsidR="00000000" w:rsidRPr="00000000">
        <w:rPr>
          <w:rtl w:val="0"/>
        </w:rPr>
        <w:t xml:space="preserve"> (round up) strikes.</w:t>
      </w:r>
    </w:p>
    <w:p w:rsidR="00000000" w:rsidDel="00000000" w:rsidP="00000000" w:rsidRDefault="00000000" w:rsidRPr="00000000" w14:paraId="0000001D">
      <w:pPr>
        <w:pageBreakBefore w:val="0"/>
        <w:spacing w:before="200" w:lineRule="auto"/>
        <w:jc w:val="both"/>
        <w:rPr/>
      </w:pPr>
      <w:r w:rsidDel="00000000" w:rsidR="00000000" w:rsidRPr="00000000">
        <w:rPr>
          <w:rtl w:val="0"/>
        </w:rPr>
        <w:t xml:space="preserve">Character who improved it’s weapon using Smith Tools or Whetstone benefits from bonuses for </w:t>
      </w:r>
      <w:r w:rsidDel="00000000" w:rsidR="00000000" w:rsidRPr="00000000">
        <w:rPr>
          <w:b w:val="1"/>
          <w:rtl w:val="0"/>
        </w:rPr>
        <w:t xml:space="preserve">DoS </w:t>
      </w:r>
      <w:r w:rsidDel="00000000" w:rsidR="00000000" w:rsidRPr="00000000">
        <w:rPr>
          <w:rtl w:val="0"/>
        </w:rPr>
        <w:t xml:space="preserve">strikes.</w:t>
      </w:r>
    </w:p>
    <w:p w:rsidR="00000000" w:rsidDel="00000000" w:rsidP="00000000" w:rsidRDefault="00000000" w:rsidRPr="00000000" w14:paraId="0000001E">
      <w:pPr>
        <w:pageBreakBefore w:val="0"/>
        <w:spacing w:before="200" w:lineRule="auto"/>
        <w:jc w:val="both"/>
        <w:rPr/>
      </w:pPr>
      <w:r w:rsidDel="00000000" w:rsidR="00000000" w:rsidRPr="00000000">
        <w:rPr>
          <w:rtl w:val="0"/>
        </w:rPr>
        <w:t xml:space="preserve">Critical Success yields maximum </w:t>
      </w:r>
      <w:r w:rsidDel="00000000" w:rsidR="00000000" w:rsidRPr="00000000">
        <w:rPr>
          <w:b w:val="1"/>
          <w:rtl w:val="0"/>
        </w:rPr>
        <w:t xml:space="preserve">DoS</w:t>
      </w:r>
      <w:r w:rsidDel="00000000" w:rsidR="00000000" w:rsidRPr="00000000">
        <w:rPr>
          <w:rtl w:val="0"/>
        </w:rPr>
        <w:t xml:space="preserve">.</w:t>
      </w:r>
    </w:p>
    <w:p w:rsidR="00000000" w:rsidDel="00000000" w:rsidP="00000000" w:rsidRDefault="00000000" w:rsidRPr="00000000" w14:paraId="0000001F">
      <w:pPr>
        <w:pageBreakBefore w:val="0"/>
        <w:spacing w:before="200" w:lineRule="auto"/>
        <w:jc w:val="both"/>
        <w:rPr>
          <w:b w:val="1"/>
        </w:rPr>
      </w:pPr>
      <w:r w:rsidDel="00000000" w:rsidR="00000000" w:rsidRPr="00000000">
        <w:rPr>
          <w:rtl w:val="0"/>
        </w:rPr>
        <w:t xml:space="preserve">Critical Failure means weapon gains</w:t>
      </w:r>
      <w:r w:rsidDel="00000000" w:rsidR="00000000" w:rsidRPr="00000000">
        <w:rPr>
          <w:b w:val="1"/>
          <w:rtl w:val="0"/>
        </w:rPr>
        <w:t xml:space="preserve"> Damaged (1).</w:t>
      </w:r>
    </w:p>
    <w:p w:rsidR="00000000" w:rsidDel="00000000" w:rsidP="00000000" w:rsidRDefault="00000000" w:rsidRPr="00000000" w14:paraId="00000020">
      <w:pPr>
        <w:pStyle w:val="Heading3"/>
        <w:pageBreakBefore w:val="0"/>
        <w:spacing w:after="0" w:lineRule="auto"/>
        <w:rPr/>
      </w:pPr>
      <w:bookmarkStart w:colFirst="0" w:colLast="0" w:name="_jy6855ebs766" w:id="8"/>
      <w:bookmarkEnd w:id="8"/>
      <w:r w:rsidDel="00000000" w:rsidR="00000000" w:rsidRPr="00000000">
        <w:rPr>
          <w:rtl w:val="0"/>
        </w:rPr>
        <w:t xml:space="preserve">Add Weight</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Character add extra material worth 2% of weapon price to weapon with </w:t>
      </w:r>
      <w:r w:rsidDel="00000000" w:rsidR="00000000" w:rsidRPr="00000000">
        <w:rPr>
          <w:b w:val="1"/>
          <w:rtl w:val="0"/>
        </w:rPr>
        <w:t xml:space="preserve">Crushing (X) </w:t>
      </w:r>
      <w:r w:rsidDel="00000000" w:rsidR="00000000" w:rsidRPr="00000000">
        <w:rPr>
          <w:rtl w:val="0"/>
        </w:rPr>
        <w:t xml:space="preserve">Quality.  Such weapon will increase it’s </w:t>
      </w:r>
      <w:r w:rsidDel="00000000" w:rsidR="00000000" w:rsidRPr="00000000">
        <w:rPr>
          <w:b w:val="1"/>
          <w:rtl w:val="0"/>
        </w:rPr>
        <w:t xml:space="preserve">Crushing</w:t>
      </w:r>
      <w:r w:rsidDel="00000000" w:rsidR="00000000" w:rsidRPr="00000000">
        <w:rPr>
          <w:rtl w:val="0"/>
        </w:rPr>
        <w:t xml:space="preserve"> by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22">
      <w:pPr>
        <w:pageBreakBefore w:val="0"/>
        <w:spacing w:before="200" w:lineRule="auto"/>
        <w:jc w:val="both"/>
        <w:rPr/>
      </w:pPr>
      <w:r w:rsidDel="00000000" w:rsidR="00000000" w:rsidRPr="00000000">
        <w:rPr>
          <w:rtl w:val="0"/>
        </w:rPr>
        <w:t xml:space="preserve">This test use same Material Difficulty as Crafting (CRB, page 122, Material Difficulty (Smithing)).</w:t>
      </w:r>
      <w:r w:rsidDel="00000000" w:rsidR="00000000" w:rsidRPr="00000000">
        <w:rPr>
          <w:rtl w:val="0"/>
        </w:rPr>
      </w:r>
    </w:p>
    <w:p w:rsidR="00000000" w:rsidDel="00000000" w:rsidP="00000000" w:rsidRDefault="00000000" w:rsidRPr="00000000" w14:paraId="00000023">
      <w:pPr>
        <w:pStyle w:val="Heading3"/>
        <w:pageBreakBefore w:val="0"/>
        <w:spacing w:after="0" w:lineRule="auto"/>
        <w:rPr/>
      </w:pPr>
      <w:bookmarkStart w:colFirst="0" w:colLast="0" w:name="_iw3yq5buqbsv" w:id="9"/>
      <w:bookmarkEnd w:id="9"/>
      <w:r w:rsidDel="00000000" w:rsidR="00000000" w:rsidRPr="00000000">
        <w:rPr>
          <w:rtl w:val="0"/>
        </w:rPr>
        <w:t xml:space="preserve">Sharpen</w:t>
      </w:r>
    </w:p>
    <w:p w:rsidR="00000000" w:rsidDel="00000000" w:rsidP="00000000" w:rsidRDefault="00000000" w:rsidRPr="00000000" w14:paraId="00000024">
      <w:pPr>
        <w:pageBreakBefore w:val="0"/>
        <w:jc w:val="both"/>
        <w:rPr/>
      </w:pPr>
      <w:r w:rsidDel="00000000" w:rsidR="00000000" w:rsidRPr="00000000">
        <w:rPr>
          <w:rtl w:val="0"/>
        </w:rPr>
        <w:t xml:space="preserve">Character can sharpen weapon which has </w:t>
      </w:r>
      <w:r w:rsidDel="00000000" w:rsidR="00000000" w:rsidRPr="00000000">
        <w:rPr>
          <w:b w:val="1"/>
          <w:rtl w:val="0"/>
        </w:rPr>
        <w:t xml:space="preserve">Slashing (X) </w:t>
      </w:r>
      <w:r w:rsidDel="00000000" w:rsidR="00000000" w:rsidRPr="00000000">
        <w:rPr>
          <w:rtl w:val="0"/>
        </w:rPr>
        <w:t xml:space="preserve">or </w:t>
      </w:r>
      <w:r w:rsidDel="00000000" w:rsidR="00000000" w:rsidRPr="00000000">
        <w:rPr>
          <w:b w:val="1"/>
          <w:rtl w:val="0"/>
        </w:rPr>
        <w:t xml:space="preserve">Splitting (X)</w:t>
      </w:r>
      <w:r w:rsidDel="00000000" w:rsidR="00000000" w:rsidRPr="00000000">
        <w:rPr>
          <w:rtl w:val="0"/>
        </w:rPr>
        <w:t xml:space="preserve"> Q</w:t>
      </w:r>
      <w:r w:rsidDel="00000000" w:rsidR="00000000" w:rsidRPr="00000000">
        <w:rPr>
          <w:rtl w:val="0"/>
        </w:rPr>
        <w:t xml:space="preserve">uality. Such weapon will either increase it’s </w:t>
      </w:r>
      <w:r w:rsidDel="00000000" w:rsidR="00000000" w:rsidRPr="00000000">
        <w:rPr>
          <w:b w:val="1"/>
          <w:rtl w:val="0"/>
        </w:rPr>
        <w:t xml:space="preserve">Slashing </w:t>
      </w:r>
      <w:r w:rsidDel="00000000" w:rsidR="00000000" w:rsidRPr="00000000">
        <w:rPr>
          <w:rtl w:val="0"/>
        </w:rPr>
        <w:t xml:space="preserve">by </w:t>
      </w:r>
      <w:r w:rsidDel="00000000" w:rsidR="00000000" w:rsidRPr="00000000">
        <w:rPr>
          <w:b w:val="1"/>
          <w:rtl w:val="0"/>
        </w:rPr>
        <w:t xml:space="preserve">1</w:t>
      </w:r>
      <w:r w:rsidDel="00000000" w:rsidR="00000000" w:rsidRPr="00000000">
        <w:rPr>
          <w:rtl w:val="0"/>
        </w:rPr>
        <w:t xml:space="preserve"> or gains </w:t>
      </w:r>
      <w:r w:rsidDel="00000000" w:rsidR="00000000" w:rsidRPr="00000000">
        <w:rPr>
          <w:b w:val="1"/>
          <w:rtl w:val="0"/>
        </w:rPr>
        <w:t xml:space="preserve">Slashing (1)</w:t>
      </w:r>
      <w:r w:rsidDel="00000000" w:rsidR="00000000" w:rsidRPr="00000000">
        <w:rPr>
          <w:rtl w:val="0"/>
        </w:rPr>
        <w:t xml:space="preserve">.</w:t>
      </w:r>
    </w:p>
    <w:p w:rsidR="00000000" w:rsidDel="00000000" w:rsidP="00000000" w:rsidRDefault="00000000" w:rsidRPr="00000000" w14:paraId="00000025">
      <w:pPr>
        <w:pStyle w:val="Heading2"/>
        <w:pageBreakBefore w:val="0"/>
        <w:spacing w:after="200" w:lineRule="auto"/>
        <w:jc w:val="both"/>
        <w:rPr/>
      </w:pPr>
      <w:bookmarkStart w:colFirst="0" w:colLast="0" w:name="_xbnwp5wpdaop" w:id="10"/>
      <w:bookmarkEnd w:id="10"/>
      <w:r w:rsidDel="00000000" w:rsidR="00000000" w:rsidRPr="00000000">
        <w:rPr>
          <w:rtl w:val="0"/>
        </w:rPr>
        <w:t xml:space="preserve">Improve Armor</w:t>
      </w:r>
    </w:p>
    <w:p w:rsidR="00000000" w:rsidDel="00000000" w:rsidP="00000000" w:rsidRDefault="00000000" w:rsidRPr="00000000" w14:paraId="00000026">
      <w:pPr>
        <w:pageBreakBefore w:val="0"/>
        <w:rPr/>
      </w:pPr>
      <w:r w:rsidDel="00000000" w:rsidR="00000000" w:rsidRPr="00000000">
        <w:rPr>
          <w:rtl w:val="0"/>
        </w:rPr>
        <w:t xml:space="preserve">Character can over the short rest temporary reinforce piece of armor by adding extra pieces here and there which increase </w:t>
      </w:r>
      <w:r w:rsidDel="00000000" w:rsidR="00000000" w:rsidRPr="00000000">
        <w:rPr>
          <w:b w:val="1"/>
          <w:rtl w:val="0"/>
        </w:rPr>
        <w:t xml:space="preserve">AR </w:t>
      </w:r>
      <w:r w:rsidDel="00000000" w:rsidR="00000000" w:rsidRPr="00000000">
        <w:rPr>
          <w:rtl w:val="0"/>
        </w:rPr>
        <w:t xml:space="preserve">by </w:t>
      </w:r>
      <w:r w:rsidDel="00000000" w:rsidR="00000000" w:rsidRPr="00000000">
        <w:rPr>
          <w:b w:val="1"/>
          <w:rtl w:val="0"/>
        </w:rPr>
        <w:t xml:space="preserve">1</w:t>
      </w:r>
      <w:r w:rsidDel="00000000" w:rsidR="00000000" w:rsidRPr="00000000">
        <w:rPr>
          <w:rtl w:val="0"/>
        </w:rPr>
        <w:t xml:space="preserve">. This extra material is worth 3% of armor piece price.</w:t>
      </w:r>
    </w:p>
    <w:p w:rsidR="00000000" w:rsidDel="00000000" w:rsidP="00000000" w:rsidRDefault="00000000" w:rsidRPr="00000000" w14:paraId="00000027">
      <w:pPr>
        <w:pageBreakBefore w:val="0"/>
        <w:spacing w:before="200" w:lineRule="auto"/>
        <w:jc w:val="both"/>
        <w:rPr/>
      </w:pPr>
      <w:r w:rsidDel="00000000" w:rsidR="00000000" w:rsidRPr="00000000">
        <w:rPr>
          <w:rtl w:val="0"/>
        </w:rPr>
        <w:t xml:space="preserve">Character who improved it’s armor piece in Smithy benefits from bonuses for 1.5*</w:t>
      </w:r>
      <w:r w:rsidDel="00000000" w:rsidR="00000000" w:rsidRPr="00000000">
        <w:rPr>
          <w:b w:val="1"/>
          <w:rtl w:val="0"/>
        </w:rPr>
        <w:t xml:space="preserve">DoS</w:t>
      </w:r>
      <w:r w:rsidDel="00000000" w:rsidR="00000000" w:rsidRPr="00000000">
        <w:rPr>
          <w:rtl w:val="0"/>
        </w:rPr>
        <w:t xml:space="preserve"> (round up) hits taken.</w:t>
      </w:r>
    </w:p>
    <w:p w:rsidR="00000000" w:rsidDel="00000000" w:rsidP="00000000" w:rsidRDefault="00000000" w:rsidRPr="00000000" w14:paraId="00000028">
      <w:pPr>
        <w:pageBreakBefore w:val="0"/>
        <w:spacing w:before="200" w:lineRule="auto"/>
        <w:jc w:val="both"/>
        <w:rPr/>
      </w:pPr>
      <w:r w:rsidDel="00000000" w:rsidR="00000000" w:rsidRPr="00000000">
        <w:rPr>
          <w:rtl w:val="0"/>
        </w:rPr>
        <w:t xml:space="preserve">Character who improved it’s armor piece using Smith Tools benefits from bonuses for </w:t>
      </w:r>
      <w:r w:rsidDel="00000000" w:rsidR="00000000" w:rsidRPr="00000000">
        <w:rPr>
          <w:b w:val="1"/>
          <w:rtl w:val="0"/>
        </w:rPr>
        <w:t xml:space="preserve">DoS </w:t>
      </w:r>
      <w:r w:rsidDel="00000000" w:rsidR="00000000" w:rsidRPr="00000000">
        <w:rPr>
          <w:rtl w:val="0"/>
        </w:rPr>
        <w:t xml:space="preserve">hits taken.</w:t>
      </w:r>
    </w:p>
    <w:p w:rsidR="00000000" w:rsidDel="00000000" w:rsidP="00000000" w:rsidRDefault="00000000" w:rsidRPr="00000000" w14:paraId="00000029">
      <w:pPr>
        <w:pageBreakBefore w:val="0"/>
        <w:spacing w:before="200" w:lineRule="auto"/>
        <w:jc w:val="both"/>
        <w:rPr/>
      </w:pPr>
      <w:r w:rsidDel="00000000" w:rsidR="00000000" w:rsidRPr="00000000">
        <w:rPr>
          <w:rtl w:val="0"/>
        </w:rPr>
        <w:t xml:space="preserve">Critical Success yields maximum </w:t>
      </w:r>
      <w:r w:rsidDel="00000000" w:rsidR="00000000" w:rsidRPr="00000000">
        <w:rPr>
          <w:b w:val="1"/>
          <w:rtl w:val="0"/>
        </w:rPr>
        <w:t xml:space="preserve">DoS</w:t>
      </w:r>
      <w:r w:rsidDel="00000000" w:rsidR="00000000" w:rsidRPr="00000000">
        <w:rPr>
          <w:rtl w:val="0"/>
        </w:rPr>
        <w:t xml:space="preserve">.</w:t>
      </w:r>
    </w:p>
    <w:p w:rsidR="00000000" w:rsidDel="00000000" w:rsidP="00000000" w:rsidRDefault="00000000" w:rsidRPr="00000000" w14:paraId="0000002A">
      <w:pPr>
        <w:pageBreakBefore w:val="0"/>
        <w:spacing w:before="200" w:lineRule="auto"/>
        <w:jc w:val="both"/>
        <w:rPr/>
      </w:pPr>
      <w:r w:rsidDel="00000000" w:rsidR="00000000" w:rsidRPr="00000000">
        <w:rPr>
          <w:rtl w:val="0"/>
        </w:rPr>
        <w:t xml:space="preserve">Critical Failure means armor gains</w:t>
      </w:r>
      <w:r w:rsidDel="00000000" w:rsidR="00000000" w:rsidRPr="00000000">
        <w:rPr>
          <w:b w:val="1"/>
          <w:rtl w:val="0"/>
        </w:rPr>
        <w:t xml:space="preserve"> Damaged (1).</w:t>
      </w: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v3mbwq42pmtn" w:id="11"/>
      <w:bookmarkEnd w:id="11"/>
      <w:r w:rsidDel="00000000" w:rsidR="00000000" w:rsidRPr="00000000">
        <w:rPr>
          <w:rtl w:val="0"/>
        </w:rPr>
        <w:t xml:space="preserve">Improve Shield</w:t>
      </w:r>
    </w:p>
    <w:p w:rsidR="00000000" w:rsidDel="00000000" w:rsidP="00000000" w:rsidRDefault="00000000" w:rsidRPr="00000000" w14:paraId="0000002C">
      <w:pPr>
        <w:pageBreakBefore w:val="0"/>
        <w:spacing w:before="200" w:lineRule="auto"/>
        <w:rPr/>
      </w:pPr>
      <w:r w:rsidDel="00000000" w:rsidR="00000000" w:rsidRPr="00000000">
        <w:rPr>
          <w:rtl w:val="0"/>
        </w:rPr>
        <w:t xml:space="preserve">Shield are improved in save way as armor but instead of </w:t>
      </w:r>
      <w:r w:rsidDel="00000000" w:rsidR="00000000" w:rsidRPr="00000000">
        <w:rPr>
          <w:b w:val="1"/>
          <w:rtl w:val="0"/>
        </w:rPr>
        <w:t xml:space="preserve">AR</w:t>
      </w:r>
      <w:r w:rsidDel="00000000" w:rsidR="00000000" w:rsidRPr="00000000">
        <w:rPr>
          <w:rtl w:val="0"/>
        </w:rPr>
        <w:t xml:space="preserve"> they increase </w:t>
      </w:r>
      <w:r w:rsidDel="00000000" w:rsidR="00000000" w:rsidRPr="00000000">
        <w:rPr>
          <w:b w:val="1"/>
          <w:rtl w:val="0"/>
        </w:rPr>
        <w:t xml:space="preserve">BR</w:t>
      </w:r>
      <w:r w:rsidDel="00000000" w:rsidR="00000000" w:rsidRPr="00000000">
        <w:rPr>
          <w:rtl w:val="0"/>
        </w:rPr>
        <w:t xml:space="preserve">.</w:t>
      </w:r>
    </w:p>
    <w:p w:rsidR="00000000" w:rsidDel="00000000" w:rsidP="00000000" w:rsidRDefault="00000000" w:rsidRPr="00000000" w14:paraId="0000002D">
      <w:pPr>
        <w:pageBreakBefore w:val="0"/>
        <w:spacing w:before="200" w:lineRule="auto"/>
        <w:rPr/>
      </w:pPr>
      <w:r w:rsidDel="00000000" w:rsidR="00000000" w:rsidRPr="00000000">
        <w:rPr>
          <w:rtl w:val="0"/>
        </w:rPr>
      </w:r>
    </w:p>
    <w:p w:rsidR="00000000" w:rsidDel="00000000" w:rsidP="00000000" w:rsidRDefault="00000000" w:rsidRPr="00000000" w14:paraId="0000002E">
      <w:pPr>
        <w:pageBreakBefore w:val="0"/>
        <w:spacing w:before="200" w:lineRule="auto"/>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sectPr>
      <w:pgSz w:h="16838" w:w="11906" w:orient="portrait"/>
      <w:pgMar w:bottom="566.9291338582677" w:top="566.9291338582677" w:left="566.9291338582677" w:right="566.9291338582677" w:header="720" w:footer="720"/>
      <w:pgNumType w:start="1"/>
      <w:cols w:equalWidth="0" w:num="2">
        <w:col w:space="720" w:w="5025.82"/>
        <w:col w:space="0" w:w="5025.8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color w:val="980000"/>
      <w:sz w:val="32"/>
      <w:szCs w:val="32"/>
      <w:u w:val="single"/>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980000"/>
      <w:sz w:val="26"/>
      <w:szCs w:val="26"/>
    </w:rPr>
  </w:style>
  <w:style w:type="paragraph" w:styleId="Heading3">
    <w:name w:val="heading 3"/>
    <w:basedOn w:val="Normal"/>
    <w:next w:val="Normal"/>
    <w:pPr>
      <w:keepNext w:val="1"/>
      <w:keepLines w:val="1"/>
      <w:pageBreakBefore w:val="0"/>
      <w:spacing w:after="60" w:before="200" w:lineRule="auto"/>
      <w:jc w:val="both"/>
    </w:pPr>
    <w:rPr>
      <w:b w:val="1"/>
      <w:sz w:val="24"/>
      <w:szCs w:val="24"/>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300" w:lineRule="auto"/>
    </w:pPr>
    <w:rPr>
      <w:rFonts w:ascii="Cambria" w:cs="Cambria" w:eastAsia="Cambria" w:hAnsi="Cambria"/>
      <w:smallCaps w:val="0"/>
      <w:color w:val="17365d"/>
      <w:sz w:val="52"/>
      <w:szCs w:val="52"/>
    </w:rPr>
  </w:style>
  <w:style w:type="paragraph" w:styleId="Subtitle">
    <w:name w:val="Subtitle"/>
    <w:basedOn w:val="Normal"/>
    <w:next w:val="Normal"/>
    <w:pPr>
      <w:keepNext w:val="1"/>
      <w:keepLines w:val="1"/>
      <w:pageBreakBefore w:val="0"/>
    </w:pPr>
    <w:rPr>
      <w:rFonts w:ascii="Cambria" w:cs="Cambria" w:eastAsia="Cambria" w:hAnsi="Cambria"/>
      <w:i w:val="1"/>
      <w:smallCaps w:val="0"/>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