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rFonts w:ascii="Alegreya" w:cs="Alegreya" w:eastAsia="Alegreya" w:hAnsi="Alegreya"/>
          <w:b w:val="1"/>
          <w:i w:val="1"/>
          <w:color w:val="980000"/>
          <w:sz w:val="24"/>
          <w:szCs w:val="24"/>
        </w:rPr>
      </w:pPr>
      <w:bookmarkStart w:colFirst="0" w:colLast="0" w:name="_fdoylybt3c8n" w:id="0"/>
      <w:bookmarkEnd w:id="0"/>
      <w:r w:rsidDel="00000000" w:rsidR="00000000" w:rsidRPr="00000000">
        <w:rPr>
          <w:rtl w:val="0"/>
        </w:rPr>
        <w:t xml:space="preserve">RACE</w:t>
      </w:r>
      <w:r w:rsidDel="00000000" w:rsidR="00000000" w:rsidRPr="00000000">
        <w:rPr>
          <w:rtl w:val="0"/>
        </w:rPr>
      </w:r>
    </w:p>
    <w:p w:rsidR="00000000" w:rsidDel="00000000" w:rsidP="00000000" w:rsidRDefault="00000000" w:rsidRPr="00000000" w14:paraId="00000002">
      <w:pPr>
        <w:pageBreakBefore w:val="0"/>
        <w:rPr>
          <w:i w:val="1"/>
        </w:rPr>
      </w:pPr>
      <w:r w:rsidDel="00000000" w:rsidR="00000000" w:rsidRPr="00000000">
        <w:rPr>
          <w:i w:val="1"/>
          <w:rtl w:val="0"/>
        </w:rPr>
        <w:t xml:space="preserve">   Description</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1428571428571"/>
        <w:gridCol w:w="617.1428571428571"/>
        <w:gridCol w:w="617.1428571428571"/>
        <w:gridCol w:w="617.1428571428571"/>
        <w:gridCol w:w="617.1428571428571"/>
        <w:gridCol w:w="617.1428571428571"/>
        <w:gridCol w:w="617.1428571428571"/>
        <w:tblGridChange w:id="0">
          <w:tblGrid>
            <w:gridCol w:w="617.1428571428571"/>
            <w:gridCol w:w="617.1428571428571"/>
            <w:gridCol w:w="617.1428571428571"/>
            <w:gridCol w:w="617.1428571428571"/>
            <w:gridCol w:w="617.1428571428571"/>
            <w:gridCol w:w="617.1428571428571"/>
            <w:gridCol w:w="617.1428571428571"/>
          </w:tblGrid>
        </w:tblGridChange>
      </w:tblGrid>
      <w:tr>
        <w:trPr>
          <w:cantSplit w:val="0"/>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03">
            <w:pPr>
              <w:pageBreakBefore w:val="0"/>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Baseline Attributes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STR</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AGI</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WP</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PRC</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jc w:val="center"/>
              <w:rPr>
                <w:rFonts w:ascii="Alegreya" w:cs="Alegreya" w:eastAsia="Alegreya" w:hAnsi="Alegreya"/>
                <w:b w:val="1"/>
              </w:rPr>
            </w:pPr>
            <w:r w:rsidDel="00000000" w:rsidR="00000000" w:rsidRPr="00000000">
              <w:rPr>
                <w:rFonts w:ascii="Alegreya" w:cs="Alegreya" w:eastAsia="Alegreya" w:hAnsi="Alegreya"/>
                <w:b w:val="1"/>
                <w:rtl w:val="0"/>
              </w:rPr>
              <w:t xml:space="preserve">PRS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jc w:val="cente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jc w:val="center"/>
              <w:rPr/>
            </w:pPr>
            <w:r w:rsidDel="00000000" w:rsidR="00000000" w:rsidRPr="00000000">
              <w:rPr>
                <w:rtl w:val="0"/>
              </w:rPr>
            </w:r>
          </w:p>
        </w:tc>
      </w:tr>
      <w:tr>
        <w:trPr>
          <w:cantSplit w:val="0"/>
          <w:trHeight w:val="200" w:hRule="atLeast"/>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Native Culture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jc w:val="center"/>
              <w:rPr>
                <w:i w:val="1"/>
              </w:rPr>
            </w:pPr>
            <w:r w:rsidDel="00000000" w:rsidR="00000000" w:rsidRPr="00000000">
              <w:rPr>
                <w:i w:val="1"/>
                <w:rtl w:val="0"/>
              </w:rPr>
              <w:t xml:space="preserve">?</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NAME</w:t>
            </w:r>
          </w:p>
          <w:p w:rsidR="00000000" w:rsidDel="00000000" w:rsidP="00000000" w:rsidRDefault="00000000" w:rsidRPr="00000000" w14:paraId="00000027">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NAME</w:t>
            </w:r>
          </w:p>
          <w:p w:rsidR="00000000" w:rsidDel="00000000" w:rsidP="00000000" w:rsidRDefault="00000000" w:rsidRPr="00000000" w14:paraId="00000029">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NAME</w:t>
            </w:r>
          </w:p>
          <w:p w:rsidR="00000000" w:rsidDel="00000000" w:rsidP="00000000" w:rsidRDefault="00000000" w:rsidRPr="00000000" w14:paraId="0000002B">
            <w:pPr>
              <w:pageBreakBefore w:val="0"/>
              <w:widowControl w:val="0"/>
              <w:spacing w:line="240" w:lineRule="auto"/>
              <w:jc w:val="center"/>
              <w:rPr>
                <w:rFonts w:ascii="Alegreya" w:cs="Alegreya" w:eastAsia="Alegreya" w:hAnsi="Alegreya"/>
                <w:b w:val="1"/>
                <w:i w:val="1"/>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pageBreakBefore w:val="0"/>
        <w:jc w:val="center"/>
        <w:rPr/>
      </w:pPr>
      <w:bookmarkStart w:colFirst="0" w:colLast="0" w:name="_ya08spkul5v8" w:id="1"/>
      <w:bookmarkEnd w:id="1"/>
      <w:r w:rsidDel="00000000" w:rsidR="00000000" w:rsidRPr="00000000">
        <w:rPr>
          <w:rtl w:val="0"/>
        </w:rPr>
        <w:t xml:space="preserve">BIRTHSIGN</w:t>
      </w:r>
    </w:p>
    <w:p w:rsidR="00000000" w:rsidDel="00000000" w:rsidP="00000000" w:rsidRDefault="00000000" w:rsidRPr="00000000" w14:paraId="00000035">
      <w:pPr>
        <w:pageBreakBefore w:val="0"/>
        <w:rPr>
          <w:i w:val="1"/>
          <w:sz w:val="18"/>
          <w:szCs w:val="18"/>
        </w:rPr>
      </w:pPr>
      <w:r w:rsidDel="00000000" w:rsidR="00000000" w:rsidRPr="00000000">
        <w:rPr>
          <w:i w:val="1"/>
          <w:rtl w:val="0"/>
        </w:rPr>
        <w:t xml:space="preserve">   Desc.</w:t>
      </w: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Tamrielic Month</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Gregorian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Effect: </w:t>
            </w:r>
            <w:r w:rsidDel="00000000" w:rsidR="00000000" w:rsidRPr="00000000">
              <w:rPr>
                <w:rFonts w:ascii="Alegreya" w:cs="Alegreya" w:eastAsia="Alegreya" w:hAnsi="Alegreya"/>
                <w:b w:val="1"/>
                <w:i w:val="1"/>
                <w:color w:val="980000"/>
                <w:rtl w:val="0"/>
              </w:rPr>
              <w:t xml:space="preserve">??</w:t>
            </w:r>
          </w:p>
          <w:p w:rsidR="00000000" w:rsidDel="00000000" w:rsidP="00000000" w:rsidRDefault="00000000" w:rsidRPr="00000000" w14:paraId="0000003B">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rtl w:val="0"/>
              </w:rPr>
              <w:t xml:space="preserve">Star-Cursed: </w:t>
            </w:r>
            <w:r w:rsidDel="00000000" w:rsidR="00000000" w:rsidRPr="00000000">
              <w:rPr>
                <w:rFonts w:ascii="Alegreya" w:cs="Alegreya" w:eastAsia="Alegreya" w:hAnsi="Alegreya"/>
                <w:b w:val="1"/>
                <w:i w:val="1"/>
                <w:color w:val="980000"/>
                <w:rtl w:val="0"/>
              </w:rPr>
              <w:t xml:space="preserve">??</w:t>
            </w:r>
          </w:p>
          <w:p w:rsidR="00000000" w:rsidDel="00000000" w:rsidP="00000000" w:rsidRDefault="00000000" w:rsidRPr="00000000" w14:paraId="0000003E">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2"/>
        <w:pageBreakBefore w:val="0"/>
        <w:jc w:val="center"/>
        <w:rPr>
          <w:i w:val="1"/>
        </w:rPr>
      </w:pPr>
      <w:bookmarkStart w:colFirst="0" w:colLast="0" w:name="_z8b6k624vil3" w:id="2"/>
      <w:bookmarkEnd w:id="2"/>
      <w:r w:rsidDel="00000000" w:rsidR="00000000" w:rsidRPr="00000000">
        <w:rPr>
          <w:rtl w:val="0"/>
        </w:rPr>
        <w:t xml:space="preserve">CULTURE</w:t>
      </w:r>
      <w:r w:rsidDel="00000000" w:rsidR="00000000" w:rsidRPr="00000000">
        <w:rPr>
          <w:rtl w:val="0"/>
        </w:rPr>
      </w:r>
    </w:p>
    <w:tbl>
      <w:tblPr>
        <w:tblStyle w:val="Table3"/>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40"/>
        <w:gridCol w:w="1920"/>
        <w:gridCol w:w="1335"/>
        <w:tblGridChange w:id="0">
          <w:tblGrid>
            <w:gridCol w:w="1440"/>
            <w:gridCol w:w="240"/>
            <w:gridCol w:w="1920"/>
            <w:gridCol w:w="1335"/>
          </w:tblGrid>
        </w:tblGridChange>
      </w:tblGrid>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Language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Skills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Cultural Traits</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NAME</w:t>
            </w:r>
          </w:p>
          <w:p w:rsidR="00000000" w:rsidDel="00000000" w:rsidP="00000000" w:rsidRDefault="00000000" w:rsidRPr="00000000" w14:paraId="00000054">
            <w:pPr>
              <w:pageBreakBefore w:val="0"/>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NAME</w:t>
            </w:r>
          </w:p>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5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NAME</w:t>
            </w:r>
          </w:p>
          <w:p w:rsidR="00000000" w:rsidDel="00000000" w:rsidP="00000000" w:rsidRDefault="00000000" w:rsidRPr="00000000" w14:paraId="00000058">
            <w:pPr>
              <w:pageBreakBefore w:val="0"/>
              <w:widowControl w:val="0"/>
              <w:spacing w:line="240" w:lineRule="auto"/>
              <w:jc w:val="center"/>
              <w:rPr>
                <w:i w:val="1"/>
              </w:rPr>
            </w:pPr>
            <w:r w:rsidDel="00000000" w:rsidR="00000000" w:rsidRPr="00000000">
              <w:rPr>
                <w:i w:val="1"/>
                <w:rtl w:val="0"/>
              </w:rPr>
              <w:t xml:space="preserve">?</w:t>
            </w:r>
          </w:p>
        </w:tc>
      </w:tr>
    </w:tbl>
    <w:p w:rsidR="00000000" w:rsidDel="00000000" w:rsidP="00000000" w:rsidRDefault="00000000" w:rsidRPr="00000000" w14:paraId="0000005C">
      <w:pPr>
        <w:pageBreakBefore w:val="0"/>
        <w:rPr/>
      </w:pPr>
      <w:r w:rsidDel="00000000" w:rsidR="00000000" w:rsidRPr="00000000">
        <w:rPr>
          <w:i w:val="1"/>
          <w:rtl w:val="0"/>
        </w:rPr>
        <w:t xml:space="preserve">   Desc...</w: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8rfp5zxwj967" w:id="3"/>
      <w:bookmarkEnd w:id="3"/>
      <w:r w:rsidDel="00000000" w:rsidR="00000000" w:rsidRPr="00000000">
        <w:rPr>
          <w:rtl w:val="0"/>
        </w:rPr>
        <w:t xml:space="preserve">BACKGROUND</w:t>
      </w:r>
    </w:p>
    <w:p w:rsidR="00000000" w:rsidDel="00000000" w:rsidP="00000000" w:rsidRDefault="00000000" w:rsidRPr="00000000" w14:paraId="0000005F">
      <w:pPr>
        <w:pageBreakBefore w:val="0"/>
        <w:rPr/>
      </w:pPr>
      <w:r w:rsidDel="00000000" w:rsidR="00000000" w:rsidRPr="00000000">
        <w:rPr>
          <w:rtl w:val="0"/>
        </w:rPr>
        <w:t xml:space="preserve">  BLANK</w:t>
      </w:r>
    </w:p>
    <w:p w:rsidR="00000000" w:rsidDel="00000000" w:rsidP="00000000" w:rsidRDefault="00000000" w:rsidRPr="00000000" w14:paraId="00000060">
      <w:pPr>
        <w:pageBreakBefore w:val="0"/>
        <w:rPr>
          <w:rFonts w:ascii="Alegreya" w:cs="Alegreya" w:eastAsia="Alegreya" w:hAnsi="Alegreya"/>
          <w:b w:val="1"/>
          <w:i w:val="1"/>
          <w:color w:val="980000"/>
        </w:rPr>
      </w:pPr>
      <w:r w:rsidDel="00000000" w:rsidR="00000000" w:rsidRPr="00000000">
        <w:rPr>
          <w:i w:val="1"/>
          <w:rtl w:val="0"/>
        </w:rPr>
        <w:tab/>
      </w:r>
      <w:r w:rsidDel="00000000" w:rsidR="00000000" w:rsidRPr="00000000">
        <w:rPr>
          <w:rFonts w:ascii="Alegreya" w:cs="Alegreya" w:eastAsia="Alegreya" w:hAnsi="Alegreya"/>
          <w:b w:val="1"/>
          <w:i w:val="1"/>
          <w:rtl w:val="0"/>
        </w:rPr>
        <w:t xml:space="preserve">Tier ???:  </w:t>
      </w:r>
      <w:r w:rsidDel="00000000" w:rsidR="00000000" w:rsidRPr="00000000">
        <w:rPr>
          <w:rFonts w:ascii="Alegreya" w:cs="Alegreya" w:eastAsia="Alegreya" w:hAnsi="Alegreya"/>
          <w:b w:val="1"/>
          <w:i w:val="1"/>
          <w:color w:val="980000"/>
          <w:rtl w:val="0"/>
        </w:rPr>
        <w:t xml:space="preserve">???</w:t>
      </w:r>
    </w:p>
    <w:tbl>
      <w:tblPr>
        <w:tblStyle w:val="Table4"/>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505"/>
        <w:tblGridChange w:id="0">
          <w:tblGrid>
            <w:gridCol w:w="2475"/>
            <w:gridCol w:w="25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61">
            <w:pPr>
              <w:pageBreakBefore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Modifiers</w:t>
            </w:r>
          </w:p>
        </w:tc>
        <w:tc>
          <w:tcPr>
            <w:tcMar>
              <w:top w:w="0.0" w:type="dxa"/>
              <w:left w:w="0.0" w:type="dxa"/>
              <w:bottom w:w="0.0" w:type="dxa"/>
              <w:right w:w="0.0" w:type="dxa"/>
            </w:tcMar>
          </w:tcPr>
          <w:p w:rsidR="00000000" w:rsidDel="00000000" w:rsidP="00000000" w:rsidRDefault="00000000" w:rsidRPr="00000000" w14:paraId="00000062">
            <w:pPr>
              <w:pageBreakBefore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Equipment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63">
            <w:pPr>
              <w:pageBreakBefore w:val="0"/>
              <w:spacing w:line="240" w:lineRule="auto"/>
              <w:jc w:val="center"/>
              <w:rPr>
                <w:i w:val="1"/>
                <w:color w:val="980000"/>
              </w:rPr>
            </w:pPr>
            <w:r w:rsidDel="00000000" w:rsidR="00000000" w:rsidRPr="00000000">
              <w:rPr>
                <w:i w:val="1"/>
                <w:color w:val="980000"/>
                <w:rtl w:val="0"/>
              </w:rPr>
              <w:t xml:space="preserve">?</w:t>
            </w:r>
          </w:p>
        </w:tc>
        <w:tc>
          <w:tcPr>
            <w:tcMar>
              <w:top w:w="0.0" w:type="dxa"/>
              <w:left w:w="0.0" w:type="dxa"/>
              <w:bottom w:w="0.0" w:type="dxa"/>
              <w:right w:w="0.0" w:type="dxa"/>
            </w:tcMar>
          </w:tcPr>
          <w:p w:rsidR="00000000" w:rsidDel="00000000" w:rsidP="00000000" w:rsidRDefault="00000000" w:rsidRPr="00000000" w14:paraId="00000064">
            <w:pPr>
              <w:pageBreakBefore w:val="0"/>
              <w:spacing w:line="240" w:lineRule="auto"/>
              <w:jc w:val="center"/>
              <w:rPr>
                <w:i w:val="1"/>
                <w:color w:val="980000"/>
              </w:rPr>
            </w:pPr>
            <w:r w:rsidDel="00000000" w:rsidR="00000000" w:rsidRPr="00000000">
              <w:rPr>
                <w:i w:val="1"/>
                <w:color w:val="980000"/>
                <w:rtl w:val="0"/>
              </w:rPr>
              <w:t xml:space="preserve">?</w:t>
            </w:r>
          </w:p>
        </w:tc>
      </w:tr>
    </w:tbl>
    <w:p w:rsidR="00000000" w:rsidDel="00000000" w:rsidP="00000000" w:rsidRDefault="00000000" w:rsidRPr="00000000" w14:paraId="00000065">
      <w:pPr>
        <w:pageBreakBefore w:val="0"/>
        <w:jc w:val="center"/>
        <w:rPr>
          <w:rFonts w:ascii="Alegreya" w:cs="Alegreya" w:eastAsia="Alegreya" w:hAnsi="Alegreya"/>
          <w:b w:val="1"/>
          <w:color w:val="980000"/>
        </w:rPr>
      </w:pPr>
      <w:r w:rsidDel="00000000" w:rsidR="00000000" w:rsidRPr="00000000">
        <w:rPr>
          <w:rFonts w:ascii="Alegreya" w:cs="Alegreya" w:eastAsia="Alegreya" w:hAnsi="Alegreya"/>
          <w:b w:val="1"/>
          <w:i w:val="1"/>
          <w:color w:val="980000"/>
          <w:sz w:val="24"/>
          <w:szCs w:val="24"/>
          <w:rtl w:val="0"/>
        </w:rPr>
        <w:t xml:space="preserve">CLASS</w:t>
      </w:r>
      <w:r w:rsidDel="00000000" w:rsidR="00000000" w:rsidRPr="00000000">
        <w:rPr>
          <w:rtl w:val="0"/>
        </w:rPr>
      </w:r>
    </w:p>
    <w:tbl>
      <w:tblPr>
        <w:tblStyle w:val="Table5"/>
        <w:tblW w:w="49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015"/>
        <w:tblGridChange w:id="0">
          <w:tblGrid>
            <w:gridCol w:w="1950"/>
            <w:gridCol w:w="30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Skill Set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Gear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Class Feature</w:t>
            </w:r>
          </w:p>
          <w:p w:rsidR="00000000" w:rsidDel="00000000" w:rsidP="00000000" w:rsidRDefault="00000000" w:rsidRPr="00000000" w14:paraId="0000006B">
            <w:pPr>
              <w:pageBreakBefore w:val="0"/>
              <w:widowControl w:val="0"/>
              <w:spacing w:line="240" w:lineRule="auto"/>
              <w:jc w:val="center"/>
              <w:rPr/>
            </w:pPr>
            <w:r w:rsidDel="00000000" w:rsidR="00000000" w:rsidRPr="00000000">
              <w:rPr>
                <w:rtl w:val="0"/>
              </w:rPr>
              <w:t xml:space="preserve">  ?</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Description</w:t>
            </w:r>
          </w:p>
          <w:p w:rsidR="00000000" w:rsidDel="00000000" w:rsidP="00000000" w:rsidRDefault="00000000" w:rsidRPr="00000000" w14:paraId="0000006E">
            <w:pPr>
              <w:pageBreakBefore w:val="0"/>
              <w:widowControl w:val="0"/>
              <w:spacing w:line="240" w:lineRule="auto"/>
              <w:jc w:val="center"/>
              <w:rPr/>
            </w:pPr>
            <w:r w:rsidDel="00000000" w:rsidR="00000000" w:rsidRPr="00000000">
              <w:rPr>
                <w:i w:val="1"/>
                <w:rtl w:val="0"/>
              </w:rPr>
              <w:t xml:space="preserve">?</w:t>
            </w:r>
            <w:r w:rsidDel="00000000" w:rsidR="00000000" w:rsidRPr="00000000">
              <w:rPr>
                <w:rtl w:val="0"/>
              </w:rPr>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99h7ch81z94" w:id="4"/>
      <w:bookmarkEnd w:id="4"/>
      <w:r w:rsidDel="00000000" w:rsidR="00000000" w:rsidRPr="00000000">
        <w:rPr>
          <w:rFonts w:ascii="Alegreya" w:cs="Alegreya" w:eastAsia="Alegreya" w:hAnsi="Alegreya"/>
          <w:i w:val="1"/>
          <w:color w:val="980000"/>
          <w:sz w:val="22"/>
          <w:szCs w:val="22"/>
          <w:rtl w:val="0"/>
        </w:rPr>
        <w:t xml:space="preserve">ADVANTAGE</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7dubiowtxo2y" w:id="5"/>
      <w:bookmarkEnd w:id="5"/>
      <w:r w:rsidDel="00000000" w:rsidR="00000000" w:rsidRPr="00000000">
        <w:rPr>
          <w:rFonts w:ascii="Alegreya" w:cs="Alegreya" w:eastAsia="Alegreya" w:hAnsi="Alegreya"/>
          <w:i w:val="1"/>
          <w:color w:val="980000"/>
          <w:sz w:val="22"/>
          <w:szCs w:val="22"/>
          <w:rtl w:val="0"/>
        </w:rPr>
        <w:t xml:space="preserve">DISADVANTAGE</w:t>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SPELL</w:t>
      </w:r>
    </w:p>
    <w:tbl>
      <w:tblPr>
        <w:tblStyle w:val="Table8"/>
        <w:tblW w:w="4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30"/>
        <w:gridCol w:w="615"/>
        <w:gridCol w:w="1065"/>
        <w:gridCol w:w="1545"/>
        <w:tblGridChange w:id="0">
          <w:tblGrid>
            <w:gridCol w:w="780"/>
            <w:gridCol w:w="330"/>
            <w:gridCol w:w="615"/>
            <w:gridCol w:w="1065"/>
            <w:gridCol w:w="1545"/>
          </w:tblGrid>
        </w:tblGridChange>
      </w:tblGrid>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82">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MP Cost</w:t>
            </w:r>
          </w:p>
        </w:tc>
        <w:tc>
          <w:tcPr>
            <w:tcMar>
              <w:top w:w="0.0" w:type="dxa"/>
              <w:left w:w="0.0" w:type="dxa"/>
              <w:bottom w:w="0.0" w:type="dxa"/>
              <w:right w:w="0.0" w:type="dxa"/>
            </w:tcMar>
          </w:tcPr>
          <w:p w:rsidR="00000000" w:rsidDel="00000000" w:rsidP="00000000" w:rsidRDefault="00000000" w:rsidRPr="00000000" w14:paraId="00000083">
            <w:pPr>
              <w:pageBreakBefore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84">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School</w:t>
            </w:r>
          </w:p>
        </w:tc>
        <w:tc>
          <w:tcPr>
            <w:gridSpan w:val="2"/>
            <w:tcMar>
              <w:top w:w="0.0" w:type="dxa"/>
              <w:left w:w="0.0" w:type="dxa"/>
              <w:bottom w:w="0.0" w:type="dxa"/>
              <w:right w:w="0.0" w:type="dxa"/>
            </w:tcMar>
          </w:tcPr>
          <w:p w:rsidR="00000000" w:rsidDel="00000000" w:rsidP="00000000" w:rsidRDefault="00000000" w:rsidRPr="00000000" w14:paraId="00000085">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tcMar>
              <w:top w:w="0.0" w:type="dxa"/>
              <w:left w:w="0.0" w:type="dxa"/>
              <w:bottom w:w="0.0" w:type="dxa"/>
              <w:right w:w="0.0" w:type="dxa"/>
            </w:tcMar>
          </w:tcPr>
          <w:p w:rsidR="00000000" w:rsidDel="00000000" w:rsidP="00000000" w:rsidRDefault="00000000" w:rsidRPr="00000000" w14:paraId="00000087">
            <w:pPr>
              <w:pageBreakBefore w:val="0"/>
              <w:spacing w:line="240" w:lineRule="auto"/>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 Traits</w:t>
            </w:r>
          </w:p>
        </w:tc>
        <w:tc>
          <w:tcPr>
            <w:gridSpan w:val="4"/>
            <w:tcMar>
              <w:top w:w="0.0" w:type="dxa"/>
              <w:left w:w="0.0" w:type="dxa"/>
              <w:bottom w:w="0.0" w:type="dxa"/>
              <w:right w:w="0.0" w:type="dxa"/>
            </w:tcMar>
          </w:tcPr>
          <w:p w:rsidR="00000000" w:rsidDel="00000000" w:rsidP="00000000" w:rsidRDefault="00000000" w:rsidRPr="00000000" w14:paraId="00000088">
            <w:pPr>
              <w:pageBreakBefore w:val="0"/>
              <w:spacing w:line="240" w:lineRule="auto"/>
              <w:rPr/>
            </w:pPr>
            <w:r w:rsidDel="00000000" w:rsidR="00000000" w:rsidRPr="00000000">
              <w:rPr>
                <w:rtl w:val="0"/>
              </w:rPr>
              <w:t xml:space="preserve"> ?</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8C">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Effects</w:t>
            </w:r>
          </w:p>
          <w:p w:rsidR="00000000" w:rsidDel="00000000" w:rsidP="00000000" w:rsidRDefault="00000000" w:rsidRPr="00000000" w14:paraId="0000008D">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92">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Overloaded Effect</w:t>
            </w:r>
          </w:p>
          <w:p w:rsidR="00000000" w:rsidDel="00000000" w:rsidP="00000000" w:rsidRDefault="00000000" w:rsidRPr="00000000" w14:paraId="00000093">
            <w:pPr>
              <w:pageBreakBefore w:val="0"/>
              <w:spacing w:line="240" w:lineRule="auto"/>
              <w:jc w:val="center"/>
              <w:rPr/>
            </w:pPr>
            <w:r w:rsidDel="00000000" w:rsidR="00000000" w:rsidRPr="00000000">
              <w:rPr>
                <w:rtl w:val="0"/>
              </w:rPr>
              <w:t xml:space="preserve">?</w:t>
            </w:r>
          </w:p>
        </w:tc>
      </w:tr>
      <w:tr>
        <w:trPr>
          <w:cantSplit w:val="0"/>
          <w:trHeight w:val="200" w:hRule="atLeast"/>
          <w:tblHeader w:val="0"/>
        </w:trPr>
        <w:tc>
          <w:tcPr>
            <w:gridSpan w:val="5"/>
            <w:tcMar>
              <w:top w:w="0.0" w:type="dxa"/>
              <w:left w:w="0.0" w:type="dxa"/>
              <w:bottom w:w="0.0" w:type="dxa"/>
              <w:right w:w="0.0" w:type="dxa"/>
            </w:tcMar>
          </w:tcPr>
          <w:p w:rsidR="00000000" w:rsidDel="00000000" w:rsidP="00000000" w:rsidRDefault="00000000" w:rsidRPr="00000000" w14:paraId="00000098">
            <w:pPr>
              <w:pageBreakBefore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Ritual Casting</w:t>
            </w:r>
          </w:p>
          <w:p w:rsidR="00000000" w:rsidDel="00000000" w:rsidP="00000000" w:rsidRDefault="00000000" w:rsidRPr="00000000" w14:paraId="00000099">
            <w:pPr>
              <w:pageBreakBefore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2f2fdajcojs8" w:id="6"/>
      <w:bookmarkEnd w:id="6"/>
      <w:r w:rsidDel="00000000" w:rsidR="00000000" w:rsidRPr="00000000">
        <w:rPr>
          <w:rFonts w:ascii="Alegreya" w:cs="Alegreya" w:eastAsia="Alegreya" w:hAnsi="Alegreya"/>
          <w:b w:val="1"/>
          <w:i w:val="1"/>
          <w:color w:val="980000"/>
          <w:sz w:val="22"/>
          <w:szCs w:val="22"/>
          <w:rtl w:val="0"/>
        </w:rPr>
        <w:t xml:space="preserve">TALENT</w:t>
      </w:r>
    </w:p>
    <w:p w:rsidR="00000000" w:rsidDel="00000000" w:rsidP="00000000" w:rsidRDefault="00000000" w:rsidRPr="00000000" w14:paraId="000000A1">
      <w:pPr>
        <w:pageBreakBefore w:val="0"/>
        <w:rPr/>
      </w:pPr>
      <w:r w:rsidDel="00000000" w:rsidR="00000000" w:rsidRPr="00000000">
        <w:rPr>
          <w:i w:val="1"/>
          <w:rtl w:val="0"/>
        </w:rPr>
        <w:t xml:space="preserve">   FLUFF</w:t>
      </w:r>
      <w:r w:rsidDel="00000000" w:rsidR="00000000" w:rsidRPr="00000000">
        <w:rPr>
          <w:rtl w:val="0"/>
        </w:rPr>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jc w:val="center"/>
        <w:rPr>
          <w:rFonts w:ascii="Alegreya" w:cs="Alegreya" w:eastAsia="Alegreya" w:hAnsi="Alegreya"/>
          <w:b w:val="1"/>
          <w:i w:val="1"/>
          <w:color w:val="980000"/>
          <w:sz w:val="24"/>
          <w:szCs w:val="24"/>
        </w:rPr>
      </w:pPr>
      <w:r w:rsidDel="00000000" w:rsidR="00000000" w:rsidRPr="00000000">
        <w:rPr>
          <w:rFonts w:ascii="Alegreya" w:cs="Alegreya" w:eastAsia="Alegreya" w:hAnsi="Alegreya"/>
          <w:b w:val="1"/>
          <w:i w:val="1"/>
          <w:color w:val="980000"/>
          <w:sz w:val="24"/>
          <w:szCs w:val="24"/>
          <w:rtl w:val="0"/>
        </w:rPr>
        <w:t xml:space="preserve">(RULEBOOK) ACTION</w:t>
      </w:r>
    </w:p>
    <w:tbl>
      <w:tblPr>
        <w:tblStyle w:val="Table10"/>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jc w:val="center"/>
              <w:rPr/>
            </w:pPr>
            <w:r w:rsidDel="00000000" w:rsidR="00000000" w:rsidRPr="00000000">
              <w:rPr>
                <w:rtl w:val="0"/>
              </w:rPr>
              <w:t xml:space="preserve">?</w:t>
            </w:r>
          </w:p>
        </w:tc>
      </w:tr>
      <w:tr>
        <w:trPr>
          <w:cantSplit w:val="0"/>
          <w:trHeight w:val="529.4"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Result</w:t>
            </w:r>
          </w:p>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Commit</w:t>
            </w:r>
          </w:p>
          <w:p w:rsidR="00000000" w:rsidDel="00000000" w:rsidP="00000000" w:rsidRDefault="00000000" w:rsidRPr="00000000" w14:paraId="000000BD">
            <w:pPr>
              <w:pageBreakBefore w:val="0"/>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jc w:val="center"/>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Exertion</w:t>
            </w:r>
          </w:p>
          <w:p w:rsidR="00000000" w:rsidDel="00000000" w:rsidP="00000000" w:rsidRDefault="00000000" w:rsidRPr="00000000" w14:paraId="000000C2">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BLANK</w:t>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C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tcMar>
              <w:top w:w="0.0" w:type="dxa"/>
              <w:left w:w="0.0" w:type="dxa"/>
              <w:bottom w:w="0.0" w:type="dxa"/>
              <w:right w:w="0.0" w:type="dxa"/>
            </w:tcMar>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C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tcMar>
              <w:top w:w="0.0" w:type="dxa"/>
              <w:left w:w="0.0" w:type="dxa"/>
              <w:bottom w:w="0.0" w:type="dxa"/>
              <w:right w:w="0.0" w:type="dxa"/>
            </w:tcMa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0C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tcMar>
              <w:top w:w="0.0" w:type="dxa"/>
              <w:left w:w="0.0" w:type="dxa"/>
              <w:bottom w:w="0.0" w:type="dxa"/>
              <w:right w:w="0.0" w:type="dxa"/>
            </w:tcMa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0C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tcMar>
              <w:top w:w="0.0" w:type="dxa"/>
              <w:left w:w="0.0" w:type="dxa"/>
              <w:bottom w:w="0.0" w:type="dxa"/>
              <w:right w:w="0.0"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0D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tcMar>
              <w:top w:w="0.0" w:type="dxa"/>
              <w:left w:w="0.0" w:type="dxa"/>
              <w:bottom w:w="0.0" w:type="dxa"/>
              <w:right w:w="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0D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0E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i w:val="1"/>
          <w:color w:val="980000"/>
        </w:rPr>
      </w:pPr>
      <w:r w:rsidDel="00000000" w:rsidR="00000000" w:rsidRPr="00000000">
        <w:rPr>
          <w:i w:val="1"/>
          <w:color w:val="980000"/>
          <w:rtl w:val="0"/>
        </w:rPr>
        <w:t xml:space="preserve">TRAIT/TALENT (BESTIARY)</w:t>
      </w:r>
    </w:p>
    <w:p w:rsidR="00000000" w:rsidDel="00000000" w:rsidP="00000000" w:rsidRDefault="00000000" w:rsidRPr="00000000" w14:paraId="000000E9">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0EA">
      <w:pPr>
        <w:pageBreakBefore w:val="0"/>
        <w:rPr>
          <w:sz w:val="18"/>
          <w:szCs w:val="18"/>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jc w:val="center"/>
        <w:rPr>
          <w:i w:val="1"/>
          <w:color w:val="980000"/>
          <w:sz w:val="22"/>
          <w:szCs w:val="22"/>
        </w:rPr>
      </w:pPr>
      <w:r w:rsidDel="00000000" w:rsidR="00000000" w:rsidRPr="00000000">
        <w:rPr>
          <w:i w:val="1"/>
          <w:color w:val="980000"/>
          <w:sz w:val="22"/>
          <w:szCs w:val="22"/>
          <w:rtl w:val="0"/>
        </w:rPr>
        <w:t xml:space="preserve">(BESTIARY) ACTION</w:t>
      </w:r>
    </w:p>
    <w:tbl>
      <w:tblPr>
        <w:tblStyle w:val="Table12"/>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Result</w:t>
            </w:r>
          </w:p>
          <w:p w:rsidR="00000000" w:rsidDel="00000000" w:rsidP="00000000" w:rsidRDefault="00000000" w:rsidRPr="00000000" w14:paraId="000000F2">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Commit</w:t>
            </w:r>
          </w:p>
          <w:p w:rsidR="00000000" w:rsidDel="00000000" w:rsidP="00000000" w:rsidRDefault="00000000" w:rsidRPr="00000000" w14:paraId="000000F7">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Exertion</w:t>
            </w:r>
          </w:p>
          <w:p w:rsidR="00000000" w:rsidDel="00000000" w:rsidP="00000000" w:rsidRDefault="00000000" w:rsidRPr="00000000" w14:paraId="000000FC">
            <w:pPr>
              <w:pageBreakBefore w:val="0"/>
              <w:widowControl w:val="0"/>
              <w:spacing w:line="240" w:lineRule="auto"/>
              <w:jc w:val="cente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jc w:val="center"/>
        <w:rPr>
          <w:i w:val="1"/>
          <w:color w:val="980000"/>
          <w:sz w:val="22"/>
          <w:szCs w:val="22"/>
        </w:rPr>
      </w:pPr>
      <w:r w:rsidDel="00000000" w:rsidR="00000000" w:rsidRPr="00000000">
        <w:rPr>
          <w:i w:val="1"/>
          <w:color w:val="980000"/>
          <w:sz w:val="22"/>
          <w:szCs w:val="22"/>
          <w:rtl w:val="0"/>
        </w:rPr>
        <w:t xml:space="preserve">BLANK ARMOR (BESTIARY)</w:t>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02">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tcMar>
              <w:top w:w="0.0" w:type="dxa"/>
              <w:left w:w="0.0" w:type="dxa"/>
              <w:bottom w:w="0.0" w:type="dxa"/>
              <w:right w:w="0.0" w:type="dxa"/>
            </w:tcMar>
          </w:tcPr>
          <w:p w:rsidR="00000000" w:rsidDel="00000000" w:rsidP="00000000" w:rsidRDefault="00000000" w:rsidRPr="00000000" w14:paraId="00000103">
            <w:pPr>
              <w:pageBreakBefore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04">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Slot</w:t>
            </w:r>
          </w:p>
        </w:tc>
        <w:tc>
          <w:tcPr>
            <w:tcMar>
              <w:top w:w="0.0" w:type="dxa"/>
              <w:left w:w="0.0" w:type="dxa"/>
              <w:bottom w:w="0.0" w:type="dxa"/>
              <w:right w:w="0.0" w:type="dxa"/>
            </w:tcMar>
          </w:tcPr>
          <w:p w:rsidR="00000000" w:rsidDel="00000000" w:rsidP="00000000" w:rsidRDefault="00000000" w:rsidRPr="00000000" w14:paraId="00000105">
            <w:pPr>
              <w:pageBreakBefore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06">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c>
          <w:tcPr>
            <w:tcMar>
              <w:top w:w="0.0" w:type="dxa"/>
              <w:left w:w="0.0" w:type="dxa"/>
              <w:bottom w:w="0.0" w:type="dxa"/>
              <w:right w:w="0.0" w:type="dxa"/>
            </w:tcMar>
          </w:tcPr>
          <w:p w:rsidR="00000000" w:rsidDel="00000000" w:rsidP="00000000" w:rsidRDefault="00000000" w:rsidRPr="00000000" w14:paraId="00000107">
            <w:pPr>
              <w:pageBreakBefore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108">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Material Type</w:t>
            </w:r>
          </w:p>
        </w:tc>
        <w:tc>
          <w:tcPr>
            <w:gridSpan w:val="4"/>
            <w:tcMar>
              <w:top w:w="0.0" w:type="dxa"/>
              <w:left w:w="0.0" w:type="dxa"/>
              <w:bottom w:w="0.0" w:type="dxa"/>
              <w:right w:w="0.0" w:type="dxa"/>
            </w:tcMar>
          </w:tcPr>
          <w:p w:rsidR="00000000" w:rsidDel="00000000" w:rsidP="00000000" w:rsidRDefault="00000000" w:rsidRPr="00000000" w14:paraId="0000010A">
            <w:pPr>
              <w:pageBreakBefore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10E">
            <w:pPr>
              <w:pageBreakBefore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Details</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114">
            <w:pPr>
              <w:pageBreakBefore w:val="0"/>
              <w:spacing w:line="240" w:lineRule="auto"/>
              <w:jc w:val="center"/>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15">
            <w:pPr>
              <w:pageBreakBefore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4"/>
        <w:pageBreakBefore w:val="0"/>
        <w:spacing w:after="0" w:before="0" w:lineRule="auto"/>
        <w:jc w:val="center"/>
        <w:rPr>
          <w:i w:val="1"/>
          <w:color w:val="980000"/>
          <w:sz w:val="22"/>
          <w:szCs w:val="22"/>
        </w:rPr>
      </w:pPr>
      <w:bookmarkStart w:colFirst="0" w:colLast="0" w:name="_y9rvi5bplehh" w:id="7"/>
      <w:bookmarkEnd w:id="7"/>
      <w:r w:rsidDel="00000000" w:rsidR="00000000" w:rsidRPr="00000000">
        <w:rPr>
          <w:i w:val="1"/>
          <w:color w:val="980000"/>
          <w:sz w:val="22"/>
          <w:szCs w:val="22"/>
          <w:rtl w:val="0"/>
        </w:rPr>
        <w:t xml:space="preserve">SPECIAL ITEM (BESTIARY)</w:t>
      </w:r>
    </w:p>
    <w:tbl>
      <w:tblPr>
        <w:tblStyle w:val="Table1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Item Type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jc w:val="cente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jc w:val="center"/>
        <w:rPr/>
      </w:pPr>
      <w:r w:rsidDel="00000000" w:rsidR="00000000" w:rsidRPr="00000000">
        <w:rPr>
          <w:rFonts w:ascii="Alegreya" w:cs="Alegreya" w:eastAsia="Alegreya" w:hAnsi="Alegreya"/>
          <w:b w:val="1"/>
          <w:i w:val="1"/>
          <w:sz w:val="24"/>
          <w:szCs w:val="24"/>
          <w:rtl w:val="0"/>
        </w:rPr>
        <w:t xml:space="preserve">BLANK NAME (BESTIARY)</w:t>
      </w:r>
      <w:r w:rsidDel="00000000" w:rsidR="00000000" w:rsidRPr="00000000">
        <w:rPr>
          <w:rtl w:val="0"/>
        </w:rPr>
      </w:r>
    </w:p>
    <w:tbl>
      <w:tblPr>
        <w:tblStyle w:val="Table15"/>
        <w:tblW w:w="43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00"/>
        <w:gridCol w:w="840"/>
        <w:gridCol w:w="810"/>
        <w:gridCol w:w="840"/>
        <w:tblGridChange w:id="0">
          <w:tblGrid>
            <w:gridCol w:w="975"/>
            <w:gridCol w:w="900"/>
            <w:gridCol w:w="840"/>
            <w:gridCol w:w="810"/>
            <w:gridCol w:w="84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Species Type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Soul Level &amp; Type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Size Category</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Attributes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Score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3A">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Strength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Health</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Endurance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Wound Thr.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Agility</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Magicka</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Perception</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Stamina</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Initiative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Willpower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Speed</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Personality</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Saves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1 DoS</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DoS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3 DoS</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Awareness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Resolve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Fortitude</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Skills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1 DoS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DoS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3 DoS</w:t>
            </w:r>
            <w:r w:rsidDel="00000000" w:rsidR="00000000" w:rsidRPr="00000000">
              <w:rPr>
                <w:rtl w:val="0"/>
              </w:rPr>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Combat</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Magic</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Evasion</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Stealth</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Knowledge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Social</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Physical</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9C">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Blank Skill</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180" w:hRule="atLeast"/>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A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Damage Resistances &amp; Weaknesses</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Poison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Fire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Shock</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Physical</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Silver</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Sunlight</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Mundane</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bl>
    <w:p w:rsidR="00000000" w:rsidDel="00000000" w:rsidP="00000000" w:rsidRDefault="00000000" w:rsidRPr="00000000" w14:paraId="000001BA">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Basic Offensive Options</w:t>
      </w:r>
    </w:p>
    <w:tbl>
      <w:tblPr>
        <w:tblStyle w:val="Table16"/>
        <w:tblW w:w="435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690"/>
        <w:gridCol w:w="525"/>
        <w:gridCol w:w="585"/>
        <w:gridCol w:w="480"/>
        <w:gridCol w:w="495"/>
        <w:tblGridChange w:id="0">
          <w:tblGrid>
            <w:gridCol w:w="1575"/>
            <w:gridCol w:w="690"/>
            <w:gridCol w:w="525"/>
            <w:gridCol w:w="585"/>
            <w:gridCol w:w="480"/>
            <w:gridCol w:w="49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BB">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1BC">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1BD">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tcMar>
              <w:top w:w="0.0" w:type="dxa"/>
              <w:left w:w="0.0" w:type="dxa"/>
              <w:bottom w:w="0.0" w:type="dxa"/>
              <w:right w:w="0.0" w:type="dxa"/>
            </w:tcMar>
          </w:tcPr>
          <w:p w:rsidR="00000000" w:rsidDel="00000000" w:rsidP="00000000" w:rsidRDefault="00000000" w:rsidRPr="00000000" w14:paraId="000001BE">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Reach</w:t>
            </w:r>
          </w:p>
        </w:tc>
        <w:tc>
          <w:tcPr>
            <w:tcMar>
              <w:top w:w="0.0" w:type="dxa"/>
              <w:left w:w="0.0" w:type="dxa"/>
              <w:bottom w:w="0.0" w:type="dxa"/>
              <w:right w:w="0.0" w:type="dxa"/>
            </w:tcMar>
          </w:tcPr>
          <w:p w:rsidR="00000000" w:rsidDel="00000000" w:rsidP="00000000" w:rsidRDefault="00000000" w:rsidRPr="00000000" w14:paraId="000001BF">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Hand</w:t>
            </w:r>
          </w:p>
        </w:tc>
        <w:tc>
          <w:tcPr>
            <w:tcMar>
              <w:top w:w="0.0" w:type="dxa"/>
              <w:left w:w="0.0" w:type="dxa"/>
              <w:bottom w:w="0.0" w:type="dxa"/>
              <w:right w:w="0.0" w:type="dxa"/>
            </w:tcMar>
          </w:tcPr>
          <w:p w:rsidR="00000000" w:rsidDel="00000000" w:rsidP="00000000" w:rsidRDefault="00000000" w:rsidRPr="00000000" w14:paraId="000001C0">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1">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1C2">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C3">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C4">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C5">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1C6">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7">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Type</w:t>
            </w:r>
          </w:p>
        </w:tc>
        <w:tc>
          <w:tcPr>
            <w:gridSpan w:val="5"/>
            <w:tcMar>
              <w:top w:w="0.0" w:type="dxa"/>
              <w:left w:w="0.0" w:type="dxa"/>
              <w:bottom w:w="0.0" w:type="dxa"/>
              <w:right w:w="0.0" w:type="dxa"/>
            </w:tcMar>
          </w:tcPr>
          <w:p w:rsidR="00000000" w:rsidDel="00000000" w:rsidP="00000000" w:rsidRDefault="00000000" w:rsidRPr="00000000" w14:paraId="000001C8">
            <w:pPr>
              <w:pageBreakBefore w:val="0"/>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CD">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5"/>
            <w:tcMar>
              <w:top w:w="0.0" w:type="dxa"/>
              <w:left w:w="0.0" w:type="dxa"/>
              <w:bottom w:w="0.0" w:type="dxa"/>
              <w:right w:w="0.0" w:type="dxa"/>
            </w:tcMar>
          </w:tcPr>
          <w:p w:rsidR="00000000" w:rsidDel="00000000" w:rsidP="00000000" w:rsidRDefault="00000000" w:rsidRPr="00000000" w14:paraId="000001CE">
            <w:pPr>
              <w:pageBreakBefore w:val="0"/>
              <w:widowControl w:val="0"/>
              <w:spacing w:line="240" w:lineRule="auto"/>
              <w:jc w:val="center"/>
              <w:rPr>
                <w:i w:val="1"/>
                <w:sz w:val="18"/>
                <w:szCs w:val="18"/>
              </w:rPr>
            </w:pPr>
            <w:r w:rsidDel="00000000" w:rsidR="00000000" w:rsidRPr="00000000">
              <w:rPr>
                <w:i w:val="1"/>
                <w:color w:val="980000"/>
                <w:sz w:val="18"/>
                <w:szCs w:val="18"/>
                <w:rtl w:val="0"/>
              </w:rPr>
              <w:t xml:space="preserve">?</w:t>
            </w:r>
            <w:r w:rsidDel="00000000" w:rsidR="00000000" w:rsidRPr="00000000">
              <w:rPr>
                <w:rtl w:val="0"/>
              </w:rPr>
            </w:r>
          </w:p>
        </w:tc>
      </w:tr>
    </w:tbl>
    <w:p w:rsidR="00000000" w:rsidDel="00000000" w:rsidP="00000000" w:rsidRDefault="00000000" w:rsidRPr="00000000" w14:paraId="000001D3">
      <w:pPr>
        <w:pageBreakBefore w:val="0"/>
        <w:jc w:val="center"/>
        <w:rPr/>
      </w:pPr>
      <w:r w:rsidDel="00000000" w:rsidR="00000000" w:rsidRPr="00000000">
        <w:rPr>
          <w:rFonts w:ascii="Alegreya" w:cs="Alegreya" w:eastAsia="Alegreya" w:hAnsi="Alegreya"/>
          <w:b w:val="1"/>
          <w:i w:val="1"/>
          <w:rtl w:val="0"/>
        </w:rPr>
        <w:t xml:space="preserve">Standard Equipment</w:t>
      </w:r>
      <w:r w:rsidDel="00000000" w:rsidR="00000000" w:rsidRPr="00000000">
        <w:rPr>
          <w:rtl w:val="0"/>
        </w:rPr>
      </w:r>
    </w:p>
    <w:tbl>
      <w:tblPr>
        <w:tblStyle w:val="Table17"/>
        <w:tblW w:w="435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65"/>
        <w:gridCol w:w="2220"/>
        <w:tblGridChange w:id="0">
          <w:tblGrid>
            <w:gridCol w:w="1665"/>
            <w:gridCol w:w="465"/>
            <w:gridCol w:w="22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Item Name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Brief 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jc w:val="center"/>
              <w:rPr>
                <w:i w:val="1"/>
                <w:sz w:val="18"/>
                <w:szCs w:val="18"/>
              </w:rPr>
            </w:pPr>
            <w:r w:rsidDel="00000000" w:rsidR="00000000" w:rsidRPr="00000000">
              <w:rPr>
                <w:i w:val="1"/>
                <w:sz w:val="18"/>
                <w:szCs w:val="18"/>
                <w:rtl w:val="0"/>
              </w:rPr>
              <w:t xml:space="preserve">?</w:t>
            </w:r>
          </w:p>
        </w:tc>
      </w:tr>
    </w:tbl>
    <w:p w:rsidR="00000000" w:rsidDel="00000000" w:rsidP="00000000" w:rsidRDefault="00000000" w:rsidRPr="00000000" w14:paraId="000001E0">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Spells Known</w:t>
      </w:r>
    </w:p>
    <w:tbl>
      <w:tblPr>
        <w:tblStyle w:val="Table18"/>
        <w:tblW w:w="43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35"/>
        <w:gridCol w:w="825"/>
        <w:gridCol w:w="960"/>
        <w:tblGridChange w:id="0">
          <w:tblGrid>
            <w:gridCol w:w="1830"/>
            <w:gridCol w:w="735"/>
            <w:gridCol w:w="825"/>
            <w:gridCol w:w="9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Spell Name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MP Cost</w:t>
            </w:r>
          </w:p>
        </w:tc>
        <w:tc>
          <w:tcPr>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Overload</w:t>
            </w:r>
          </w:p>
        </w:tc>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Caster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Y/N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Y/N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Y/N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r>
    </w:tbl>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FULL BESTIARY PAGE</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jc w:val="center"/>
        <w:rPr/>
      </w:pPr>
      <w:r w:rsidDel="00000000" w:rsidR="00000000" w:rsidRPr="00000000">
        <w:rPr>
          <w:rFonts w:ascii="Alegreya" w:cs="Alegreya" w:eastAsia="Alegreya" w:hAnsi="Alegreya"/>
          <w:b w:val="1"/>
          <w:i w:val="1"/>
          <w:sz w:val="24"/>
          <w:szCs w:val="24"/>
          <w:rtl w:val="0"/>
        </w:rPr>
        <w:t xml:space="preserve">BLANK NAME</w:t>
      </w:r>
      <w:r w:rsidDel="00000000" w:rsidR="00000000" w:rsidRPr="00000000">
        <w:rPr>
          <w:rtl w:val="0"/>
        </w:rPr>
      </w:r>
    </w:p>
    <w:tbl>
      <w:tblPr>
        <w:tblStyle w:val="Table19"/>
        <w:tblW w:w="436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00"/>
        <w:gridCol w:w="840"/>
        <w:gridCol w:w="810"/>
        <w:gridCol w:w="840"/>
        <w:tblGridChange w:id="0">
          <w:tblGrid>
            <w:gridCol w:w="975"/>
            <w:gridCol w:w="900"/>
            <w:gridCol w:w="840"/>
            <w:gridCol w:w="810"/>
            <w:gridCol w:w="84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Species Type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Soul Level &amp; Type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Size Category</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Attributes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Score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8">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Value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Strength</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Health</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Endurance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Wound Thr.</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Agility</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Magicka</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Perception</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Stamina</w:t>
            </w:r>
          </w:p>
        </w:tc>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Intelligence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Initiative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Willpower</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Speed</w:t>
            </w:r>
          </w:p>
        </w:tc>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Personality</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Saves</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1 DoS</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DoS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3 DoS</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Awareness</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Resolve</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Fortitude</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Skills</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1 DoS</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2 DoS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3 DoS</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Combat</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Magic</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Evasion</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Stealth</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Knowledge</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Social</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Physical</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Blank Skill</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Damage Resistances &amp; Weaknesses</w:t>
            </w:r>
          </w:p>
        </w:tc>
      </w:tr>
      <w:tr>
        <w:trPr>
          <w:cantSplit w:val="0"/>
          <w:trHeight w:val="20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Poison</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Fire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Shock</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A">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B">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D">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Physical</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Silver</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Sunlight</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jc w:val="center"/>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Mundane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r>
    </w:tbl>
    <w:p w:rsidR="00000000" w:rsidDel="00000000" w:rsidP="00000000" w:rsidRDefault="00000000" w:rsidRPr="00000000" w14:paraId="00000288">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Basic Offensive Options</w:t>
      </w:r>
    </w:p>
    <w:tbl>
      <w:tblPr>
        <w:tblStyle w:val="Table20"/>
        <w:tblW w:w="435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690"/>
        <w:gridCol w:w="525"/>
        <w:gridCol w:w="585"/>
        <w:gridCol w:w="480"/>
        <w:gridCol w:w="495"/>
        <w:tblGridChange w:id="0">
          <w:tblGrid>
            <w:gridCol w:w="1575"/>
            <w:gridCol w:w="690"/>
            <w:gridCol w:w="525"/>
            <w:gridCol w:w="585"/>
            <w:gridCol w:w="480"/>
            <w:gridCol w:w="49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89">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28A">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Die</w:t>
            </w:r>
          </w:p>
        </w:tc>
        <w:tc>
          <w:tcPr>
            <w:tcMar>
              <w:top w:w="0.0" w:type="dxa"/>
              <w:left w:w="0.0" w:type="dxa"/>
              <w:bottom w:w="0.0" w:type="dxa"/>
              <w:right w:w="0.0" w:type="dxa"/>
            </w:tcMar>
          </w:tcPr>
          <w:p w:rsidR="00000000" w:rsidDel="00000000" w:rsidP="00000000" w:rsidRDefault="00000000" w:rsidRPr="00000000" w14:paraId="0000028B">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tcMar>
              <w:top w:w="0.0" w:type="dxa"/>
              <w:left w:w="0.0" w:type="dxa"/>
              <w:bottom w:w="0.0" w:type="dxa"/>
              <w:right w:w="0.0" w:type="dxa"/>
            </w:tcMar>
          </w:tcPr>
          <w:p w:rsidR="00000000" w:rsidDel="00000000" w:rsidP="00000000" w:rsidRDefault="00000000" w:rsidRPr="00000000" w14:paraId="0000028C">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Reach</w:t>
            </w:r>
          </w:p>
        </w:tc>
        <w:tc>
          <w:tcPr>
            <w:tcMar>
              <w:top w:w="0.0" w:type="dxa"/>
              <w:left w:w="0.0" w:type="dxa"/>
              <w:bottom w:w="0.0" w:type="dxa"/>
              <w:right w:w="0.0" w:type="dxa"/>
            </w:tcMar>
          </w:tcPr>
          <w:p w:rsidR="00000000" w:rsidDel="00000000" w:rsidP="00000000" w:rsidRDefault="00000000" w:rsidRPr="00000000" w14:paraId="0000028D">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Hand</w:t>
            </w:r>
          </w:p>
        </w:tc>
        <w:tc>
          <w:tcPr>
            <w:tcMar>
              <w:top w:w="0.0" w:type="dxa"/>
              <w:left w:w="0.0" w:type="dxa"/>
              <w:bottom w:w="0.0" w:type="dxa"/>
              <w:right w:w="0.0" w:type="dxa"/>
            </w:tcMar>
          </w:tcPr>
          <w:p w:rsidR="00000000" w:rsidDel="00000000" w:rsidP="00000000" w:rsidRDefault="00000000" w:rsidRPr="00000000" w14:paraId="0000028E">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F">
            <w:pPr>
              <w:pageBreakBefore w:val="0"/>
              <w:widowControl w:val="0"/>
              <w:spacing w:line="240" w:lineRule="auto"/>
              <w:jc w:val="center"/>
              <w:rPr>
                <w:color w:val="980000"/>
                <w:sz w:val="18"/>
                <w:szCs w:val="18"/>
              </w:rPr>
            </w:pPr>
            <w:r w:rsidDel="00000000" w:rsidR="00000000" w:rsidRPr="00000000">
              <w:rPr>
                <w:color w:val="980000"/>
                <w:sz w:val="18"/>
                <w:szCs w:val="18"/>
                <w:rtl w:val="0"/>
              </w:rPr>
              <w:t xml:space="preserve">NAME</w:t>
            </w:r>
          </w:p>
        </w:tc>
        <w:tc>
          <w:tcPr>
            <w:tcMar>
              <w:top w:w="0.0" w:type="dxa"/>
              <w:left w:w="0.0" w:type="dxa"/>
              <w:bottom w:w="0.0" w:type="dxa"/>
              <w:right w:w="0.0" w:type="dxa"/>
            </w:tcMar>
          </w:tcPr>
          <w:p w:rsidR="00000000" w:rsidDel="00000000" w:rsidP="00000000" w:rsidRDefault="00000000" w:rsidRPr="00000000" w14:paraId="00000290">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1">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2">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3">
            <w:pPr>
              <w:pageBreakBefore w:val="0"/>
              <w:widowControl w:val="0"/>
              <w:spacing w:line="240" w:lineRule="auto"/>
              <w:jc w:val="center"/>
              <w:rPr>
                <w:sz w:val="18"/>
                <w:szCs w:val="18"/>
              </w:rPr>
            </w:pPr>
            <w:r w:rsidDel="00000000" w:rsidR="00000000" w:rsidRPr="00000000">
              <w:rPr>
                <w:sz w:val="18"/>
                <w:szCs w:val="18"/>
                <w:rtl w:val="0"/>
              </w:rPr>
              <w:t xml:space="preserve">?</w:t>
            </w:r>
          </w:p>
        </w:tc>
        <w:tc>
          <w:tcPr>
            <w:tcMar>
              <w:top w:w="0.0" w:type="dxa"/>
              <w:left w:w="0.0" w:type="dxa"/>
              <w:bottom w:w="0.0" w:type="dxa"/>
              <w:right w:w="0.0" w:type="dxa"/>
            </w:tcMar>
          </w:tcPr>
          <w:p w:rsidR="00000000" w:rsidDel="00000000" w:rsidP="00000000" w:rsidRDefault="00000000" w:rsidRPr="00000000" w14:paraId="00000294">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5">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Type</w:t>
            </w:r>
          </w:p>
        </w:tc>
        <w:tc>
          <w:tcPr>
            <w:gridSpan w:val="5"/>
            <w:tcMar>
              <w:top w:w="0.0" w:type="dxa"/>
              <w:left w:w="0.0" w:type="dxa"/>
              <w:bottom w:w="0.0" w:type="dxa"/>
              <w:right w:w="0.0" w:type="dxa"/>
            </w:tcMar>
          </w:tcPr>
          <w:p w:rsidR="00000000" w:rsidDel="00000000" w:rsidP="00000000" w:rsidRDefault="00000000" w:rsidRPr="00000000" w14:paraId="00000296">
            <w:pPr>
              <w:pageBreakBefore w:val="0"/>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B">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c>
          <w:tcPr>
            <w:gridSpan w:val="5"/>
            <w:tcMar>
              <w:top w:w="0.0" w:type="dxa"/>
              <w:left w:w="0.0" w:type="dxa"/>
              <w:bottom w:w="0.0" w:type="dxa"/>
              <w:right w:w="0.0" w:type="dxa"/>
            </w:tcMar>
          </w:tcPr>
          <w:p w:rsidR="00000000" w:rsidDel="00000000" w:rsidP="00000000" w:rsidRDefault="00000000" w:rsidRPr="00000000" w14:paraId="0000029C">
            <w:pPr>
              <w:pageBreakBefore w:val="0"/>
              <w:widowControl w:val="0"/>
              <w:spacing w:line="240" w:lineRule="auto"/>
              <w:jc w:val="center"/>
              <w:rPr>
                <w:i w:val="1"/>
                <w:sz w:val="18"/>
                <w:szCs w:val="18"/>
              </w:rPr>
            </w:pPr>
            <w:r w:rsidDel="00000000" w:rsidR="00000000" w:rsidRPr="00000000">
              <w:rPr>
                <w:i w:val="1"/>
                <w:color w:val="980000"/>
                <w:sz w:val="18"/>
                <w:szCs w:val="18"/>
                <w:rtl w:val="0"/>
              </w:rPr>
              <w:t xml:space="preserve">?</w:t>
            </w:r>
            <w:r w:rsidDel="00000000" w:rsidR="00000000" w:rsidRPr="00000000">
              <w:rPr>
                <w:rtl w:val="0"/>
              </w:rPr>
            </w:r>
          </w:p>
        </w:tc>
      </w:tr>
    </w:tbl>
    <w:p w:rsidR="00000000" w:rsidDel="00000000" w:rsidP="00000000" w:rsidRDefault="00000000" w:rsidRPr="00000000" w14:paraId="000002A1">
      <w:pPr>
        <w:pageBreakBefore w:val="0"/>
        <w:jc w:val="center"/>
        <w:rPr/>
      </w:pPr>
      <w:r w:rsidDel="00000000" w:rsidR="00000000" w:rsidRPr="00000000">
        <w:rPr>
          <w:rFonts w:ascii="Alegreya" w:cs="Alegreya" w:eastAsia="Alegreya" w:hAnsi="Alegreya"/>
          <w:b w:val="1"/>
          <w:i w:val="1"/>
          <w:rtl w:val="0"/>
        </w:rPr>
        <w:t xml:space="preserve">Standard Equipment</w:t>
      </w:r>
      <w:r w:rsidDel="00000000" w:rsidR="00000000" w:rsidRPr="00000000">
        <w:rPr>
          <w:rtl w:val="0"/>
        </w:rPr>
      </w:r>
    </w:p>
    <w:tbl>
      <w:tblPr>
        <w:tblStyle w:val="Table21"/>
        <w:tblW w:w="435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65"/>
        <w:gridCol w:w="2220"/>
        <w:tblGridChange w:id="0">
          <w:tblGrid>
            <w:gridCol w:w="1665"/>
            <w:gridCol w:w="465"/>
            <w:gridCol w:w="22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Item Name</w:t>
            </w:r>
          </w:p>
        </w:tc>
        <w:tc>
          <w:tcPr>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A4">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Brief 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5">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6">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jc w:val="center"/>
              <w:rPr>
                <w:i w:val="1"/>
                <w:sz w:val="18"/>
                <w:szCs w:val="18"/>
              </w:rPr>
            </w:pPr>
            <w:r w:rsidDel="00000000" w:rsidR="00000000" w:rsidRPr="00000000">
              <w:rPr>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jc w:val="center"/>
              <w:rPr>
                <w:rFonts w:ascii="Alegreya" w:cs="Alegreya" w:eastAsia="Alegreya" w:hAnsi="Alegreya"/>
                <w:b w:val="1"/>
                <w:color w:val="980000"/>
                <w:sz w:val="18"/>
                <w:szCs w:val="18"/>
              </w:rPr>
            </w:pPr>
            <w:r w:rsidDel="00000000" w:rsidR="00000000" w:rsidRPr="00000000">
              <w:rPr>
                <w:rFonts w:ascii="Alegreya" w:cs="Alegreya" w:eastAsia="Alegreya" w:hAnsi="Alegreya"/>
                <w:b w:val="1"/>
                <w:color w:val="980000"/>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jc w:val="center"/>
              <w:rPr>
                <w:i w:val="1"/>
                <w:sz w:val="18"/>
                <w:szCs w:val="18"/>
              </w:rPr>
            </w:pPr>
            <w:r w:rsidDel="00000000" w:rsidR="00000000" w:rsidRPr="00000000">
              <w:rPr>
                <w:i w:val="1"/>
                <w:sz w:val="18"/>
                <w:szCs w:val="18"/>
                <w:rtl w:val="0"/>
              </w:rPr>
              <w:t xml:space="preserve">?</w:t>
            </w:r>
          </w:p>
        </w:tc>
      </w:tr>
    </w:tbl>
    <w:p w:rsidR="00000000" w:rsidDel="00000000" w:rsidP="00000000" w:rsidRDefault="00000000" w:rsidRPr="00000000" w14:paraId="000002AE">
      <w:pPr>
        <w:pageBreakBefore w:val="0"/>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Spells Known</w:t>
      </w:r>
    </w:p>
    <w:tbl>
      <w:tblPr>
        <w:tblStyle w:val="Table22"/>
        <w:tblW w:w="43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35"/>
        <w:gridCol w:w="825"/>
        <w:gridCol w:w="960"/>
        <w:tblGridChange w:id="0">
          <w:tblGrid>
            <w:gridCol w:w="1830"/>
            <w:gridCol w:w="735"/>
            <w:gridCol w:w="825"/>
            <w:gridCol w:w="9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Spell Name</w:t>
            </w:r>
          </w:p>
        </w:tc>
        <w:tc>
          <w:tcPr>
            <w:shd w:fill="auto" w:val="clear"/>
            <w:tcMar>
              <w:top w:w="0.0" w:type="dxa"/>
              <w:left w:w="0.0" w:type="dxa"/>
              <w:bottom w:w="0.0" w:type="dxa"/>
              <w:right w:w="0.0" w:type="dxa"/>
            </w:tcMar>
            <w:vAlign w:val="top"/>
          </w:tcPr>
          <w:p w:rsidR="00000000" w:rsidDel="00000000" w:rsidP="00000000" w:rsidRDefault="00000000" w:rsidRPr="00000000" w14:paraId="000002B0">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MP Cost</w:t>
            </w:r>
          </w:p>
        </w:tc>
        <w:tc>
          <w:tcPr>
            <w:shd w:fill="auto" w:val="clear"/>
            <w:tcMar>
              <w:top w:w="0.0" w:type="dxa"/>
              <w:left w:w="0.0" w:type="dxa"/>
              <w:bottom w:w="0.0" w:type="dxa"/>
              <w:right w:w="0.0" w:type="dxa"/>
            </w:tcMar>
            <w:vAlign w:val="top"/>
          </w:tcPr>
          <w:p w:rsidR="00000000" w:rsidDel="00000000" w:rsidP="00000000" w:rsidRDefault="00000000" w:rsidRPr="00000000" w14:paraId="000002B1">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Overload</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Caster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Y/N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Y/N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D">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Y/N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ageBreakBefore w:val="0"/>
              <w:widowControl w:val="0"/>
              <w:spacing w:line="240" w:lineRule="auto"/>
              <w:jc w:val="center"/>
              <w:rPr>
                <w:sz w:val="18"/>
                <w:szCs w:val="18"/>
              </w:rPr>
            </w:pPr>
            <w:r w:rsidDel="00000000" w:rsidR="00000000" w:rsidRPr="00000000">
              <w:rPr>
                <w:rFonts w:ascii="Alegreya" w:cs="Alegreya" w:eastAsia="Alegreya" w:hAnsi="Alegreya"/>
                <w:b w:val="1"/>
                <w:color w:val="980000"/>
                <w:sz w:val="18"/>
                <w:szCs w:val="18"/>
                <w:rtl w:val="0"/>
              </w:rPr>
              <w:t xml:space="preserve">?</w:t>
            </w:r>
            <w:r w:rsidDel="00000000" w:rsidR="00000000" w:rsidRPr="00000000">
              <w:rPr>
                <w:rtl w:val="0"/>
              </w:rPr>
            </w:r>
          </w:p>
        </w:tc>
      </w:tr>
    </w:tbl>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   Creature Description &amp; Info</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jc w:val="center"/>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 Special Actions &amp; Equipment</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jc w:val="center"/>
        <w:rPr>
          <w:i w:val="1"/>
          <w:color w:val="980000"/>
          <w:sz w:val="22"/>
          <w:szCs w:val="22"/>
        </w:rPr>
      </w:pPr>
      <w:r w:rsidDel="00000000" w:rsidR="00000000" w:rsidRPr="00000000">
        <w:rPr>
          <w:i w:val="1"/>
          <w:color w:val="980000"/>
          <w:sz w:val="22"/>
          <w:szCs w:val="22"/>
          <w:rtl w:val="0"/>
        </w:rPr>
        <w:t xml:space="preserve">ACTION</w:t>
      </w:r>
    </w:p>
    <w:tbl>
      <w:tblPr>
        <w:tblStyle w:val="Table23"/>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80"/>
        <w:gridCol w:w="600"/>
        <w:gridCol w:w="2700"/>
        <w:tblGridChange w:id="0">
          <w:tblGrid>
            <w:gridCol w:w="525"/>
            <w:gridCol w:w="480"/>
            <w:gridCol w:w="600"/>
            <w:gridCol w:w="27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AoO</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ageBreakBefore w:val="0"/>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ageBreakBefore w:val="0"/>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Test</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Result</w:t>
            </w:r>
          </w:p>
          <w:p w:rsidR="00000000" w:rsidDel="00000000" w:rsidP="00000000" w:rsidRDefault="00000000" w:rsidRPr="00000000" w14:paraId="000002CC">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Commit</w:t>
            </w:r>
          </w:p>
          <w:p w:rsidR="00000000" w:rsidDel="00000000" w:rsidP="00000000" w:rsidRDefault="00000000" w:rsidRPr="00000000" w14:paraId="000002D1">
            <w:pPr>
              <w:pageBreakBefore w:val="0"/>
              <w:widowControl w:val="0"/>
              <w:spacing w:line="240" w:lineRule="auto"/>
              <w:jc w:val="center"/>
              <w:rPr>
                <w:sz w:val="18"/>
                <w:szCs w:val="18"/>
              </w:rPr>
            </w:pPr>
            <w:r w:rsidDel="00000000" w:rsidR="00000000" w:rsidRPr="00000000">
              <w:rPr>
                <w:sz w:val="18"/>
                <w:szCs w:val="18"/>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jc w:val="center"/>
              <w:rPr>
                <w:rFonts w:ascii="Alegreya" w:cs="Alegreya" w:eastAsia="Alegreya" w:hAnsi="Alegreya"/>
                <w:b w:val="1"/>
                <w:i w:val="1"/>
                <w:sz w:val="18"/>
                <w:szCs w:val="18"/>
                <w:u w:val="single"/>
              </w:rPr>
            </w:pPr>
            <w:r w:rsidDel="00000000" w:rsidR="00000000" w:rsidRPr="00000000">
              <w:rPr>
                <w:rFonts w:ascii="Alegreya" w:cs="Alegreya" w:eastAsia="Alegreya" w:hAnsi="Alegreya"/>
                <w:b w:val="1"/>
                <w:i w:val="1"/>
                <w:sz w:val="18"/>
                <w:szCs w:val="18"/>
                <w:u w:val="single"/>
                <w:rtl w:val="0"/>
              </w:rPr>
              <w:t xml:space="preserve">Exertion</w:t>
            </w:r>
          </w:p>
          <w:p w:rsidR="00000000" w:rsidDel="00000000" w:rsidP="00000000" w:rsidRDefault="00000000" w:rsidRPr="00000000" w14:paraId="000002D6">
            <w:pPr>
              <w:pageBreakBefore w:val="0"/>
              <w:widowControl w:val="0"/>
              <w:spacing w:line="240" w:lineRule="auto"/>
              <w:jc w:val="center"/>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jc w:val="center"/>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Traits &amp; Talents</w:t>
      </w:r>
    </w:p>
    <w:p w:rsidR="00000000" w:rsidDel="00000000" w:rsidP="00000000" w:rsidRDefault="00000000" w:rsidRPr="00000000" w14:paraId="000002DD">
      <w:pPr>
        <w:pageBreakBefore w:val="0"/>
        <w:rPr>
          <w:i w:val="1"/>
          <w:color w:val="980000"/>
        </w:rPr>
      </w:pPr>
      <w:r w:rsidDel="00000000" w:rsidR="00000000" w:rsidRPr="00000000">
        <w:rPr>
          <w:i w:val="1"/>
          <w:color w:val="980000"/>
          <w:rtl w:val="0"/>
        </w:rPr>
        <w:t xml:space="preserve">TRAIT/TALENT</w:t>
      </w:r>
    </w:p>
    <w:p w:rsidR="00000000" w:rsidDel="00000000" w:rsidP="00000000" w:rsidRDefault="00000000" w:rsidRPr="00000000" w14:paraId="000002DE">
      <w:pPr>
        <w:pageBreakBefore w:val="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DF">
      <w:pPr>
        <w:pageBreakBefore w:val="0"/>
        <w:rPr>
          <w:i w:val="1"/>
          <w:color w:val="980000"/>
        </w:rPr>
      </w:pPr>
      <w:r w:rsidDel="00000000" w:rsidR="00000000" w:rsidRPr="00000000">
        <w:rPr>
          <w:i w:val="1"/>
          <w:color w:val="980000"/>
          <w:rtl w:val="0"/>
        </w:rPr>
        <w:t xml:space="preserve">TRAIT/TALENT</w:t>
      </w:r>
    </w:p>
    <w:p w:rsidR="00000000" w:rsidDel="00000000" w:rsidP="00000000" w:rsidRDefault="00000000" w:rsidRPr="00000000" w14:paraId="000002E0">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2E1">
      <w:pPr>
        <w:pageBreakBefore w:val="0"/>
        <w:rPr>
          <w:sz w:val="18"/>
          <w:szCs w:val="18"/>
        </w:rPr>
      </w:pPr>
      <w:r w:rsidDel="00000000" w:rsidR="00000000" w:rsidRPr="00000000">
        <w:rPr>
          <w:rtl w:val="0"/>
        </w:rPr>
      </w:r>
    </w:p>
    <w:p w:rsidR="00000000" w:rsidDel="00000000" w:rsidP="00000000" w:rsidRDefault="00000000" w:rsidRPr="00000000" w14:paraId="000002E2">
      <w:pPr>
        <w:pageBreakBefore w:val="0"/>
        <w:jc w:val="center"/>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Encountering a (BLANK)</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jc w:val="center"/>
        <w:rPr/>
      </w:pPr>
      <w:r w:rsidDel="00000000" w:rsidR="00000000" w:rsidRPr="00000000">
        <w:rPr>
          <w:rFonts w:ascii="Alegreya" w:cs="Alegreya" w:eastAsia="Alegreya" w:hAnsi="Alegreya"/>
          <w:b w:val="1"/>
          <w:i w:val="1"/>
          <w:sz w:val="24"/>
          <w:szCs w:val="24"/>
          <w:u w:val="single"/>
          <w:rtl w:val="0"/>
        </w:rPr>
        <w:t xml:space="preserve">Loot</w:t>
      </w: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Personal Effects Table</w:t>
      </w:r>
    </w:p>
    <w:p w:rsidR="00000000" w:rsidDel="00000000" w:rsidP="00000000" w:rsidRDefault="00000000" w:rsidRPr="00000000" w14:paraId="000002E8">
      <w:pPr>
        <w:pageBreakBefore w:val="0"/>
        <w:numPr>
          <w:ilvl w:val="0"/>
          <w:numId w:val="2"/>
        </w:numPr>
        <w:ind w:left="720" w:hanging="360"/>
      </w:pPr>
      <w:r w:rsidDel="00000000" w:rsidR="00000000" w:rsidRPr="00000000">
        <w:rPr>
          <w:rtl w:val="0"/>
        </w:rPr>
        <w:t xml:space="preserve">Items it can have (random chart)</w:t>
      </w:r>
    </w:p>
    <w:p w:rsidR="00000000" w:rsidDel="00000000" w:rsidP="00000000" w:rsidRDefault="00000000" w:rsidRPr="00000000" w14:paraId="000002E9">
      <w:pPr>
        <w:pageBreakBefore w:val="0"/>
        <w:rPr/>
      </w:pPr>
      <w:r w:rsidDel="00000000" w:rsidR="00000000" w:rsidRPr="00000000">
        <w:rPr>
          <w:rtl w:val="0"/>
        </w:rPr>
        <w:t xml:space="preserve">Trove Table</w:t>
      </w:r>
    </w:p>
    <w:p w:rsidR="00000000" w:rsidDel="00000000" w:rsidP="00000000" w:rsidRDefault="00000000" w:rsidRPr="00000000" w14:paraId="000002EA">
      <w:pPr>
        <w:pageBreakBefore w:val="0"/>
        <w:numPr>
          <w:ilvl w:val="0"/>
          <w:numId w:val="1"/>
        </w:numPr>
        <w:ind w:left="720" w:hanging="360"/>
      </w:pPr>
      <w:r w:rsidDel="00000000" w:rsidR="00000000" w:rsidRPr="00000000">
        <w:rPr>
          <w:rtl w:val="0"/>
        </w:rPr>
        <w:t xml:space="preserve">Items it keeps in its treasure trove (Random Chart)</w:t>
      </w:r>
    </w:p>
    <w:p w:rsidR="00000000" w:rsidDel="00000000" w:rsidP="00000000" w:rsidRDefault="00000000" w:rsidRPr="00000000" w14:paraId="000002EB">
      <w:pPr>
        <w:pageBreakBefore w:val="0"/>
        <w:rPr/>
      </w:pPr>
      <w:r w:rsidDel="00000000" w:rsidR="00000000" w:rsidRPr="00000000">
        <w:rPr>
          <w:rtl w:val="0"/>
        </w:rPr>
        <w:t xml:space="preserve">Component Table</w:t>
      </w:r>
    </w:p>
    <w:p w:rsidR="00000000" w:rsidDel="00000000" w:rsidP="00000000" w:rsidRDefault="00000000" w:rsidRPr="00000000" w14:paraId="000002EC">
      <w:pPr>
        <w:pageBreakBefore w:val="0"/>
        <w:numPr>
          <w:ilvl w:val="0"/>
          <w:numId w:val="6"/>
        </w:numPr>
        <w:ind w:left="720" w:hanging="360"/>
      </w:pPr>
      <w:r w:rsidDel="00000000" w:rsidR="00000000" w:rsidRPr="00000000">
        <w:rPr>
          <w:rtl w:val="0"/>
        </w:rPr>
        <w:t xml:space="preserve">Items that can be harvested from the creature</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BLANK (RULEBOOK)</w:t>
      </w:r>
    </w:p>
    <w:tbl>
      <w:tblPr>
        <w:tblStyle w:val="Table2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F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30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w:t>
            </w:r>
          </w:p>
          <w:p w:rsidR="00000000" w:rsidDel="00000000" w:rsidP="00000000" w:rsidRDefault="00000000" w:rsidRPr="00000000" w14:paraId="0000030E">
            <w:pPr>
              <w:widowControl w:val="0"/>
              <w:spacing w:line="240" w:lineRule="auto"/>
              <w:jc w:val="center"/>
              <w:rPr/>
            </w:pPr>
            <w:r w:rsidDel="00000000" w:rsidR="00000000" w:rsidRPr="00000000">
              <w:rPr>
                <w:rtl w:val="0"/>
              </w:rPr>
            </w:r>
          </w:p>
        </w:tc>
      </w:tr>
    </w:tbl>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Style w:val="Heading3"/>
        <w:spacing w:after="0" w:before="0" w:lineRule="auto"/>
        <w:jc w:val="center"/>
        <w:rPr>
          <w:rFonts w:ascii="Alegreya" w:cs="Alegreya" w:eastAsia="Alegreya" w:hAnsi="Alegreya"/>
          <w:b w:val="1"/>
          <w:i w:val="1"/>
          <w:color w:val="000000"/>
          <w:sz w:val="22"/>
          <w:szCs w:val="22"/>
        </w:rPr>
      </w:pPr>
      <w:bookmarkStart w:colFirst="0" w:colLast="0" w:name="_fcc5fcirojbj" w:id="8"/>
      <w:bookmarkEnd w:id="8"/>
      <w:r w:rsidDel="00000000" w:rsidR="00000000" w:rsidRPr="00000000">
        <w:rPr>
          <w:rFonts w:ascii="Alegreya" w:cs="Alegreya" w:eastAsia="Alegreya" w:hAnsi="Alegreya"/>
          <w:b w:val="1"/>
          <w:i w:val="1"/>
          <w:color w:val="000000"/>
          <w:sz w:val="22"/>
          <w:szCs w:val="22"/>
          <w:rtl w:val="0"/>
        </w:rPr>
        <w:t xml:space="preserve">Wounds</w:t>
      </w:r>
    </w:p>
    <w:p w:rsidR="00000000" w:rsidDel="00000000" w:rsidP="00000000" w:rsidRDefault="00000000" w:rsidRPr="00000000" w14:paraId="00000319">
      <w:pPr>
        <w:rPr/>
      </w:pPr>
      <w:r w:rsidDel="00000000" w:rsidR="00000000" w:rsidRPr="00000000">
        <w:rPr>
          <w:rtl w:val="0"/>
        </w:rPr>
        <w:t xml:space="preserve">   When a character takes damage, after reduction, greater than their </w:t>
      </w:r>
      <w:r w:rsidDel="00000000" w:rsidR="00000000" w:rsidRPr="00000000">
        <w:rPr>
          <w:rFonts w:ascii="Alegreya" w:cs="Alegreya" w:eastAsia="Alegreya" w:hAnsi="Alegreya"/>
          <w:b w:val="1"/>
          <w:i w:val="1"/>
          <w:color w:val="980000"/>
          <w:rtl w:val="0"/>
        </w:rPr>
        <w:t xml:space="preserve">Wound Threshold (WT)</w:t>
      </w:r>
      <w:r w:rsidDel="00000000" w:rsidR="00000000" w:rsidRPr="00000000">
        <w:rPr>
          <w:rtl w:val="0"/>
        </w:rPr>
        <w:t xml:space="preserve">, they take a wound. Every character can only take six (6) wounds before succumbing to them and instantly dying.</w:t>
      </w:r>
    </w:p>
    <w:p w:rsidR="00000000" w:rsidDel="00000000" w:rsidP="00000000" w:rsidRDefault="00000000" w:rsidRPr="00000000" w14:paraId="0000031A">
      <w:pPr>
        <w:rPr/>
      </w:pPr>
      <w:r w:rsidDel="00000000" w:rsidR="00000000" w:rsidRPr="00000000">
        <w:rPr>
          <w:rtl w:val="0"/>
        </w:rPr>
        <w:t xml:space="preserve">   The character suffers adverse effects for every two wounds they have. These penalties are listed below.</w:t>
      </w:r>
    </w:p>
    <w:p w:rsidR="00000000" w:rsidDel="00000000" w:rsidP="00000000" w:rsidRDefault="00000000" w:rsidRPr="00000000" w14:paraId="0000031B">
      <w:pPr>
        <w:numPr>
          <w:ilvl w:val="0"/>
          <w:numId w:val="3"/>
        </w:numPr>
        <w:ind w:left="720" w:hanging="360"/>
      </w:pPr>
      <w:r w:rsidDel="00000000" w:rsidR="00000000" w:rsidRPr="00000000">
        <w:rPr>
          <w:rFonts w:ascii="Alegreya" w:cs="Alegreya" w:eastAsia="Alegreya" w:hAnsi="Alegreya"/>
          <w:b w:val="1"/>
          <w:i w:val="1"/>
          <w:color w:val="980000"/>
          <w:rtl w:val="0"/>
        </w:rPr>
        <w:t xml:space="preserve">2 Wounds</w:t>
      </w:r>
      <w:r w:rsidDel="00000000" w:rsidR="00000000" w:rsidRPr="00000000">
        <w:rPr>
          <w:rtl w:val="0"/>
        </w:rPr>
        <w:t xml:space="preserve">: Can no longer add any Attribute Bonus to Damage. </w:t>
      </w:r>
    </w:p>
    <w:p w:rsidR="00000000" w:rsidDel="00000000" w:rsidP="00000000" w:rsidRDefault="00000000" w:rsidRPr="00000000" w14:paraId="0000031C">
      <w:pPr>
        <w:numPr>
          <w:ilvl w:val="0"/>
          <w:numId w:val="3"/>
        </w:numPr>
        <w:ind w:left="720" w:hanging="360"/>
      </w:pPr>
      <w:r w:rsidDel="00000000" w:rsidR="00000000" w:rsidRPr="00000000">
        <w:rPr>
          <w:rFonts w:ascii="Alegreya" w:cs="Alegreya" w:eastAsia="Alegreya" w:hAnsi="Alegreya"/>
          <w:b w:val="1"/>
          <w:i w:val="1"/>
          <w:color w:val="980000"/>
          <w:rtl w:val="0"/>
        </w:rPr>
        <w:t xml:space="preserve">4 Wounds</w:t>
      </w:r>
      <w:r w:rsidDel="00000000" w:rsidR="00000000" w:rsidRPr="00000000">
        <w:rPr>
          <w:rtl w:val="0"/>
        </w:rPr>
        <w:t xml:space="preserve">: Can no longer recover health from resting and only recover half the normal HP from Spells, Potions, and Medical Attention.</w:t>
      </w:r>
    </w:p>
    <w:p w:rsidR="00000000" w:rsidDel="00000000" w:rsidP="00000000" w:rsidRDefault="00000000" w:rsidRPr="00000000" w14:paraId="0000031D">
      <w:pPr>
        <w:numPr>
          <w:ilvl w:val="0"/>
          <w:numId w:val="3"/>
        </w:numPr>
        <w:ind w:left="720" w:hanging="360"/>
      </w:pPr>
      <w:r w:rsidDel="00000000" w:rsidR="00000000" w:rsidRPr="00000000">
        <w:rPr>
          <w:rFonts w:ascii="Alegreya" w:cs="Alegreya" w:eastAsia="Alegreya" w:hAnsi="Alegreya"/>
          <w:b w:val="1"/>
          <w:i w:val="1"/>
          <w:color w:val="980000"/>
          <w:rtl w:val="0"/>
        </w:rPr>
        <w:t xml:space="preserve">6 Wounds</w:t>
      </w:r>
      <w:r w:rsidDel="00000000" w:rsidR="00000000" w:rsidRPr="00000000">
        <w:rPr>
          <w:rtl w:val="0"/>
        </w:rPr>
        <w:t xml:space="preserve">: Instant Death.</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3"/>
        <w:spacing w:after="0" w:before="0" w:lineRule="auto"/>
        <w:jc w:val="center"/>
        <w:rPr>
          <w:rFonts w:ascii="Alegreya" w:cs="Alegreya" w:eastAsia="Alegreya" w:hAnsi="Alegreya"/>
          <w:b w:val="1"/>
          <w:i w:val="1"/>
          <w:color w:val="000000"/>
          <w:sz w:val="22"/>
          <w:szCs w:val="22"/>
        </w:rPr>
      </w:pPr>
      <w:bookmarkStart w:colFirst="0" w:colLast="0" w:name="_pildfr48kthg" w:id="9"/>
      <w:bookmarkEnd w:id="9"/>
      <w:r w:rsidDel="00000000" w:rsidR="00000000" w:rsidRPr="00000000">
        <w:rPr>
          <w:rFonts w:ascii="Alegreya" w:cs="Alegreya" w:eastAsia="Alegreya" w:hAnsi="Alegreya"/>
          <w:b w:val="1"/>
          <w:i w:val="1"/>
          <w:color w:val="000000"/>
          <w:sz w:val="22"/>
          <w:szCs w:val="22"/>
          <w:rtl w:val="0"/>
        </w:rPr>
        <w:t xml:space="preserve">The Brink</w:t>
      </w:r>
    </w:p>
    <w:p w:rsidR="00000000" w:rsidDel="00000000" w:rsidP="00000000" w:rsidRDefault="00000000" w:rsidRPr="00000000" w14:paraId="00000320">
      <w:pPr>
        <w:rPr/>
      </w:pPr>
      <w:r w:rsidDel="00000000" w:rsidR="00000000" w:rsidRPr="00000000">
        <w:rPr>
          <w:rtl w:val="0"/>
        </w:rPr>
        <w:t xml:space="preserve">   When a character drops to zero HP, they enter a state known as </w:t>
      </w:r>
      <w:r w:rsidDel="00000000" w:rsidR="00000000" w:rsidRPr="00000000">
        <w:rPr>
          <w:rFonts w:ascii="Alegreya" w:cs="Alegreya" w:eastAsia="Alegreya" w:hAnsi="Alegreya"/>
          <w:b w:val="1"/>
          <w:i w:val="1"/>
          <w:color w:val="980000"/>
          <w:rtl w:val="0"/>
        </w:rPr>
        <w:t xml:space="preserve">The Brink</w:t>
      </w:r>
      <w:r w:rsidDel="00000000" w:rsidR="00000000" w:rsidRPr="00000000">
        <w:rPr>
          <w:rtl w:val="0"/>
        </w:rPr>
        <w:t xml:space="preserve">. While a character is in this state, taking any damage inflicts 1 Wound and 2 wounds if the damage exceeds the character’s Wound Threshold.</w:t>
      </w:r>
    </w:p>
    <w:p w:rsidR="00000000" w:rsidDel="00000000" w:rsidP="00000000" w:rsidRDefault="00000000" w:rsidRPr="00000000" w14:paraId="00000321">
      <w:pPr>
        <w:rPr/>
      </w:pPr>
      <w:r w:rsidDel="00000000" w:rsidR="00000000" w:rsidRPr="00000000">
        <w:rPr>
          <w:rtl w:val="0"/>
        </w:rPr>
        <w:t xml:space="preserve">   Additionally, characters in the Brink must </w:t>
      </w:r>
      <w:r w:rsidDel="00000000" w:rsidR="00000000" w:rsidRPr="00000000">
        <w:rPr>
          <w:rtl w:val="0"/>
        </w:rPr>
        <w:t xml:space="preserve">make</w:t>
      </w:r>
      <w:r w:rsidDel="00000000" w:rsidR="00000000" w:rsidRPr="00000000">
        <w:rPr>
          <w:rtl w:val="0"/>
        </w:rPr>
        <w:t xml:space="preserve"> a </w:t>
      </w:r>
      <w:r w:rsidDel="00000000" w:rsidR="00000000" w:rsidRPr="00000000">
        <w:rPr>
          <w:rFonts w:ascii="Alegreya" w:cs="Alegreya" w:eastAsia="Alegreya" w:hAnsi="Alegreya"/>
          <w:b w:val="1"/>
          <w:i w:val="1"/>
          <w:color w:val="980000"/>
          <w:rtl w:val="0"/>
        </w:rPr>
        <w:t xml:space="preserve">Fortitude</w:t>
      </w:r>
      <w:r w:rsidDel="00000000" w:rsidR="00000000" w:rsidRPr="00000000">
        <w:rPr>
          <w:rtl w:val="0"/>
        </w:rPr>
        <w:t xml:space="preserve"> Test at the end of their turn (or every minute if outside of combat) and if they fail, they take 1 wound. Characters in the brink must also spend 1 SP at the start of their turn to maintain consciousness. If the character lacks the SP to spend or chooses not to spend it, they will fall unconscious at the end of their turn.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52taus8res5o" w:id="10"/>
      <w:bookmarkEnd w:id="10"/>
      <w:r w:rsidDel="00000000" w:rsidR="00000000" w:rsidRPr="00000000">
        <w:rPr>
          <w:rtl w:val="0"/>
        </w:rPr>
        <w:t xml:space="preserve">RACE (NEW)</w:t>
      </w:r>
    </w:p>
    <w:p w:rsidR="00000000" w:rsidDel="00000000" w:rsidP="00000000" w:rsidRDefault="00000000" w:rsidRPr="00000000" w14:paraId="00000324">
      <w:pPr>
        <w:rPr>
          <w:i w:val="1"/>
        </w:rPr>
      </w:pPr>
      <w:r w:rsidDel="00000000" w:rsidR="00000000" w:rsidRPr="00000000">
        <w:rPr>
          <w:i w:val="1"/>
          <w:rtl w:val="0"/>
        </w:rPr>
        <w:t xml:space="preserve">   Description</w:t>
      </w:r>
    </w:p>
    <w:tbl>
      <w:tblPr>
        <w:tblStyle w:val="Table2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gridCol w:w="315"/>
        <w:gridCol w:w="885"/>
        <w:gridCol w:w="624"/>
        <w:gridCol w:w="624"/>
        <w:tblGridChange w:id="0">
          <w:tblGrid>
            <w:gridCol w:w="624"/>
            <w:gridCol w:w="624"/>
            <w:gridCol w:w="624"/>
            <w:gridCol w:w="315"/>
            <w:gridCol w:w="885"/>
            <w:gridCol w:w="624"/>
            <w:gridCol w:w="624"/>
          </w:tblGrid>
        </w:tblGridChange>
      </w:tblGrid>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25">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Boons</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29">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Attribute Banes</w:t>
            </w:r>
          </w:p>
        </w:tc>
      </w:tr>
      <w:tr>
        <w:trPr>
          <w:cantSplit w:val="0"/>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w:t>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w:t>
            </w:r>
          </w:p>
        </w:tc>
      </w:tr>
      <w:tr>
        <w:trPr>
          <w:cantSplit w:val="0"/>
          <w:trHeight w:val="200" w:hRule="atLeast"/>
          <w:tblHeader w:val="0"/>
        </w:trPr>
        <w:tc>
          <w:tcPr>
            <w:gridSpan w:val="4"/>
            <w:shd w:fill="auto" w:val="clear"/>
            <w:tcMar>
              <w:top w:w="0.0" w:type="dxa"/>
              <w:left w:w="0.0" w:type="dxa"/>
              <w:bottom w:w="0.0" w:type="dxa"/>
              <w:right w:w="0.0" w:type="dxa"/>
            </w:tcMar>
            <w:vAlign w:val="top"/>
          </w:tcPr>
          <w:p w:rsidR="00000000" w:rsidDel="00000000" w:rsidP="00000000" w:rsidRDefault="00000000" w:rsidRPr="00000000" w14:paraId="00000333">
            <w:pPr>
              <w:widowControl w:val="0"/>
              <w:spacing w:line="240" w:lineRule="auto"/>
              <w:jc w:val="center"/>
              <w:rPr>
                <w:i w:val="1"/>
              </w:rPr>
            </w:pPr>
            <w:r w:rsidDel="00000000" w:rsidR="00000000" w:rsidRPr="00000000">
              <w:rPr>
                <w:rFonts w:ascii="Alegreya" w:cs="Alegreya" w:eastAsia="Alegreya" w:hAnsi="Alegreya"/>
                <w:b w:val="1"/>
                <w:color w:val="980000"/>
                <w:rtl w:val="0"/>
              </w:rPr>
              <w:t xml:space="preserve">Native Culture</w:t>
            </w: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i w:val="1"/>
                <w:rtl w:val="0"/>
              </w:rPr>
              <w:t xml:space="preserve">?</w:t>
            </w:r>
            <w:r w:rsidDel="00000000" w:rsidR="00000000" w:rsidRPr="00000000">
              <w:rPr>
                <w:rtl w:val="0"/>
              </w:rPr>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3A">
            <w:pPr>
              <w:widowControl w:val="0"/>
              <w:spacing w:line="240" w:lineRule="auto"/>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Traits</w:t>
            </w:r>
          </w:p>
        </w:tc>
      </w:tr>
      <w:tr>
        <w:trPr>
          <w:cantSplit w:val="0"/>
          <w:trHeight w:val="200" w:hRule="atLeast"/>
          <w:tblHeader w:val="0"/>
        </w:trPr>
        <w:tc>
          <w:tcPr>
            <w:gridSpan w:val="7"/>
            <w:shd w:fill="auto" w:val="clear"/>
            <w:tcMar>
              <w:top w:w="0.0" w:type="dxa"/>
              <w:left w:w="0.0" w:type="dxa"/>
              <w:bottom w:w="0.0" w:type="dxa"/>
              <w:right w:w="0.0" w:type="dxa"/>
            </w:tcMar>
            <w:vAlign w:val="top"/>
          </w:tcPr>
          <w:p w:rsidR="00000000" w:rsidDel="00000000" w:rsidP="00000000" w:rsidRDefault="00000000" w:rsidRPr="00000000" w14:paraId="0000034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NAME</w:t>
            </w:r>
          </w:p>
          <w:p w:rsidR="00000000" w:rsidDel="00000000" w:rsidP="00000000" w:rsidRDefault="00000000" w:rsidRPr="00000000" w14:paraId="00000342">
            <w:pPr>
              <w:widowControl w:val="0"/>
              <w:spacing w:line="240" w:lineRule="auto"/>
              <w:jc w:val="center"/>
              <w:rPr>
                <w:rFonts w:ascii="Alegreya" w:cs="Alegreya" w:eastAsia="Alegreya" w:hAnsi="Alegreya"/>
                <w:b w:val="1"/>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NAME</w:t>
            </w:r>
          </w:p>
          <w:p w:rsidR="00000000" w:rsidDel="00000000" w:rsidP="00000000" w:rsidRDefault="00000000" w:rsidRPr="00000000" w14:paraId="00000344">
            <w:pPr>
              <w:widowControl w:val="0"/>
              <w:spacing w:line="240" w:lineRule="auto"/>
              <w:jc w:val="center"/>
              <w:rPr>
                <w:rFonts w:ascii="Alegreya" w:cs="Alegreya" w:eastAsia="Alegreya" w:hAnsi="Alegreya"/>
                <w:b w:val="1"/>
                <w:i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4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NAME</w:t>
            </w:r>
          </w:p>
          <w:p w:rsidR="00000000" w:rsidDel="00000000" w:rsidP="00000000" w:rsidRDefault="00000000" w:rsidRPr="00000000" w14:paraId="00000346">
            <w:pPr>
              <w:widowControl w:val="0"/>
              <w:spacing w:line="240" w:lineRule="auto"/>
              <w:jc w:val="center"/>
              <w:rPr>
                <w:rFonts w:ascii="Alegreya" w:cs="Alegreya" w:eastAsia="Alegreya" w:hAnsi="Alegreya"/>
                <w:b w:val="1"/>
                <w:i w:val="1"/>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tl w:val="0"/>
        </w:rPr>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pPr>
      <w:r w:rsidDel="00000000" w:rsidR="00000000" w:rsidRPr="00000000">
        <w:rPr>
          <w:rtl w:val="0"/>
        </w:rPr>
      </w:r>
    </w:p>
    <w:p w:rsidR="00000000" w:rsidDel="00000000" w:rsidP="00000000" w:rsidRDefault="00000000" w:rsidRPr="00000000" w14:paraId="0000038F">
      <w:pPr>
        <w:pageBreakBefore w:val="0"/>
        <w:rPr/>
      </w:pPr>
      <w:r w:rsidDel="00000000" w:rsidR="00000000" w:rsidRPr="00000000">
        <w:rPr>
          <w:rtl w:val="0"/>
        </w:rPr>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Style w:val="Heading3"/>
        <w:pageBreakBefore w:val="0"/>
        <w:spacing w:after="0" w:before="0" w:lineRule="auto"/>
        <w:jc w:val="center"/>
        <w:rPr>
          <w:rFonts w:ascii="Alegreya" w:cs="Alegreya" w:eastAsia="Alegreya" w:hAnsi="Alegreya"/>
          <w:b w:val="1"/>
          <w:i w:val="1"/>
          <w:color w:val="000000"/>
          <w:sz w:val="22"/>
          <w:szCs w:val="22"/>
        </w:rPr>
      </w:pPr>
      <w:bookmarkStart w:colFirst="0" w:colLast="0" w:name="_5l66fsu1o44j" w:id="11"/>
      <w:bookmarkEnd w:id="11"/>
      <w:r w:rsidDel="00000000" w:rsidR="00000000" w:rsidRPr="00000000">
        <w:rPr>
          <w:rFonts w:ascii="Alegreya" w:cs="Alegreya" w:eastAsia="Alegreya" w:hAnsi="Alegreya"/>
          <w:b w:val="1"/>
          <w:i w:val="1"/>
          <w:color w:val="000000"/>
          <w:sz w:val="22"/>
          <w:szCs w:val="22"/>
          <w:rtl w:val="0"/>
        </w:rPr>
        <w:t xml:space="preserve">Traits???</w:t>
      </w:r>
    </w:p>
    <w:p w:rsidR="00000000" w:rsidDel="00000000" w:rsidP="00000000" w:rsidRDefault="00000000" w:rsidRPr="00000000" w14:paraId="00000396">
      <w:pPr>
        <w:pageBreakBefore w:val="0"/>
        <w:rPr/>
      </w:pPr>
      <w:r w:rsidDel="00000000" w:rsidR="00000000" w:rsidRPr="00000000">
        <w:rPr>
          <w:rtl w:val="0"/>
        </w:rPr>
        <w:t xml:space="preserve">   During character creation, players may take certain traits to add flavor to their characters. A character is not required to take any traits, but they’re recommended. Traits are chosen from a preset list, and each trait has an associated CrP cost or bonus: traits with positive effects (Listed here as Advantages) incur CrP costs, while traits with negative effects (Listed here as Disadvantages) provide CrP bonuses.</w:t>
      </w:r>
    </w:p>
    <w:p w:rsidR="00000000" w:rsidDel="00000000" w:rsidP="00000000" w:rsidRDefault="00000000" w:rsidRPr="00000000" w14:paraId="00000397">
      <w:pPr>
        <w:pageBreakBefore w:val="0"/>
        <w:rPr/>
      </w:pPr>
      <w:r w:rsidDel="00000000" w:rsidR="00000000" w:rsidRPr="00000000">
        <w:rPr>
          <w:rtl w:val="0"/>
        </w:rPr>
        <w:t xml:space="preserve">   You can only gain a certain amount of bonus CrP based on your </w:t>
      </w:r>
      <w:r w:rsidDel="00000000" w:rsidR="00000000" w:rsidRPr="00000000">
        <w:rPr>
          <w:rFonts w:ascii="Alegreya" w:cs="Alegreya" w:eastAsia="Alegreya" w:hAnsi="Alegreya"/>
          <w:b w:val="1"/>
          <w:i w:val="1"/>
          <w:color w:val="980000"/>
          <w:rtl w:val="0"/>
        </w:rPr>
        <w:t xml:space="preserve">Campaign Starting Power</w:t>
      </w:r>
      <w:r w:rsidDel="00000000" w:rsidR="00000000" w:rsidRPr="00000000">
        <w:rPr>
          <w:rtl w:val="0"/>
        </w:rPr>
        <w:t xml:space="preserve">. Taking negative traits does not allow you to take more than your max bonus from the starting power.</w:t>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Style w:val="Heading2"/>
        <w:pageBreakBefore w:val="0"/>
        <w:rPr/>
      </w:pPr>
      <w:bookmarkStart w:colFirst="0" w:colLast="0" w:name="_sh05cdx5bnyw" w:id="12"/>
      <w:bookmarkEnd w:id="12"/>
      <w:r w:rsidDel="00000000" w:rsidR="00000000" w:rsidRPr="00000000">
        <w:rPr>
          <w:rtl w:val="0"/>
        </w:rPr>
        <w:t xml:space="preserve">Advantages</w:t>
      </w:r>
    </w:p>
    <w:p w:rsidR="00000000" w:rsidDel="00000000" w:rsidP="00000000" w:rsidRDefault="00000000" w:rsidRPr="00000000" w14:paraId="0000039A">
      <w:pPr>
        <w:pageBreakBefore w:val="0"/>
        <w:rPr/>
      </w:pPr>
      <w:r w:rsidDel="00000000" w:rsidR="00000000" w:rsidRPr="00000000">
        <w:rPr>
          <w:rtl w:val="0"/>
        </w:rPr>
        <w:t xml:space="preserve">   These traits offer a net positive to the character and cost a listed amount of CrP.</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q2olv6l3dv8u" w:id="13"/>
      <w:bookmarkEnd w:id="13"/>
      <w:r w:rsidDel="00000000" w:rsidR="00000000" w:rsidRPr="00000000">
        <w:rPr>
          <w:rFonts w:ascii="Alegreya" w:cs="Alegreya" w:eastAsia="Alegreya" w:hAnsi="Alegreya"/>
          <w:i w:val="1"/>
          <w:color w:val="980000"/>
          <w:sz w:val="22"/>
          <w:szCs w:val="22"/>
          <w:rtl w:val="0"/>
        </w:rPr>
        <w:t xml:space="preserve">Healthy</w:t>
      </w:r>
    </w:p>
    <w:tbl>
      <w:tblPr>
        <w:tblStyle w:val="Table2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jc w:val="center"/>
              <w:rPr/>
            </w:pPr>
            <w:r w:rsidDel="00000000" w:rsidR="00000000" w:rsidRPr="00000000">
              <w:rPr>
                <w:rtl w:val="0"/>
              </w:rPr>
              <w:t xml:space="preserve">+10 to your Fortitude Save</w:t>
            </w:r>
          </w:p>
        </w:tc>
      </w:tr>
    </w:tbl>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6kgivm3uf5nd" w:id="14"/>
      <w:bookmarkEnd w:id="14"/>
      <w:r w:rsidDel="00000000" w:rsidR="00000000" w:rsidRPr="00000000">
        <w:rPr>
          <w:rFonts w:ascii="Alegreya" w:cs="Alegreya" w:eastAsia="Alegreya" w:hAnsi="Alegreya"/>
          <w:i w:val="1"/>
          <w:color w:val="980000"/>
          <w:sz w:val="22"/>
          <w:szCs w:val="22"/>
          <w:rtl w:val="0"/>
        </w:rPr>
        <w:t xml:space="preserve">Acute Senses</w:t>
      </w:r>
    </w:p>
    <w:tbl>
      <w:tblPr>
        <w:tblStyle w:val="Table2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jc w:val="center"/>
              <w:rPr/>
            </w:pPr>
            <w:r w:rsidDel="00000000" w:rsidR="00000000" w:rsidRPr="00000000">
              <w:rPr>
                <w:rtl w:val="0"/>
              </w:rPr>
              <w:t xml:space="preserve">+10 to your Awareness Save</w:t>
            </w:r>
          </w:p>
        </w:tc>
      </w:tr>
    </w:tbl>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fa815iaxu9vu" w:id="15"/>
      <w:bookmarkEnd w:id="15"/>
      <w:r w:rsidDel="00000000" w:rsidR="00000000" w:rsidRPr="00000000">
        <w:rPr>
          <w:rFonts w:ascii="Alegreya" w:cs="Alegreya" w:eastAsia="Alegreya" w:hAnsi="Alegreya"/>
          <w:i w:val="1"/>
          <w:color w:val="980000"/>
          <w:sz w:val="22"/>
          <w:szCs w:val="22"/>
          <w:rtl w:val="0"/>
        </w:rPr>
        <w:t xml:space="preserve">Rapid Recovery</w:t>
      </w:r>
    </w:p>
    <w:tbl>
      <w:tblPr>
        <w:tblStyle w:val="Table2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A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31i04qwzyf2x" w:id="16"/>
      <w:bookmarkEnd w:id="16"/>
      <w:r w:rsidDel="00000000" w:rsidR="00000000" w:rsidRPr="00000000">
        <w:rPr>
          <w:rFonts w:ascii="Alegreya" w:cs="Alegreya" w:eastAsia="Alegreya" w:hAnsi="Alegreya"/>
          <w:i w:val="1"/>
          <w:color w:val="980000"/>
          <w:sz w:val="22"/>
          <w:szCs w:val="22"/>
          <w:rtl w:val="0"/>
        </w:rPr>
        <w:t xml:space="preserve">Polyglot</w:t>
      </w:r>
    </w:p>
    <w:tbl>
      <w:tblPr>
        <w:tblStyle w:val="Table2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r>
    </w:p>
    <w:p w:rsidR="00000000" w:rsidDel="00000000" w:rsidP="00000000" w:rsidRDefault="00000000" w:rsidRPr="00000000" w14:paraId="000003BE">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njofhojhkcdh" w:id="17"/>
      <w:bookmarkEnd w:id="17"/>
      <w:r w:rsidDel="00000000" w:rsidR="00000000" w:rsidRPr="00000000">
        <w:rPr>
          <w:rFonts w:ascii="Alegreya" w:cs="Alegreya" w:eastAsia="Alegreya" w:hAnsi="Alegreya"/>
          <w:i w:val="1"/>
          <w:color w:val="980000"/>
          <w:sz w:val="22"/>
          <w:szCs w:val="22"/>
          <w:rtl w:val="0"/>
        </w:rPr>
        <w:t xml:space="preserve">Iron Will</w:t>
      </w:r>
    </w:p>
    <w:tbl>
      <w:tblPr>
        <w:tblStyle w:val="Table3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jc w:val="center"/>
              <w:rPr/>
            </w:pPr>
            <w:r w:rsidDel="00000000" w:rsidR="00000000" w:rsidRPr="00000000">
              <w:rPr>
                <w:rtl w:val="0"/>
              </w:rPr>
              <w:t xml:space="preserve">+10 to your Resolve Save</w:t>
            </w:r>
          </w:p>
        </w:tc>
      </w:tr>
    </w:tbl>
    <w:p w:rsidR="00000000" w:rsidDel="00000000" w:rsidP="00000000" w:rsidRDefault="00000000" w:rsidRPr="00000000" w14:paraId="000003C5">
      <w:pPr>
        <w:pageBreakBefore w:val="0"/>
        <w:rPr/>
      </w:pPr>
      <w:r w:rsidDel="00000000" w:rsidR="00000000" w:rsidRPr="00000000">
        <w:rPr>
          <w:rtl w:val="0"/>
        </w:rPr>
      </w:r>
    </w:p>
    <w:p w:rsidR="00000000" w:rsidDel="00000000" w:rsidP="00000000" w:rsidRDefault="00000000" w:rsidRPr="00000000" w14:paraId="000003C6">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vc0oidjep8la" w:id="18"/>
      <w:bookmarkEnd w:id="18"/>
      <w:r w:rsidDel="00000000" w:rsidR="00000000" w:rsidRPr="00000000">
        <w:rPr>
          <w:rFonts w:ascii="Alegreya" w:cs="Alegreya" w:eastAsia="Alegreya" w:hAnsi="Alegreya"/>
          <w:i w:val="1"/>
          <w:color w:val="980000"/>
          <w:sz w:val="22"/>
          <w:szCs w:val="22"/>
          <w:rtl w:val="0"/>
        </w:rPr>
        <w:t xml:space="preserve">Charming</w:t>
      </w:r>
    </w:p>
    <w:tbl>
      <w:tblPr>
        <w:tblStyle w:val="Table3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B">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CD">
      <w:pPr>
        <w:pageBreakBefore w:val="0"/>
        <w:rPr/>
      </w:pPr>
      <w:r w:rsidDel="00000000" w:rsidR="00000000" w:rsidRPr="00000000">
        <w:rPr>
          <w:rtl w:val="0"/>
        </w:rPr>
      </w:r>
    </w:p>
    <w:p w:rsidR="00000000" w:rsidDel="00000000" w:rsidP="00000000" w:rsidRDefault="00000000" w:rsidRPr="00000000" w14:paraId="000003CE">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rmb1hyt5bfrz" w:id="19"/>
      <w:bookmarkEnd w:id="19"/>
      <w:r w:rsidDel="00000000" w:rsidR="00000000" w:rsidRPr="00000000">
        <w:rPr>
          <w:rFonts w:ascii="Alegreya" w:cs="Alegreya" w:eastAsia="Alegreya" w:hAnsi="Alegreya"/>
          <w:i w:val="1"/>
          <w:color w:val="980000"/>
          <w:sz w:val="22"/>
          <w:szCs w:val="22"/>
          <w:rtl w:val="0"/>
        </w:rPr>
        <w:t xml:space="preserve">Stargift</w:t>
      </w:r>
    </w:p>
    <w:tbl>
      <w:tblPr>
        <w:tblStyle w:val="Table3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Cost</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D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D3">
            <w:pPr>
              <w:pageBreakBefore w:val="0"/>
              <w:widowControl w:val="0"/>
              <w:spacing w:line="240" w:lineRule="auto"/>
              <w:jc w:val="center"/>
              <w:rPr/>
            </w:pPr>
            <w:r w:rsidDel="00000000" w:rsidR="00000000" w:rsidRPr="00000000">
              <w:rPr>
                <w:rtl w:val="0"/>
              </w:rPr>
              <w:t xml:space="preserve">+10 Max Magicka</w:t>
            </w:r>
          </w:p>
        </w:tc>
      </w:tr>
    </w:tbl>
    <w:p w:rsidR="00000000" w:rsidDel="00000000" w:rsidP="00000000" w:rsidRDefault="00000000" w:rsidRPr="00000000" w14:paraId="000003D5">
      <w:pPr>
        <w:pageBreakBefore w:val="0"/>
        <w:rPr/>
      </w:pPr>
      <w:r w:rsidDel="00000000" w:rsidR="00000000" w:rsidRPr="00000000">
        <w:rPr>
          <w:rtl w:val="0"/>
        </w:rPr>
      </w:r>
    </w:p>
    <w:p w:rsidR="00000000" w:rsidDel="00000000" w:rsidP="00000000" w:rsidRDefault="00000000" w:rsidRPr="00000000" w14:paraId="000003D6">
      <w:pPr>
        <w:pStyle w:val="Heading2"/>
        <w:pageBreakBefore w:val="0"/>
        <w:rPr/>
      </w:pPr>
      <w:bookmarkStart w:colFirst="0" w:colLast="0" w:name="_59ivghvo2vwx" w:id="20"/>
      <w:bookmarkEnd w:id="20"/>
      <w:r w:rsidDel="00000000" w:rsidR="00000000" w:rsidRPr="00000000">
        <w:rPr>
          <w:rtl w:val="0"/>
        </w:rPr>
        <w:t xml:space="preserve">Disadvantages</w:t>
      </w:r>
    </w:p>
    <w:p w:rsidR="00000000" w:rsidDel="00000000" w:rsidP="00000000" w:rsidRDefault="00000000" w:rsidRPr="00000000" w14:paraId="000003D7">
      <w:pPr>
        <w:pageBreakBefore w:val="0"/>
        <w:rPr/>
      </w:pPr>
      <w:r w:rsidDel="00000000" w:rsidR="00000000" w:rsidRPr="00000000">
        <w:rPr>
          <w:rtl w:val="0"/>
        </w:rPr>
        <w:t xml:space="preserve">   These traits offer a net penalty to the character and grant a bonus to their Starting CrP.</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50qbxkl1jtxk" w:id="21"/>
      <w:bookmarkEnd w:id="21"/>
      <w:r w:rsidDel="00000000" w:rsidR="00000000" w:rsidRPr="00000000">
        <w:rPr>
          <w:rFonts w:ascii="Alegreya" w:cs="Alegreya" w:eastAsia="Alegreya" w:hAnsi="Alegreya"/>
          <w:i w:val="1"/>
          <w:color w:val="980000"/>
          <w:sz w:val="22"/>
          <w:szCs w:val="22"/>
          <w:rtl w:val="0"/>
        </w:rPr>
        <w:t xml:space="preserve">Combat Paralysis</w:t>
      </w:r>
    </w:p>
    <w:tbl>
      <w:tblPr>
        <w:tblStyle w:val="Table3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jc w:val="center"/>
              <w:rPr/>
            </w:pPr>
            <w:r w:rsidDel="00000000" w:rsidR="00000000" w:rsidRPr="00000000">
              <w:rPr>
                <w:rtl w:val="0"/>
              </w:rPr>
              <w:t xml:space="preserve">You roll Initiative twice and take the lower result</w:t>
            </w:r>
          </w:p>
        </w:tc>
      </w:tr>
    </w:tbl>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luww2qqbzzuk" w:id="22"/>
      <w:bookmarkEnd w:id="22"/>
      <w:r w:rsidDel="00000000" w:rsidR="00000000" w:rsidRPr="00000000">
        <w:rPr>
          <w:rFonts w:ascii="Alegreya" w:cs="Alegreya" w:eastAsia="Alegreya" w:hAnsi="Alegreya"/>
          <w:i w:val="1"/>
          <w:color w:val="980000"/>
          <w:sz w:val="22"/>
          <w:szCs w:val="22"/>
          <w:rtl w:val="0"/>
        </w:rPr>
        <w:t xml:space="preserve">Sickly</w:t>
      </w:r>
    </w:p>
    <w:tbl>
      <w:tblPr>
        <w:tblStyle w:val="Table3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jc w:val="center"/>
              <w:rPr/>
            </w:pPr>
            <w:r w:rsidDel="00000000" w:rsidR="00000000" w:rsidRPr="00000000">
              <w:rPr>
                <w:rtl w:val="0"/>
              </w:rPr>
              <w:t xml:space="preserve">-10 to your Fortitude Save</w:t>
            </w:r>
          </w:p>
        </w:tc>
      </w:tr>
    </w:tbl>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dq2ve6teg0f" w:id="23"/>
      <w:bookmarkEnd w:id="23"/>
      <w:r w:rsidDel="00000000" w:rsidR="00000000" w:rsidRPr="00000000">
        <w:rPr>
          <w:rFonts w:ascii="Alegreya" w:cs="Alegreya" w:eastAsia="Alegreya" w:hAnsi="Alegreya"/>
          <w:i w:val="1"/>
          <w:color w:val="980000"/>
          <w:sz w:val="22"/>
          <w:szCs w:val="22"/>
          <w:rtl w:val="0"/>
        </w:rPr>
        <w:t xml:space="preserve">Stunted Magicka</w:t>
      </w:r>
    </w:p>
    <w:tbl>
      <w:tblPr>
        <w:tblStyle w:val="Table3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jc w:val="center"/>
              <w:rPr/>
            </w:pPr>
            <w:r w:rsidDel="00000000" w:rsidR="00000000" w:rsidRPr="00000000">
              <w:rPr>
                <w:rtl w:val="0"/>
              </w:rPr>
              <w:t xml:space="preserve">-10 Max Magicka</w:t>
            </w:r>
          </w:p>
          <w:p w:rsidR="00000000" w:rsidDel="00000000" w:rsidP="00000000" w:rsidRDefault="00000000" w:rsidRPr="00000000" w14:paraId="000003EF">
            <w:pPr>
              <w:pageBreakBefore w:val="0"/>
              <w:widowControl w:val="0"/>
              <w:spacing w:line="240" w:lineRule="auto"/>
              <w:jc w:val="center"/>
              <w:rPr/>
            </w:pPr>
            <w:r w:rsidDel="00000000" w:rsidR="00000000" w:rsidRPr="00000000">
              <w:rPr>
                <w:rtl w:val="0"/>
              </w:rPr>
              <w:t xml:space="preserve">-1 Max Attunement</w:t>
            </w:r>
          </w:p>
        </w:tc>
      </w:tr>
    </w:tbl>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2l7tjjkx2upt" w:id="24"/>
      <w:bookmarkEnd w:id="24"/>
      <w:r w:rsidDel="00000000" w:rsidR="00000000" w:rsidRPr="00000000">
        <w:rPr>
          <w:rFonts w:ascii="Alegreya" w:cs="Alegreya" w:eastAsia="Alegreya" w:hAnsi="Alegreya"/>
          <w:i w:val="1"/>
          <w:color w:val="980000"/>
          <w:sz w:val="22"/>
          <w:szCs w:val="22"/>
          <w:rtl w:val="0"/>
        </w:rPr>
        <w:t xml:space="preserve">Lingering Injury</w:t>
      </w:r>
    </w:p>
    <w:tbl>
      <w:tblPr>
        <w:tblStyle w:val="Table3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gxo6qqgux46q" w:id="25"/>
      <w:bookmarkEnd w:id="25"/>
      <w:r w:rsidDel="00000000" w:rsidR="00000000" w:rsidRPr="00000000">
        <w:rPr>
          <w:rFonts w:ascii="Alegreya" w:cs="Alegreya" w:eastAsia="Alegreya" w:hAnsi="Alegreya"/>
          <w:i w:val="1"/>
          <w:color w:val="980000"/>
          <w:sz w:val="22"/>
          <w:szCs w:val="22"/>
          <w:rtl w:val="0"/>
        </w:rPr>
        <w:t xml:space="preserve">Weak Willed</w:t>
      </w:r>
    </w:p>
    <w:tbl>
      <w:tblPr>
        <w:tblStyle w:val="Table3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0">
            <w:pPr>
              <w:pageBreakBefore w:val="0"/>
              <w:widowControl w:val="0"/>
              <w:spacing w:line="240" w:lineRule="auto"/>
              <w:jc w:val="center"/>
              <w:rPr/>
            </w:pPr>
            <w:r w:rsidDel="00000000" w:rsidR="00000000" w:rsidRPr="00000000">
              <w:rPr>
                <w:rtl w:val="0"/>
              </w:rPr>
              <w:t xml:space="preserve">-10 to your Resolve Save</w:t>
            </w:r>
          </w:p>
        </w:tc>
      </w:tr>
    </w:tbl>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dnydpdu4mgbc" w:id="26"/>
      <w:bookmarkEnd w:id="26"/>
      <w:r w:rsidDel="00000000" w:rsidR="00000000" w:rsidRPr="00000000">
        <w:rPr>
          <w:rFonts w:ascii="Alegreya" w:cs="Alegreya" w:eastAsia="Alegreya" w:hAnsi="Alegreya"/>
          <w:i w:val="1"/>
          <w:color w:val="980000"/>
          <w:sz w:val="22"/>
          <w:szCs w:val="22"/>
          <w:rtl w:val="0"/>
        </w:rPr>
        <w:t xml:space="preserve">Boarish</w:t>
      </w:r>
    </w:p>
    <w:tbl>
      <w:tblPr>
        <w:tblStyle w:val="Table3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Style w:val="Heading4"/>
        <w:pageBreakBefore w:val="0"/>
        <w:spacing w:after="0" w:before="0" w:lineRule="auto"/>
        <w:jc w:val="center"/>
        <w:rPr>
          <w:rFonts w:ascii="Alegreya" w:cs="Alegreya" w:eastAsia="Alegreya" w:hAnsi="Alegreya"/>
          <w:i w:val="1"/>
          <w:color w:val="980000"/>
          <w:sz w:val="22"/>
          <w:szCs w:val="22"/>
        </w:rPr>
      </w:pPr>
      <w:bookmarkStart w:colFirst="0" w:colLast="0" w:name="_pob216ytt27o" w:id="27"/>
      <w:bookmarkEnd w:id="27"/>
      <w:r w:rsidDel="00000000" w:rsidR="00000000" w:rsidRPr="00000000">
        <w:rPr>
          <w:rFonts w:ascii="Alegreya" w:cs="Alegreya" w:eastAsia="Alegreya" w:hAnsi="Alegreya"/>
          <w:i w:val="1"/>
          <w:color w:val="980000"/>
          <w:sz w:val="22"/>
          <w:szCs w:val="22"/>
          <w:rtl w:val="0"/>
        </w:rPr>
        <w:t xml:space="preserve">Oblivious</w:t>
      </w:r>
    </w:p>
    <w:tbl>
      <w:tblPr>
        <w:tblStyle w:val="Table3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CrP Gain</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jc w:val="center"/>
              <w:rPr/>
            </w:pPr>
            <w:r w:rsidDel="00000000" w:rsidR="00000000" w:rsidRPr="00000000">
              <w:rPr>
                <w:rtl w:val="0"/>
              </w:rPr>
              <w:t xml:space="preserve">-10 to your Awareness Save</w:t>
            </w:r>
          </w:p>
        </w:tc>
      </w:tr>
    </w:tbl>
    <w:p w:rsidR="00000000" w:rsidDel="00000000" w:rsidP="00000000" w:rsidRDefault="00000000" w:rsidRPr="00000000" w14:paraId="00000412">
      <w:pPr>
        <w:pageBreakBefore w:val="0"/>
        <w:rPr/>
      </w:pPr>
      <w:r w:rsidDel="00000000" w:rsidR="00000000" w:rsidRPr="00000000">
        <w:rPr>
          <w:rtl w:val="0"/>
        </w:rPr>
      </w:r>
    </w:p>
    <w:p w:rsidR="00000000" w:rsidDel="00000000" w:rsidP="00000000" w:rsidRDefault="00000000" w:rsidRPr="00000000" w14:paraId="00000413">
      <w:pPr>
        <w:pageBreakBefore w:val="0"/>
        <w:rPr/>
      </w:pPr>
      <w:r w:rsidDel="00000000" w:rsidR="00000000" w:rsidRPr="00000000">
        <w:rPr>
          <w:rtl w:val="0"/>
        </w:rPr>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rtl w:val="0"/>
        </w:rPr>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t xml:space="preserve">MAYBE TALENTS</w:t>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c3q66ys1c42b" w:id="28"/>
      <w:bookmarkEnd w:id="28"/>
      <w:r w:rsidDel="00000000" w:rsidR="00000000" w:rsidRPr="00000000">
        <w:rPr>
          <w:rFonts w:ascii="Alegreya" w:cs="Alegreya" w:eastAsia="Alegreya" w:hAnsi="Alegreya"/>
          <w:b w:val="1"/>
          <w:i w:val="1"/>
          <w:color w:val="980000"/>
          <w:sz w:val="22"/>
          <w:szCs w:val="22"/>
          <w:rtl w:val="0"/>
        </w:rPr>
        <w:t xml:space="preserve">Berserker</w:t>
      </w:r>
    </w:p>
    <w:p w:rsidR="00000000" w:rsidDel="00000000" w:rsidP="00000000" w:rsidRDefault="00000000" w:rsidRPr="00000000" w14:paraId="0000041A">
      <w:pPr>
        <w:pageBreakBefore w:val="0"/>
        <w:rPr>
          <w:i w:val="1"/>
        </w:rPr>
      </w:pPr>
      <w:r w:rsidDel="00000000" w:rsidR="00000000" w:rsidRPr="00000000">
        <w:rPr>
          <w:i w:val="1"/>
          <w:rtl w:val="0"/>
        </w:rPr>
        <w:t xml:space="preserve">   FLUFF</w:t>
      </w:r>
    </w:p>
    <w:tbl>
      <w:tblPr>
        <w:tblStyle w:val="Table4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One</w:t>
            </w:r>
          </w:p>
        </w:tc>
      </w:tr>
      <w:tr>
        <w:trPr>
          <w:cantSplit w:val="0"/>
          <w:trHeight w:val="257.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57.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Modified Action</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Raise Guard</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jc w:val="center"/>
              <w:rPr/>
            </w:pPr>
            <w:r w:rsidDel="00000000" w:rsidR="00000000" w:rsidRPr="00000000">
              <w:rPr>
                <w:rtl w:val="0"/>
              </w:rPr>
              <w:t xml:space="preserve">When you commit to the </w:t>
            </w:r>
            <w:r w:rsidDel="00000000" w:rsidR="00000000" w:rsidRPr="00000000">
              <w:rPr>
                <w:i w:val="1"/>
                <w:color w:val="980000"/>
                <w:rtl w:val="0"/>
              </w:rPr>
              <w:t xml:space="preserve">Raise Guard</w:t>
            </w:r>
            <w:r w:rsidDel="00000000" w:rsidR="00000000" w:rsidRPr="00000000">
              <w:rPr>
                <w:rtl w:val="0"/>
              </w:rPr>
              <w:t xml:space="preserve"> action, you may choose to enter a Battle Frenzy. While in this frenzy, you inflict </w:t>
            </w:r>
            <w:r w:rsidDel="00000000" w:rsidR="00000000" w:rsidRPr="00000000">
              <w:rPr>
                <w:i w:val="1"/>
                <w:color w:val="980000"/>
                <w:rtl w:val="0"/>
              </w:rPr>
              <w:t xml:space="preserve">+3 Damage </w:t>
            </w:r>
            <w:r w:rsidDel="00000000" w:rsidR="00000000" w:rsidRPr="00000000">
              <w:rPr>
                <w:rtl w:val="0"/>
              </w:rPr>
              <w:t xml:space="preserve">with all of your melee physical attacks. You also have </w:t>
            </w:r>
          </w:p>
        </w:tc>
      </w:tr>
    </w:tbl>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vnkbzqvjd98w" w:id="29"/>
      <w:bookmarkEnd w:id="29"/>
      <w:r w:rsidDel="00000000" w:rsidR="00000000" w:rsidRPr="00000000">
        <w:rPr>
          <w:rFonts w:ascii="Alegreya" w:cs="Alegreya" w:eastAsia="Alegreya" w:hAnsi="Alegreya"/>
          <w:b w:val="1"/>
          <w:i w:val="1"/>
          <w:color w:val="980000"/>
          <w:sz w:val="22"/>
          <w:szCs w:val="22"/>
          <w:rtl w:val="0"/>
        </w:rPr>
        <w:t xml:space="preserve">Crimson Mist</w:t>
      </w:r>
    </w:p>
    <w:p w:rsidR="00000000" w:rsidDel="00000000" w:rsidP="00000000" w:rsidRDefault="00000000" w:rsidRPr="00000000" w14:paraId="00000427">
      <w:pPr>
        <w:pageBreakBefore w:val="0"/>
        <w:rPr>
          <w:i w:val="1"/>
        </w:rPr>
      </w:pPr>
      <w:r w:rsidDel="00000000" w:rsidR="00000000" w:rsidRPr="00000000">
        <w:rPr>
          <w:i w:val="1"/>
          <w:rtl w:val="0"/>
        </w:rPr>
        <w:t xml:space="preserve">   FLUFF</w:t>
      </w:r>
    </w:p>
    <w:tbl>
      <w:tblPr>
        <w:tblStyle w:val="Table4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Modified Action</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pPr>
      <w:r w:rsidDel="00000000" w:rsidR="00000000" w:rsidRPr="00000000">
        <w:rPr>
          <w:rtl w:val="0"/>
        </w:rPr>
        <w:t xml:space="preserve">Sunder (Damage Item)</w:t>
      </w:r>
    </w:p>
    <w:p w:rsidR="00000000" w:rsidDel="00000000" w:rsidP="00000000" w:rsidRDefault="00000000" w:rsidRPr="00000000" w14:paraId="00000434">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d4bwobg1evhr" w:id="30"/>
      <w:bookmarkEnd w:id="30"/>
      <w:r w:rsidDel="00000000" w:rsidR="00000000" w:rsidRPr="00000000">
        <w:rPr>
          <w:rFonts w:ascii="Alegreya" w:cs="Alegreya" w:eastAsia="Alegreya" w:hAnsi="Alegreya"/>
          <w:b w:val="1"/>
          <w:i w:val="1"/>
          <w:color w:val="980000"/>
          <w:sz w:val="22"/>
          <w:szCs w:val="22"/>
          <w:rtl w:val="0"/>
        </w:rPr>
        <w:t xml:space="preserve">Sunder</w:t>
      </w:r>
    </w:p>
    <w:p w:rsidR="00000000" w:rsidDel="00000000" w:rsidP="00000000" w:rsidRDefault="00000000" w:rsidRPr="00000000" w14:paraId="00000435">
      <w:pPr>
        <w:pageBreakBefore w:val="0"/>
        <w:rPr/>
      </w:pPr>
      <w:r w:rsidDel="00000000" w:rsidR="00000000" w:rsidRPr="00000000">
        <w:rPr>
          <w:i w:val="1"/>
          <w:rtl w:val="0"/>
        </w:rPr>
        <w:t xml:space="preserve">   FLUFF</w:t>
      </w:r>
      <w:r w:rsidDel="00000000" w:rsidR="00000000" w:rsidRPr="00000000">
        <w:rPr>
          <w:rtl w:val="0"/>
        </w:rPr>
      </w:r>
    </w:p>
    <w:tbl>
      <w:tblPr>
        <w:tblStyle w:val="Table4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Melee Technique</w:t>
            </w:r>
          </w:p>
        </w:tc>
      </w:tr>
      <w:tr>
        <w:trPr>
          <w:cantSplit w:val="0"/>
          <w:trHeight w:val="257.2"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3C">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jc w:val="center"/>
              <w:rPr/>
            </w:pPr>
            <w:r w:rsidDel="00000000" w:rsidR="00000000" w:rsidRPr="00000000">
              <w:rPr>
                <w:rtl w:val="0"/>
              </w:rPr>
              <w:t xml:space="preserve">When you </w:t>
            </w:r>
            <w:r w:rsidDel="00000000" w:rsidR="00000000" w:rsidRPr="00000000">
              <w:rPr>
                <w:rtl w:val="0"/>
              </w:rPr>
              <w:t xml:space="preserve">commit to a</w:t>
            </w:r>
            <w:r w:rsidDel="00000000" w:rsidR="00000000" w:rsidRPr="00000000">
              <w:rPr>
                <w:rtl w:val="0"/>
              </w:rPr>
              <w:t xml:space="preserve"> melee attack with a Heavy Weapon, you may take a Penalty to your test to target your opponent’s weapon or a piece of their armor. Doing so deals no damage to your opponent, but does inflict (DoS) damage to the targeted item</w:t>
            </w:r>
          </w:p>
        </w:tc>
      </w:tr>
    </w:tbl>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t xml:space="preserve">Multishot</w:t>
      </w:r>
    </w:p>
    <w:p w:rsidR="00000000" w:rsidDel="00000000" w:rsidP="00000000" w:rsidRDefault="00000000" w:rsidRPr="00000000" w14:paraId="00000443">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h76r5i3vuzat" w:id="31"/>
      <w:bookmarkEnd w:id="31"/>
      <w:r w:rsidDel="00000000" w:rsidR="00000000" w:rsidRPr="00000000">
        <w:rPr>
          <w:rFonts w:ascii="Alegreya" w:cs="Alegreya" w:eastAsia="Alegreya" w:hAnsi="Alegreya"/>
          <w:b w:val="1"/>
          <w:i w:val="1"/>
          <w:color w:val="980000"/>
          <w:sz w:val="22"/>
          <w:szCs w:val="22"/>
          <w:rtl w:val="0"/>
        </w:rPr>
        <w:t xml:space="preserve">Multishot</w:t>
      </w:r>
    </w:p>
    <w:p w:rsidR="00000000" w:rsidDel="00000000" w:rsidP="00000000" w:rsidRDefault="00000000" w:rsidRPr="00000000" w14:paraId="00000444">
      <w:pPr>
        <w:pageBreakBefore w:val="0"/>
        <w:rPr/>
      </w:pPr>
      <w:r w:rsidDel="00000000" w:rsidR="00000000" w:rsidRPr="00000000">
        <w:rPr>
          <w:i w:val="1"/>
          <w:rtl w:val="0"/>
        </w:rPr>
        <w:t xml:space="preserve">   FLUFF</w:t>
      </w:r>
      <w:r w:rsidDel="00000000" w:rsidR="00000000" w:rsidRPr="00000000">
        <w:rPr>
          <w:rtl w:val="0"/>
        </w:rPr>
      </w:r>
    </w:p>
    <w:tbl>
      <w:tblPr>
        <w:tblStyle w:val="Table4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t xml:space="preserve">Trick Shot</w:t>
      </w:r>
    </w:p>
    <w:p w:rsidR="00000000" w:rsidDel="00000000" w:rsidP="00000000" w:rsidRDefault="00000000" w:rsidRPr="00000000" w14:paraId="00000451">
      <w:pPr>
        <w:pStyle w:val="Heading4"/>
        <w:pageBreakBefore w:val="0"/>
        <w:spacing w:after="0" w:before="0" w:lineRule="auto"/>
        <w:jc w:val="center"/>
        <w:rPr>
          <w:rFonts w:ascii="Alegreya" w:cs="Alegreya" w:eastAsia="Alegreya" w:hAnsi="Alegreya"/>
          <w:b w:val="1"/>
          <w:i w:val="1"/>
          <w:color w:val="980000"/>
          <w:sz w:val="22"/>
          <w:szCs w:val="22"/>
        </w:rPr>
      </w:pPr>
      <w:bookmarkStart w:colFirst="0" w:colLast="0" w:name="_50o0bzyg8hxb" w:id="32"/>
      <w:bookmarkEnd w:id="32"/>
      <w:r w:rsidDel="00000000" w:rsidR="00000000" w:rsidRPr="00000000">
        <w:rPr>
          <w:rFonts w:ascii="Alegreya" w:cs="Alegreya" w:eastAsia="Alegreya" w:hAnsi="Alegreya"/>
          <w:b w:val="1"/>
          <w:i w:val="1"/>
          <w:color w:val="980000"/>
          <w:sz w:val="22"/>
          <w:szCs w:val="22"/>
          <w:rtl w:val="0"/>
        </w:rPr>
        <w:t xml:space="preserve">Trick Shot</w:t>
      </w:r>
    </w:p>
    <w:p w:rsidR="00000000" w:rsidDel="00000000" w:rsidP="00000000" w:rsidRDefault="00000000" w:rsidRPr="00000000" w14:paraId="00000452">
      <w:pPr>
        <w:pageBreakBefore w:val="0"/>
        <w:rPr/>
      </w:pPr>
      <w:r w:rsidDel="00000000" w:rsidR="00000000" w:rsidRPr="00000000">
        <w:rPr>
          <w:i w:val="1"/>
          <w:rtl w:val="0"/>
        </w:rPr>
        <w:t xml:space="preserve">   FLUFF</w:t>
      </w:r>
      <w:r w:rsidDel="00000000" w:rsidR="00000000" w:rsidRPr="00000000">
        <w:rPr>
          <w:rtl w:val="0"/>
        </w:rPr>
      </w:r>
    </w:p>
    <w:tbl>
      <w:tblPr>
        <w:tblStyle w:val="Table4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tblGridChange w:id="0">
          <w:tblGrid>
            <w:gridCol w:w="1845"/>
            <w:gridCol w:w="24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Talent Level</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Two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jc w:val="center"/>
              <w:rPr>
                <w:rFonts w:ascii="Alegreya" w:cs="Alegreya" w:eastAsia="Alegreya" w:hAnsi="Alegreya"/>
                <w:b w:val="1"/>
                <w:i w:val="1"/>
                <w:color w:val="980000"/>
              </w:rPr>
            </w:pPr>
            <w:r w:rsidDel="00000000" w:rsidR="00000000" w:rsidRPr="00000000">
              <w:rPr>
                <w:rFonts w:ascii="Alegreya" w:cs="Alegreya" w:eastAsia="Alegreya" w:hAnsi="Alegreya"/>
                <w:b w:val="1"/>
                <w:i w:val="1"/>
                <w:color w:val="980000"/>
                <w:rtl w:val="0"/>
              </w:rPr>
              <w:t xml:space="preserve">Ranged Technique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Effect</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pP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1"/>
        <w:rPr>
          <w:sz w:val="20"/>
          <w:szCs w:val="20"/>
        </w:rPr>
      </w:pPr>
      <w:bookmarkStart w:colFirst="0" w:colLast="0" w:name="_2p12i6kt95ua" w:id="33"/>
      <w:bookmarkEnd w:id="33"/>
      <w:r w:rsidDel="00000000" w:rsidR="00000000" w:rsidRPr="00000000">
        <w:rPr>
          <w:rtl w:val="0"/>
        </w:rPr>
        <w:t xml:space="preserve">Armor</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There are many styles and types of armor that the people of Tamriel use to defend themselves. This section provides rules for the use of both worn armor and shields.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3"/>
        <w:spacing w:after="0" w:before="0" w:lineRule="auto"/>
        <w:jc w:val="center"/>
        <w:rPr>
          <w:rFonts w:ascii="Alegreya" w:cs="Alegreya" w:eastAsia="Alegreya" w:hAnsi="Alegreya"/>
          <w:b w:val="1"/>
          <w:i w:val="1"/>
          <w:color w:val="000000"/>
          <w:sz w:val="22"/>
          <w:szCs w:val="22"/>
        </w:rPr>
      </w:pPr>
      <w:bookmarkStart w:colFirst="0" w:colLast="0" w:name="_m8749csoxfp9" w:id="34"/>
      <w:bookmarkEnd w:id="34"/>
      <w:r w:rsidDel="00000000" w:rsidR="00000000" w:rsidRPr="00000000">
        <w:rPr>
          <w:rFonts w:ascii="Alegreya" w:cs="Alegreya" w:eastAsia="Alegreya" w:hAnsi="Alegreya"/>
          <w:b w:val="1"/>
          <w:i w:val="1"/>
          <w:color w:val="000000"/>
          <w:sz w:val="22"/>
          <w:szCs w:val="22"/>
          <w:rtl w:val="0"/>
        </w:rPr>
        <w:t xml:space="preserve">Armor Slots &amp; Total DR</w:t>
      </w:r>
    </w:p>
    <w:p w:rsidR="00000000" w:rsidDel="00000000" w:rsidP="00000000" w:rsidRDefault="00000000" w:rsidRPr="00000000" w14:paraId="000004A2">
      <w:pPr>
        <w:rPr/>
      </w:pPr>
      <w:r w:rsidDel="00000000" w:rsidR="00000000" w:rsidRPr="00000000">
        <w:rPr>
          <w:rtl w:val="0"/>
        </w:rPr>
        <w:t xml:space="preserve">   Characters have four slots for use with armor; Cuirass, Helmet, Gauntlets, and Boots. A character can only have one of each type in a given slot. You can use a fifth slot, for a shield, if you have an open hand to carry it.</w:t>
      </w:r>
    </w:p>
    <w:p w:rsidR="00000000" w:rsidDel="00000000" w:rsidP="00000000" w:rsidRDefault="00000000" w:rsidRPr="00000000" w14:paraId="000004A3">
      <w:pPr>
        <w:rPr/>
      </w:pPr>
      <w:r w:rsidDel="00000000" w:rsidR="00000000" w:rsidRPr="00000000">
        <w:rPr>
          <w:rtl w:val="0"/>
        </w:rPr>
        <w:t xml:space="preserve">   A character’s </w:t>
      </w:r>
      <w:r w:rsidDel="00000000" w:rsidR="00000000" w:rsidRPr="00000000">
        <w:rPr>
          <w:rFonts w:ascii="Alegreya" w:cs="Alegreya" w:eastAsia="Alegreya" w:hAnsi="Alegreya"/>
          <w:b w:val="1"/>
          <w:i w:val="1"/>
          <w:color w:val="980000"/>
          <w:rtl w:val="0"/>
        </w:rPr>
        <w:t xml:space="preserve">Total DR</w:t>
      </w:r>
      <w:r w:rsidDel="00000000" w:rsidR="00000000" w:rsidRPr="00000000">
        <w:rPr>
          <w:rtl w:val="0"/>
        </w:rPr>
        <w:t xml:space="preserve"> is the total of the listed DR of the armor in all of their slots. In addition to DR, some armor grants bonuses to the wearer’s Wound Threshold.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3"/>
        <w:spacing w:after="0" w:before="0" w:lineRule="auto"/>
        <w:jc w:val="center"/>
        <w:rPr>
          <w:rFonts w:ascii="Alegreya" w:cs="Alegreya" w:eastAsia="Alegreya" w:hAnsi="Alegreya"/>
          <w:b w:val="1"/>
          <w:i w:val="1"/>
          <w:color w:val="000000"/>
          <w:sz w:val="22"/>
          <w:szCs w:val="22"/>
        </w:rPr>
      </w:pPr>
      <w:bookmarkStart w:colFirst="0" w:colLast="0" w:name="_v7avpcei6g79" w:id="35"/>
      <w:bookmarkEnd w:id="35"/>
      <w:r w:rsidDel="00000000" w:rsidR="00000000" w:rsidRPr="00000000">
        <w:rPr>
          <w:rFonts w:ascii="Alegreya" w:cs="Alegreya" w:eastAsia="Alegreya" w:hAnsi="Alegreya"/>
          <w:b w:val="1"/>
          <w:i w:val="1"/>
          <w:color w:val="000000"/>
          <w:sz w:val="22"/>
          <w:szCs w:val="22"/>
          <w:rtl w:val="0"/>
        </w:rPr>
        <w:t xml:space="preserve">Armor Attributes</w:t>
      </w:r>
    </w:p>
    <w:p w:rsidR="00000000" w:rsidDel="00000000" w:rsidP="00000000" w:rsidRDefault="00000000" w:rsidRPr="00000000" w14:paraId="000004A6">
      <w:pPr>
        <w:rPr/>
      </w:pPr>
      <w:r w:rsidDel="00000000" w:rsidR="00000000" w:rsidRPr="00000000">
        <w:rPr>
          <w:rtl w:val="0"/>
        </w:rPr>
        <w:t xml:space="preserve">   All armor pieces have these attributes associated with them:</w:t>
      </w:r>
    </w:p>
    <w:p w:rsidR="00000000" w:rsidDel="00000000" w:rsidP="00000000" w:rsidRDefault="00000000" w:rsidRPr="00000000" w14:paraId="000004A7">
      <w:pPr>
        <w:numPr>
          <w:ilvl w:val="0"/>
          <w:numId w:val="5"/>
        </w:numPr>
        <w:ind w:left="720" w:hanging="360"/>
      </w:pPr>
      <w:r w:rsidDel="00000000" w:rsidR="00000000" w:rsidRPr="00000000">
        <w:rPr>
          <w:rFonts w:ascii="Alegreya" w:cs="Alegreya" w:eastAsia="Alegreya" w:hAnsi="Alegreya"/>
          <w:b w:val="1"/>
          <w:i w:val="1"/>
          <w:color w:val="980000"/>
          <w:rtl w:val="0"/>
        </w:rPr>
        <w:t xml:space="preserve">Damage Reduction (DR)</w:t>
      </w:r>
      <w:r w:rsidDel="00000000" w:rsidR="00000000" w:rsidRPr="00000000">
        <w:rPr>
          <w:rtl w:val="0"/>
        </w:rPr>
        <w:t xml:space="preserve">: The amount of incoming physical damage is reduced.</w:t>
      </w:r>
    </w:p>
    <w:p w:rsidR="00000000" w:rsidDel="00000000" w:rsidP="00000000" w:rsidRDefault="00000000" w:rsidRPr="00000000" w14:paraId="000004A8">
      <w:pPr>
        <w:numPr>
          <w:ilvl w:val="0"/>
          <w:numId w:val="5"/>
        </w:numPr>
        <w:ind w:left="720" w:hanging="360"/>
      </w:pPr>
      <w:r w:rsidDel="00000000" w:rsidR="00000000" w:rsidRPr="00000000">
        <w:rPr>
          <w:rFonts w:ascii="Alegreya" w:cs="Alegreya" w:eastAsia="Alegreya" w:hAnsi="Alegreya"/>
          <w:b w:val="1"/>
          <w:i w:val="1"/>
          <w:color w:val="980000"/>
          <w:rtl w:val="0"/>
        </w:rPr>
        <w:t xml:space="preserve">Qualities</w:t>
      </w:r>
      <w:r w:rsidDel="00000000" w:rsidR="00000000" w:rsidRPr="00000000">
        <w:rPr>
          <w:rtl w:val="0"/>
        </w:rPr>
        <w:t xml:space="preserve">: Any qualities the armor has.</w:t>
      </w:r>
    </w:p>
    <w:p w:rsidR="00000000" w:rsidDel="00000000" w:rsidP="00000000" w:rsidRDefault="00000000" w:rsidRPr="00000000" w14:paraId="000004A9">
      <w:pPr>
        <w:numPr>
          <w:ilvl w:val="0"/>
          <w:numId w:val="5"/>
        </w:numPr>
        <w:ind w:left="720" w:hanging="360"/>
      </w:pPr>
      <w:r w:rsidDel="00000000" w:rsidR="00000000" w:rsidRPr="00000000">
        <w:rPr>
          <w:rFonts w:ascii="Alegreya" w:cs="Alegreya" w:eastAsia="Alegreya" w:hAnsi="Alegreya"/>
          <w:b w:val="1"/>
          <w:i w:val="1"/>
          <w:rtl w:val="0"/>
        </w:rPr>
        <w:t xml:space="preserve">ENC</w:t>
      </w:r>
      <w:r w:rsidDel="00000000" w:rsidR="00000000" w:rsidRPr="00000000">
        <w:rPr>
          <w:rtl w:val="0"/>
        </w:rPr>
        <w:t xml:space="preserve">: The ENC value for a given piece of armor. ENC is halved when armor is worn (but not for carried shields).</w:t>
      </w:r>
    </w:p>
    <w:p w:rsidR="00000000" w:rsidDel="00000000" w:rsidP="00000000" w:rsidRDefault="00000000" w:rsidRPr="00000000" w14:paraId="000004AA">
      <w:pPr>
        <w:numPr>
          <w:ilvl w:val="0"/>
          <w:numId w:val="5"/>
        </w:numPr>
        <w:ind w:left="720" w:hanging="360"/>
      </w:pPr>
      <w:r w:rsidDel="00000000" w:rsidR="00000000" w:rsidRPr="00000000">
        <w:rPr>
          <w:rFonts w:ascii="Alegreya" w:cs="Alegreya" w:eastAsia="Alegreya" w:hAnsi="Alegreya"/>
          <w:b w:val="1"/>
          <w:i w:val="1"/>
          <w:color w:val="980000"/>
          <w:rtl w:val="0"/>
        </w:rPr>
        <w:t xml:space="preserve">Enchant Level (EL)</w:t>
      </w:r>
      <w:r w:rsidDel="00000000" w:rsidR="00000000" w:rsidRPr="00000000">
        <w:rPr>
          <w:rtl w:val="0"/>
        </w:rPr>
        <w:t xml:space="preserve">: The maximum soul energy of any enchantment that can be placed on the piece of armor.</w:t>
      </w:r>
    </w:p>
    <w:p w:rsidR="00000000" w:rsidDel="00000000" w:rsidP="00000000" w:rsidRDefault="00000000" w:rsidRPr="00000000" w14:paraId="000004AB">
      <w:pPr>
        <w:numPr>
          <w:ilvl w:val="0"/>
          <w:numId w:val="5"/>
        </w:numPr>
        <w:ind w:left="720" w:hanging="360"/>
      </w:pPr>
      <w:r w:rsidDel="00000000" w:rsidR="00000000" w:rsidRPr="00000000">
        <w:rPr>
          <w:rFonts w:ascii="Alegreya" w:cs="Alegreya" w:eastAsia="Alegreya" w:hAnsi="Alegreya"/>
          <w:b w:val="1"/>
          <w:i w:val="1"/>
          <w:color w:val="980000"/>
          <w:rtl w:val="0"/>
        </w:rPr>
        <w:t xml:space="preserve">Price</w:t>
      </w:r>
      <w:r w:rsidDel="00000000" w:rsidR="00000000" w:rsidRPr="00000000">
        <w:rPr>
          <w:rtl w:val="0"/>
        </w:rPr>
        <w:t xml:space="preserve">: The price of the armor piece in Drakes both for an individual piece (for one hit location) and the full suit.</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Armor Craftsmanship Qualities</w:t>
      </w:r>
    </w:p>
    <w:p w:rsidR="00000000" w:rsidDel="00000000" w:rsidP="00000000" w:rsidRDefault="00000000" w:rsidRPr="00000000" w14:paraId="000004B4">
      <w:pPr>
        <w:rPr/>
      </w:pPr>
      <w:r w:rsidDel="00000000" w:rsidR="00000000" w:rsidRPr="00000000">
        <w:rPr>
          <w:rtl w:val="0"/>
        </w:rPr>
        <w:t xml:space="preserve">   The overall quality with which a piece of armor is crafted can have a dramatic impact on how effective it is in combat. The following table details what each quality level does to the profile.</w:t>
      </w:r>
    </w:p>
    <w:tbl>
      <w:tblPr>
        <w:tblStyle w:val="Table45"/>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615"/>
        <w:tblGridChange w:id="0">
          <w:tblGrid>
            <w:gridCol w:w="1035"/>
            <w:gridCol w:w="510"/>
            <w:gridCol w:w="6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5">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4B6">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B7">
            <w:pPr>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8">
            <w:pPr>
              <w:widowControl w:val="0"/>
              <w:spacing w:line="240" w:lineRule="auto"/>
              <w:rPr>
                <w:sz w:val="18"/>
                <w:szCs w:val="18"/>
              </w:rPr>
            </w:pPr>
            <w:r w:rsidDel="00000000" w:rsidR="00000000" w:rsidRPr="00000000">
              <w:rPr>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4B9">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4BA">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-1 DR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B">
            <w:pPr>
              <w:widowControl w:val="0"/>
              <w:spacing w:line="240" w:lineRule="auto"/>
              <w:rPr>
                <w:sz w:val="18"/>
                <w:szCs w:val="18"/>
              </w:rPr>
            </w:pPr>
            <w:r w:rsidDel="00000000" w:rsidR="00000000" w:rsidRPr="00000000">
              <w:rPr>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4BC">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4BD">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E">
            <w:pPr>
              <w:widowControl w:val="0"/>
              <w:spacing w:line="240" w:lineRule="auto"/>
              <w:rPr>
                <w:sz w:val="18"/>
                <w:szCs w:val="18"/>
              </w:rPr>
            </w:pPr>
            <w:r w:rsidDel="00000000" w:rsidR="00000000" w:rsidRPr="00000000">
              <w:rPr>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4BF">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4C0">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+1 DR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1">
            <w:pPr>
              <w:widowControl w:val="0"/>
              <w:spacing w:line="240" w:lineRule="auto"/>
              <w:rPr>
                <w:sz w:val="18"/>
                <w:szCs w:val="18"/>
              </w:rPr>
            </w:pPr>
            <w:r w:rsidDel="00000000" w:rsidR="00000000" w:rsidRPr="00000000">
              <w:rPr>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4C2">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4C3">
            <w:pPr>
              <w:widowControl w:val="0"/>
              <w:spacing w:line="240" w:lineRule="auto"/>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 +2 DR</w:t>
            </w:r>
          </w:p>
        </w:tc>
      </w:tr>
    </w:tbl>
    <w:p w:rsidR="00000000" w:rsidDel="00000000" w:rsidP="00000000" w:rsidRDefault="00000000" w:rsidRPr="00000000" w14:paraId="000004C4">
      <w:pPr>
        <w:rPr/>
      </w:pPr>
      <w:r w:rsidDel="00000000" w:rsidR="00000000" w:rsidRPr="00000000">
        <w:rPr>
          <w:rtl w:val="0"/>
        </w:rPr>
        <w:t xml:space="preserve">   The Value multiplier is applied to the total of the Base Armor plus its Material.</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pStyle w:val="Heading3"/>
        <w:spacing w:after="0" w:before="0" w:lineRule="auto"/>
        <w:jc w:val="center"/>
        <w:rPr>
          <w:rFonts w:ascii="Alegreya" w:cs="Alegreya" w:eastAsia="Alegreya" w:hAnsi="Alegreya"/>
          <w:b w:val="1"/>
          <w:i w:val="1"/>
          <w:color w:val="000000"/>
          <w:sz w:val="22"/>
          <w:szCs w:val="22"/>
        </w:rPr>
      </w:pPr>
      <w:bookmarkStart w:colFirst="0" w:colLast="0" w:name="_v5ouk144zgl3" w:id="36"/>
      <w:bookmarkEnd w:id="36"/>
      <w:r w:rsidDel="00000000" w:rsidR="00000000" w:rsidRPr="00000000">
        <w:rPr>
          <w:rFonts w:ascii="Alegreya" w:cs="Alegreya" w:eastAsia="Alegreya" w:hAnsi="Alegreya"/>
          <w:b w:val="1"/>
          <w:i w:val="1"/>
          <w:color w:val="000000"/>
          <w:sz w:val="22"/>
          <w:szCs w:val="22"/>
          <w:rtl w:val="0"/>
        </w:rPr>
        <w:t xml:space="preserve">Armor Qualities</w:t>
      </w:r>
    </w:p>
    <w:p w:rsidR="00000000" w:rsidDel="00000000" w:rsidP="00000000" w:rsidRDefault="00000000" w:rsidRPr="00000000" w14:paraId="000004C7">
      <w:pPr>
        <w:rPr/>
      </w:pPr>
      <w:r w:rsidDel="00000000" w:rsidR="00000000" w:rsidRPr="00000000">
        <w:rPr>
          <w:rtl w:val="0"/>
        </w:rPr>
        <w:t xml:space="preserve">   Many armor pieces and shields possess special rules, known as Armor Qualities, that represent specific effects, or certain differences between armor types.</w:t>
      </w:r>
    </w:p>
    <w:p w:rsidR="00000000" w:rsidDel="00000000" w:rsidP="00000000" w:rsidRDefault="00000000" w:rsidRPr="00000000" w14:paraId="000004C8">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Ringed</w:t>
      </w:r>
    </w:p>
    <w:p w:rsidR="00000000" w:rsidDel="00000000" w:rsidP="00000000" w:rsidRDefault="00000000" w:rsidRPr="00000000" w14:paraId="000004C9">
      <w:pPr>
        <w:rPr/>
      </w:pPr>
      <w:r w:rsidDel="00000000" w:rsidR="00000000" w:rsidRPr="00000000">
        <w:rPr>
          <w:rtl w:val="0"/>
        </w:rPr>
        <w:t xml:space="preserve">   Piercing weapons ignore an additional point of DR every time it is triggered on an attack.</w:t>
      </w:r>
    </w:p>
    <w:p w:rsidR="00000000" w:rsidDel="00000000" w:rsidP="00000000" w:rsidRDefault="00000000" w:rsidRPr="00000000" w14:paraId="000004CA">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Loud</w:t>
      </w:r>
    </w:p>
    <w:p w:rsidR="00000000" w:rsidDel="00000000" w:rsidP="00000000" w:rsidRDefault="00000000" w:rsidRPr="00000000" w14:paraId="000004CB">
      <w:pPr>
        <w:rPr/>
      </w:pPr>
      <w:r w:rsidDel="00000000" w:rsidR="00000000" w:rsidRPr="00000000">
        <w:rPr>
          <w:rtl w:val="0"/>
        </w:rPr>
        <w:t xml:space="preserve">   The design of this armor causes some considerable noise while moving, hindering stealth. </w:t>
      </w:r>
      <w:r w:rsidDel="00000000" w:rsidR="00000000" w:rsidRPr="00000000">
        <w:rPr>
          <w:rFonts w:ascii="Alegreya" w:cs="Alegreya" w:eastAsia="Alegreya" w:hAnsi="Alegreya"/>
          <w:b w:val="1"/>
          <w:i w:val="1"/>
          <w:color w:val="980000"/>
          <w:rtl w:val="0"/>
        </w:rPr>
        <w:t xml:space="preserve">Penalty to Sneak tests</w:t>
      </w:r>
      <w:r w:rsidDel="00000000" w:rsidR="00000000" w:rsidRPr="00000000">
        <w:rPr>
          <w:rtl w:val="0"/>
        </w:rPr>
        <w:t xml:space="preserve">. This condition does not stack with other instances of Loud.</w:t>
      </w:r>
    </w:p>
    <w:p w:rsidR="00000000" w:rsidDel="00000000" w:rsidP="00000000" w:rsidRDefault="00000000" w:rsidRPr="00000000" w14:paraId="000004CC">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Bulk</w:t>
      </w:r>
    </w:p>
    <w:p w:rsidR="00000000" w:rsidDel="00000000" w:rsidP="00000000" w:rsidRDefault="00000000" w:rsidRPr="00000000" w14:paraId="000004CD">
      <w:pPr>
        <w:rPr/>
      </w:pPr>
      <w:r w:rsidDel="00000000" w:rsidR="00000000" w:rsidRPr="00000000">
        <w:rPr>
          <w:rtl w:val="0"/>
        </w:rPr>
        <w:t xml:space="preserve">   Due to this armor’s size and weight, it reduces the wearer’s speed and initiative by -1.</w:t>
      </w:r>
    </w:p>
    <w:p w:rsidR="00000000" w:rsidDel="00000000" w:rsidP="00000000" w:rsidRDefault="00000000" w:rsidRPr="00000000" w14:paraId="000004CE">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Hindered Vision</w:t>
      </w:r>
    </w:p>
    <w:p w:rsidR="00000000" w:rsidDel="00000000" w:rsidP="00000000" w:rsidRDefault="00000000" w:rsidRPr="00000000" w14:paraId="000004CF">
      <w:pPr>
        <w:rPr/>
      </w:pPr>
      <w:r w:rsidDel="00000000" w:rsidR="00000000" w:rsidRPr="00000000">
        <w:rPr>
          <w:rtl w:val="0"/>
        </w:rPr>
        <w:t xml:space="preserve">   The helmet blocks a good amount of the wearer’s vision. </w:t>
      </w:r>
      <w:r w:rsidDel="00000000" w:rsidR="00000000" w:rsidRPr="00000000">
        <w:rPr>
          <w:rFonts w:ascii="Alegreya" w:cs="Alegreya" w:eastAsia="Alegreya" w:hAnsi="Alegreya"/>
          <w:b w:val="1"/>
          <w:i w:val="1"/>
          <w:color w:val="980000"/>
          <w:rtl w:val="0"/>
        </w:rPr>
        <w:t xml:space="preserve">-1 to the wearer’s initiative</w:t>
      </w:r>
      <w:r w:rsidDel="00000000" w:rsidR="00000000" w:rsidRPr="00000000">
        <w:rPr>
          <w:rtl w:val="0"/>
        </w:rPr>
        <w:t xml:space="preserve">.</w:t>
      </w:r>
    </w:p>
    <w:p w:rsidR="00000000" w:rsidDel="00000000" w:rsidP="00000000" w:rsidRDefault="00000000" w:rsidRPr="00000000" w14:paraId="000004D0">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Small</w:t>
      </w:r>
    </w:p>
    <w:p w:rsidR="00000000" w:rsidDel="00000000" w:rsidP="00000000" w:rsidRDefault="00000000" w:rsidRPr="00000000" w14:paraId="000004D1">
      <w:pPr>
        <w:rPr/>
      </w:pPr>
      <w:r w:rsidDel="00000000" w:rsidR="00000000" w:rsidRPr="00000000">
        <w:rPr>
          <w:rtl w:val="0"/>
        </w:rPr>
        <w:t xml:space="preserve">   This item does not require the “Ready Item” action to equip.</w:t>
      </w:r>
    </w:p>
    <w:p w:rsidR="00000000" w:rsidDel="00000000" w:rsidP="00000000" w:rsidRDefault="00000000" w:rsidRPr="00000000" w14:paraId="000004D2">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Cover</w:t>
      </w:r>
    </w:p>
    <w:p w:rsidR="00000000" w:rsidDel="00000000" w:rsidP="00000000" w:rsidRDefault="00000000" w:rsidRPr="00000000" w14:paraId="000004D3">
      <w:pPr>
        <w:rPr/>
      </w:pPr>
      <w:r w:rsidDel="00000000" w:rsidR="00000000" w:rsidRPr="00000000">
        <w:rPr>
          <w:rtl w:val="0"/>
        </w:rPr>
        <w:t xml:space="preserve">   This large shield can be used as </w:t>
      </w:r>
      <w:r w:rsidDel="00000000" w:rsidR="00000000" w:rsidRPr="00000000">
        <w:rPr>
          <w:rFonts w:ascii="Alegreya" w:cs="Alegreya" w:eastAsia="Alegreya" w:hAnsi="Alegreya"/>
          <w:b w:val="1"/>
          <w:i w:val="1"/>
          <w:color w:val="980000"/>
          <w:rtl w:val="0"/>
        </w:rPr>
        <w:t xml:space="preserve">partial cover </w:t>
      </w:r>
      <w:r w:rsidDel="00000000" w:rsidR="00000000" w:rsidRPr="00000000">
        <w:rPr>
          <w:rtl w:val="0"/>
        </w:rPr>
        <w:t xml:space="preserve">against ranged attacks.</w:t>
      </w:r>
    </w:p>
    <w:p w:rsidR="00000000" w:rsidDel="00000000" w:rsidP="00000000" w:rsidRDefault="00000000" w:rsidRPr="00000000" w14:paraId="000004D4">
      <w:pP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Damaged</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Jerkin</w:t>
      </w:r>
    </w:p>
    <w:tbl>
      <w:tblPr>
        <w:tblStyle w:val="Table4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4DA">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D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4DC">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4D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4DE">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D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4E1">
            <w:pPr>
              <w:widowControl w:val="0"/>
              <w:spacing w:line="240" w:lineRule="auto"/>
              <w:jc w:val="center"/>
              <w:rPr/>
            </w:pPr>
            <w:r w:rsidDel="00000000" w:rsidR="00000000" w:rsidRPr="00000000">
              <w:rPr>
                <w:rtl w:val="0"/>
              </w:rPr>
              <w:t xml:space="preserve">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E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4E7">
            <w:pPr>
              <w:widowControl w:val="0"/>
              <w:spacing w:line="240" w:lineRule="auto"/>
              <w:jc w:val="center"/>
              <w:rPr/>
            </w:pPr>
            <w:r w:rsidDel="00000000" w:rsidR="00000000" w:rsidRPr="00000000">
              <w:rPr>
                <w:rtl w:val="0"/>
              </w:rPr>
              <w:t xml:space="preserve">Common</w:t>
            </w:r>
          </w:p>
        </w:tc>
      </w:tr>
      <w:tr>
        <w:trPr>
          <w:cantSplit w:val="0"/>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4E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4F1">
            <w:pPr>
              <w:widowControl w:val="0"/>
              <w:spacing w:line="240" w:lineRule="auto"/>
              <w:jc w:val="center"/>
              <w:rPr/>
            </w:pPr>
            <w:r w:rsidDel="00000000" w:rsidR="00000000" w:rsidRPr="00000000">
              <w:rPr>
                <w:rtl w:val="0"/>
              </w:rPr>
              <w:t xml:space="preserve">This simple leather vestment offers minor protection from harm.</w:t>
            </w:r>
          </w:p>
          <w:p w:rsidR="00000000" w:rsidDel="00000000" w:rsidP="00000000" w:rsidRDefault="00000000" w:rsidRPr="00000000" w14:paraId="000004F2">
            <w:pPr>
              <w:widowControl w:val="0"/>
              <w:spacing w:line="240" w:lineRule="auto"/>
              <w:jc w:val="center"/>
              <w:rPr>
                <w:i w:val="1"/>
                <w:color w:val="980000"/>
              </w:rPr>
            </w:pPr>
            <w:r w:rsidDel="00000000" w:rsidR="00000000" w:rsidRPr="00000000">
              <w:rPr>
                <w:i w:val="1"/>
                <w:color w:val="980000"/>
                <w:rtl w:val="0"/>
              </w:rPr>
              <w:t xml:space="preserve">DR: 2</w:t>
            </w:r>
          </w:p>
        </w:tc>
      </w:tr>
    </w:tbl>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Ringmail</w:t>
      </w:r>
    </w:p>
    <w:tbl>
      <w:tblPr>
        <w:tblStyle w:val="Table4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4FB">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F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4FD">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4F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4FF">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0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Metal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0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08">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0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12">
            <w:pPr>
              <w:widowControl w:val="0"/>
              <w:spacing w:line="240" w:lineRule="auto"/>
              <w:jc w:val="center"/>
              <w:rPr/>
            </w:pPr>
            <w:r w:rsidDel="00000000" w:rsidR="00000000" w:rsidRPr="00000000">
              <w:rPr>
                <w:rtl w:val="0"/>
              </w:rPr>
              <w:t xml:space="preserve">A common armor among the Nords of Skyrim, it boasts the lightweight nature of leather armor combined with the benefits of metallic reinforcements.</w:t>
            </w:r>
          </w:p>
          <w:p w:rsidR="00000000" w:rsidDel="00000000" w:rsidP="00000000" w:rsidRDefault="00000000" w:rsidRPr="00000000" w14:paraId="00000513">
            <w:pPr>
              <w:widowControl w:val="0"/>
              <w:spacing w:line="240" w:lineRule="auto"/>
              <w:jc w:val="center"/>
              <w:rPr>
                <w:i w:val="1"/>
                <w:color w:val="980000"/>
              </w:rPr>
            </w:pPr>
            <w:r w:rsidDel="00000000" w:rsidR="00000000" w:rsidRPr="00000000">
              <w:rPr>
                <w:i w:val="1"/>
                <w:color w:val="980000"/>
                <w:rtl w:val="0"/>
              </w:rPr>
              <w:t xml:space="preserve">DR: 3</w:t>
            </w:r>
          </w:p>
          <w:p w:rsidR="00000000" w:rsidDel="00000000" w:rsidP="00000000" w:rsidRDefault="00000000" w:rsidRPr="00000000" w14:paraId="00000514">
            <w:pPr>
              <w:widowControl w:val="0"/>
              <w:spacing w:line="240" w:lineRule="auto"/>
              <w:jc w:val="center"/>
              <w:rPr>
                <w:i w:val="1"/>
                <w:color w:val="980000"/>
              </w:rPr>
            </w:pPr>
            <w:r w:rsidDel="00000000" w:rsidR="00000000" w:rsidRPr="00000000">
              <w:rPr>
                <w:i w:val="1"/>
                <w:color w:val="980000"/>
                <w:rtl w:val="0"/>
              </w:rPr>
              <w:t xml:space="preserve">WT: +2</w:t>
            </w:r>
          </w:p>
          <w:p w:rsidR="00000000" w:rsidDel="00000000" w:rsidP="00000000" w:rsidRDefault="00000000" w:rsidRPr="00000000" w14:paraId="00000515">
            <w:pPr>
              <w:widowControl w:val="0"/>
              <w:spacing w:line="240" w:lineRule="auto"/>
              <w:jc w:val="center"/>
              <w:rPr>
                <w:i w:val="1"/>
                <w:color w:val="980000"/>
              </w:rPr>
            </w:pPr>
            <w:r w:rsidDel="00000000" w:rsidR="00000000" w:rsidRPr="00000000">
              <w:rPr>
                <w:i w:val="1"/>
                <w:color w:val="980000"/>
                <w:rtl w:val="0"/>
              </w:rPr>
              <w:t xml:space="preserve">Ringed</w:t>
            </w:r>
          </w:p>
        </w:tc>
      </w:tr>
    </w:tbl>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Gambeson</w:t>
      </w:r>
    </w:p>
    <w:tbl>
      <w:tblPr>
        <w:tblStyle w:val="Table4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1E">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1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20">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52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22">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2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25">
            <w:pPr>
              <w:widowControl w:val="0"/>
              <w:spacing w:line="240" w:lineRule="auto"/>
              <w:jc w:val="center"/>
              <w:rPr/>
            </w:pPr>
            <w:r w:rsidDel="00000000" w:rsidR="00000000" w:rsidRPr="00000000">
              <w:rPr>
                <w:rtl w:val="0"/>
              </w:rPr>
              <w:t xml:space="preserve">Fabric</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2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2B">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2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35">
            <w:pPr>
              <w:widowControl w:val="0"/>
              <w:spacing w:line="240" w:lineRule="auto"/>
              <w:jc w:val="center"/>
              <w:rPr/>
            </w:pPr>
            <w:r w:rsidDel="00000000" w:rsidR="00000000" w:rsidRPr="00000000">
              <w:rPr>
                <w:rtl w:val="0"/>
              </w:rPr>
              <w:t xml:space="preserve">This lightweight armor, this is the preferred vestment of mages and scholars as well as for those who enjoy a casual amount of protection in life.</w:t>
            </w:r>
          </w:p>
          <w:p w:rsidR="00000000" w:rsidDel="00000000" w:rsidP="00000000" w:rsidRDefault="00000000" w:rsidRPr="00000000" w14:paraId="00000536">
            <w:pPr>
              <w:widowControl w:val="0"/>
              <w:spacing w:line="240" w:lineRule="auto"/>
              <w:jc w:val="center"/>
              <w:rPr>
                <w:i w:val="1"/>
                <w:color w:val="980000"/>
              </w:rPr>
            </w:pPr>
            <w:r w:rsidDel="00000000" w:rsidR="00000000" w:rsidRPr="00000000">
              <w:rPr>
                <w:i w:val="1"/>
                <w:color w:val="980000"/>
                <w:rtl w:val="0"/>
              </w:rPr>
              <w:t xml:space="preserve">DR: 2</w:t>
            </w:r>
          </w:p>
          <w:p w:rsidR="00000000" w:rsidDel="00000000" w:rsidP="00000000" w:rsidRDefault="00000000" w:rsidRPr="00000000" w14:paraId="00000537">
            <w:pPr>
              <w:widowControl w:val="0"/>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Chainmail</w:t>
      </w:r>
    </w:p>
    <w:tbl>
      <w:tblPr>
        <w:tblStyle w:val="Table4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4B">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4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4D">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54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4F">
            <w:pPr>
              <w:widowControl w:val="0"/>
              <w:spacing w:line="240" w:lineRule="auto"/>
              <w:jc w:val="center"/>
              <w:rPr/>
            </w:pPr>
            <w:r w:rsidDel="00000000" w:rsidR="00000000" w:rsidRPr="00000000">
              <w:rPr>
                <w:rtl w:val="0"/>
              </w:rPr>
              <w:t xml:space="preserve">4</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5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52">
            <w:pPr>
              <w:widowControl w:val="0"/>
              <w:spacing w:line="240" w:lineRule="auto"/>
              <w:jc w:val="center"/>
              <w:rPr/>
            </w:pPr>
            <w:r w:rsidDel="00000000" w:rsidR="00000000" w:rsidRPr="00000000">
              <w:rPr>
                <w:rtl w:val="0"/>
              </w:rPr>
              <w:t xml:space="preserve">Metal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5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58">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5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62">
            <w:pPr>
              <w:widowControl w:val="0"/>
              <w:spacing w:line="240" w:lineRule="auto"/>
              <w:jc w:val="center"/>
              <w:rPr/>
            </w:pPr>
            <w:r w:rsidDel="00000000" w:rsidR="00000000" w:rsidRPr="00000000">
              <w:rPr>
                <w:rtl w:val="0"/>
              </w:rPr>
              <w:t xml:space="preserve">Ther typical armor worn by sellswords from across Tamriel, chainmail is a superb armor. However, piercing weapons are capable of slipping between the chains.</w:t>
            </w:r>
          </w:p>
          <w:p w:rsidR="00000000" w:rsidDel="00000000" w:rsidP="00000000" w:rsidRDefault="00000000" w:rsidRPr="00000000" w14:paraId="00000563">
            <w:pPr>
              <w:widowControl w:val="0"/>
              <w:spacing w:line="240" w:lineRule="auto"/>
              <w:jc w:val="center"/>
              <w:rPr>
                <w:i w:val="1"/>
                <w:color w:val="980000"/>
              </w:rPr>
            </w:pPr>
            <w:r w:rsidDel="00000000" w:rsidR="00000000" w:rsidRPr="00000000">
              <w:rPr>
                <w:i w:val="1"/>
                <w:color w:val="980000"/>
                <w:rtl w:val="0"/>
              </w:rPr>
              <w:t xml:space="preserve">DR: 5</w:t>
            </w:r>
          </w:p>
          <w:p w:rsidR="00000000" w:rsidDel="00000000" w:rsidP="00000000" w:rsidRDefault="00000000" w:rsidRPr="00000000" w14:paraId="00000564">
            <w:pPr>
              <w:widowControl w:val="0"/>
              <w:spacing w:line="240" w:lineRule="auto"/>
              <w:jc w:val="center"/>
              <w:rPr>
                <w:i w:val="1"/>
                <w:color w:val="980000"/>
              </w:rPr>
            </w:pPr>
            <w:r w:rsidDel="00000000" w:rsidR="00000000" w:rsidRPr="00000000">
              <w:rPr>
                <w:i w:val="1"/>
                <w:color w:val="980000"/>
                <w:rtl w:val="0"/>
              </w:rPr>
              <w:t xml:space="preserve">WT: +3</w:t>
            </w:r>
          </w:p>
          <w:p w:rsidR="00000000" w:rsidDel="00000000" w:rsidP="00000000" w:rsidRDefault="00000000" w:rsidRPr="00000000" w14:paraId="00000565">
            <w:pPr>
              <w:widowControl w:val="0"/>
              <w:spacing w:line="240" w:lineRule="auto"/>
              <w:jc w:val="center"/>
              <w:rPr>
                <w:i w:val="1"/>
                <w:color w:val="980000"/>
              </w:rPr>
            </w:pPr>
            <w:r w:rsidDel="00000000" w:rsidR="00000000" w:rsidRPr="00000000">
              <w:rPr>
                <w:i w:val="1"/>
                <w:color w:val="980000"/>
                <w:rtl w:val="0"/>
              </w:rPr>
              <w:t xml:space="preserve">Loud</w:t>
            </w:r>
          </w:p>
          <w:p w:rsidR="00000000" w:rsidDel="00000000" w:rsidP="00000000" w:rsidRDefault="00000000" w:rsidRPr="00000000" w14:paraId="00000566">
            <w:pPr>
              <w:widowControl w:val="0"/>
              <w:spacing w:line="240" w:lineRule="auto"/>
              <w:jc w:val="center"/>
              <w:rPr>
                <w:i w:val="1"/>
                <w:color w:val="980000"/>
              </w:rPr>
            </w:pPr>
            <w:r w:rsidDel="00000000" w:rsidR="00000000" w:rsidRPr="00000000">
              <w:rPr>
                <w:i w:val="1"/>
                <w:color w:val="980000"/>
                <w:rtl w:val="0"/>
              </w:rPr>
              <w:t xml:space="preserve">Ringed</w:t>
            </w:r>
          </w:p>
        </w:tc>
      </w:tr>
    </w:tbl>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Scalemail</w:t>
      </w:r>
    </w:p>
    <w:tbl>
      <w:tblPr>
        <w:tblStyle w:val="Table5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7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57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3</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7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76">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7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7C">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8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86">
            <w:pPr>
              <w:widowControl w:val="0"/>
              <w:spacing w:line="240" w:lineRule="auto"/>
              <w:jc w:val="center"/>
              <w:rPr/>
            </w:pPr>
            <w:r w:rsidDel="00000000" w:rsidR="00000000" w:rsidRPr="00000000">
              <w:rPr>
                <w:rtl w:val="0"/>
              </w:rPr>
              <w:t xml:space="preserve">This suit of layered scales is a cultural favorite of the Argonians as they make use of the abundant scales of the wildlife of Black Marsh. Additionally, the nobility of High Rock and Hammerfell can also be seen with this style of armor made from intricately carved plates and wyrm scales.</w:t>
            </w:r>
          </w:p>
          <w:p w:rsidR="00000000" w:rsidDel="00000000" w:rsidP="00000000" w:rsidRDefault="00000000" w:rsidRPr="00000000" w14:paraId="00000587">
            <w:pPr>
              <w:widowControl w:val="0"/>
              <w:spacing w:line="240" w:lineRule="auto"/>
              <w:jc w:val="center"/>
              <w:rPr>
                <w:i w:val="1"/>
                <w:color w:val="980000"/>
              </w:rPr>
            </w:pPr>
            <w:r w:rsidDel="00000000" w:rsidR="00000000" w:rsidRPr="00000000">
              <w:rPr>
                <w:i w:val="1"/>
                <w:color w:val="980000"/>
                <w:rtl w:val="0"/>
              </w:rPr>
              <w:t xml:space="preserve">DR: 3</w:t>
            </w:r>
          </w:p>
          <w:p w:rsidR="00000000" w:rsidDel="00000000" w:rsidP="00000000" w:rsidRDefault="00000000" w:rsidRPr="00000000" w14:paraId="00000588">
            <w:pPr>
              <w:widowControl w:val="0"/>
              <w:spacing w:line="240" w:lineRule="auto"/>
              <w:jc w:val="center"/>
              <w:rPr>
                <w:i w:val="1"/>
                <w:color w:val="980000"/>
              </w:rPr>
            </w:pPr>
            <w:r w:rsidDel="00000000" w:rsidR="00000000" w:rsidRPr="00000000">
              <w:rPr>
                <w:i w:val="1"/>
                <w:color w:val="980000"/>
                <w:rtl w:val="0"/>
              </w:rPr>
              <w:t xml:space="preserve">WT: +2</w:t>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Platemail</w:t>
      </w:r>
    </w:p>
    <w:tbl>
      <w:tblPr>
        <w:tblStyle w:val="Table5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91">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9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93">
            <w:pPr>
              <w:widowControl w:val="0"/>
              <w:spacing w:line="240" w:lineRule="auto"/>
              <w:jc w:val="center"/>
              <w:rPr/>
            </w:pPr>
            <w:r w:rsidDel="00000000" w:rsidR="00000000" w:rsidRPr="00000000">
              <w:rPr>
                <w:rtl w:val="0"/>
              </w:rPr>
              <w:t xml:space="preserve">Torso</w:t>
            </w:r>
          </w:p>
        </w:tc>
        <w:tc>
          <w:tcPr>
            <w:shd w:fill="auto" w:val="clear"/>
            <w:tcMar>
              <w:top w:w="0.0" w:type="dxa"/>
              <w:left w:w="0.0" w:type="dxa"/>
              <w:bottom w:w="0.0" w:type="dxa"/>
              <w:right w:w="0.0" w:type="dxa"/>
            </w:tcMar>
            <w:vAlign w:val="top"/>
          </w:tcPr>
          <w:p w:rsidR="00000000" w:rsidDel="00000000" w:rsidP="00000000" w:rsidRDefault="00000000" w:rsidRPr="00000000" w14:paraId="0000059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95">
            <w:pPr>
              <w:widowControl w:val="0"/>
              <w:spacing w:line="240" w:lineRule="auto"/>
              <w:jc w:val="center"/>
              <w:rPr/>
            </w:pPr>
            <w:r w:rsidDel="00000000" w:rsidR="00000000" w:rsidRPr="00000000">
              <w:rPr>
                <w:rtl w:val="0"/>
              </w:rPr>
              <w:t xml:space="preserve">6</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9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98">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9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Rare</w:t>
            </w:r>
          </w:p>
        </w:tc>
      </w:tr>
      <w:tr>
        <w:trPr>
          <w:cantSplit w:val="0"/>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A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A8">
            <w:pPr>
              <w:widowControl w:val="0"/>
              <w:spacing w:line="240" w:lineRule="auto"/>
              <w:jc w:val="center"/>
              <w:rPr/>
            </w:pPr>
            <w:r w:rsidDel="00000000" w:rsidR="00000000" w:rsidRPr="00000000">
              <w:rPr>
                <w:rtl w:val="0"/>
              </w:rPr>
              <w:t xml:space="preserve">The pinnacle of protection, this armor is the envy of warriors and represents a significant investment on behalf of its wearer.</w:t>
            </w:r>
          </w:p>
          <w:p w:rsidR="00000000" w:rsidDel="00000000" w:rsidP="00000000" w:rsidRDefault="00000000" w:rsidRPr="00000000" w14:paraId="000005A9">
            <w:pPr>
              <w:widowControl w:val="0"/>
              <w:spacing w:line="240" w:lineRule="auto"/>
              <w:jc w:val="center"/>
              <w:rPr>
                <w:i w:val="1"/>
                <w:color w:val="980000"/>
              </w:rPr>
            </w:pPr>
            <w:r w:rsidDel="00000000" w:rsidR="00000000" w:rsidRPr="00000000">
              <w:rPr>
                <w:i w:val="1"/>
                <w:color w:val="980000"/>
                <w:rtl w:val="0"/>
              </w:rPr>
              <w:t xml:space="preserve">DR: 8</w:t>
            </w:r>
          </w:p>
          <w:p w:rsidR="00000000" w:rsidDel="00000000" w:rsidP="00000000" w:rsidRDefault="00000000" w:rsidRPr="00000000" w14:paraId="000005AA">
            <w:pPr>
              <w:widowControl w:val="0"/>
              <w:spacing w:line="240" w:lineRule="auto"/>
              <w:jc w:val="center"/>
              <w:rPr>
                <w:i w:val="1"/>
                <w:color w:val="980000"/>
              </w:rPr>
            </w:pPr>
            <w:r w:rsidDel="00000000" w:rsidR="00000000" w:rsidRPr="00000000">
              <w:rPr>
                <w:i w:val="1"/>
                <w:color w:val="980000"/>
                <w:rtl w:val="0"/>
              </w:rPr>
              <w:t xml:space="preserve">WT: +3</w:t>
            </w:r>
          </w:p>
          <w:p w:rsidR="00000000" w:rsidDel="00000000" w:rsidP="00000000" w:rsidRDefault="00000000" w:rsidRPr="00000000" w14:paraId="000005AB">
            <w:pPr>
              <w:widowControl w:val="0"/>
              <w:spacing w:line="240" w:lineRule="auto"/>
              <w:jc w:val="center"/>
              <w:rPr>
                <w:i w:val="1"/>
                <w:color w:val="980000"/>
              </w:rPr>
            </w:pPr>
            <w:r w:rsidDel="00000000" w:rsidR="00000000" w:rsidRPr="00000000">
              <w:rPr>
                <w:i w:val="1"/>
                <w:color w:val="980000"/>
                <w:rtl w:val="0"/>
              </w:rPr>
              <w:t xml:space="preserve">Loud</w:t>
            </w:r>
          </w:p>
          <w:p w:rsidR="00000000" w:rsidDel="00000000" w:rsidP="00000000" w:rsidRDefault="00000000" w:rsidRPr="00000000" w14:paraId="000005AC">
            <w:pPr>
              <w:widowControl w:val="0"/>
              <w:spacing w:line="240" w:lineRule="auto"/>
              <w:jc w:val="center"/>
              <w:rPr>
                <w:i w:val="1"/>
                <w:color w:val="980000"/>
              </w:rPr>
            </w:pPr>
            <w:r w:rsidDel="00000000" w:rsidR="00000000" w:rsidRPr="00000000">
              <w:rPr>
                <w:i w:val="1"/>
                <w:color w:val="980000"/>
                <w:rtl w:val="0"/>
              </w:rPr>
              <w:t xml:space="preserve">Bulk</w:t>
            </w:r>
          </w:p>
        </w:tc>
      </w:tr>
    </w:tbl>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Cowl</w:t>
      </w:r>
    </w:p>
    <w:tbl>
      <w:tblPr>
        <w:tblStyle w:val="Table5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B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Head</w:t>
            </w:r>
          </w:p>
        </w:tc>
        <w:tc>
          <w:tcPr>
            <w:shd w:fill="auto" w:val="clear"/>
            <w:tcMar>
              <w:top w:w="0.0" w:type="dxa"/>
              <w:left w:w="0.0" w:type="dxa"/>
              <w:bottom w:w="0.0" w:type="dxa"/>
              <w:right w:w="0.0" w:type="dxa"/>
            </w:tcMar>
            <w:vAlign w:val="top"/>
          </w:tcPr>
          <w:p w:rsidR="00000000" w:rsidDel="00000000" w:rsidP="00000000" w:rsidRDefault="00000000" w:rsidRPr="00000000" w14:paraId="000005B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B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Fabric or 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C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C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D0">
            <w:pPr>
              <w:widowControl w:val="0"/>
              <w:spacing w:line="240" w:lineRule="auto"/>
              <w:jc w:val="center"/>
              <w:rPr/>
            </w:pPr>
            <w:r w:rsidDel="00000000" w:rsidR="00000000" w:rsidRPr="00000000">
              <w:rPr>
                <w:rtl w:val="0"/>
              </w:rPr>
              <w:t xml:space="preserve">A padded hood worn as a protective layer by many scouts, hunters, mages, and others who may not wish to draw too much attention.</w:t>
            </w:r>
          </w:p>
          <w:p w:rsidR="00000000" w:rsidDel="00000000" w:rsidP="00000000" w:rsidRDefault="00000000" w:rsidRPr="00000000" w14:paraId="000005D1">
            <w:pPr>
              <w:widowControl w:val="0"/>
              <w:spacing w:line="240" w:lineRule="auto"/>
              <w:jc w:val="center"/>
              <w:rPr>
                <w:i w:val="1"/>
                <w:color w:val="980000"/>
              </w:rPr>
            </w:pPr>
            <w:r w:rsidDel="00000000" w:rsidR="00000000" w:rsidRPr="00000000">
              <w:rPr>
                <w:i w:val="1"/>
                <w:color w:val="980000"/>
                <w:rtl w:val="0"/>
              </w:rPr>
              <w:t xml:space="preserve">DR: 1</w:t>
            </w:r>
          </w:p>
        </w:tc>
      </w:tr>
    </w:tbl>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Open Helmet</w:t>
      </w:r>
    </w:p>
    <w:tbl>
      <w:tblPr>
        <w:tblStyle w:val="Table5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D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DC">
            <w:pPr>
              <w:widowControl w:val="0"/>
              <w:spacing w:line="240" w:lineRule="auto"/>
              <w:jc w:val="center"/>
              <w:rPr/>
            </w:pPr>
            <w:r w:rsidDel="00000000" w:rsidR="00000000" w:rsidRPr="00000000">
              <w:rPr>
                <w:rtl w:val="0"/>
              </w:rPr>
              <w:t xml:space="preserve">Head</w:t>
            </w:r>
          </w:p>
        </w:tc>
        <w:tc>
          <w:tcPr>
            <w:shd w:fill="auto" w:val="clear"/>
            <w:tcMar>
              <w:top w:w="0.0" w:type="dxa"/>
              <w:left w:w="0.0" w:type="dxa"/>
              <w:bottom w:w="0.0" w:type="dxa"/>
              <w:right w:w="0.0" w:type="dxa"/>
            </w:tcMar>
            <w:vAlign w:val="top"/>
          </w:tcPr>
          <w:p w:rsidR="00000000" w:rsidDel="00000000" w:rsidP="00000000" w:rsidRDefault="00000000" w:rsidRPr="00000000" w14:paraId="000005DD">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DE">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D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E1">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E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5E7">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E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This armored headpiece is considered a necessity by nearly every sellsword and soldier.</w:t>
            </w:r>
          </w:p>
          <w:p w:rsidR="00000000" w:rsidDel="00000000" w:rsidP="00000000" w:rsidRDefault="00000000" w:rsidRPr="00000000" w14:paraId="000005F2">
            <w:pPr>
              <w:widowControl w:val="0"/>
              <w:spacing w:line="240" w:lineRule="auto"/>
              <w:jc w:val="center"/>
              <w:rPr>
                <w:i w:val="1"/>
                <w:color w:val="980000"/>
              </w:rPr>
            </w:pPr>
            <w:r w:rsidDel="00000000" w:rsidR="00000000" w:rsidRPr="00000000">
              <w:rPr>
                <w:i w:val="1"/>
                <w:color w:val="980000"/>
                <w:rtl w:val="0"/>
              </w:rPr>
              <w:t xml:space="preserve">DR: 1</w:t>
              <w:br w:type="textWrapping"/>
              <w:t xml:space="preserve">WT: +2</w:t>
            </w:r>
          </w:p>
        </w:tc>
      </w:tr>
    </w:tbl>
    <w:p w:rsidR="00000000" w:rsidDel="00000000" w:rsidP="00000000" w:rsidRDefault="00000000" w:rsidRPr="00000000" w14:paraId="000005F8">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5F9">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Full Helm</w:t>
      </w:r>
    </w:p>
    <w:tbl>
      <w:tblPr>
        <w:tblStyle w:val="Table5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5FB">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5F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5FD">
            <w:pPr>
              <w:widowControl w:val="0"/>
              <w:spacing w:line="240" w:lineRule="auto"/>
              <w:jc w:val="center"/>
              <w:rPr/>
            </w:pPr>
            <w:r w:rsidDel="00000000" w:rsidR="00000000" w:rsidRPr="00000000">
              <w:rPr>
                <w:rtl w:val="0"/>
              </w:rPr>
              <w:t xml:space="preserve">Head</w:t>
            </w:r>
          </w:p>
        </w:tc>
        <w:tc>
          <w:tcPr>
            <w:shd w:fill="auto" w:val="clear"/>
            <w:tcMar>
              <w:top w:w="0.0" w:type="dxa"/>
              <w:left w:w="0.0" w:type="dxa"/>
              <w:bottom w:w="0.0" w:type="dxa"/>
              <w:right w:w="0.0" w:type="dxa"/>
            </w:tcMar>
            <w:vAlign w:val="top"/>
          </w:tcPr>
          <w:p w:rsidR="00000000" w:rsidDel="00000000" w:rsidP="00000000" w:rsidRDefault="00000000" w:rsidRPr="00000000" w14:paraId="000005F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5FF">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0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02">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0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08">
            <w:pPr>
              <w:widowControl w:val="0"/>
              <w:spacing w:line="240" w:lineRule="auto"/>
              <w:jc w:val="center"/>
              <w:rPr/>
            </w:pPr>
            <w:r w:rsidDel="00000000" w:rsidR="00000000" w:rsidRPr="00000000">
              <w:rPr>
                <w:rtl w:val="0"/>
              </w:rPr>
              <w:t xml:space="preserve">Rare</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0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12">
            <w:pPr>
              <w:widowControl w:val="0"/>
              <w:spacing w:line="240" w:lineRule="auto"/>
              <w:jc w:val="center"/>
              <w:rPr/>
            </w:pPr>
            <w:r w:rsidDel="00000000" w:rsidR="00000000" w:rsidRPr="00000000">
              <w:rPr>
                <w:rtl w:val="0"/>
              </w:rPr>
              <w:t xml:space="preserve">This enclosed helmet is a prime piece of protection that is usually worn by those who are able to tolerate the limitations it imposes on one’s sight for the improved protection.</w:t>
            </w:r>
          </w:p>
          <w:p w:rsidR="00000000" w:rsidDel="00000000" w:rsidP="00000000" w:rsidRDefault="00000000" w:rsidRPr="00000000" w14:paraId="00000613">
            <w:pPr>
              <w:widowControl w:val="0"/>
              <w:spacing w:line="240" w:lineRule="auto"/>
              <w:jc w:val="center"/>
              <w:rPr>
                <w:i w:val="1"/>
                <w:color w:val="980000"/>
              </w:rPr>
            </w:pPr>
            <w:r w:rsidDel="00000000" w:rsidR="00000000" w:rsidRPr="00000000">
              <w:rPr>
                <w:i w:val="1"/>
                <w:color w:val="980000"/>
                <w:rtl w:val="0"/>
              </w:rPr>
              <w:t xml:space="preserve">DR: 2</w:t>
            </w:r>
          </w:p>
          <w:p w:rsidR="00000000" w:rsidDel="00000000" w:rsidP="00000000" w:rsidRDefault="00000000" w:rsidRPr="00000000" w14:paraId="00000614">
            <w:pPr>
              <w:widowControl w:val="0"/>
              <w:spacing w:line="240" w:lineRule="auto"/>
              <w:jc w:val="center"/>
              <w:rPr>
                <w:i w:val="1"/>
                <w:color w:val="980000"/>
              </w:rPr>
            </w:pPr>
            <w:r w:rsidDel="00000000" w:rsidR="00000000" w:rsidRPr="00000000">
              <w:rPr>
                <w:i w:val="1"/>
                <w:color w:val="980000"/>
                <w:rtl w:val="0"/>
              </w:rPr>
              <w:t xml:space="preserve">WT: +3</w:t>
            </w:r>
          </w:p>
          <w:p w:rsidR="00000000" w:rsidDel="00000000" w:rsidP="00000000" w:rsidRDefault="00000000" w:rsidRPr="00000000" w14:paraId="00000615">
            <w:pPr>
              <w:widowControl w:val="0"/>
              <w:spacing w:line="240" w:lineRule="auto"/>
              <w:jc w:val="center"/>
              <w:rPr>
                <w:i w:val="1"/>
                <w:color w:val="980000"/>
              </w:rPr>
            </w:pPr>
            <w:r w:rsidDel="00000000" w:rsidR="00000000" w:rsidRPr="00000000">
              <w:rPr>
                <w:i w:val="1"/>
                <w:color w:val="980000"/>
                <w:rtl w:val="0"/>
              </w:rPr>
              <w:t xml:space="preserve">Hindered Vision</w:t>
            </w:r>
          </w:p>
        </w:tc>
      </w:tr>
    </w:tbl>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Bracers</w:t>
      </w:r>
    </w:p>
    <w:tbl>
      <w:tblPr>
        <w:tblStyle w:val="Table5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1D">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tcMar>
              <w:top w:w="0.0" w:type="dxa"/>
              <w:left w:w="0.0" w:type="dxa"/>
              <w:bottom w:w="0.0" w:type="dxa"/>
              <w:right w:w="0.0" w:type="dxa"/>
            </w:tcMar>
          </w:tcPr>
          <w:p w:rsidR="00000000" w:rsidDel="00000000" w:rsidP="00000000" w:rsidRDefault="00000000" w:rsidRPr="00000000" w14:paraId="0000061E">
            <w:pPr>
              <w:spacing w:line="240" w:lineRule="auto"/>
              <w:jc w:val="center"/>
              <w:rPr/>
            </w:pPr>
            <w:r w:rsidDel="00000000" w:rsidR="00000000" w:rsidRPr="00000000">
              <w:rPr>
                <w:rtl w:val="0"/>
              </w:rPr>
              <w:t xml:space="preserve">?</w:t>
            </w:r>
          </w:p>
        </w:tc>
        <w:tc>
          <w:tcPr>
            <w:tcMar>
              <w:top w:w="0.0" w:type="dxa"/>
              <w:left w:w="0.0" w:type="dxa"/>
              <w:bottom w:w="0.0" w:type="dxa"/>
              <w:right w:w="0.0" w:type="dxa"/>
            </w:tcMar>
          </w:tcPr>
          <w:p w:rsidR="00000000" w:rsidDel="00000000" w:rsidP="00000000" w:rsidRDefault="00000000" w:rsidRPr="00000000" w14:paraId="0000061F">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tcMar>
              <w:top w:w="0.0" w:type="dxa"/>
              <w:left w:w="0.0" w:type="dxa"/>
              <w:bottom w:w="0.0" w:type="dxa"/>
              <w:right w:w="0.0" w:type="dxa"/>
            </w:tcMar>
          </w:tcPr>
          <w:p w:rsidR="00000000" w:rsidDel="00000000" w:rsidP="00000000" w:rsidRDefault="00000000" w:rsidRPr="00000000" w14:paraId="00000620">
            <w:pPr>
              <w:spacing w:line="240" w:lineRule="auto"/>
              <w:jc w:val="center"/>
              <w:rPr/>
            </w:pPr>
            <w:r w:rsidDel="00000000" w:rsidR="00000000" w:rsidRPr="00000000">
              <w:rPr>
                <w:rtl w:val="0"/>
              </w:rPr>
              <w:t xml:space="preserve">Hands</w:t>
            </w:r>
          </w:p>
        </w:tc>
        <w:tc>
          <w:tcPr>
            <w:tcMar>
              <w:top w:w="0.0" w:type="dxa"/>
              <w:left w:w="0.0" w:type="dxa"/>
              <w:bottom w:w="0.0" w:type="dxa"/>
              <w:right w:w="0.0" w:type="dxa"/>
            </w:tcMar>
          </w:tcPr>
          <w:p w:rsidR="00000000" w:rsidDel="00000000" w:rsidP="00000000" w:rsidRDefault="00000000" w:rsidRPr="00000000" w14:paraId="00000621">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tcMar>
              <w:top w:w="0.0" w:type="dxa"/>
              <w:left w:w="0.0" w:type="dxa"/>
              <w:bottom w:w="0.0" w:type="dxa"/>
              <w:right w:w="0.0" w:type="dxa"/>
            </w:tcMar>
          </w:tcPr>
          <w:p w:rsidR="00000000" w:rsidDel="00000000" w:rsidP="00000000" w:rsidRDefault="00000000" w:rsidRPr="00000000" w14:paraId="00000622">
            <w:pPr>
              <w:spacing w:line="240" w:lineRule="auto"/>
              <w:jc w:val="center"/>
              <w:rPr/>
            </w:pPr>
            <w:r w:rsidDel="00000000" w:rsidR="00000000" w:rsidRPr="00000000">
              <w:rPr>
                <w:rtl w:val="0"/>
              </w:rPr>
              <w:t xml:space="preserve">1</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623">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tcMar>
              <w:top w:w="0.0" w:type="dxa"/>
              <w:left w:w="0.0" w:type="dxa"/>
              <w:bottom w:w="0.0" w:type="dxa"/>
              <w:right w:w="0.0" w:type="dxa"/>
            </w:tcMar>
          </w:tcPr>
          <w:p w:rsidR="00000000" w:rsidDel="00000000" w:rsidP="00000000" w:rsidRDefault="00000000" w:rsidRPr="00000000" w14:paraId="00000625">
            <w:pPr>
              <w:spacing w:line="240" w:lineRule="auto"/>
              <w:jc w:val="center"/>
              <w:rPr/>
            </w:pPr>
            <w:r w:rsidDel="00000000" w:rsidR="00000000" w:rsidRPr="00000000">
              <w:rPr>
                <w:rtl w:val="0"/>
              </w:rPr>
              <w:t xml:space="preserve">Hide or Metal</w:t>
            </w:r>
          </w:p>
        </w:tc>
      </w:tr>
      <w:tr>
        <w:trPr>
          <w:cantSplit w:val="0"/>
          <w:trHeight w:val="200" w:hRule="atLeast"/>
          <w:tblHeader w:val="0"/>
        </w:trPr>
        <w:tc>
          <w:tcPr>
            <w:gridSpan w:val="2"/>
            <w:tcMar>
              <w:top w:w="0.0" w:type="dxa"/>
              <w:left w:w="0.0" w:type="dxa"/>
              <w:bottom w:w="0.0" w:type="dxa"/>
              <w:right w:w="0.0" w:type="dxa"/>
            </w:tcMar>
          </w:tcPr>
          <w:p w:rsidR="00000000" w:rsidDel="00000000" w:rsidP="00000000" w:rsidRDefault="00000000" w:rsidRPr="00000000" w14:paraId="00000629">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tcMar>
              <w:top w:w="0.0" w:type="dxa"/>
              <w:left w:w="0.0" w:type="dxa"/>
              <w:bottom w:w="0.0" w:type="dxa"/>
              <w:right w:w="0.0" w:type="dxa"/>
            </w:tcMar>
          </w:tcPr>
          <w:p w:rsidR="00000000" w:rsidDel="00000000" w:rsidP="00000000" w:rsidRDefault="00000000" w:rsidRPr="00000000" w14:paraId="0000062B">
            <w:pPr>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62F">
            <w:pPr>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tcMar>
              <w:top w:w="0.0" w:type="dxa"/>
              <w:left w:w="0.0" w:type="dxa"/>
              <w:bottom w:w="0.0" w:type="dxa"/>
              <w:right w:w="0.0" w:type="dxa"/>
            </w:tcMar>
          </w:tcPr>
          <w:p w:rsidR="00000000" w:rsidDel="00000000" w:rsidP="00000000" w:rsidRDefault="00000000" w:rsidRPr="00000000" w14:paraId="00000635">
            <w:pPr>
              <w:spacing w:line="240" w:lineRule="auto"/>
              <w:jc w:val="center"/>
              <w:rPr/>
            </w:pPr>
            <w:r w:rsidDel="00000000" w:rsidR="00000000" w:rsidRPr="00000000">
              <w:rPr>
                <w:rtl w:val="0"/>
              </w:rPr>
              <w:t xml:space="preserve">Simple sheets of hide or metal to protect the forearm from glancing blows.</w:t>
            </w:r>
          </w:p>
          <w:p w:rsidR="00000000" w:rsidDel="00000000" w:rsidP="00000000" w:rsidRDefault="00000000" w:rsidRPr="00000000" w14:paraId="00000636">
            <w:pPr>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63C">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63D">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63E">
      <w:pPr>
        <w:rPr>
          <w:rFonts w:ascii="Alegreya" w:cs="Alegreya" w:eastAsia="Alegreya" w:hAnsi="Alegreya"/>
          <w:b w:val="1"/>
          <w:color w:val="980000"/>
        </w:rPr>
      </w:pPr>
      <w:r w:rsidDel="00000000" w:rsidR="00000000" w:rsidRPr="00000000">
        <w:rPr>
          <w:rtl w:val="0"/>
        </w:rPr>
      </w:r>
    </w:p>
    <w:p w:rsidR="00000000" w:rsidDel="00000000" w:rsidP="00000000" w:rsidRDefault="00000000" w:rsidRPr="00000000" w14:paraId="0000063F">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Gauntlets</w:t>
      </w:r>
    </w:p>
    <w:tbl>
      <w:tblPr>
        <w:tblStyle w:val="Table5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641">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4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643">
            <w:pPr>
              <w:widowControl w:val="0"/>
              <w:spacing w:line="240" w:lineRule="auto"/>
              <w:jc w:val="center"/>
              <w:rPr/>
            </w:pPr>
            <w:r w:rsidDel="00000000" w:rsidR="00000000" w:rsidRPr="00000000">
              <w:rPr>
                <w:rtl w:val="0"/>
              </w:rPr>
              <w:t xml:space="preserve">Hands</w:t>
            </w:r>
          </w:p>
        </w:tc>
        <w:tc>
          <w:tcPr>
            <w:shd w:fill="auto" w:val="clear"/>
            <w:tcMar>
              <w:top w:w="0.0" w:type="dxa"/>
              <w:left w:w="0.0" w:type="dxa"/>
              <w:bottom w:w="0.0" w:type="dxa"/>
              <w:right w:w="0.0" w:type="dxa"/>
            </w:tcMar>
            <w:vAlign w:val="top"/>
          </w:tcPr>
          <w:p w:rsidR="00000000" w:rsidDel="00000000" w:rsidP="00000000" w:rsidRDefault="00000000" w:rsidRPr="00000000" w14:paraId="0000064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645">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4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48">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4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4E">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5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Complete hand protection, these are a valued piece of equipment for anyone who enjoys having all of their fingers.</w:t>
            </w:r>
          </w:p>
          <w:p w:rsidR="00000000" w:rsidDel="00000000" w:rsidP="00000000" w:rsidRDefault="00000000" w:rsidRPr="00000000" w14:paraId="00000659">
            <w:pPr>
              <w:widowControl w:val="0"/>
              <w:spacing w:line="240" w:lineRule="auto"/>
              <w:jc w:val="center"/>
              <w:rPr>
                <w:i w:val="1"/>
                <w:color w:val="980000"/>
              </w:rPr>
            </w:pPr>
            <w:r w:rsidDel="00000000" w:rsidR="00000000" w:rsidRPr="00000000">
              <w:rPr>
                <w:i w:val="1"/>
                <w:color w:val="980000"/>
                <w:rtl w:val="0"/>
              </w:rPr>
              <w:t xml:space="preserve">DR: 1</w:t>
            </w:r>
          </w:p>
          <w:p w:rsidR="00000000" w:rsidDel="00000000" w:rsidP="00000000" w:rsidRDefault="00000000" w:rsidRPr="00000000" w14:paraId="0000065A">
            <w:pPr>
              <w:widowControl w:val="0"/>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Boots</w:t>
      </w:r>
    </w:p>
    <w:tbl>
      <w:tblPr>
        <w:tblStyle w:val="Table5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663">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6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665">
            <w:pPr>
              <w:widowControl w:val="0"/>
              <w:spacing w:line="240" w:lineRule="auto"/>
              <w:jc w:val="center"/>
              <w:rPr/>
            </w:pPr>
            <w:r w:rsidDel="00000000" w:rsidR="00000000" w:rsidRPr="00000000">
              <w:rPr>
                <w:rtl w:val="0"/>
              </w:rPr>
              <w:t xml:space="preserve">Feet</w:t>
            </w:r>
          </w:p>
        </w:tc>
        <w:tc>
          <w:tcPr>
            <w:shd w:fill="auto" w:val="clear"/>
            <w:tcMar>
              <w:top w:w="0.0" w:type="dxa"/>
              <w:left w:w="0.0" w:type="dxa"/>
              <w:bottom w:w="0.0" w:type="dxa"/>
              <w:right w:w="0.0" w:type="dxa"/>
            </w:tcMar>
            <w:vAlign w:val="top"/>
          </w:tcPr>
          <w:p w:rsidR="00000000" w:rsidDel="00000000" w:rsidP="00000000" w:rsidRDefault="00000000" w:rsidRPr="00000000" w14:paraId="0000066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667">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6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t xml:space="preserve">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6E">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70">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7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7A">
            <w:pPr>
              <w:widowControl w:val="0"/>
              <w:spacing w:line="240" w:lineRule="auto"/>
              <w:jc w:val="center"/>
              <w:rPr/>
            </w:pPr>
            <w:r w:rsidDel="00000000" w:rsidR="00000000" w:rsidRPr="00000000">
              <w:rPr>
                <w:rtl w:val="0"/>
              </w:rPr>
              <w:t xml:space="preserve">These hardened leather boots are</w:t>
            </w:r>
          </w:p>
          <w:p w:rsidR="00000000" w:rsidDel="00000000" w:rsidP="00000000" w:rsidRDefault="00000000" w:rsidRPr="00000000" w14:paraId="0000067B">
            <w:pPr>
              <w:widowControl w:val="0"/>
              <w:spacing w:line="240" w:lineRule="auto"/>
              <w:jc w:val="center"/>
              <w:rPr/>
            </w:pPr>
            <w:r w:rsidDel="00000000" w:rsidR="00000000" w:rsidRPr="00000000">
              <w:rPr>
                <w:rtl w:val="0"/>
              </w:rPr>
              <w:t xml:space="preserve">among the most common pieces of protection.</w:t>
            </w:r>
          </w:p>
          <w:p w:rsidR="00000000" w:rsidDel="00000000" w:rsidP="00000000" w:rsidRDefault="00000000" w:rsidRPr="00000000" w14:paraId="0000067C">
            <w:pPr>
              <w:widowControl w:val="0"/>
              <w:spacing w:line="240" w:lineRule="auto"/>
              <w:jc w:val="center"/>
              <w:rPr>
                <w:i w:val="1"/>
                <w:color w:val="980000"/>
              </w:rPr>
            </w:pPr>
            <w:r w:rsidDel="00000000" w:rsidR="00000000" w:rsidRPr="00000000">
              <w:rPr>
                <w:i w:val="1"/>
                <w:color w:val="980000"/>
                <w:rtl w:val="0"/>
              </w:rPr>
              <w:t xml:space="preserve">WT: +1</w:t>
            </w:r>
          </w:p>
        </w:tc>
      </w:tr>
    </w:tbl>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Greaves</w:t>
      </w:r>
    </w:p>
    <w:tbl>
      <w:tblPr>
        <w:tblStyle w:val="Table5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4">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685">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8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Feet</w:t>
            </w:r>
          </w:p>
        </w:tc>
        <w:tc>
          <w:tcPr>
            <w:shd w:fill="auto" w:val="clear"/>
            <w:tcMar>
              <w:top w:w="0.0" w:type="dxa"/>
              <w:left w:w="0.0" w:type="dxa"/>
              <w:bottom w:w="0.0" w:type="dxa"/>
              <w:right w:w="0.0" w:type="dxa"/>
            </w:tcMar>
            <w:vAlign w:val="top"/>
          </w:tcPr>
          <w:p w:rsidR="00000000" w:rsidDel="00000000" w:rsidP="00000000" w:rsidRDefault="00000000" w:rsidRPr="00000000" w14:paraId="0000068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8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8C">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90">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92">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9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9C">
            <w:pPr>
              <w:widowControl w:val="0"/>
              <w:spacing w:line="240" w:lineRule="auto"/>
              <w:jc w:val="center"/>
              <w:rPr/>
            </w:pPr>
            <w:r w:rsidDel="00000000" w:rsidR="00000000" w:rsidRPr="00000000">
              <w:rPr>
                <w:rtl w:val="0"/>
              </w:rPr>
              <w:t xml:space="preserve">A plated set of boots and shin guards, these are the preferred footwear of your fully armored warriors.</w:t>
            </w:r>
          </w:p>
          <w:p w:rsidR="00000000" w:rsidDel="00000000" w:rsidP="00000000" w:rsidRDefault="00000000" w:rsidRPr="00000000" w14:paraId="0000069D">
            <w:pPr>
              <w:widowControl w:val="0"/>
              <w:spacing w:line="240" w:lineRule="auto"/>
              <w:jc w:val="center"/>
              <w:rPr>
                <w:i w:val="1"/>
                <w:color w:val="980000"/>
              </w:rPr>
            </w:pPr>
            <w:r w:rsidDel="00000000" w:rsidR="00000000" w:rsidRPr="00000000">
              <w:rPr>
                <w:i w:val="1"/>
                <w:color w:val="980000"/>
                <w:rtl w:val="0"/>
              </w:rPr>
              <w:t xml:space="preserve">DR: 1</w:t>
            </w:r>
          </w:p>
          <w:p w:rsidR="00000000" w:rsidDel="00000000" w:rsidP="00000000" w:rsidRDefault="00000000" w:rsidRPr="00000000" w14:paraId="0000069E">
            <w:pPr>
              <w:widowControl w:val="0"/>
              <w:spacing w:line="240" w:lineRule="auto"/>
              <w:jc w:val="center"/>
              <w:rPr>
                <w:i w:val="1"/>
                <w:color w:val="980000"/>
              </w:rPr>
            </w:pPr>
            <w:r w:rsidDel="00000000" w:rsidR="00000000" w:rsidRPr="00000000">
              <w:rPr>
                <w:i w:val="1"/>
                <w:color w:val="980000"/>
                <w:rtl w:val="0"/>
              </w:rPr>
              <w:t xml:space="preserve">WT: +1</w:t>
            </w:r>
          </w:p>
          <w:p w:rsidR="00000000" w:rsidDel="00000000" w:rsidP="00000000" w:rsidRDefault="00000000" w:rsidRPr="00000000" w14:paraId="0000069F">
            <w:pPr>
              <w:widowControl w:val="0"/>
              <w:spacing w:line="240" w:lineRule="auto"/>
              <w:jc w:val="center"/>
              <w:rPr>
                <w:i w:val="1"/>
                <w:color w:val="980000"/>
              </w:rPr>
            </w:pPr>
            <w:r w:rsidDel="00000000" w:rsidR="00000000" w:rsidRPr="00000000">
              <w:rPr>
                <w:i w:val="1"/>
                <w:color w:val="980000"/>
                <w:rtl w:val="0"/>
              </w:rPr>
              <w:t xml:space="preserve">Loud</w:t>
            </w:r>
          </w:p>
        </w:tc>
      </w:tr>
    </w:tbl>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Buckler</w:t>
      </w:r>
    </w:p>
    <w:tbl>
      <w:tblPr>
        <w:tblStyle w:val="Table5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3">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6B4">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B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6B6">
            <w:pPr>
              <w:widowControl w:val="0"/>
              <w:spacing w:line="240" w:lineRule="auto"/>
              <w:jc w:val="center"/>
              <w:rPr/>
            </w:pPr>
            <w:r w:rsidDel="00000000" w:rsidR="00000000" w:rsidRPr="00000000">
              <w:rPr>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6B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6B8">
            <w:pPr>
              <w:widowControl w:val="0"/>
              <w:spacing w:line="240" w:lineRule="auto"/>
              <w:jc w:val="center"/>
              <w:rPr/>
            </w:pPr>
            <w:r w:rsidDel="00000000" w:rsidR="00000000" w:rsidRPr="00000000">
              <w:rPr>
                <w:rtl w:val="0"/>
              </w:rPr>
              <w:t xml:space="preserve">1</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B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BB">
            <w:pPr>
              <w:widowControl w:val="0"/>
              <w:spacing w:line="240" w:lineRule="auto"/>
              <w:jc w:val="center"/>
              <w:rPr/>
            </w:pPr>
            <w:r w:rsidDel="00000000" w:rsidR="00000000" w:rsidRPr="00000000">
              <w:rPr>
                <w:rtl w:val="0"/>
              </w:rPr>
              <w:t xml:space="preserve">Metal or Hide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BF">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C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CB">
            <w:pPr>
              <w:widowControl w:val="0"/>
              <w:spacing w:line="240" w:lineRule="auto"/>
              <w:jc w:val="center"/>
              <w:rPr/>
            </w:pPr>
            <w:r w:rsidDel="00000000" w:rsidR="00000000" w:rsidRPr="00000000">
              <w:rPr>
                <w:rtl w:val="0"/>
              </w:rPr>
              <w:t xml:space="preserve">This small shield is lightweight and easily kept at hand for use. A favored weapon of Archers who need to switch between ranged and melee kits quickly.</w:t>
            </w:r>
          </w:p>
          <w:p w:rsidR="00000000" w:rsidDel="00000000" w:rsidP="00000000" w:rsidRDefault="00000000" w:rsidRPr="00000000" w14:paraId="000006CC">
            <w:pPr>
              <w:widowControl w:val="0"/>
              <w:spacing w:line="240" w:lineRule="auto"/>
              <w:jc w:val="center"/>
              <w:rPr>
                <w:i w:val="1"/>
                <w:color w:val="980000"/>
              </w:rPr>
            </w:pPr>
            <w:r w:rsidDel="00000000" w:rsidR="00000000" w:rsidRPr="00000000">
              <w:rPr>
                <w:i w:val="1"/>
                <w:color w:val="980000"/>
                <w:rtl w:val="0"/>
              </w:rPr>
              <w:t xml:space="preserve">DR: 3</w:t>
            </w:r>
          </w:p>
          <w:p w:rsidR="00000000" w:rsidDel="00000000" w:rsidP="00000000" w:rsidRDefault="00000000" w:rsidRPr="00000000" w14:paraId="000006CD">
            <w:pPr>
              <w:widowControl w:val="0"/>
              <w:spacing w:line="240" w:lineRule="auto"/>
              <w:jc w:val="center"/>
              <w:rPr>
                <w:i w:val="1"/>
                <w:color w:val="980000"/>
              </w:rPr>
            </w:pPr>
            <w:r w:rsidDel="00000000" w:rsidR="00000000" w:rsidRPr="00000000">
              <w:rPr>
                <w:i w:val="1"/>
                <w:color w:val="980000"/>
                <w:rtl w:val="0"/>
              </w:rPr>
              <w:t xml:space="preserve">Small</w:t>
            </w:r>
          </w:p>
        </w:tc>
      </w:tr>
    </w:tbl>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Shield</w:t>
      </w:r>
    </w:p>
    <w:tbl>
      <w:tblPr>
        <w:tblStyle w:val="Table6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5">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6D6">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D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6D8">
            <w:pPr>
              <w:widowControl w:val="0"/>
              <w:spacing w:line="240" w:lineRule="auto"/>
              <w:jc w:val="center"/>
              <w:rPr/>
            </w:pPr>
            <w:r w:rsidDel="00000000" w:rsidR="00000000" w:rsidRPr="00000000">
              <w:rPr>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6D9">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6DA">
            <w:pPr>
              <w:widowControl w:val="0"/>
              <w:spacing w:line="240" w:lineRule="auto"/>
              <w:jc w:val="center"/>
              <w:rPr/>
            </w:pPr>
            <w:r w:rsidDel="00000000" w:rsidR="00000000" w:rsidRPr="00000000">
              <w:rPr>
                <w:rtl w:val="0"/>
              </w:rPr>
              <w:t xml:space="preserve">2</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DB">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DD">
            <w:pPr>
              <w:widowControl w:val="0"/>
              <w:spacing w:line="240" w:lineRule="auto"/>
              <w:jc w:val="center"/>
              <w:rPr/>
            </w:pPr>
            <w:r w:rsidDel="00000000" w:rsidR="00000000" w:rsidRPr="00000000">
              <w:rPr>
                <w:rtl w:val="0"/>
              </w:rPr>
              <w:t xml:space="preserve">Metal or Scale</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E1">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E3">
            <w:pPr>
              <w:widowControl w:val="0"/>
              <w:spacing w:line="240" w:lineRule="auto"/>
              <w:jc w:val="center"/>
              <w:rPr/>
            </w:pPr>
            <w:r w:rsidDel="00000000" w:rsidR="00000000" w:rsidRPr="00000000">
              <w:rPr>
                <w:rtl w:val="0"/>
              </w:rPr>
              <w:t xml:space="preserve">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E7">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6ED">
            <w:pPr>
              <w:widowControl w:val="0"/>
              <w:spacing w:line="240" w:lineRule="auto"/>
              <w:jc w:val="center"/>
              <w:rPr/>
            </w:pPr>
            <w:r w:rsidDel="00000000" w:rsidR="00000000" w:rsidRPr="00000000">
              <w:rPr>
                <w:rtl w:val="0"/>
              </w:rPr>
              <w:t xml:space="preserve">The Shield is one of the most commonly equipped pieces of gear for warriors who wish to prevent the most harm for the best price.</w:t>
            </w:r>
          </w:p>
          <w:p w:rsidR="00000000" w:rsidDel="00000000" w:rsidP="00000000" w:rsidRDefault="00000000" w:rsidRPr="00000000" w14:paraId="000006EE">
            <w:pPr>
              <w:widowControl w:val="0"/>
              <w:spacing w:line="240" w:lineRule="auto"/>
              <w:jc w:val="center"/>
              <w:rPr>
                <w:i w:val="1"/>
                <w:color w:val="980000"/>
              </w:rPr>
            </w:pPr>
            <w:r w:rsidDel="00000000" w:rsidR="00000000" w:rsidRPr="00000000">
              <w:rPr>
                <w:i w:val="1"/>
                <w:color w:val="980000"/>
                <w:rtl w:val="0"/>
              </w:rPr>
              <w:t xml:space="preserve">DR: 5</w:t>
            </w:r>
          </w:p>
        </w:tc>
      </w:tr>
    </w:tbl>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jc w:val="center"/>
        <w:rPr>
          <w:rFonts w:ascii="Alegreya" w:cs="Alegreya" w:eastAsia="Alegreya" w:hAnsi="Alegreya"/>
          <w:b w:val="1"/>
          <w:color w:val="980000"/>
        </w:rPr>
      </w:pPr>
      <w:r w:rsidDel="00000000" w:rsidR="00000000" w:rsidRPr="00000000">
        <w:rPr>
          <w:rFonts w:ascii="Alegreya" w:cs="Alegreya" w:eastAsia="Alegreya" w:hAnsi="Alegreya"/>
          <w:b w:val="1"/>
          <w:color w:val="980000"/>
          <w:rtl w:val="0"/>
        </w:rPr>
        <w:t xml:space="preserve">Tower Shield</w:t>
      </w:r>
    </w:p>
    <w:tbl>
      <w:tblPr>
        <w:tblStyle w:val="Table6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95"/>
        <w:gridCol w:w="495"/>
        <w:gridCol w:w="1380"/>
        <w:gridCol w:w="480"/>
        <w:gridCol w:w="720"/>
        <w:tblGridChange w:id="0">
          <w:tblGrid>
            <w:gridCol w:w="450"/>
            <w:gridCol w:w="795"/>
            <w:gridCol w:w="495"/>
            <w:gridCol w:w="138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6">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6F7">
            <w:pPr>
              <w:widowControl w:val="0"/>
              <w:spacing w:line="240" w:lineRule="auto"/>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6F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Slot</w:t>
            </w:r>
          </w:p>
        </w:tc>
        <w:tc>
          <w:tcPr>
            <w:shd w:fill="auto" w:val="clear"/>
            <w:tcMar>
              <w:top w:w="0.0" w:type="dxa"/>
              <w:left w:w="0.0" w:type="dxa"/>
              <w:bottom w:w="0.0" w:type="dxa"/>
              <w:right w:w="0.0" w:type="dxa"/>
            </w:tcMar>
            <w:vAlign w:val="top"/>
          </w:tcPr>
          <w:p w:rsidR="00000000" w:rsidDel="00000000" w:rsidP="00000000" w:rsidRDefault="00000000" w:rsidRPr="00000000" w14:paraId="000006F9">
            <w:pPr>
              <w:widowControl w:val="0"/>
              <w:spacing w:line="240" w:lineRule="auto"/>
              <w:jc w:val="center"/>
              <w:rPr/>
            </w:pPr>
            <w:r w:rsidDel="00000000" w:rsidR="00000000" w:rsidRPr="00000000">
              <w:rPr>
                <w:rtl w:val="0"/>
              </w:rPr>
              <w:t xml:space="preserve">Shield</w:t>
            </w:r>
          </w:p>
        </w:tc>
        <w:tc>
          <w:tcPr>
            <w:shd w:fill="auto" w:val="clear"/>
            <w:tcMar>
              <w:top w:w="0.0" w:type="dxa"/>
              <w:left w:w="0.0" w:type="dxa"/>
              <w:bottom w:w="0.0" w:type="dxa"/>
              <w:right w:w="0.0" w:type="dxa"/>
            </w:tcMar>
            <w:vAlign w:val="top"/>
          </w:tcPr>
          <w:p w:rsidR="00000000" w:rsidDel="00000000" w:rsidP="00000000" w:rsidRDefault="00000000" w:rsidRPr="00000000" w14:paraId="000006FA">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ENC</w:t>
            </w:r>
          </w:p>
        </w:tc>
        <w:tc>
          <w:tcPr>
            <w:shd w:fill="auto" w:val="clear"/>
            <w:tcMar>
              <w:top w:w="0.0" w:type="dxa"/>
              <w:left w:w="0.0" w:type="dxa"/>
              <w:bottom w:w="0.0" w:type="dxa"/>
              <w:right w:w="0.0" w:type="dxa"/>
            </w:tcMar>
            <w:vAlign w:val="top"/>
          </w:tcPr>
          <w:p w:rsidR="00000000" w:rsidDel="00000000" w:rsidP="00000000" w:rsidRDefault="00000000" w:rsidRPr="00000000" w14:paraId="000006FB">
            <w:pPr>
              <w:widowControl w:val="0"/>
              <w:spacing w:line="240" w:lineRule="auto"/>
              <w:jc w:val="center"/>
              <w:rPr/>
            </w:pPr>
            <w:r w:rsidDel="00000000" w:rsidR="00000000" w:rsidRPr="00000000">
              <w:rPr>
                <w:rtl w:val="0"/>
              </w:rPr>
              <w:t xml:space="preserve">3</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FC">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Material Type</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6FE">
            <w:pPr>
              <w:widowControl w:val="0"/>
              <w:spacing w:line="240" w:lineRule="auto"/>
              <w:jc w:val="center"/>
              <w:rPr/>
            </w:pPr>
            <w:r w:rsidDel="00000000" w:rsidR="00000000" w:rsidRPr="00000000">
              <w:rPr>
                <w:rtl w:val="0"/>
              </w:rPr>
              <w:t xml:space="preserve">Metal</w:t>
            </w:r>
          </w:p>
        </w:tc>
      </w:tr>
      <w:tr>
        <w:trPr>
          <w:cantSplit w:val="0"/>
          <w:trHeight w:val="20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02">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Rarity</w:t>
            </w:r>
          </w:p>
        </w:tc>
        <w:tc>
          <w:tcPr>
            <w:gridSpan w:val="4"/>
            <w:shd w:fill="auto" w:val="clear"/>
            <w:tcMar>
              <w:top w:w="0.0" w:type="dxa"/>
              <w:left w:w="0.0" w:type="dxa"/>
              <w:bottom w:w="0.0" w:type="dxa"/>
              <w:right w:w="0.0" w:type="dxa"/>
            </w:tcMar>
            <w:vAlign w:val="top"/>
          </w:tcPr>
          <w:p w:rsidR="00000000" w:rsidDel="00000000" w:rsidP="00000000" w:rsidRDefault="00000000" w:rsidRPr="00000000" w14:paraId="00000704">
            <w:pPr>
              <w:widowControl w:val="0"/>
              <w:spacing w:line="240" w:lineRule="auto"/>
              <w:jc w:val="center"/>
              <w:rPr/>
            </w:pPr>
            <w:r w:rsidDel="00000000" w:rsidR="00000000" w:rsidRPr="00000000">
              <w:rPr>
                <w:rtl w:val="0"/>
              </w:rPr>
              <w:t xml:space="preserve">Uncommon</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708">
            <w:pPr>
              <w:widowControl w:val="0"/>
              <w:spacing w:line="240" w:lineRule="auto"/>
              <w:jc w:val="center"/>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Details</w:t>
            </w:r>
          </w:p>
        </w:tc>
      </w:tr>
      <w:tr>
        <w:trPr>
          <w:cantSplit w:val="0"/>
          <w:trHeight w:val="200" w:hRule="atLeast"/>
          <w:tblHeader w:val="0"/>
        </w:trPr>
        <w:tc>
          <w:tcPr>
            <w:gridSpan w:val="6"/>
            <w:shd w:fill="auto" w:val="clear"/>
            <w:tcMar>
              <w:top w:w="0.0" w:type="dxa"/>
              <w:left w:w="0.0" w:type="dxa"/>
              <w:bottom w:w="0.0" w:type="dxa"/>
              <w:right w:w="0.0" w:type="dxa"/>
            </w:tcMar>
            <w:vAlign w:val="top"/>
          </w:tcPr>
          <w:p w:rsidR="00000000" w:rsidDel="00000000" w:rsidP="00000000" w:rsidRDefault="00000000" w:rsidRPr="00000000" w14:paraId="0000070E">
            <w:pPr>
              <w:widowControl w:val="0"/>
              <w:spacing w:line="240" w:lineRule="auto"/>
              <w:jc w:val="center"/>
              <w:rPr/>
            </w:pPr>
            <w:r w:rsidDel="00000000" w:rsidR="00000000" w:rsidRPr="00000000">
              <w:rPr>
                <w:rtl w:val="0"/>
              </w:rPr>
              <w:t xml:space="preserve">These massive shields are a go to for front line warriors and soldiers for its improved protection against ranged opponents.</w:t>
            </w:r>
          </w:p>
          <w:p w:rsidR="00000000" w:rsidDel="00000000" w:rsidP="00000000" w:rsidRDefault="00000000" w:rsidRPr="00000000" w14:paraId="0000070F">
            <w:pPr>
              <w:widowControl w:val="0"/>
              <w:spacing w:line="240" w:lineRule="auto"/>
              <w:jc w:val="center"/>
              <w:rPr>
                <w:i w:val="1"/>
                <w:color w:val="980000"/>
              </w:rPr>
            </w:pPr>
            <w:r w:rsidDel="00000000" w:rsidR="00000000" w:rsidRPr="00000000">
              <w:rPr>
                <w:i w:val="1"/>
                <w:color w:val="980000"/>
                <w:rtl w:val="0"/>
              </w:rPr>
              <w:t xml:space="preserve">DR: 5</w:t>
            </w:r>
          </w:p>
          <w:p w:rsidR="00000000" w:rsidDel="00000000" w:rsidP="00000000" w:rsidRDefault="00000000" w:rsidRPr="00000000" w14:paraId="00000710">
            <w:pPr>
              <w:widowControl w:val="0"/>
              <w:spacing w:line="240" w:lineRule="auto"/>
              <w:jc w:val="center"/>
              <w:rPr>
                <w:i w:val="1"/>
                <w:color w:val="980000"/>
              </w:rPr>
            </w:pPr>
            <w:r w:rsidDel="00000000" w:rsidR="00000000" w:rsidRPr="00000000">
              <w:rPr>
                <w:i w:val="1"/>
                <w:color w:val="980000"/>
                <w:rtl w:val="0"/>
              </w:rPr>
              <w:t xml:space="preserve">Bulk</w:t>
            </w:r>
          </w:p>
          <w:p w:rsidR="00000000" w:rsidDel="00000000" w:rsidP="00000000" w:rsidRDefault="00000000" w:rsidRPr="00000000" w14:paraId="00000711">
            <w:pPr>
              <w:widowControl w:val="0"/>
              <w:spacing w:line="240" w:lineRule="auto"/>
              <w:jc w:val="center"/>
              <w:rPr>
                <w:i w:val="1"/>
                <w:color w:val="980000"/>
              </w:rPr>
            </w:pPr>
            <w:r w:rsidDel="00000000" w:rsidR="00000000" w:rsidRPr="00000000">
              <w:rPr>
                <w:i w:val="1"/>
                <w:color w:val="980000"/>
                <w:rtl w:val="0"/>
              </w:rPr>
              <w:t xml:space="preserve">Cover</w:t>
            </w:r>
          </w:p>
        </w:tc>
      </w:tr>
    </w:tbl>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pStyle w:val="Heading3"/>
        <w:spacing w:after="0" w:before="0" w:lineRule="auto"/>
        <w:jc w:val="center"/>
        <w:rPr>
          <w:rFonts w:ascii="Alegreya" w:cs="Alegreya" w:eastAsia="Alegreya" w:hAnsi="Alegreya"/>
          <w:b w:val="1"/>
          <w:i w:val="1"/>
          <w:color w:val="000000"/>
          <w:sz w:val="22"/>
          <w:szCs w:val="22"/>
        </w:rPr>
      </w:pPr>
      <w:bookmarkStart w:colFirst="0" w:colLast="0" w:name="_dgfc7lt1exgc" w:id="37"/>
      <w:bookmarkEnd w:id="37"/>
      <w:r w:rsidDel="00000000" w:rsidR="00000000" w:rsidRPr="00000000">
        <w:rPr>
          <w:rFonts w:ascii="Alegreya" w:cs="Alegreya" w:eastAsia="Alegreya" w:hAnsi="Alegreya"/>
          <w:b w:val="1"/>
          <w:i w:val="1"/>
          <w:color w:val="000000"/>
          <w:sz w:val="22"/>
          <w:szCs w:val="22"/>
          <w:rtl w:val="0"/>
        </w:rPr>
        <w:t xml:space="preserve">Materials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pStyle w:val="Heading3"/>
        <w:spacing w:after="0" w:before="0" w:lineRule="auto"/>
        <w:jc w:val="center"/>
        <w:rPr>
          <w:rFonts w:ascii="Alegreya" w:cs="Alegreya" w:eastAsia="Alegreya" w:hAnsi="Alegreya"/>
          <w:b w:val="1"/>
          <w:i w:val="1"/>
          <w:color w:val="000000"/>
          <w:sz w:val="22"/>
          <w:szCs w:val="22"/>
        </w:rPr>
      </w:pPr>
      <w:bookmarkStart w:colFirst="0" w:colLast="0" w:name="_7gwkcooyqsc" w:id="38"/>
      <w:bookmarkEnd w:id="38"/>
      <w:r w:rsidDel="00000000" w:rsidR="00000000" w:rsidRPr="00000000">
        <w:rPr>
          <w:rFonts w:ascii="Alegreya" w:cs="Alegreya" w:eastAsia="Alegreya" w:hAnsi="Alegreya"/>
          <w:b w:val="1"/>
          <w:i w:val="1"/>
          <w:color w:val="000000"/>
          <w:sz w:val="22"/>
          <w:szCs w:val="22"/>
          <w:rtl w:val="0"/>
        </w:rPr>
        <w:t xml:space="preserve">Material Qualities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Magic (x)</w:t>
      </w:r>
    </w:p>
    <w:p w:rsidR="00000000" w:rsidDel="00000000" w:rsidP="00000000" w:rsidRDefault="00000000" w:rsidRPr="00000000" w14:paraId="0000072F">
      <w:pPr>
        <w:rPr/>
      </w:pPr>
      <w:r w:rsidDel="00000000" w:rsidR="00000000" w:rsidRPr="00000000">
        <w:rPr>
          <w:rtl w:val="0"/>
        </w:rPr>
        <w:t xml:space="preserve">Durable</w:t>
      </w:r>
    </w:p>
    <w:p w:rsidR="00000000" w:rsidDel="00000000" w:rsidP="00000000" w:rsidRDefault="00000000" w:rsidRPr="00000000" w14:paraId="00000730">
      <w:pPr>
        <w:rPr/>
      </w:pPr>
      <w:r w:rsidDel="00000000" w:rsidR="00000000" w:rsidRPr="00000000">
        <w:rPr>
          <w:rtl w:val="0"/>
        </w:rPr>
        <w:t xml:space="preserve">Heavy</w:t>
      </w:r>
    </w:p>
    <w:p w:rsidR="00000000" w:rsidDel="00000000" w:rsidP="00000000" w:rsidRDefault="00000000" w:rsidRPr="00000000" w14:paraId="00000731">
      <w:pPr>
        <w:rPr/>
      </w:pPr>
      <w:r w:rsidDel="00000000" w:rsidR="00000000" w:rsidRPr="00000000">
        <w:rPr>
          <w:rtl w:val="0"/>
        </w:rPr>
        <w:t xml:space="preserve">Fire</w:t>
      </w:r>
    </w:p>
    <w:p w:rsidR="00000000" w:rsidDel="00000000" w:rsidP="00000000" w:rsidRDefault="00000000" w:rsidRPr="00000000" w14:paraId="00000732">
      <w:pPr>
        <w:rPr/>
      </w:pPr>
      <w:r w:rsidDel="00000000" w:rsidR="00000000" w:rsidRPr="00000000">
        <w:rPr>
          <w:rtl w:val="0"/>
        </w:rPr>
        <w:t xml:space="preserve">Frost</w:t>
      </w:r>
    </w:p>
    <w:p w:rsidR="00000000" w:rsidDel="00000000" w:rsidP="00000000" w:rsidRDefault="00000000" w:rsidRPr="00000000" w14:paraId="00000733">
      <w:pPr>
        <w:rPr/>
      </w:pPr>
      <w:r w:rsidDel="00000000" w:rsidR="00000000" w:rsidRPr="00000000">
        <w:rPr>
          <w:rtl w:val="0"/>
        </w:rPr>
        <w:t xml:space="preserve">Shock</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pStyle w:val="Heading3"/>
        <w:spacing w:after="0" w:before="0" w:lineRule="auto"/>
        <w:jc w:val="center"/>
        <w:rPr>
          <w:rFonts w:ascii="Alegreya" w:cs="Alegreya" w:eastAsia="Alegreya" w:hAnsi="Alegreya"/>
          <w:b w:val="1"/>
          <w:i w:val="1"/>
          <w:color w:val="000000"/>
          <w:sz w:val="22"/>
          <w:szCs w:val="22"/>
        </w:rPr>
      </w:pPr>
      <w:bookmarkStart w:colFirst="0" w:colLast="0" w:name="_d40zefqnm7ub" w:id="39"/>
      <w:bookmarkEnd w:id="39"/>
      <w:r w:rsidDel="00000000" w:rsidR="00000000" w:rsidRPr="00000000">
        <w:rPr>
          <w:rFonts w:ascii="Alegreya" w:cs="Alegreya" w:eastAsia="Alegreya" w:hAnsi="Alegreya"/>
          <w:b w:val="1"/>
          <w:i w:val="1"/>
          <w:color w:val="000000"/>
          <w:sz w:val="22"/>
          <w:szCs w:val="22"/>
          <w:rtl w:val="0"/>
        </w:rPr>
        <w:t xml:space="preserve">Metal Type Materials</w:t>
      </w:r>
    </w:p>
    <w:tbl>
      <w:tblPr>
        <w:tblStyle w:val="Table62"/>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D">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4E">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74F">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750">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75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75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Iron</w:t>
            </w:r>
          </w:p>
        </w:tc>
        <w:tc>
          <w:tcPr>
            <w:shd w:fill="auto" w:val="clear"/>
            <w:tcMar>
              <w:top w:w="0.0" w:type="dxa"/>
              <w:left w:w="0.0" w:type="dxa"/>
              <w:bottom w:w="0.0" w:type="dxa"/>
              <w:right w:w="0.0" w:type="dxa"/>
            </w:tcMar>
            <w:vAlign w:val="top"/>
          </w:tcPr>
          <w:p w:rsidR="00000000" w:rsidDel="00000000" w:rsidP="00000000" w:rsidRDefault="00000000" w:rsidRPr="00000000" w14:paraId="0000075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5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8">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Steel</w:t>
            </w:r>
          </w:p>
        </w:tc>
        <w:tc>
          <w:tcPr>
            <w:shd w:fill="auto" w:val="clear"/>
            <w:tcMar>
              <w:top w:w="0.0" w:type="dxa"/>
              <w:left w:w="0.0" w:type="dxa"/>
              <w:bottom w:w="0.0" w:type="dxa"/>
              <w:right w:w="0.0" w:type="dxa"/>
            </w:tcMar>
            <w:vAlign w:val="top"/>
          </w:tcPr>
          <w:p w:rsidR="00000000" w:rsidDel="00000000" w:rsidP="00000000" w:rsidRDefault="00000000" w:rsidRPr="00000000" w14:paraId="0000075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C">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5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5E">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Orichalcum</w:t>
            </w:r>
          </w:p>
        </w:tc>
        <w:tc>
          <w:tcPr>
            <w:shd w:fill="auto" w:val="clear"/>
            <w:tcMar>
              <w:top w:w="0.0" w:type="dxa"/>
              <w:left w:w="0.0" w:type="dxa"/>
              <w:bottom w:w="0.0" w:type="dxa"/>
              <w:right w:w="0.0" w:type="dxa"/>
            </w:tcMar>
            <w:vAlign w:val="top"/>
          </w:tcPr>
          <w:p w:rsidR="00000000" w:rsidDel="00000000" w:rsidP="00000000" w:rsidRDefault="00000000" w:rsidRPr="00000000" w14:paraId="0000076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2">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6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4">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5">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Moonstone</w:t>
            </w:r>
          </w:p>
        </w:tc>
        <w:tc>
          <w:tcPr>
            <w:shd w:fill="auto" w:val="clear"/>
            <w:tcMar>
              <w:top w:w="0.0" w:type="dxa"/>
              <w:left w:w="0.0" w:type="dxa"/>
              <w:bottom w:w="0.0" w:type="dxa"/>
              <w:right w:w="0.0" w:type="dxa"/>
            </w:tcMar>
            <w:vAlign w:val="top"/>
          </w:tcPr>
          <w:p w:rsidR="00000000" w:rsidDel="00000000" w:rsidP="00000000" w:rsidRDefault="00000000" w:rsidRPr="00000000" w14:paraId="00000766">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8">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6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A">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B">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76C">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6E">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76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0">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1">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772">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4">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7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6">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Adamantium</w:t>
            </w:r>
          </w:p>
        </w:tc>
        <w:tc>
          <w:tcPr>
            <w:shd w:fill="auto" w:val="clear"/>
            <w:tcMar>
              <w:top w:w="0.0" w:type="dxa"/>
              <w:left w:w="0.0" w:type="dxa"/>
              <w:bottom w:w="0.0" w:type="dxa"/>
              <w:right w:w="0.0" w:type="dxa"/>
            </w:tcMar>
            <w:vAlign w:val="top"/>
          </w:tcPr>
          <w:p w:rsidR="00000000" w:rsidDel="00000000" w:rsidP="00000000" w:rsidRDefault="00000000" w:rsidRPr="00000000" w14:paraId="0000077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A">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7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C">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Malachite</w:t>
            </w:r>
          </w:p>
        </w:tc>
        <w:tc>
          <w:tcPr>
            <w:shd w:fill="auto" w:val="clear"/>
            <w:tcMar>
              <w:top w:w="0.0" w:type="dxa"/>
              <w:left w:w="0.0" w:type="dxa"/>
              <w:bottom w:w="0.0" w:type="dxa"/>
              <w:right w:w="0.0" w:type="dxa"/>
            </w:tcMar>
            <w:vAlign w:val="top"/>
          </w:tcPr>
          <w:p w:rsidR="00000000" w:rsidDel="00000000" w:rsidP="00000000" w:rsidRDefault="00000000" w:rsidRPr="00000000" w14:paraId="0000077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7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0">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78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2">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Stalhrim</w:t>
            </w:r>
          </w:p>
        </w:tc>
        <w:tc>
          <w:tcPr>
            <w:shd w:fill="auto" w:val="clear"/>
            <w:tcMar>
              <w:top w:w="0.0" w:type="dxa"/>
              <w:left w:w="0.0" w:type="dxa"/>
              <w:bottom w:w="0.0" w:type="dxa"/>
              <w:right w:w="0.0" w:type="dxa"/>
            </w:tcMar>
            <w:vAlign w:val="top"/>
          </w:tcPr>
          <w:p w:rsidR="00000000" w:rsidDel="00000000" w:rsidP="00000000" w:rsidRDefault="00000000" w:rsidRPr="00000000" w14:paraId="0000078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6">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8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8">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Ebony</w:t>
            </w:r>
          </w:p>
        </w:tc>
        <w:tc>
          <w:tcPr>
            <w:shd w:fill="auto" w:val="clear"/>
            <w:tcMar>
              <w:top w:w="0.0" w:type="dxa"/>
              <w:left w:w="0.0" w:type="dxa"/>
              <w:bottom w:w="0.0" w:type="dxa"/>
              <w:right w:w="0.0" w:type="dxa"/>
            </w:tcMar>
            <w:vAlign w:val="top"/>
          </w:tcPr>
          <w:p w:rsidR="00000000" w:rsidDel="00000000" w:rsidP="00000000" w:rsidRDefault="00000000" w:rsidRPr="00000000" w14:paraId="0000078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C">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8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8E">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pStyle w:val="Heading3"/>
        <w:spacing w:after="0" w:before="0" w:lineRule="auto"/>
        <w:jc w:val="center"/>
        <w:rPr>
          <w:rFonts w:ascii="Alegreya" w:cs="Alegreya" w:eastAsia="Alegreya" w:hAnsi="Alegreya"/>
          <w:b w:val="1"/>
          <w:i w:val="1"/>
          <w:color w:val="000000"/>
          <w:sz w:val="22"/>
          <w:szCs w:val="22"/>
        </w:rPr>
      </w:pPr>
      <w:bookmarkStart w:colFirst="0" w:colLast="0" w:name="_wdg28oa4upgn" w:id="40"/>
      <w:bookmarkEnd w:id="40"/>
      <w:r w:rsidDel="00000000" w:rsidR="00000000" w:rsidRPr="00000000">
        <w:rPr>
          <w:rFonts w:ascii="Alegreya" w:cs="Alegreya" w:eastAsia="Alegreya" w:hAnsi="Alegreya"/>
          <w:b w:val="1"/>
          <w:i w:val="1"/>
          <w:color w:val="000000"/>
          <w:sz w:val="22"/>
          <w:szCs w:val="22"/>
          <w:rtl w:val="0"/>
        </w:rPr>
        <w:t xml:space="preserve">Scale Type Materials</w:t>
      </w:r>
    </w:p>
    <w:tbl>
      <w:tblPr>
        <w:tblStyle w:val="Table63"/>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1">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92">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793">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794">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795">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796">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7">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Chitin</w:t>
            </w:r>
          </w:p>
        </w:tc>
        <w:tc>
          <w:tcPr>
            <w:shd w:fill="auto" w:val="clear"/>
            <w:tcMar>
              <w:top w:w="0.0" w:type="dxa"/>
              <w:left w:w="0.0" w:type="dxa"/>
              <w:bottom w:w="0.0" w:type="dxa"/>
              <w:right w:w="0.0" w:type="dxa"/>
            </w:tcMar>
            <w:vAlign w:val="top"/>
          </w:tcPr>
          <w:p w:rsidR="00000000" w:rsidDel="00000000" w:rsidP="00000000" w:rsidRDefault="00000000" w:rsidRPr="00000000" w14:paraId="00000798">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99">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9A">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9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9C">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Newtscale</w:t>
            </w:r>
          </w:p>
        </w:tc>
        <w:tc>
          <w:tcPr>
            <w:shd w:fill="auto" w:val="clear"/>
            <w:tcMar>
              <w:top w:w="0.0" w:type="dxa"/>
              <w:left w:w="0.0" w:type="dxa"/>
              <w:bottom w:w="0.0" w:type="dxa"/>
              <w:right w:w="0.0" w:type="dxa"/>
            </w:tcMar>
            <w:vAlign w:val="top"/>
          </w:tcPr>
          <w:p w:rsidR="00000000" w:rsidDel="00000000" w:rsidP="00000000" w:rsidRDefault="00000000" w:rsidRPr="00000000" w14:paraId="0000079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9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A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2">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Goldscale</w:t>
            </w:r>
          </w:p>
        </w:tc>
        <w:tc>
          <w:tcPr>
            <w:shd w:fill="auto" w:val="clear"/>
            <w:tcMar>
              <w:top w:w="0.0" w:type="dxa"/>
              <w:left w:w="0.0" w:type="dxa"/>
              <w:bottom w:w="0.0" w:type="dxa"/>
              <w:right w:w="0.0" w:type="dxa"/>
            </w:tcMar>
            <w:vAlign w:val="top"/>
          </w:tcPr>
          <w:p w:rsidR="00000000" w:rsidDel="00000000" w:rsidP="00000000" w:rsidRDefault="00000000" w:rsidRPr="00000000" w14:paraId="000007A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6">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A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8">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Dreugh Shell</w:t>
            </w:r>
          </w:p>
        </w:tc>
        <w:tc>
          <w:tcPr>
            <w:shd w:fill="auto" w:val="clear"/>
            <w:tcMar>
              <w:top w:w="0.0" w:type="dxa"/>
              <w:left w:w="0.0" w:type="dxa"/>
              <w:bottom w:w="0.0" w:type="dxa"/>
              <w:right w:w="0.0" w:type="dxa"/>
            </w:tcMar>
            <w:vAlign w:val="top"/>
          </w:tcPr>
          <w:p w:rsidR="00000000" w:rsidDel="00000000" w:rsidP="00000000" w:rsidRDefault="00000000" w:rsidRPr="00000000" w14:paraId="000007A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C">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A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AE">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Dragonscale</w:t>
            </w:r>
          </w:p>
        </w:tc>
        <w:tc>
          <w:tcPr>
            <w:shd w:fill="auto" w:val="clear"/>
            <w:tcMar>
              <w:top w:w="0.0" w:type="dxa"/>
              <w:left w:w="0.0" w:type="dxa"/>
              <w:bottom w:w="0.0" w:type="dxa"/>
              <w:right w:w="0.0" w:type="dxa"/>
            </w:tcMar>
            <w:vAlign w:val="top"/>
          </w:tcPr>
          <w:p w:rsidR="00000000" w:rsidDel="00000000" w:rsidP="00000000" w:rsidRDefault="00000000" w:rsidRPr="00000000" w14:paraId="000007B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B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B2">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B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B4">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pStyle w:val="Heading3"/>
        <w:spacing w:after="0" w:before="0" w:lineRule="auto"/>
        <w:jc w:val="center"/>
        <w:rPr>
          <w:rFonts w:ascii="Alegreya" w:cs="Alegreya" w:eastAsia="Alegreya" w:hAnsi="Alegreya"/>
          <w:b w:val="1"/>
          <w:i w:val="1"/>
          <w:color w:val="000000"/>
          <w:sz w:val="22"/>
          <w:szCs w:val="22"/>
        </w:rPr>
      </w:pPr>
      <w:bookmarkStart w:colFirst="0" w:colLast="0" w:name="_x8xaigskjn2j" w:id="41"/>
      <w:bookmarkEnd w:id="41"/>
      <w:r w:rsidDel="00000000" w:rsidR="00000000" w:rsidRPr="00000000">
        <w:rPr>
          <w:rFonts w:ascii="Alegreya" w:cs="Alegreya" w:eastAsia="Alegreya" w:hAnsi="Alegreya"/>
          <w:b w:val="1"/>
          <w:i w:val="1"/>
          <w:color w:val="000000"/>
          <w:sz w:val="22"/>
          <w:szCs w:val="22"/>
          <w:rtl w:val="0"/>
        </w:rPr>
        <w:t xml:space="preserve">Hide Type Materials</w:t>
      </w:r>
    </w:p>
    <w:tbl>
      <w:tblPr>
        <w:tblStyle w:val="Table64"/>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B8">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7B9">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7BA">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7B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7B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Leather</w:t>
            </w:r>
          </w:p>
        </w:tc>
        <w:tc>
          <w:tcPr>
            <w:shd w:fill="auto" w:val="clear"/>
            <w:tcMar>
              <w:top w:w="0.0" w:type="dxa"/>
              <w:left w:w="0.0" w:type="dxa"/>
              <w:bottom w:w="0.0" w:type="dxa"/>
              <w:right w:w="0.0" w:type="dxa"/>
            </w:tcMar>
            <w:vAlign w:val="top"/>
          </w:tcPr>
          <w:p w:rsidR="00000000" w:rsidDel="00000000" w:rsidP="00000000" w:rsidRDefault="00000000" w:rsidRPr="00000000" w14:paraId="000007B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B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0">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C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2">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Fur</w:t>
            </w:r>
          </w:p>
        </w:tc>
        <w:tc>
          <w:tcPr>
            <w:shd w:fill="auto" w:val="clear"/>
            <w:tcMar>
              <w:top w:w="0.0" w:type="dxa"/>
              <w:left w:w="0.0" w:type="dxa"/>
              <w:bottom w:w="0.0" w:type="dxa"/>
              <w:right w:w="0.0" w:type="dxa"/>
            </w:tcMar>
            <w:vAlign w:val="top"/>
          </w:tcPr>
          <w:p w:rsidR="00000000" w:rsidDel="00000000" w:rsidP="00000000" w:rsidRDefault="00000000" w:rsidRPr="00000000" w14:paraId="000007C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6">
            <w:pPr>
              <w:widowControl w:val="0"/>
              <w:spacing w:line="240" w:lineRule="auto"/>
              <w:jc w:val="center"/>
              <w:rPr>
                <w:sz w:val="18"/>
                <w:szCs w:val="18"/>
              </w:rPr>
            </w:pPr>
            <w:r w:rsidDel="00000000" w:rsidR="00000000" w:rsidRPr="00000000">
              <w:rPr>
                <w:sz w:val="18"/>
                <w:szCs w:val="18"/>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7C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8">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Ironhide</w:t>
            </w:r>
          </w:p>
        </w:tc>
        <w:tc>
          <w:tcPr>
            <w:shd w:fill="auto" w:val="clear"/>
            <w:tcMar>
              <w:top w:w="0.0" w:type="dxa"/>
              <w:left w:w="0.0" w:type="dxa"/>
              <w:bottom w:w="0.0" w:type="dxa"/>
              <w:right w:w="0.0" w:type="dxa"/>
            </w:tcMar>
            <w:vAlign w:val="top"/>
          </w:tcPr>
          <w:p w:rsidR="00000000" w:rsidDel="00000000" w:rsidP="00000000" w:rsidRDefault="00000000" w:rsidRPr="00000000" w14:paraId="000007C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C">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C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CE">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Rubedo</w:t>
            </w:r>
          </w:p>
        </w:tc>
        <w:tc>
          <w:tcPr>
            <w:shd w:fill="auto" w:val="clear"/>
            <w:tcMar>
              <w:top w:w="0.0" w:type="dxa"/>
              <w:left w:w="0.0" w:type="dxa"/>
              <w:bottom w:w="0.0" w:type="dxa"/>
              <w:right w:w="0.0" w:type="dxa"/>
            </w:tcMar>
            <w:vAlign w:val="top"/>
          </w:tcPr>
          <w:p w:rsidR="00000000" w:rsidDel="00000000" w:rsidP="00000000" w:rsidRDefault="00000000" w:rsidRPr="00000000" w14:paraId="000007D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D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D2">
            <w:pPr>
              <w:widowControl w:val="0"/>
              <w:spacing w:line="240" w:lineRule="auto"/>
              <w:jc w:val="center"/>
              <w:rPr>
                <w:sz w:val="18"/>
                <w:szCs w:val="18"/>
              </w:rPr>
            </w:pPr>
            <w:r w:rsidDel="00000000" w:rsidR="00000000" w:rsidRPr="00000000">
              <w:rPr>
                <w:sz w:val="18"/>
                <w:szCs w:val="18"/>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7D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D4">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pStyle w:val="Heading3"/>
        <w:spacing w:after="0" w:before="0" w:lineRule="auto"/>
        <w:jc w:val="center"/>
        <w:rPr>
          <w:rFonts w:ascii="Alegreya" w:cs="Alegreya" w:eastAsia="Alegreya" w:hAnsi="Alegreya"/>
          <w:b w:val="1"/>
          <w:i w:val="1"/>
          <w:color w:val="000000"/>
          <w:sz w:val="22"/>
          <w:szCs w:val="22"/>
        </w:rPr>
      </w:pPr>
      <w:bookmarkStart w:colFirst="0" w:colLast="0" w:name="_c2is78z1ptaa" w:id="42"/>
      <w:bookmarkEnd w:id="42"/>
      <w:r w:rsidDel="00000000" w:rsidR="00000000" w:rsidRPr="00000000">
        <w:rPr>
          <w:rFonts w:ascii="Alegreya" w:cs="Alegreya" w:eastAsia="Alegreya" w:hAnsi="Alegreya"/>
          <w:b w:val="1"/>
          <w:i w:val="1"/>
          <w:color w:val="000000"/>
          <w:sz w:val="22"/>
          <w:szCs w:val="22"/>
          <w:rtl w:val="0"/>
        </w:rPr>
        <w:t xml:space="preserve">Fabric Type Materials</w:t>
      </w:r>
    </w:p>
    <w:tbl>
      <w:tblPr>
        <w:tblStyle w:val="Table65"/>
        <w:tblW w:w="45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25"/>
        <w:gridCol w:w="420"/>
        <w:gridCol w:w="390"/>
        <w:gridCol w:w="570"/>
        <w:gridCol w:w="1530"/>
        <w:tblGridChange w:id="0">
          <w:tblGrid>
            <w:gridCol w:w="1110"/>
            <w:gridCol w:w="525"/>
            <w:gridCol w:w="420"/>
            <w:gridCol w:w="390"/>
            <w:gridCol w:w="570"/>
            <w:gridCol w:w="15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7">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D8">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7D9">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Con</w:t>
            </w:r>
          </w:p>
        </w:tc>
        <w:tc>
          <w:tcPr>
            <w:shd w:fill="auto" w:val="clear"/>
            <w:tcMar>
              <w:top w:w="0.0" w:type="dxa"/>
              <w:left w:w="0.0" w:type="dxa"/>
              <w:bottom w:w="0.0" w:type="dxa"/>
              <w:right w:w="0.0" w:type="dxa"/>
            </w:tcMar>
            <w:vAlign w:val="top"/>
          </w:tcPr>
          <w:p w:rsidR="00000000" w:rsidDel="00000000" w:rsidP="00000000" w:rsidRDefault="00000000" w:rsidRPr="00000000" w14:paraId="000007DA">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EL</w:t>
            </w:r>
          </w:p>
        </w:tc>
        <w:tc>
          <w:tcPr>
            <w:shd w:fill="auto" w:val="clear"/>
            <w:tcMar>
              <w:top w:w="0.0" w:type="dxa"/>
              <w:left w:w="0.0" w:type="dxa"/>
              <w:bottom w:w="0.0" w:type="dxa"/>
              <w:right w:w="0.0" w:type="dxa"/>
            </w:tcMar>
            <w:vAlign w:val="top"/>
          </w:tcPr>
          <w:p w:rsidR="00000000" w:rsidDel="00000000" w:rsidP="00000000" w:rsidRDefault="00000000" w:rsidRPr="00000000" w14:paraId="000007DB">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Rarity</w:t>
            </w:r>
          </w:p>
        </w:tc>
        <w:tc>
          <w:tcPr>
            <w:shd w:fill="auto" w:val="clear"/>
            <w:tcMar>
              <w:top w:w="0.0" w:type="dxa"/>
              <w:left w:w="0.0" w:type="dxa"/>
              <w:bottom w:w="0.0" w:type="dxa"/>
              <w:right w:w="0.0" w:type="dxa"/>
            </w:tcMar>
            <w:vAlign w:val="top"/>
          </w:tcPr>
          <w:p w:rsidR="00000000" w:rsidDel="00000000" w:rsidP="00000000" w:rsidRDefault="00000000" w:rsidRPr="00000000" w14:paraId="000007DC">
            <w:pPr>
              <w:widowControl w:val="0"/>
              <w:spacing w:line="240" w:lineRule="auto"/>
              <w:jc w:val="center"/>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D">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Cloth</w:t>
            </w:r>
          </w:p>
        </w:tc>
        <w:tc>
          <w:tcPr>
            <w:shd w:fill="auto" w:val="clear"/>
            <w:tcMar>
              <w:top w:w="0.0" w:type="dxa"/>
              <w:left w:w="0.0" w:type="dxa"/>
              <w:bottom w:w="0.0" w:type="dxa"/>
              <w:right w:w="0.0" w:type="dxa"/>
            </w:tcMar>
            <w:vAlign w:val="top"/>
          </w:tcPr>
          <w:p w:rsidR="00000000" w:rsidDel="00000000" w:rsidP="00000000" w:rsidRDefault="00000000" w:rsidRPr="00000000" w14:paraId="000007DE">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DF">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0">
            <w:pPr>
              <w:widowControl w:val="0"/>
              <w:spacing w:line="240" w:lineRule="auto"/>
              <w:jc w:val="center"/>
              <w:rPr>
                <w:sz w:val="18"/>
                <w:szCs w:val="18"/>
              </w:rPr>
            </w:pPr>
            <w:r w:rsidDel="00000000" w:rsidR="00000000" w:rsidRPr="00000000">
              <w:rPr>
                <w:sz w:val="18"/>
                <w:szCs w:val="18"/>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7E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2">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3">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Silk</w:t>
            </w:r>
          </w:p>
        </w:tc>
        <w:tc>
          <w:tcPr>
            <w:shd w:fill="auto" w:val="clear"/>
            <w:tcMar>
              <w:top w:w="0.0" w:type="dxa"/>
              <w:left w:w="0.0" w:type="dxa"/>
              <w:bottom w:w="0.0" w:type="dxa"/>
              <w:right w:w="0.0" w:type="dxa"/>
            </w:tcMar>
            <w:vAlign w:val="top"/>
          </w:tcPr>
          <w:p w:rsidR="00000000" w:rsidDel="00000000" w:rsidP="00000000" w:rsidRDefault="00000000" w:rsidRPr="00000000" w14:paraId="000007E4">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5">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6">
            <w:pPr>
              <w:widowControl w:val="0"/>
              <w:spacing w:line="240" w:lineRule="auto"/>
              <w:jc w:val="center"/>
              <w:rPr>
                <w:sz w:val="18"/>
                <w:szCs w:val="18"/>
              </w:rPr>
            </w:pPr>
            <w:r w:rsidDel="00000000" w:rsidR="00000000" w:rsidRPr="00000000">
              <w:rPr>
                <w:sz w:val="18"/>
                <w:szCs w:val="18"/>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7E7">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8">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9">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7EA">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B">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C">
            <w:pPr>
              <w:widowControl w:val="0"/>
              <w:spacing w:line="240" w:lineRule="auto"/>
              <w:jc w:val="center"/>
              <w:rPr>
                <w:sz w:val="18"/>
                <w:szCs w:val="18"/>
              </w:rPr>
            </w:pPr>
            <w:r w:rsidDel="00000000" w:rsidR="00000000" w:rsidRPr="00000000">
              <w:rPr>
                <w:sz w:val="18"/>
                <w:szCs w:val="18"/>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7ED">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EE">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F">
            <w:pPr>
              <w:widowControl w:val="0"/>
              <w:spacing w:line="240" w:lineRule="auto"/>
              <w:jc w:val="center"/>
              <w:rPr>
                <w:rFonts w:ascii="Alegreya" w:cs="Alegreya" w:eastAsia="Alegreya" w:hAnsi="Alegreya"/>
                <w:b w:val="1"/>
                <w:i w:val="1"/>
                <w:color w:val="980000"/>
                <w:sz w:val="18"/>
                <w:szCs w:val="18"/>
              </w:rPr>
            </w:pPr>
            <w:r w:rsidDel="00000000" w:rsidR="00000000" w:rsidRPr="00000000">
              <w:rPr>
                <w:rFonts w:ascii="Alegreya" w:cs="Alegreya" w:eastAsia="Alegreya" w:hAnsi="Alegreya"/>
                <w:b w:val="1"/>
                <w:i w:val="1"/>
                <w:color w:val="980000"/>
                <w:sz w:val="18"/>
                <w:szCs w:val="18"/>
                <w:rtl w:val="0"/>
              </w:rPr>
              <w:t xml:space="preserve">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7F0">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F1">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F2">
            <w:pPr>
              <w:widowControl w:val="0"/>
              <w:spacing w:line="240" w:lineRule="auto"/>
              <w:jc w:val="center"/>
              <w:rPr>
                <w:sz w:val="18"/>
                <w:szCs w:val="18"/>
              </w:rPr>
            </w:pPr>
            <w:r w:rsidDel="00000000" w:rsidR="00000000" w:rsidRPr="00000000">
              <w:rPr>
                <w:sz w:val="18"/>
                <w:szCs w:val="18"/>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7F3">
            <w:pPr>
              <w:widowControl w:val="0"/>
              <w:spacing w:line="240" w:lineRule="auto"/>
              <w:jc w:val="center"/>
              <w:rPr>
                <w:sz w:val="18"/>
                <w:szCs w:val="18"/>
              </w:rPr>
            </w:pPr>
            <w:r w:rsidDel="00000000" w:rsidR="00000000" w:rsidRPr="00000000">
              <w:rPr>
                <w:sz w:val="18"/>
                <w:szCs w:val="18"/>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7F4">
            <w:pPr>
              <w:widowControl w:val="0"/>
              <w:spacing w:line="240" w:lineRule="auto"/>
              <w:jc w:val="center"/>
              <w:rPr>
                <w:i w:val="1"/>
                <w:color w:val="980000"/>
                <w:sz w:val="18"/>
                <w:szCs w:val="18"/>
              </w:rPr>
            </w:pPr>
            <w:r w:rsidDel="00000000" w:rsidR="00000000" w:rsidRPr="00000000">
              <w:rPr>
                <w:i w:val="1"/>
                <w:color w:val="980000"/>
                <w:sz w:val="18"/>
                <w:szCs w:val="18"/>
                <w:rtl w:val="0"/>
              </w:rPr>
              <w:t xml:space="preserve">?</w:t>
            </w:r>
          </w:p>
        </w:tc>
      </w:tr>
    </w:tbl>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SPECIAL ITEMS</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numPr>
          <w:ilvl w:val="0"/>
          <w:numId w:val="4"/>
        </w:numPr>
        <w:ind w:left="720" w:hanging="360"/>
      </w:pPr>
      <w:r w:rsidDel="00000000" w:rsidR="00000000" w:rsidRPr="00000000">
        <w:rPr>
          <w:rtl w:val="0"/>
        </w:rPr>
        <w:t xml:space="preserve">Spellbook</w:t>
      </w:r>
    </w:p>
    <w:p w:rsidR="00000000" w:rsidDel="00000000" w:rsidP="00000000" w:rsidRDefault="00000000" w:rsidRPr="00000000" w14:paraId="00000803">
      <w:pPr>
        <w:numPr>
          <w:ilvl w:val="0"/>
          <w:numId w:val="4"/>
        </w:numPr>
        <w:ind w:left="720" w:hanging="360"/>
      </w:pPr>
      <w:r w:rsidDel="00000000" w:rsidR="00000000" w:rsidRPr="00000000">
        <w:rPr>
          <w:rtl w:val="0"/>
        </w:rPr>
        <w:t xml:space="preserve">Quiver</w:t>
      </w:r>
    </w:p>
    <w:p w:rsidR="00000000" w:rsidDel="00000000" w:rsidP="00000000" w:rsidRDefault="00000000" w:rsidRPr="00000000" w14:paraId="00000804">
      <w:pPr>
        <w:numPr>
          <w:ilvl w:val="0"/>
          <w:numId w:val="4"/>
        </w:numPr>
        <w:ind w:left="720" w:hanging="360"/>
      </w:pPr>
      <w:r w:rsidDel="00000000" w:rsidR="00000000" w:rsidRPr="00000000">
        <w:rPr>
          <w:rtl w:val="0"/>
        </w:rPr>
        <w:t xml:space="preserve">Bandolier</w:t>
      </w:r>
    </w:p>
    <w:p w:rsidR="00000000" w:rsidDel="00000000" w:rsidP="00000000" w:rsidRDefault="00000000" w:rsidRPr="00000000" w14:paraId="00000805">
      <w:pPr>
        <w:numPr>
          <w:ilvl w:val="0"/>
          <w:numId w:val="4"/>
        </w:numPr>
        <w:ind w:left="720" w:hanging="360"/>
      </w:pPr>
      <w:r w:rsidDel="00000000" w:rsidR="00000000" w:rsidRPr="00000000">
        <w:rPr>
          <w:rtl w:val="0"/>
        </w:rPr>
        <w:t xml:space="preserve">Plating</w:t>
      </w:r>
    </w:p>
    <w:p w:rsidR="00000000" w:rsidDel="00000000" w:rsidP="00000000" w:rsidRDefault="00000000" w:rsidRPr="00000000" w14:paraId="00000806">
      <w:pPr>
        <w:numPr>
          <w:ilvl w:val="0"/>
          <w:numId w:val="4"/>
        </w:numPr>
        <w:ind w:left="720" w:hanging="360"/>
      </w:pPr>
      <w:r w:rsidDel="00000000" w:rsidR="00000000" w:rsidRPr="00000000">
        <w:rPr>
          <w:rtl w:val="0"/>
        </w:rPr>
        <w:t xml:space="preserve">?</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jc w:val="center"/>
    </w:pPr>
    <w:rPr>
      <w:rFonts w:ascii="Alegreya" w:cs="Alegreya" w:eastAsia="Alegreya" w:hAnsi="Alegreya"/>
      <w:b w:val="1"/>
      <w:i w:val="1"/>
      <w:color w:val="980000"/>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