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D6D71" w14:textId="77777777" w:rsidR="00CA51EE" w:rsidRDefault="00986920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>CS 590: Topics in Computer Science</w:t>
      </w:r>
    </w:p>
    <w:p w14:paraId="35BC64D0" w14:textId="77777777" w:rsidR="00CA51EE" w:rsidRDefault="00986920">
      <w:pPr>
        <w:spacing w:after="0" w:line="259" w:lineRule="auto"/>
        <w:ind w:left="-5"/>
      </w:pPr>
      <w:r>
        <w:rPr>
          <w:rFonts w:ascii="Times New Roman" w:eastAsia="Times New Roman" w:hAnsi="Times New Roman" w:cs="Times New Roman"/>
          <w:b/>
          <w:sz w:val="28"/>
        </w:rPr>
        <w:t>Assignment 09: MIPS Debugging and more MIPS GCC</w:t>
      </w:r>
    </w:p>
    <w:p w14:paraId="17745476" w14:textId="77777777" w:rsidR="00CA51EE" w:rsidRDefault="00986920">
      <w:pPr>
        <w:spacing w:after="489" w:line="259" w:lineRule="auto"/>
        <w:ind w:left="6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841871B" wp14:editId="34E8F9A4">
                <wp:extent cx="5867400" cy="12700"/>
                <wp:effectExtent l="0" t="0" r="0" b="0"/>
                <wp:docPr id="834" name="Group 8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700"/>
                          <a:chOff x="0" y="0"/>
                          <a:chExt cx="58674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34" style="width:462pt;height:1pt;mso-position-horizontal-relative:char;mso-position-vertical-relative:line" coordsize="58674,127">
                <v:shape id="Shape 9" style="position:absolute;width:58674;height:0;left:0;top:0;" coordsize="5867400,0" path="m0,0l58674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</w:p>
    <w:p w14:paraId="64D8DEA0" w14:textId="77777777" w:rsidR="00CA51EE" w:rsidRDefault="00986920">
      <w:pPr>
        <w:spacing w:after="291" w:line="259" w:lineRule="auto"/>
        <w:ind w:left="0" w:firstLine="0"/>
      </w:pPr>
      <w:r>
        <w:rPr>
          <w:b/>
          <w:sz w:val="24"/>
        </w:rPr>
        <w:t>MIPS programming</w:t>
      </w:r>
    </w:p>
    <w:p w14:paraId="6EE17CF5" w14:textId="77777777" w:rsidR="00CA51EE" w:rsidRDefault="00986920">
      <w:pPr>
        <w:pStyle w:val="Heading1"/>
        <w:ind w:left="-5"/>
      </w:pPr>
      <w:r>
        <w:t>Exercise 1: Debugging a MIPS program</w:t>
      </w:r>
    </w:p>
    <w:p w14:paraId="5B83C53A" w14:textId="77777777" w:rsidR="00CA51EE" w:rsidRDefault="00986920">
      <w:pPr>
        <w:ind w:left="-5"/>
      </w:pPr>
      <w:r>
        <w:t xml:space="preserve">Debug the loop in the program in </w:t>
      </w:r>
      <w:r>
        <w:rPr>
          <w:rFonts w:ascii="Courier New" w:eastAsia="Courier New" w:hAnsi="Courier New" w:cs="Courier New"/>
          <w:color w:val="0000FF"/>
        </w:rPr>
        <w:t>lab09s.s</w:t>
      </w:r>
      <w:r>
        <w:t>. It is meant to copy integers from memory address</w:t>
      </w:r>
    </w:p>
    <w:p w14:paraId="69323695" w14:textId="2245EDA6" w:rsidR="00CA51EE" w:rsidRDefault="00986920">
      <w:pPr>
        <w:spacing w:after="296"/>
        <w:ind w:left="-5"/>
      </w:pPr>
      <w:r>
        <w:t>$a0 to memory address $a1, until it reads a zero value. The number of integers copied (up to, but not including the zero value), should be stored in $v0.</w:t>
      </w:r>
    </w:p>
    <w:p w14:paraId="6FBAC847" w14:textId="3A29DF0B" w:rsidR="00003F21" w:rsidRPr="00003F21" w:rsidRDefault="00003F21">
      <w:pPr>
        <w:spacing w:after="296"/>
        <w:ind w:left="-5"/>
        <w:rPr>
          <w:color w:val="0000FF"/>
        </w:rPr>
      </w:pPr>
      <w:r>
        <w:rPr>
          <w:color w:val="0000FF"/>
        </w:rPr>
        <w:t>Refer: 9-1.mp4</w:t>
      </w:r>
    </w:p>
    <w:p w14:paraId="4664DD47" w14:textId="77777777" w:rsidR="00CA51EE" w:rsidRDefault="00986920">
      <w:pPr>
        <w:pStyle w:val="Heading1"/>
        <w:ind w:left="-5"/>
      </w:pPr>
      <w:r>
        <w:t>Exercise 2: Compiling from C to MIPS</w:t>
      </w:r>
    </w:p>
    <w:p w14:paraId="2689BCE5" w14:textId="77777777" w:rsidR="00CA51EE" w:rsidRDefault="00986920">
      <w:pPr>
        <w:spacing w:after="282"/>
        <w:ind w:left="-5"/>
      </w:pPr>
      <w:r>
        <w:t xml:space="preserve">The file </w:t>
      </w:r>
      <w:r>
        <w:rPr>
          <w:rFonts w:ascii="Courier New" w:eastAsia="Courier New" w:hAnsi="Courier New" w:cs="Courier New"/>
          <w:color w:val="0000FF"/>
        </w:rPr>
        <w:t xml:space="preserve">lab09c.c </w:t>
      </w:r>
      <w:r>
        <w:t>is a C version of the program in Exercise 1 above. Compile this program into MIPS code using the (cross-compiler) command:</w:t>
      </w:r>
    </w:p>
    <w:p w14:paraId="0D205757" w14:textId="77777777" w:rsidR="00CA51EE" w:rsidRDefault="00986920">
      <w:pPr>
        <w:spacing w:after="74" w:line="612" w:lineRule="auto"/>
        <w:ind w:left="0" w:firstLine="0"/>
      </w:pPr>
      <w:proofErr w:type="spellStart"/>
      <w:r>
        <w:rPr>
          <w:rFonts w:ascii="Courier New" w:eastAsia="Courier New" w:hAnsi="Courier New" w:cs="Courier New"/>
          <w:color w:val="0000FF"/>
          <w:sz w:val="20"/>
        </w:rPr>
        <w:t>mips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>-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linux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>-gnu-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gcc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 -S -O2 -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fno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>-delayed-branch lab09c.c -o lab09c_</w:t>
      </w:r>
      <w:proofErr w:type="gramStart"/>
      <w:r>
        <w:rPr>
          <w:rFonts w:ascii="Courier New" w:eastAsia="Courier New" w:hAnsi="Courier New" w:cs="Courier New"/>
          <w:color w:val="0000FF"/>
          <w:sz w:val="20"/>
        </w:rPr>
        <w:t>nodelay.s</w:t>
      </w:r>
      <w:proofErr w:type="gramEnd"/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mips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>-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linux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>-gnu-</w:t>
      </w:r>
      <w:proofErr w:type="spellStart"/>
      <w:r>
        <w:rPr>
          <w:rFonts w:ascii="Courier New" w:eastAsia="Courier New" w:hAnsi="Courier New" w:cs="Courier New"/>
          <w:color w:val="0000FF"/>
          <w:sz w:val="20"/>
        </w:rPr>
        <w:t>gcc</w:t>
      </w:r>
      <w:proofErr w:type="spellEnd"/>
      <w:r>
        <w:rPr>
          <w:rFonts w:ascii="Courier New" w:eastAsia="Courier New" w:hAnsi="Courier New" w:cs="Courier New"/>
          <w:color w:val="0000FF"/>
          <w:sz w:val="20"/>
        </w:rPr>
        <w:t xml:space="preserve"> -S -O2 lab09c.c -o lab09c_delay.s</w:t>
      </w:r>
    </w:p>
    <w:p w14:paraId="2CC35649" w14:textId="77777777" w:rsidR="00CA51EE" w:rsidRDefault="00986920">
      <w:pPr>
        <w:spacing w:after="382"/>
        <w:ind w:left="-5"/>
      </w:pPr>
      <w:r>
        <w:t xml:space="preserve">The </w:t>
      </w:r>
      <w:r>
        <w:rPr>
          <w:color w:val="0000FF"/>
        </w:rPr>
        <w:t xml:space="preserve">-O2 </w:t>
      </w:r>
      <w:r>
        <w:t xml:space="preserve">option turns on optimization. The </w:t>
      </w:r>
      <w:r>
        <w:rPr>
          <w:rFonts w:ascii="Courier New" w:eastAsia="Courier New" w:hAnsi="Courier New" w:cs="Courier New"/>
          <w:color w:val="0000FF"/>
        </w:rPr>
        <w:t xml:space="preserve">-S </w:t>
      </w:r>
      <w:r>
        <w:t>option generates assembly code.</w:t>
      </w:r>
    </w:p>
    <w:p w14:paraId="5CD1F267" w14:textId="77777777" w:rsidR="00CA51EE" w:rsidRDefault="00986920">
      <w:pPr>
        <w:ind w:left="-5"/>
      </w:pPr>
      <w:r>
        <w:t>The above command should generate assembly language output (</w:t>
      </w:r>
      <w:r>
        <w:rPr>
          <w:rFonts w:ascii="Courier New" w:eastAsia="Courier New" w:hAnsi="Courier New" w:cs="Courier New"/>
          <w:color w:val="0000FF"/>
        </w:rPr>
        <w:t>lab09c_</w:t>
      </w:r>
      <w:proofErr w:type="gramStart"/>
      <w:r>
        <w:rPr>
          <w:rFonts w:ascii="Courier New" w:eastAsia="Courier New" w:hAnsi="Courier New" w:cs="Courier New"/>
          <w:color w:val="0000FF"/>
        </w:rPr>
        <w:t>nodelay.s</w:t>
      </w:r>
      <w:proofErr w:type="gramEnd"/>
      <w:r>
        <w:t>) for the</w:t>
      </w:r>
    </w:p>
    <w:p w14:paraId="7D4D48FC" w14:textId="77777777" w:rsidR="00CA51EE" w:rsidRDefault="00986920">
      <w:pPr>
        <w:spacing w:after="0" w:line="332" w:lineRule="auto"/>
        <w:ind w:left="-5"/>
      </w:pPr>
      <w:r>
        <w:t xml:space="preserve">C code. Find the assembly code for the loop that copies source values to destination values. Then, for the registers </w:t>
      </w:r>
      <w:r>
        <w:rPr>
          <w:rFonts w:ascii="Courier New" w:eastAsia="Courier New" w:hAnsi="Courier New" w:cs="Courier New"/>
          <w:color w:val="0000FF"/>
        </w:rPr>
        <w:t>$a0</w:t>
      </w:r>
      <w:r>
        <w:t xml:space="preserve">, </w:t>
      </w:r>
      <w:r>
        <w:rPr>
          <w:rFonts w:ascii="Courier New" w:eastAsia="Courier New" w:hAnsi="Courier New" w:cs="Courier New"/>
          <w:color w:val="0000FF"/>
        </w:rPr>
        <w:t>$a1</w:t>
      </w:r>
      <w:r>
        <w:t xml:space="preserve">, </w:t>
      </w:r>
      <w:r>
        <w:rPr>
          <w:rFonts w:ascii="Courier New" w:eastAsia="Courier New" w:hAnsi="Courier New" w:cs="Courier New"/>
          <w:color w:val="0000FF"/>
        </w:rPr>
        <w:t>$v0</w:t>
      </w:r>
      <w:r>
        <w:t xml:space="preserve">, and </w:t>
      </w:r>
      <w:r>
        <w:rPr>
          <w:rFonts w:ascii="Courier New" w:eastAsia="Courier New" w:hAnsi="Courier New" w:cs="Courier New"/>
          <w:color w:val="0000FF"/>
        </w:rPr>
        <w:t xml:space="preserve">$v1 </w:t>
      </w:r>
      <w:r>
        <w:t xml:space="preserve">from part 2, determine what registers </w:t>
      </w:r>
      <w:proofErr w:type="spellStart"/>
      <w:r>
        <w:t>gcc</w:t>
      </w:r>
      <w:proofErr w:type="spellEnd"/>
      <w:r>
        <w:t xml:space="preserve"> used to store the corresponding value. (For example, </w:t>
      </w:r>
      <w:r>
        <w:rPr>
          <w:rFonts w:ascii="Courier New" w:eastAsia="Courier New" w:hAnsi="Courier New" w:cs="Courier New"/>
          <w:color w:val="0000FF"/>
        </w:rPr>
        <w:t xml:space="preserve">$a0 </w:t>
      </w:r>
      <w:r>
        <w:t xml:space="preserve">was used to store the source address of integers to be copied. What register is used for this purpose in the </w:t>
      </w:r>
      <w:proofErr w:type="spellStart"/>
      <w:r>
        <w:t>mips-gcc</w:t>
      </w:r>
      <w:proofErr w:type="spellEnd"/>
      <w:r>
        <w:t xml:space="preserve"> output?)</w:t>
      </w:r>
    </w:p>
    <w:p w14:paraId="18F5D726" w14:textId="428CC220" w:rsidR="00CA51EE" w:rsidRDefault="00986920">
      <w:pPr>
        <w:spacing w:after="583"/>
        <w:ind w:left="-5"/>
      </w:pPr>
      <w:r>
        <w:t xml:space="preserve">Compare the programs </w:t>
      </w:r>
      <w:r>
        <w:rPr>
          <w:rFonts w:ascii="Courier New" w:eastAsia="Courier New" w:hAnsi="Courier New" w:cs="Courier New"/>
          <w:color w:val="0000FF"/>
        </w:rPr>
        <w:t>lab09c_</w:t>
      </w:r>
      <w:proofErr w:type="gramStart"/>
      <w:r>
        <w:rPr>
          <w:rFonts w:ascii="Courier New" w:eastAsia="Courier New" w:hAnsi="Courier New" w:cs="Courier New"/>
          <w:color w:val="0000FF"/>
        </w:rPr>
        <w:t>nodelay.s</w:t>
      </w:r>
      <w:proofErr w:type="gramEnd"/>
      <w:r>
        <w:rPr>
          <w:rFonts w:ascii="Courier New" w:eastAsia="Courier New" w:hAnsi="Courier New" w:cs="Courier New"/>
          <w:color w:val="0000FF"/>
        </w:rPr>
        <w:t xml:space="preserve"> </w:t>
      </w:r>
      <w:r>
        <w:t xml:space="preserve">and </w:t>
      </w:r>
      <w:r>
        <w:rPr>
          <w:rFonts w:ascii="Courier New" w:eastAsia="Courier New" w:hAnsi="Courier New" w:cs="Courier New"/>
          <w:color w:val="0000FF"/>
        </w:rPr>
        <w:t>lab09c_delay.s</w:t>
      </w:r>
      <w:r>
        <w:t>, explain what is different and why.</w:t>
      </w:r>
    </w:p>
    <w:p w14:paraId="6E07798C" w14:textId="77777777" w:rsid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>Lab09c_</w:t>
      </w:r>
      <w:proofErr w:type="gramStart"/>
      <w:r w:rsidRPr="002D7D6C">
        <w:rPr>
          <w:color w:val="0000FF"/>
        </w:rPr>
        <w:t>nodelay.s</w:t>
      </w:r>
      <w:proofErr w:type="gramEnd"/>
    </w:p>
    <w:p w14:paraId="6CE7694E" w14:textId="77777777" w:rsidR="002D7D6C" w:rsidRP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>$L3:</w:t>
      </w:r>
    </w:p>
    <w:p w14:paraId="04BFB5FF" w14:textId="77777777" w:rsidR="002D7D6C" w:rsidRP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ab/>
        <w:t># Here is the part assembly code for the loop that copies source values to destination values</w:t>
      </w:r>
    </w:p>
    <w:p w14:paraId="49B5B767" w14:textId="17BEDB0E" w:rsidR="002D7D6C" w:rsidRP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ab/>
        <w:t xml:space="preserve"># $3: </w:t>
      </w:r>
      <w:proofErr w:type="spellStart"/>
      <w:r w:rsidRPr="002D7D6C">
        <w:rPr>
          <w:color w:val="0000FF"/>
        </w:rPr>
        <w:t>dest</w:t>
      </w:r>
      <w:proofErr w:type="spellEnd"/>
      <w:r w:rsidRPr="002D7D6C">
        <w:rPr>
          <w:color w:val="0000FF"/>
        </w:rPr>
        <w:t>, $2: source</w:t>
      </w:r>
      <w:r>
        <w:rPr>
          <w:color w:val="0000FF"/>
        </w:rPr>
        <w:t>, $5: k</w:t>
      </w:r>
    </w:p>
    <w:p w14:paraId="385028F7" w14:textId="77777777" w:rsid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 xml:space="preserve">        </w:t>
      </w:r>
    </w:p>
    <w:p w14:paraId="5B49B3FF" w14:textId="253BBB91" w:rsidR="002D7D6C" w:rsidRPr="002D7D6C" w:rsidRDefault="002D7D6C" w:rsidP="002D7D6C">
      <w:pPr>
        <w:spacing w:after="0"/>
        <w:ind w:left="0" w:firstLine="0"/>
        <w:rPr>
          <w:color w:val="0000FF"/>
        </w:rPr>
      </w:pPr>
      <w:r>
        <w:rPr>
          <w:color w:val="0000FF"/>
        </w:rPr>
        <w:t xml:space="preserve">        </w:t>
      </w:r>
      <w:proofErr w:type="spellStart"/>
      <w:r w:rsidRPr="002D7D6C">
        <w:rPr>
          <w:color w:val="0000FF"/>
        </w:rPr>
        <w:t>sw</w:t>
      </w:r>
      <w:proofErr w:type="spellEnd"/>
      <w:r w:rsidRPr="002D7D6C">
        <w:rPr>
          <w:color w:val="0000FF"/>
        </w:rPr>
        <w:t xml:space="preserve">      $4,0($3)</w:t>
      </w:r>
    </w:p>
    <w:p w14:paraId="358B25B7" w14:textId="77777777" w:rsidR="002D7D6C" w:rsidRP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lastRenderedPageBreak/>
        <w:t xml:space="preserve">        </w:t>
      </w:r>
      <w:proofErr w:type="spellStart"/>
      <w:r w:rsidRPr="002D7D6C">
        <w:rPr>
          <w:color w:val="0000FF"/>
        </w:rPr>
        <w:t>lw</w:t>
      </w:r>
      <w:proofErr w:type="spellEnd"/>
      <w:r w:rsidRPr="002D7D6C">
        <w:rPr>
          <w:color w:val="0000FF"/>
        </w:rPr>
        <w:t xml:space="preserve">      $4,4($2)</w:t>
      </w:r>
    </w:p>
    <w:p w14:paraId="36329C6C" w14:textId="77777777" w:rsidR="002D7D6C" w:rsidRP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 xml:space="preserve">        </w:t>
      </w:r>
      <w:proofErr w:type="spellStart"/>
      <w:r w:rsidRPr="002D7D6C">
        <w:rPr>
          <w:color w:val="0000FF"/>
        </w:rPr>
        <w:t>addiu</w:t>
      </w:r>
      <w:proofErr w:type="spellEnd"/>
      <w:r w:rsidRPr="002D7D6C">
        <w:rPr>
          <w:color w:val="0000FF"/>
        </w:rPr>
        <w:t xml:space="preserve">   $</w:t>
      </w:r>
      <w:proofErr w:type="gramStart"/>
      <w:r w:rsidRPr="002D7D6C">
        <w:rPr>
          <w:color w:val="0000FF"/>
        </w:rPr>
        <w:t>5,$</w:t>
      </w:r>
      <w:proofErr w:type="gramEnd"/>
      <w:r w:rsidRPr="002D7D6C">
        <w:rPr>
          <w:color w:val="0000FF"/>
        </w:rPr>
        <w:t>5,1</w:t>
      </w:r>
    </w:p>
    <w:p w14:paraId="4EA7A4E3" w14:textId="77777777" w:rsidR="002D7D6C" w:rsidRP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 xml:space="preserve">        </w:t>
      </w:r>
      <w:proofErr w:type="spellStart"/>
      <w:r w:rsidRPr="002D7D6C">
        <w:rPr>
          <w:color w:val="0000FF"/>
        </w:rPr>
        <w:t>addiu</w:t>
      </w:r>
      <w:proofErr w:type="spellEnd"/>
      <w:r w:rsidRPr="002D7D6C">
        <w:rPr>
          <w:color w:val="0000FF"/>
        </w:rPr>
        <w:t xml:space="preserve">   $</w:t>
      </w:r>
      <w:proofErr w:type="gramStart"/>
      <w:r w:rsidRPr="002D7D6C">
        <w:rPr>
          <w:color w:val="0000FF"/>
        </w:rPr>
        <w:t>3,$</w:t>
      </w:r>
      <w:proofErr w:type="gramEnd"/>
      <w:r w:rsidRPr="002D7D6C">
        <w:rPr>
          <w:color w:val="0000FF"/>
        </w:rPr>
        <w:t>3,4</w:t>
      </w:r>
    </w:p>
    <w:p w14:paraId="106D8783" w14:textId="77777777" w:rsidR="002D7D6C" w:rsidRP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 xml:space="preserve">        </w:t>
      </w:r>
      <w:proofErr w:type="spellStart"/>
      <w:r w:rsidRPr="002D7D6C">
        <w:rPr>
          <w:color w:val="0000FF"/>
        </w:rPr>
        <w:t>addiu</w:t>
      </w:r>
      <w:proofErr w:type="spellEnd"/>
      <w:r w:rsidRPr="002D7D6C">
        <w:rPr>
          <w:color w:val="0000FF"/>
        </w:rPr>
        <w:t xml:space="preserve">   $</w:t>
      </w:r>
      <w:proofErr w:type="gramStart"/>
      <w:r w:rsidRPr="002D7D6C">
        <w:rPr>
          <w:color w:val="0000FF"/>
        </w:rPr>
        <w:t>2,$</w:t>
      </w:r>
      <w:proofErr w:type="gramEnd"/>
      <w:r w:rsidRPr="002D7D6C">
        <w:rPr>
          <w:color w:val="0000FF"/>
        </w:rPr>
        <w:t>2,4</w:t>
      </w:r>
    </w:p>
    <w:p w14:paraId="54F46768" w14:textId="77777777" w:rsidR="002D7D6C" w:rsidRP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 xml:space="preserve">        </w:t>
      </w:r>
      <w:proofErr w:type="spellStart"/>
      <w:r w:rsidRPr="002D7D6C">
        <w:rPr>
          <w:color w:val="0000FF"/>
        </w:rPr>
        <w:t>bne</w:t>
      </w:r>
      <w:proofErr w:type="spellEnd"/>
      <w:r w:rsidRPr="002D7D6C">
        <w:rPr>
          <w:color w:val="0000FF"/>
        </w:rPr>
        <w:t xml:space="preserve">     $</w:t>
      </w:r>
      <w:proofErr w:type="gramStart"/>
      <w:r w:rsidRPr="002D7D6C">
        <w:rPr>
          <w:color w:val="0000FF"/>
        </w:rPr>
        <w:t>4,$</w:t>
      </w:r>
      <w:proofErr w:type="gramEnd"/>
      <w:r w:rsidRPr="002D7D6C">
        <w:rPr>
          <w:color w:val="0000FF"/>
        </w:rPr>
        <w:t>0,$L3</w:t>
      </w:r>
    </w:p>
    <w:p w14:paraId="3F2FF12D" w14:textId="77777777" w:rsidR="002D7D6C" w:rsidRP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 xml:space="preserve">        </w:t>
      </w:r>
      <w:proofErr w:type="spellStart"/>
      <w:r w:rsidRPr="002D7D6C">
        <w:rPr>
          <w:color w:val="0000FF"/>
        </w:rPr>
        <w:t>nop</w:t>
      </w:r>
      <w:proofErr w:type="spellEnd"/>
    </w:p>
    <w:p w14:paraId="4A2B5030" w14:textId="273A17CE" w:rsid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 xml:space="preserve">        #</w:t>
      </w:r>
    </w:p>
    <w:p w14:paraId="7AB005BC" w14:textId="2D391176" w:rsidR="002D7D6C" w:rsidRDefault="002D7D6C" w:rsidP="002D7D6C">
      <w:pPr>
        <w:spacing w:after="583"/>
        <w:ind w:left="-5"/>
        <w:rPr>
          <w:color w:val="0000FF"/>
        </w:rPr>
      </w:pPr>
    </w:p>
    <w:p w14:paraId="4FA5541B" w14:textId="77777777" w:rsid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>Lab09c_</w:t>
      </w:r>
      <w:proofErr w:type="gramStart"/>
      <w:r w:rsidRPr="002D7D6C">
        <w:rPr>
          <w:color w:val="0000FF"/>
        </w:rPr>
        <w:t>nodelay.s</w:t>
      </w:r>
      <w:proofErr w:type="gramEnd"/>
    </w:p>
    <w:p w14:paraId="30662CDE" w14:textId="77777777" w:rsidR="002D7D6C" w:rsidRP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>$L3:</w:t>
      </w:r>
    </w:p>
    <w:p w14:paraId="5AD40F8C" w14:textId="77777777" w:rsidR="002D7D6C" w:rsidRP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ab/>
        <w:t># Here is the part assembly code for the loop that copies source values to destination values</w:t>
      </w:r>
    </w:p>
    <w:p w14:paraId="146551F7" w14:textId="77777777" w:rsidR="002D7D6C" w:rsidRP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ab/>
        <w:t xml:space="preserve"># $3: </w:t>
      </w:r>
      <w:proofErr w:type="spellStart"/>
      <w:r w:rsidRPr="002D7D6C">
        <w:rPr>
          <w:color w:val="0000FF"/>
        </w:rPr>
        <w:t>dest</w:t>
      </w:r>
      <w:proofErr w:type="spellEnd"/>
      <w:r w:rsidRPr="002D7D6C">
        <w:rPr>
          <w:color w:val="0000FF"/>
        </w:rPr>
        <w:t>, $2: source</w:t>
      </w:r>
    </w:p>
    <w:p w14:paraId="2EF43E9D" w14:textId="77777777" w:rsid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 xml:space="preserve">       </w:t>
      </w:r>
    </w:p>
    <w:p w14:paraId="0E063DFC" w14:textId="7B0722BA" w:rsidR="002D7D6C" w:rsidRPr="002D7D6C" w:rsidRDefault="002D7D6C" w:rsidP="002D7D6C">
      <w:pPr>
        <w:spacing w:after="0"/>
        <w:ind w:left="0" w:hanging="14"/>
        <w:rPr>
          <w:color w:val="0000FF"/>
        </w:rPr>
      </w:pPr>
      <w:r>
        <w:rPr>
          <w:color w:val="0000FF"/>
        </w:rPr>
        <w:t xml:space="preserve">       </w:t>
      </w:r>
      <w:r w:rsidRPr="002D7D6C">
        <w:rPr>
          <w:color w:val="0000FF"/>
        </w:rPr>
        <w:t xml:space="preserve"> </w:t>
      </w:r>
      <w:proofErr w:type="spellStart"/>
      <w:r w:rsidRPr="002D7D6C">
        <w:rPr>
          <w:color w:val="0000FF"/>
        </w:rPr>
        <w:t>sw</w:t>
      </w:r>
      <w:proofErr w:type="spellEnd"/>
      <w:r w:rsidRPr="002D7D6C">
        <w:rPr>
          <w:color w:val="0000FF"/>
        </w:rPr>
        <w:t xml:space="preserve">      $4,0($3)</w:t>
      </w:r>
    </w:p>
    <w:p w14:paraId="2084AA71" w14:textId="77777777" w:rsidR="002D7D6C" w:rsidRP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 xml:space="preserve">        </w:t>
      </w:r>
      <w:proofErr w:type="spellStart"/>
      <w:r w:rsidRPr="002D7D6C">
        <w:rPr>
          <w:color w:val="0000FF"/>
        </w:rPr>
        <w:t>lw</w:t>
      </w:r>
      <w:proofErr w:type="spellEnd"/>
      <w:r w:rsidRPr="002D7D6C">
        <w:rPr>
          <w:color w:val="0000FF"/>
        </w:rPr>
        <w:t xml:space="preserve">      $4,4($2)</w:t>
      </w:r>
    </w:p>
    <w:p w14:paraId="1C8B65E1" w14:textId="77777777" w:rsidR="002D7D6C" w:rsidRP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 xml:space="preserve">        </w:t>
      </w:r>
      <w:proofErr w:type="spellStart"/>
      <w:r w:rsidRPr="002D7D6C">
        <w:rPr>
          <w:color w:val="0000FF"/>
        </w:rPr>
        <w:t>addiu</w:t>
      </w:r>
      <w:proofErr w:type="spellEnd"/>
      <w:r w:rsidRPr="002D7D6C">
        <w:rPr>
          <w:color w:val="0000FF"/>
        </w:rPr>
        <w:t xml:space="preserve">   $</w:t>
      </w:r>
      <w:proofErr w:type="gramStart"/>
      <w:r w:rsidRPr="002D7D6C">
        <w:rPr>
          <w:color w:val="0000FF"/>
        </w:rPr>
        <w:t>5,$</w:t>
      </w:r>
      <w:proofErr w:type="gramEnd"/>
      <w:r w:rsidRPr="002D7D6C">
        <w:rPr>
          <w:color w:val="0000FF"/>
        </w:rPr>
        <w:t>5,1</w:t>
      </w:r>
    </w:p>
    <w:p w14:paraId="2AD01E63" w14:textId="77777777" w:rsidR="002D7D6C" w:rsidRP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 xml:space="preserve">        </w:t>
      </w:r>
      <w:proofErr w:type="spellStart"/>
      <w:r w:rsidRPr="002D7D6C">
        <w:rPr>
          <w:color w:val="0000FF"/>
        </w:rPr>
        <w:t>addiu</w:t>
      </w:r>
      <w:proofErr w:type="spellEnd"/>
      <w:r w:rsidRPr="002D7D6C">
        <w:rPr>
          <w:color w:val="0000FF"/>
        </w:rPr>
        <w:t xml:space="preserve">   $</w:t>
      </w:r>
      <w:proofErr w:type="gramStart"/>
      <w:r w:rsidRPr="002D7D6C">
        <w:rPr>
          <w:color w:val="0000FF"/>
        </w:rPr>
        <w:t>3,$</w:t>
      </w:r>
      <w:proofErr w:type="gramEnd"/>
      <w:r w:rsidRPr="002D7D6C">
        <w:rPr>
          <w:color w:val="0000FF"/>
        </w:rPr>
        <w:t>3,4</w:t>
      </w:r>
    </w:p>
    <w:p w14:paraId="0D2A97E8" w14:textId="77777777" w:rsidR="002D7D6C" w:rsidRP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 xml:space="preserve">        </w:t>
      </w:r>
      <w:proofErr w:type="spellStart"/>
      <w:r w:rsidRPr="002D7D6C">
        <w:rPr>
          <w:color w:val="0000FF"/>
        </w:rPr>
        <w:t>bne</w:t>
      </w:r>
      <w:proofErr w:type="spellEnd"/>
      <w:r w:rsidRPr="002D7D6C">
        <w:rPr>
          <w:color w:val="0000FF"/>
        </w:rPr>
        <w:t xml:space="preserve">     $</w:t>
      </w:r>
      <w:proofErr w:type="gramStart"/>
      <w:r w:rsidRPr="002D7D6C">
        <w:rPr>
          <w:color w:val="0000FF"/>
        </w:rPr>
        <w:t>4,$</w:t>
      </w:r>
      <w:proofErr w:type="gramEnd"/>
      <w:r w:rsidRPr="002D7D6C">
        <w:rPr>
          <w:color w:val="0000FF"/>
        </w:rPr>
        <w:t>0,$L3</w:t>
      </w:r>
    </w:p>
    <w:p w14:paraId="36124DE3" w14:textId="77777777" w:rsidR="002D7D6C" w:rsidRP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 xml:space="preserve">        </w:t>
      </w:r>
      <w:proofErr w:type="spellStart"/>
      <w:r w:rsidRPr="002D7D6C">
        <w:rPr>
          <w:color w:val="0000FF"/>
        </w:rPr>
        <w:t>addiu</w:t>
      </w:r>
      <w:proofErr w:type="spellEnd"/>
      <w:r w:rsidRPr="002D7D6C">
        <w:rPr>
          <w:color w:val="0000FF"/>
        </w:rPr>
        <w:t xml:space="preserve">   $</w:t>
      </w:r>
      <w:proofErr w:type="gramStart"/>
      <w:r w:rsidRPr="002D7D6C">
        <w:rPr>
          <w:color w:val="0000FF"/>
        </w:rPr>
        <w:t>2,$</w:t>
      </w:r>
      <w:proofErr w:type="gramEnd"/>
      <w:r w:rsidRPr="002D7D6C">
        <w:rPr>
          <w:color w:val="0000FF"/>
        </w:rPr>
        <w:t>2,4</w:t>
      </w:r>
    </w:p>
    <w:p w14:paraId="015FB4BC" w14:textId="5BCC4396" w:rsidR="002D7D6C" w:rsidRDefault="002D7D6C" w:rsidP="002D7D6C">
      <w:pPr>
        <w:spacing w:after="0"/>
        <w:ind w:left="0" w:hanging="14"/>
        <w:rPr>
          <w:color w:val="0000FF"/>
        </w:rPr>
      </w:pPr>
      <w:r w:rsidRPr="002D7D6C">
        <w:rPr>
          <w:color w:val="0000FF"/>
        </w:rPr>
        <w:t xml:space="preserve">        #</w:t>
      </w:r>
    </w:p>
    <w:p w14:paraId="4649C1CF" w14:textId="77777777" w:rsidR="002D7D6C" w:rsidRPr="002D7D6C" w:rsidRDefault="002D7D6C" w:rsidP="002D7D6C">
      <w:pPr>
        <w:spacing w:after="0"/>
        <w:ind w:left="0" w:hanging="14"/>
        <w:rPr>
          <w:color w:val="0000FF"/>
        </w:rPr>
      </w:pPr>
    </w:p>
    <w:p w14:paraId="2A4B79FD" w14:textId="77777777" w:rsidR="00CA51EE" w:rsidRDefault="00986920">
      <w:pPr>
        <w:spacing w:after="37" w:line="260" w:lineRule="auto"/>
        <w:ind w:left="-5"/>
      </w:pPr>
      <w:r>
        <w:rPr>
          <w:b/>
        </w:rPr>
        <w:t>Questions/Tasks:</w:t>
      </w:r>
    </w:p>
    <w:p w14:paraId="2C93A6B1" w14:textId="35C3B3ED" w:rsidR="00CA51EE" w:rsidRDefault="00986920">
      <w:pPr>
        <w:numPr>
          <w:ilvl w:val="0"/>
          <w:numId w:val="1"/>
        </w:numPr>
        <w:ind w:hanging="360"/>
      </w:pPr>
      <w:r>
        <w:t>Explain what a side-channel attack is.</w:t>
      </w:r>
    </w:p>
    <w:p w14:paraId="2FDA4AB7" w14:textId="213C06D6" w:rsidR="003C563A" w:rsidRDefault="003C563A" w:rsidP="003C563A">
      <w:pPr>
        <w:ind w:left="720" w:firstLine="0"/>
        <w:rPr>
          <w:color w:val="0000FF"/>
        </w:rPr>
      </w:pPr>
      <w:r w:rsidRPr="003C563A">
        <w:rPr>
          <w:color w:val="0000FF"/>
        </w:rPr>
        <w:t>A side-channel attack is a security exploit that aims to gather information from or influence the program execution of a system by measuring or exploiting indirect effects of the system or its hardware -- rather than targeting the program or its code directly. Most commonly, these attacks aim to exfiltrate sensitive information, including cryptographic keys, by measuring coincidental hardware emissions. A side-channel attack may also be referred to as a sidebar attack or an implementation attack.</w:t>
      </w:r>
    </w:p>
    <w:p w14:paraId="16DEFFE2" w14:textId="77777777" w:rsidR="003C563A" w:rsidRPr="003C563A" w:rsidRDefault="003C563A" w:rsidP="003C563A">
      <w:pPr>
        <w:ind w:left="720" w:firstLine="0"/>
        <w:rPr>
          <w:color w:val="0000FF"/>
        </w:rPr>
      </w:pPr>
    </w:p>
    <w:p w14:paraId="376EAE97" w14:textId="77777777" w:rsidR="00CA51EE" w:rsidRDefault="00986920">
      <w:pPr>
        <w:numPr>
          <w:ilvl w:val="0"/>
          <w:numId w:val="1"/>
        </w:numPr>
        <w:ind w:hanging="360"/>
      </w:pPr>
      <w:r>
        <w:t>Explain how an operating system process separation helps in hardware security.</w:t>
      </w:r>
    </w:p>
    <w:p w14:paraId="2C2CABFA" w14:textId="70001731" w:rsidR="00CA51EE" w:rsidRDefault="00986920">
      <w:pPr>
        <w:numPr>
          <w:ilvl w:val="0"/>
          <w:numId w:val="1"/>
        </w:numPr>
        <w:ind w:hanging="360"/>
      </w:pPr>
      <w:r>
        <w:t xml:space="preserve">Explain how return-oriented programming works to read memory from the </w:t>
      </w:r>
      <w:r w:rsidR="003C563A">
        <w:t xml:space="preserve">victim's </w:t>
      </w:r>
      <w:r>
        <w:t>process.</w:t>
      </w:r>
    </w:p>
    <w:p w14:paraId="48CE567C" w14:textId="77777777" w:rsidR="00CA51EE" w:rsidRDefault="00986920">
      <w:pPr>
        <w:numPr>
          <w:ilvl w:val="0"/>
          <w:numId w:val="1"/>
        </w:numPr>
        <w:spacing w:after="596"/>
        <w:ind w:hanging="360"/>
      </w:pPr>
      <w:r>
        <w:t>Explain about the cache timing attack and countermeasures against it.</w:t>
      </w:r>
    </w:p>
    <w:sectPr w:rsidR="00CA51EE">
      <w:pgSz w:w="12240" w:h="15840"/>
      <w:pgMar w:top="1486" w:right="1467" w:bottom="15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21E4C"/>
    <w:multiLevelType w:val="hybridMultilevel"/>
    <w:tmpl w:val="F864C882"/>
    <w:lvl w:ilvl="0" w:tplc="A854327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4C711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52B99A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5ECED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D677A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4292D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DE236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6A826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52520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2380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1EE"/>
    <w:rsid w:val="00003F21"/>
    <w:rsid w:val="002D7D6C"/>
    <w:rsid w:val="003C563A"/>
    <w:rsid w:val="00433AE5"/>
    <w:rsid w:val="00986920"/>
    <w:rsid w:val="00A97802"/>
    <w:rsid w:val="00CA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B017"/>
  <w15:docId w15:val="{1EC4A2E1-5159-4E75-AE6F-E702B165C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5" w:line="271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68" w:line="26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7EC37-839F-4688-9245-D8169AD3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CS590_Lab_Assignment_09_</vt:lpstr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CS590_Lab_Assignment_09_</dc:title>
  <dc:subject/>
  <dc:creator>HOPELY</dc:creator>
  <cp:keywords/>
  <cp:lastModifiedBy>HOPELY</cp:lastModifiedBy>
  <cp:revision>3</cp:revision>
  <dcterms:created xsi:type="dcterms:W3CDTF">2022-04-25T15:22:00Z</dcterms:created>
  <dcterms:modified xsi:type="dcterms:W3CDTF">2022-04-26T03:56:00Z</dcterms:modified>
</cp:coreProperties>
</file>